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68E" w:rsidRPr="0023408D" w:rsidRDefault="004D3A3E" w:rsidP="0023408D">
      <w:pPr>
        <w:spacing w:after="0" w:line="240" w:lineRule="auto"/>
        <w:jc w:val="center"/>
        <w:rPr>
          <w:rFonts w:ascii="Times New Roman" w:hAnsi="Times New Roman"/>
          <w:color w:val="211D1E"/>
          <w:sz w:val="28"/>
          <w:szCs w:val="28"/>
        </w:rPr>
      </w:pPr>
      <w:r w:rsidRPr="004D3A3E">
        <w:rPr>
          <w:rFonts w:ascii="Times New Roman" w:hAnsi="Times New Roman"/>
          <w:color w:val="211D1E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55.5pt">
            <v:imagedata r:id="rId7" o:title=""/>
          </v:shape>
        </w:pict>
      </w:r>
    </w:p>
    <w:p w:rsidR="0085568E" w:rsidRPr="0023408D" w:rsidRDefault="0085568E" w:rsidP="002340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408D">
        <w:rPr>
          <w:rFonts w:ascii="Times New Roman" w:hAnsi="Times New Roman"/>
          <w:b/>
          <w:sz w:val="28"/>
          <w:szCs w:val="28"/>
        </w:rPr>
        <w:t>РАЙОННАЯ ДУМА</w:t>
      </w:r>
    </w:p>
    <w:p w:rsidR="0085568E" w:rsidRPr="0023408D" w:rsidRDefault="0085568E" w:rsidP="002340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  <w:r w:rsidRPr="0023408D">
        <w:rPr>
          <w:rFonts w:ascii="Times New Roman" w:hAnsi="Times New Roman"/>
          <w:b/>
          <w:sz w:val="28"/>
          <w:szCs w:val="28"/>
        </w:rPr>
        <w:br/>
      </w:r>
      <w:r w:rsidRPr="0023408D">
        <w:rPr>
          <w:rFonts w:ascii="Times New Roman" w:hAnsi="Times New Roman"/>
          <w:sz w:val="28"/>
          <w:szCs w:val="28"/>
        </w:rPr>
        <w:t>четвёртого созыва</w:t>
      </w:r>
    </w:p>
    <w:p w:rsidR="0085568E" w:rsidRPr="0023408D" w:rsidRDefault="0085568E" w:rsidP="0023408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85568E" w:rsidRPr="0023408D" w:rsidRDefault="0085568E" w:rsidP="002340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408D">
        <w:rPr>
          <w:rFonts w:ascii="Times New Roman" w:hAnsi="Times New Roman"/>
          <w:b/>
          <w:sz w:val="28"/>
          <w:szCs w:val="28"/>
        </w:rPr>
        <w:t>РЕШЕНИЕ</w:t>
      </w:r>
    </w:p>
    <w:p w:rsidR="0085568E" w:rsidRPr="0023408D" w:rsidRDefault="0085568E" w:rsidP="0023408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5568E" w:rsidRPr="0023408D" w:rsidRDefault="008A14FD" w:rsidP="0023408D">
      <w:pPr>
        <w:tabs>
          <w:tab w:val="left" w:pos="3495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25.04.2016</w:t>
      </w:r>
      <w:r w:rsidR="0085568E" w:rsidRPr="0023408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85568E" w:rsidRPr="0023408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19/46</w:t>
      </w:r>
    </w:p>
    <w:p w:rsidR="0085568E" w:rsidRPr="0023408D" w:rsidRDefault="0085568E" w:rsidP="0023408D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23408D">
        <w:rPr>
          <w:rFonts w:ascii="Times New Roman" w:hAnsi="Times New Roman"/>
          <w:sz w:val="28"/>
          <w:szCs w:val="28"/>
        </w:rPr>
        <w:t>Малмыж</w:t>
      </w:r>
      <w:proofErr w:type="spellEnd"/>
    </w:p>
    <w:p w:rsidR="0085568E" w:rsidRPr="001D5FBA" w:rsidRDefault="0085568E" w:rsidP="0023408D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85568E" w:rsidRPr="001D5FBA" w:rsidRDefault="0085568E" w:rsidP="002340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D5FBA">
        <w:rPr>
          <w:rFonts w:ascii="Times New Roman" w:hAnsi="Times New Roman"/>
          <w:b/>
          <w:sz w:val="28"/>
          <w:szCs w:val="28"/>
        </w:rPr>
        <w:t xml:space="preserve">Об утверждении Положения </w:t>
      </w:r>
      <w:r w:rsidRPr="001D5FBA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1D5FBA">
        <w:rPr>
          <w:rFonts w:ascii="Times New Roman" w:hAnsi="Times New Roman"/>
          <w:b/>
          <w:color w:val="000000"/>
          <w:sz w:val="28"/>
          <w:szCs w:val="28"/>
        </w:rPr>
        <w:t xml:space="preserve">проверке достоверности и полноты сведений, представляемых лицами, замещающими муниципальные должности муниципального образования </w:t>
      </w:r>
      <w:proofErr w:type="spellStart"/>
      <w:r w:rsidRPr="001D5FBA">
        <w:rPr>
          <w:rFonts w:ascii="Times New Roman" w:hAnsi="Times New Roman"/>
          <w:b/>
          <w:color w:val="000000"/>
          <w:sz w:val="28"/>
          <w:szCs w:val="28"/>
        </w:rPr>
        <w:t>Малмыжский</w:t>
      </w:r>
      <w:proofErr w:type="spellEnd"/>
      <w:r w:rsidRPr="001D5FBA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муниципальный район Кировской области, и соблюдения ограничений лицами, замещающими муниципальные должности муниципального образования </w:t>
      </w:r>
      <w:proofErr w:type="spellStart"/>
      <w:r w:rsidRPr="001D5FBA">
        <w:rPr>
          <w:rFonts w:ascii="Times New Roman" w:hAnsi="Times New Roman"/>
          <w:b/>
          <w:color w:val="000000"/>
          <w:sz w:val="28"/>
          <w:szCs w:val="28"/>
        </w:rPr>
        <w:t>Малмыжский</w:t>
      </w:r>
      <w:proofErr w:type="spellEnd"/>
      <w:r w:rsidRPr="001D5FBA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муниципальный район Кировской области</w:t>
      </w:r>
      <w:proofErr w:type="gramEnd"/>
    </w:p>
    <w:p w:rsidR="0085568E" w:rsidRPr="0023408D" w:rsidRDefault="0085568E" w:rsidP="0023408D">
      <w:pPr>
        <w:jc w:val="center"/>
        <w:rPr>
          <w:rFonts w:ascii="Times New Roman" w:hAnsi="Times New Roman"/>
          <w:b/>
          <w:sz w:val="48"/>
          <w:szCs w:val="48"/>
        </w:rPr>
      </w:pPr>
    </w:p>
    <w:p w:rsidR="0085568E" w:rsidRPr="0023408D" w:rsidRDefault="0085568E" w:rsidP="0023408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>В соответствии Федеральн</w:t>
      </w:r>
      <w:r>
        <w:rPr>
          <w:rFonts w:ascii="Times New Roman" w:hAnsi="Times New Roman"/>
          <w:sz w:val="28"/>
          <w:szCs w:val="28"/>
        </w:rPr>
        <w:t>ыми</w:t>
      </w:r>
      <w:r w:rsidRPr="0023408D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ами</w:t>
      </w:r>
      <w:r w:rsidRPr="0023408D">
        <w:rPr>
          <w:rFonts w:ascii="Times New Roman" w:hAnsi="Times New Roman"/>
          <w:sz w:val="28"/>
          <w:szCs w:val="28"/>
        </w:rPr>
        <w:t xml:space="preserve"> от 25.12.2008 № 273-ФЗ «О противодействии коррупции», </w:t>
      </w:r>
      <w:r w:rsidRPr="001D5FBA">
        <w:rPr>
          <w:rFonts w:ascii="Times New Roman" w:hAnsi="Times New Roman"/>
          <w:color w:val="000000"/>
          <w:sz w:val="28"/>
          <w:szCs w:val="28"/>
        </w:rPr>
        <w:t xml:space="preserve">от 03.12.2012 № 230-ФЗ «О </w:t>
      </w:r>
      <w:proofErr w:type="gramStart"/>
      <w:r w:rsidRPr="001D5FBA">
        <w:rPr>
          <w:rFonts w:ascii="Times New Roman" w:hAnsi="Times New Roman"/>
          <w:color w:val="000000"/>
          <w:sz w:val="28"/>
          <w:szCs w:val="28"/>
        </w:rPr>
        <w:t>контроле за</w:t>
      </w:r>
      <w:proofErr w:type="gramEnd"/>
      <w:r w:rsidRPr="001D5FBA">
        <w:rPr>
          <w:rFonts w:ascii="Times New Roman" w:hAnsi="Times New Roman"/>
          <w:color w:val="000000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1D5F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408D">
        <w:rPr>
          <w:rFonts w:ascii="Times New Roman" w:hAnsi="Times New Roman"/>
          <w:sz w:val="28"/>
          <w:szCs w:val="28"/>
        </w:rPr>
        <w:t xml:space="preserve">районная Дума </w:t>
      </w:r>
      <w:proofErr w:type="spellStart"/>
      <w:r w:rsidRPr="0023408D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23408D">
        <w:rPr>
          <w:rFonts w:ascii="Times New Roman" w:hAnsi="Times New Roman"/>
          <w:sz w:val="28"/>
          <w:szCs w:val="28"/>
        </w:rPr>
        <w:t xml:space="preserve"> района РЕШИЛА:</w:t>
      </w:r>
    </w:p>
    <w:p w:rsidR="0085568E" w:rsidRPr="00855D13" w:rsidRDefault="0085568E" w:rsidP="001D5FBA">
      <w:pPr>
        <w:pStyle w:val="1"/>
        <w:autoSpaceDE w:val="0"/>
        <w:autoSpaceDN w:val="0"/>
        <w:adjustRightInd w:val="0"/>
        <w:spacing w:line="360" w:lineRule="auto"/>
        <w:ind w:left="0" w:firstLine="708"/>
        <w:jc w:val="both"/>
        <w:rPr>
          <w:sz w:val="28"/>
          <w:szCs w:val="28"/>
        </w:rPr>
      </w:pPr>
      <w:proofErr w:type="gramStart"/>
      <w:r w:rsidRPr="0023408D">
        <w:rPr>
          <w:color w:val="000000"/>
          <w:sz w:val="28"/>
          <w:szCs w:val="28"/>
        </w:rPr>
        <w:t xml:space="preserve">Утвердить </w:t>
      </w:r>
      <w:hyperlink w:anchor="P41" w:history="1">
        <w:r w:rsidRPr="0023408D">
          <w:rPr>
            <w:color w:val="000000"/>
            <w:sz w:val="28"/>
            <w:szCs w:val="28"/>
          </w:rPr>
          <w:t>Положение</w:t>
        </w:r>
      </w:hyperlink>
      <w:r w:rsidRPr="0023408D">
        <w:rPr>
          <w:color w:val="000000"/>
          <w:sz w:val="28"/>
          <w:szCs w:val="28"/>
        </w:rPr>
        <w:t xml:space="preserve"> о проверке достоверности и полноты сведений, представляемых лицами, замещающими муниципальные должности муниципального образования</w:t>
      </w:r>
      <w:r w:rsidRPr="001D5FBA">
        <w:rPr>
          <w:color w:val="000000"/>
          <w:sz w:val="28"/>
          <w:szCs w:val="28"/>
        </w:rPr>
        <w:t xml:space="preserve"> </w:t>
      </w:r>
      <w:proofErr w:type="spellStart"/>
      <w:r w:rsidRPr="00A04333">
        <w:rPr>
          <w:color w:val="000000"/>
          <w:sz w:val="28"/>
          <w:szCs w:val="28"/>
        </w:rPr>
        <w:t>Малмыжский</w:t>
      </w:r>
      <w:proofErr w:type="spellEnd"/>
      <w:r w:rsidRPr="00A04333">
        <w:rPr>
          <w:color w:val="000000"/>
          <w:sz w:val="28"/>
          <w:szCs w:val="28"/>
        </w:rPr>
        <w:t xml:space="preserve"> муниципальный район Кировской области</w:t>
      </w:r>
      <w:r w:rsidRPr="0023408D">
        <w:rPr>
          <w:color w:val="000000"/>
          <w:sz w:val="28"/>
          <w:szCs w:val="28"/>
        </w:rPr>
        <w:t>, и соблюдения ограничений лицами, замещающими муниципальные должности муниципального образования</w:t>
      </w:r>
      <w:r w:rsidRPr="001D5FBA">
        <w:rPr>
          <w:color w:val="000000"/>
          <w:sz w:val="28"/>
          <w:szCs w:val="28"/>
        </w:rPr>
        <w:t xml:space="preserve"> </w:t>
      </w:r>
      <w:proofErr w:type="spellStart"/>
      <w:r w:rsidRPr="00A04333">
        <w:rPr>
          <w:color w:val="000000"/>
          <w:sz w:val="28"/>
          <w:szCs w:val="28"/>
        </w:rPr>
        <w:t>Малмыжский</w:t>
      </w:r>
      <w:proofErr w:type="spellEnd"/>
      <w:r w:rsidRPr="00A04333">
        <w:rPr>
          <w:color w:val="000000"/>
          <w:sz w:val="28"/>
          <w:szCs w:val="28"/>
        </w:rPr>
        <w:t xml:space="preserve"> муниципальный район Кировской области</w:t>
      </w:r>
      <w:r>
        <w:rPr>
          <w:color w:val="000000"/>
          <w:sz w:val="28"/>
          <w:szCs w:val="28"/>
        </w:rPr>
        <w:t xml:space="preserve"> </w:t>
      </w:r>
      <w:r w:rsidRPr="00855D13">
        <w:rPr>
          <w:sz w:val="28"/>
          <w:szCs w:val="28"/>
        </w:rPr>
        <w:t>согласно приложению.</w:t>
      </w:r>
      <w:proofErr w:type="gramEnd"/>
    </w:p>
    <w:p w:rsidR="0085568E" w:rsidRPr="0023408D" w:rsidRDefault="0085568E" w:rsidP="0023408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72"/>
          <w:szCs w:val="72"/>
        </w:rPr>
      </w:pPr>
    </w:p>
    <w:p w:rsidR="0085568E" w:rsidRPr="0023408D" w:rsidRDefault="0085568E" w:rsidP="0023408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23408D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23408D">
        <w:rPr>
          <w:rFonts w:ascii="Times New Roman" w:hAnsi="Times New Roman"/>
          <w:sz w:val="28"/>
          <w:szCs w:val="28"/>
        </w:rPr>
        <w:t xml:space="preserve"> района, </w:t>
      </w:r>
    </w:p>
    <w:p w:rsidR="0085568E" w:rsidRPr="00ED3981" w:rsidRDefault="0085568E" w:rsidP="00ED398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председатель районной </w:t>
      </w:r>
      <w:r w:rsidR="00ED3981">
        <w:rPr>
          <w:rFonts w:ascii="Times New Roman" w:hAnsi="Times New Roman"/>
          <w:sz w:val="28"/>
          <w:szCs w:val="28"/>
        </w:rPr>
        <w:t xml:space="preserve">Думы    </w:t>
      </w:r>
      <w:r w:rsidRPr="0023408D">
        <w:rPr>
          <w:rFonts w:ascii="Times New Roman" w:hAnsi="Times New Roman"/>
          <w:sz w:val="28"/>
          <w:szCs w:val="28"/>
        </w:rPr>
        <w:t xml:space="preserve">Р.Г. </w:t>
      </w:r>
      <w:proofErr w:type="spellStart"/>
      <w:r w:rsidRPr="0023408D">
        <w:rPr>
          <w:rFonts w:ascii="Times New Roman" w:hAnsi="Times New Roman"/>
          <w:sz w:val="28"/>
          <w:szCs w:val="28"/>
        </w:rPr>
        <w:t>Гарафеев</w:t>
      </w:r>
      <w:proofErr w:type="spellEnd"/>
    </w:p>
    <w:tbl>
      <w:tblPr>
        <w:tblW w:w="9898" w:type="dxa"/>
        <w:tblLook w:val="01E0"/>
      </w:tblPr>
      <w:tblGrid>
        <w:gridCol w:w="5608"/>
        <w:gridCol w:w="4290"/>
      </w:tblGrid>
      <w:tr w:rsidR="0085568E" w:rsidRPr="0023408D" w:rsidTr="00F03D95">
        <w:trPr>
          <w:trHeight w:val="1797"/>
        </w:trPr>
        <w:tc>
          <w:tcPr>
            <w:tcW w:w="5608" w:type="dxa"/>
          </w:tcPr>
          <w:p w:rsidR="0085568E" w:rsidRPr="0023408D" w:rsidRDefault="0085568E" w:rsidP="0023408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85568E" w:rsidRPr="0023408D" w:rsidRDefault="0085568E" w:rsidP="0023408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85568E" w:rsidRPr="0023408D" w:rsidRDefault="0085568E" w:rsidP="0023408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5568E" w:rsidRPr="0023408D" w:rsidRDefault="0085568E" w:rsidP="0023408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 xml:space="preserve">решением районной Думы </w:t>
            </w:r>
          </w:p>
          <w:p w:rsidR="0085568E" w:rsidRPr="0023408D" w:rsidRDefault="0085568E" w:rsidP="0023408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408D">
              <w:rPr>
                <w:rFonts w:ascii="Times New Roman" w:hAnsi="Times New Roman"/>
                <w:sz w:val="28"/>
                <w:szCs w:val="28"/>
              </w:rPr>
              <w:t>Малмыжского</w:t>
            </w:r>
            <w:proofErr w:type="spellEnd"/>
            <w:r w:rsidRPr="0023408D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85568E" w:rsidRPr="0023408D" w:rsidRDefault="0085568E" w:rsidP="00ED3981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ED3981">
              <w:rPr>
                <w:rFonts w:ascii="Times New Roman" w:hAnsi="Times New Roman"/>
                <w:sz w:val="28"/>
                <w:szCs w:val="28"/>
              </w:rPr>
              <w:t>25.04.2016</w:t>
            </w:r>
            <w:r w:rsidRPr="0023408D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ED3981">
              <w:rPr>
                <w:rFonts w:ascii="Times New Roman" w:hAnsi="Times New Roman"/>
                <w:sz w:val="28"/>
                <w:szCs w:val="28"/>
              </w:rPr>
              <w:t>19/46</w:t>
            </w:r>
          </w:p>
        </w:tc>
      </w:tr>
    </w:tbl>
    <w:p w:rsidR="0085568E" w:rsidRPr="0023408D" w:rsidRDefault="0085568E" w:rsidP="00234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568E" w:rsidRPr="001D5FBA" w:rsidRDefault="0085568E" w:rsidP="001D5FB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 w:rsidRPr="001D5FBA">
        <w:rPr>
          <w:rFonts w:ascii="Times New Roman" w:hAnsi="Times New Roman" w:cs="Times New Roman"/>
          <w:sz w:val="28"/>
          <w:szCs w:val="28"/>
        </w:rPr>
        <w:t>ПОЛОЖЕНИЕ</w:t>
      </w:r>
    </w:p>
    <w:p w:rsidR="0085568E" w:rsidRDefault="0085568E" w:rsidP="001D5FBA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3408D">
        <w:rPr>
          <w:rFonts w:ascii="Times New Roman" w:hAnsi="Times New Roman" w:cs="Times New Roman"/>
          <w:color w:val="000000"/>
          <w:sz w:val="28"/>
          <w:szCs w:val="28"/>
        </w:rPr>
        <w:t>о проверке достоверности и полноты сведений, представляемых лицами, замещающими муниципальные должности муниципального образования</w:t>
      </w:r>
      <w:r w:rsidRPr="001D5FB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4333">
        <w:rPr>
          <w:rFonts w:ascii="Times New Roman" w:hAnsi="Times New Roman" w:cs="Times New Roman"/>
          <w:color w:val="000000"/>
          <w:sz w:val="28"/>
          <w:szCs w:val="28"/>
        </w:rPr>
        <w:t>Малмыжский</w:t>
      </w:r>
      <w:proofErr w:type="spellEnd"/>
      <w:r w:rsidRPr="00A0433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район Кировской области</w:t>
      </w:r>
      <w:r w:rsidRPr="0023408D">
        <w:rPr>
          <w:rFonts w:ascii="Times New Roman" w:hAnsi="Times New Roman" w:cs="Times New Roman"/>
          <w:color w:val="000000"/>
          <w:sz w:val="28"/>
          <w:szCs w:val="28"/>
        </w:rPr>
        <w:t>, и соблюдения ограничений лицами, замещающими муниципальные должности муниципального образования</w:t>
      </w:r>
      <w:r w:rsidRPr="001D5FB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4333">
        <w:rPr>
          <w:rFonts w:ascii="Times New Roman" w:hAnsi="Times New Roman" w:cs="Times New Roman"/>
          <w:color w:val="000000"/>
          <w:sz w:val="28"/>
          <w:szCs w:val="28"/>
        </w:rPr>
        <w:t>Малмыжский</w:t>
      </w:r>
      <w:proofErr w:type="spellEnd"/>
      <w:r w:rsidRPr="00A0433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район Кировской области</w:t>
      </w:r>
      <w:proofErr w:type="gramEnd"/>
    </w:p>
    <w:p w:rsidR="0085568E" w:rsidRDefault="0085568E" w:rsidP="001D5FBA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5568E" w:rsidRPr="00C17477" w:rsidRDefault="0085568E" w:rsidP="001D5F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5568E" w:rsidRPr="0028774A" w:rsidRDefault="0085568E" w:rsidP="001D5FBA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1" w:name="Par0"/>
      <w:bookmarkEnd w:id="1"/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1. </w:t>
      </w:r>
      <w:proofErr w:type="gramStart"/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Настоящим Положением </w:t>
      </w:r>
      <w:r w:rsidRPr="0023408D">
        <w:rPr>
          <w:rFonts w:ascii="Times New Roman" w:hAnsi="Times New Roman"/>
          <w:color w:val="000000"/>
          <w:sz w:val="28"/>
          <w:szCs w:val="28"/>
        </w:rPr>
        <w:t>о проверке достоверности и полноты сведений, представляемых лицами, замещающими муниципальные должности муниципального образования</w:t>
      </w:r>
      <w:r w:rsidRPr="001D5FB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4333">
        <w:rPr>
          <w:rFonts w:ascii="Times New Roman" w:hAnsi="Times New Roman"/>
          <w:color w:val="000000"/>
          <w:sz w:val="28"/>
          <w:szCs w:val="28"/>
        </w:rPr>
        <w:t>Малмыжский</w:t>
      </w:r>
      <w:proofErr w:type="spellEnd"/>
      <w:r w:rsidRPr="00A04333">
        <w:rPr>
          <w:rFonts w:ascii="Times New Roman" w:hAnsi="Times New Roman"/>
          <w:color w:val="000000"/>
          <w:sz w:val="28"/>
          <w:szCs w:val="28"/>
        </w:rPr>
        <w:t xml:space="preserve"> муниципальный район Кировской области</w:t>
      </w:r>
      <w:r w:rsidRPr="0023408D">
        <w:rPr>
          <w:rFonts w:ascii="Times New Roman" w:hAnsi="Times New Roman"/>
          <w:color w:val="000000"/>
          <w:sz w:val="28"/>
          <w:szCs w:val="28"/>
        </w:rPr>
        <w:t>, и соблюдения ограничений лицами, замещающими муниципальные должности муниципального образования</w:t>
      </w:r>
      <w:r w:rsidRPr="001D5FB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A04333">
        <w:rPr>
          <w:rFonts w:ascii="Times New Roman" w:hAnsi="Times New Roman"/>
          <w:color w:val="000000"/>
          <w:sz w:val="28"/>
          <w:szCs w:val="28"/>
        </w:rPr>
        <w:t>Малмыжский</w:t>
      </w:r>
      <w:proofErr w:type="spellEnd"/>
      <w:r w:rsidRPr="00A04333">
        <w:rPr>
          <w:rFonts w:ascii="Times New Roman" w:hAnsi="Times New Roman"/>
          <w:color w:val="000000"/>
          <w:sz w:val="28"/>
          <w:szCs w:val="28"/>
        </w:rPr>
        <w:t xml:space="preserve"> муниципальный район Кировской области</w:t>
      </w:r>
      <w:r>
        <w:rPr>
          <w:color w:val="000000"/>
          <w:sz w:val="28"/>
          <w:szCs w:val="28"/>
        </w:rPr>
        <w:t xml:space="preserve"> </w:t>
      </w:r>
      <w:r w:rsidRPr="001D5FBA">
        <w:rPr>
          <w:rFonts w:ascii="Times New Roman" w:hAnsi="Times New Roman"/>
          <w:color w:val="000000"/>
          <w:sz w:val="28"/>
          <w:szCs w:val="28"/>
        </w:rPr>
        <w:t>(далее – Положение)</w:t>
      </w:r>
      <w:r>
        <w:rPr>
          <w:color w:val="000000"/>
          <w:sz w:val="28"/>
          <w:szCs w:val="28"/>
        </w:rPr>
        <w:t xml:space="preserve">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определяется порядок осуществления проверки:</w:t>
      </w:r>
      <w:proofErr w:type="gramEnd"/>
    </w:p>
    <w:p w:rsidR="0085568E" w:rsidRPr="0028774A" w:rsidRDefault="0085568E" w:rsidP="001D5FBA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1.1. </w:t>
      </w:r>
      <w:proofErr w:type="gramStart"/>
      <w:r w:rsidRPr="0028774A">
        <w:rPr>
          <w:rFonts w:ascii="Times New Roman" w:hAnsi="Times New Roman"/>
          <w:bCs/>
          <w:sz w:val="28"/>
          <w:szCs w:val="28"/>
          <w:lang w:eastAsia="ru-RU"/>
        </w:rPr>
        <w:t>Достоверности и полноты сведений о доходах, расходах, об имуществе и обязательствах имущественного характера, представленных в соответствии с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решением районной Думы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района от 26.02.2016 № 15/45 «</w:t>
      </w:r>
      <w:r w:rsidRPr="001D5FBA">
        <w:rPr>
          <w:rFonts w:ascii="Times New Roman" w:hAnsi="Times New Roman"/>
          <w:sz w:val="28"/>
          <w:szCs w:val="28"/>
        </w:rPr>
        <w:t xml:space="preserve">О представлении лицами, замещающими муниципальные должности муниципального образования </w:t>
      </w:r>
      <w:proofErr w:type="spellStart"/>
      <w:r w:rsidRPr="001D5FBA">
        <w:rPr>
          <w:rFonts w:ascii="Times New Roman" w:hAnsi="Times New Roman"/>
          <w:sz w:val="28"/>
          <w:szCs w:val="28"/>
        </w:rPr>
        <w:t>Малмыжский</w:t>
      </w:r>
      <w:proofErr w:type="spellEnd"/>
      <w:r w:rsidRPr="001D5FBA">
        <w:rPr>
          <w:rFonts w:ascii="Times New Roman" w:hAnsi="Times New Roman"/>
          <w:sz w:val="28"/>
          <w:szCs w:val="28"/>
        </w:rPr>
        <w:t xml:space="preserve"> муниципальный район Кировской области, сведений о доходах, расходах, об имуществе и обязательствах имущественного характера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» лицами, замещающими муниципальные должности </w:t>
      </w:r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>муниципального образования</w:t>
      </w:r>
      <w:r w:rsidRPr="00530A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D5FBA">
        <w:rPr>
          <w:rFonts w:ascii="Times New Roman" w:hAnsi="Times New Roman"/>
          <w:sz w:val="28"/>
          <w:szCs w:val="28"/>
        </w:rPr>
        <w:t>Малмыжский</w:t>
      </w:r>
      <w:proofErr w:type="spellEnd"/>
      <w:r w:rsidRPr="001D5FBA">
        <w:rPr>
          <w:rFonts w:ascii="Times New Roman" w:hAnsi="Times New Roman"/>
          <w:sz w:val="28"/>
          <w:szCs w:val="28"/>
        </w:rPr>
        <w:t xml:space="preserve"> муниципальный район Кировской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 (далее –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района)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, за отчетный период </w:t>
      </w:r>
      <w:r w:rsidRPr="00BC53BA">
        <w:rPr>
          <w:rFonts w:ascii="Times New Roman" w:hAnsi="Times New Roman"/>
          <w:bCs/>
          <w:sz w:val="28"/>
          <w:szCs w:val="28"/>
          <w:lang w:eastAsia="ru-RU"/>
        </w:rPr>
        <w:t>и за два года, предшествующие отчетному периоду.</w:t>
      </w:r>
    </w:p>
    <w:p w:rsidR="0085568E" w:rsidRDefault="0085568E" w:rsidP="001D5FBA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8774A">
        <w:rPr>
          <w:rFonts w:ascii="Times New Roman" w:hAnsi="Times New Roman"/>
          <w:bCs/>
          <w:sz w:val="28"/>
          <w:szCs w:val="28"/>
          <w:lang w:eastAsia="ru-RU"/>
        </w:rPr>
        <w:lastRenderedPageBreak/>
        <w:t>1.</w:t>
      </w:r>
      <w:r>
        <w:rPr>
          <w:rFonts w:ascii="Times New Roman" w:hAnsi="Times New Roman"/>
          <w:bCs/>
          <w:sz w:val="28"/>
          <w:szCs w:val="28"/>
          <w:lang w:eastAsia="ru-RU"/>
        </w:rPr>
        <w:t>2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. Соблюдения лицами, замещающими </w:t>
      </w:r>
      <w:r>
        <w:rPr>
          <w:rFonts w:ascii="Times New Roman" w:hAnsi="Times New Roman"/>
          <w:bCs/>
          <w:sz w:val="28"/>
          <w:szCs w:val="28"/>
          <w:lang w:eastAsia="ru-RU"/>
        </w:rPr>
        <w:t>муниципальные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должности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eastAsia="ru-RU"/>
        </w:rPr>
        <w:t>ограничений и запретов, исполнения обязанностей, установленных законодательством Российской Федерации.</w:t>
      </w:r>
    </w:p>
    <w:p w:rsidR="0085568E" w:rsidRDefault="0085568E" w:rsidP="001D5FBA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2. Проверка осуществляется </w:t>
      </w:r>
      <w:r w:rsidRPr="001215D3">
        <w:rPr>
          <w:rFonts w:ascii="Times New Roman" w:hAnsi="Times New Roman"/>
          <w:sz w:val="28"/>
          <w:szCs w:val="28"/>
        </w:rPr>
        <w:t>постоянной депутатской комиссией по мандатам, регламенту и депутатской этике</w:t>
      </w:r>
      <w:r w:rsidRPr="00BB360E">
        <w:rPr>
          <w:rFonts w:ascii="Times New Roman" w:hAnsi="Times New Roman"/>
          <w:bCs/>
          <w:sz w:val="28"/>
          <w:szCs w:val="28"/>
          <w:lang w:eastAsia="ru-RU"/>
        </w:rPr>
        <w:t xml:space="preserve"> (далее – Комиссия)</w:t>
      </w:r>
      <w:r w:rsidRPr="00D03770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85568E" w:rsidRDefault="0085568E" w:rsidP="001D5FBA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2.1.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Решение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об осуществлении проверки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принимается </w:t>
      </w:r>
      <w:r w:rsidRPr="00BB360E">
        <w:rPr>
          <w:rFonts w:ascii="Times New Roman" w:hAnsi="Times New Roman"/>
          <w:bCs/>
          <w:sz w:val="28"/>
          <w:szCs w:val="28"/>
          <w:lang w:eastAsia="ru-RU"/>
        </w:rPr>
        <w:t>председател</w:t>
      </w:r>
      <w:r>
        <w:rPr>
          <w:rFonts w:ascii="Times New Roman" w:hAnsi="Times New Roman"/>
          <w:bCs/>
          <w:sz w:val="28"/>
          <w:szCs w:val="28"/>
          <w:lang w:eastAsia="ru-RU"/>
        </w:rPr>
        <w:t>ем</w:t>
      </w:r>
      <w:r w:rsidRPr="00BB360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районной Думы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района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отдельно в отношении каждого лица, замещающего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муниципальную должность </w:t>
      </w:r>
      <w:proofErr w:type="spellStart"/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</w:t>
      </w:r>
      <w:proofErr w:type="spellEnd"/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района,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Pr="00BB360E">
        <w:rPr>
          <w:rFonts w:ascii="Times New Roman" w:hAnsi="Times New Roman"/>
          <w:bCs/>
          <w:sz w:val="28"/>
          <w:szCs w:val="28"/>
          <w:lang w:eastAsia="ru-RU"/>
        </w:rPr>
        <w:t>и оформляется распоряжением</w:t>
      </w:r>
      <w:r>
        <w:rPr>
          <w:rFonts w:ascii="Times New Roman" w:hAnsi="Times New Roman"/>
          <w:bCs/>
          <w:sz w:val="28"/>
          <w:szCs w:val="28"/>
          <w:lang w:eastAsia="ru-RU"/>
        </w:rPr>
        <w:t>, за исключением случаев, предусмотренных пунктом 2.2 настоящего Положения.</w:t>
      </w:r>
    </w:p>
    <w:p w:rsidR="0085568E" w:rsidRPr="00530A39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2.2.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Решение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об осуществлении проверки в отношении главы </w:t>
      </w:r>
      <w:proofErr w:type="spellStart"/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</w:t>
      </w:r>
      <w:proofErr w:type="spellEnd"/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 w:rsidRPr="00BB360E">
        <w:rPr>
          <w:rFonts w:ascii="Times New Roman" w:hAnsi="Times New Roman"/>
          <w:bCs/>
          <w:sz w:val="28"/>
          <w:szCs w:val="28"/>
          <w:lang w:eastAsia="ru-RU"/>
        </w:rPr>
        <w:t>председателя представительного органа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районной Думы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района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принимается районной Думой </w:t>
      </w:r>
      <w:proofErr w:type="spellStart"/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</w:t>
      </w:r>
      <w:proofErr w:type="spellEnd"/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 в порядке, установленном Уставом </w:t>
      </w:r>
      <w:proofErr w:type="spellStart"/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</w:t>
      </w:r>
      <w:proofErr w:type="spellEnd"/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района.</w:t>
      </w:r>
    </w:p>
    <w:p w:rsidR="0085568E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3.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Основанием для осуществления проверки, предусмотренной </w:t>
      </w:r>
      <w:hyperlink w:anchor="Par0" w:history="1">
        <w:r w:rsidRPr="00B44DFE">
          <w:rPr>
            <w:rFonts w:ascii="Times New Roman" w:hAnsi="Times New Roman"/>
            <w:bCs/>
            <w:sz w:val="28"/>
            <w:szCs w:val="28"/>
            <w:lang w:eastAsia="ru-RU"/>
          </w:rPr>
          <w:t>пунктом 1</w:t>
        </w:r>
      </w:hyperlink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настоящего Положения, является достаточная информация, представленная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районную</w:t>
      </w:r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Дум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у</w:t>
      </w:r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</w:t>
      </w:r>
      <w:proofErr w:type="spellEnd"/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в письменном виде в установленном порядке:</w:t>
      </w:r>
    </w:p>
    <w:p w:rsidR="0085568E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равоохранительными органами, иными государственными органами, органами местного самоуправления и их должностными лицами;</w:t>
      </w:r>
    </w:p>
    <w:p w:rsidR="0085568E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работниками </w:t>
      </w:r>
      <w:r>
        <w:rPr>
          <w:rFonts w:ascii="Times New Roman" w:hAnsi="Times New Roman"/>
          <w:color w:val="000000"/>
          <w:sz w:val="28"/>
          <w:szCs w:val="28"/>
        </w:rPr>
        <w:t xml:space="preserve">отдела по правовым, кадровым вопросам делопроизводства и контроля администрации </w:t>
      </w:r>
      <w:proofErr w:type="spellStart"/>
      <w:r w:rsidRPr="005E7B3C">
        <w:rPr>
          <w:rFonts w:ascii="Times New Roman" w:hAnsi="Times New Roman"/>
          <w:color w:val="000000"/>
          <w:sz w:val="28"/>
          <w:szCs w:val="28"/>
        </w:rPr>
        <w:t>Малмыжского</w:t>
      </w:r>
      <w:proofErr w:type="spellEnd"/>
      <w:r w:rsidRPr="005E7B3C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D06D78">
        <w:rPr>
          <w:rFonts w:ascii="Times New Roman" w:hAnsi="Times New Roman"/>
          <w:sz w:val="28"/>
          <w:szCs w:val="28"/>
        </w:rPr>
        <w:t xml:space="preserve">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ответственными за работу по профилактике коррупционных и иных правонарушений, либо должностными лицами </w:t>
      </w:r>
      <w:r>
        <w:rPr>
          <w:rFonts w:ascii="Times New Roman" w:hAnsi="Times New Roman"/>
          <w:color w:val="000000"/>
          <w:sz w:val="28"/>
          <w:szCs w:val="28"/>
        </w:rPr>
        <w:t xml:space="preserve">отдела по правовым, кадровым вопросам делопроизводства и контроля администрации </w:t>
      </w:r>
      <w:proofErr w:type="spellStart"/>
      <w:r w:rsidRPr="005E7B3C">
        <w:rPr>
          <w:rFonts w:ascii="Times New Roman" w:hAnsi="Times New Roman"/>
          <w:color w:val="000000"/>
          <w:sz w:val="28"/>
          <w:szCs w:val="28"/>
        </w:rPr>
        <w:t>Малмыжского</w:t>
      </w:r>
      <w:proofErr w:type="spellEnd"/>
      <w:r w:rsidRPr="005E7B3C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, ответственными за работу по профилактике коррупционных и иных правонарушений;</w:t>
      </w:r>
    </w:p>
    <w:p w:rsidR="0085568E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8774A">
        <w:rPr>
          <w:rFonts w:ascii="Times New Roman" w:hAnsi="Times New Roman"/>
          <w:bCs/>
          <w:sz w:val="28"/>
          <w:szCs w:val="28"/>
          <w:lang w:eastAsia="ru-RU"/>
        </w:rPr>
        <w:t>постоянно действующими руководящими органами политических партий (их региональных отделений) и зарегистрированных в соответствии с законом иных общероссийских, межрегиональных и региональных общественных объединений, не являющихся политическими партиями;</w:t>
      </w:r>
    </w:p>
    <w:p w:rsidR="0085568E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8774A">
        <w:rPr>
          <w:rFonts w:ascii="Times New Roman" w:hAnsi="Times New Roman"/>
          <w:bCs/>
          <w:sz w:val="28"/>
          <w:szCs w:val="28"/>
          <w:lang w:eastAsia="ru-RU"/>
        </w:rPr>
        <w:lastRenderedPageBreak/>
        <w:t>Общественной палатой Российской Федерации и Общественной палатой Кировской области;</w:t>
      </w:r>
    </w:p>
    <w:p w:rsidR="0085568E" w:rsidRPr="0028774A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8774A">
        <w:rPr>
          <w:rFonts w:ascii="Times New Roman" w:hAnsi="Times New Roman"/>
          <w:bCs/>
          <w:sz w:val="28"/>
          <w:szCs w:val="28"/>
          <w:lang w:eastAsia="ru-RU"/>
        </w:rPr>
        <w:t>общероссийскими средствами массовой информации.</w:t>
      </w:r>
    </w:p>
    <w:p w:rsidR="0085568E" w:rsidRPr="0028774A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. Информация анонимного характера не может служить основанием для проверки.</w:t>
      </w:r>
    </w:p>
    <w:p w:rsidR="0085568E" w:rsidRPr="0028774A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. Проверка осуществляется в срок, не превышающий </w:t>
      </w:r>
      <w:r>
        <w:rPr>
          <w:rFonts w:ascii="Times New Roman" w:hAnsi="Times New Roman"/>
          <w:bCs/>
          <w:sz w:val="28"/>
          <w:szCs w:val="28"/>
          <w:lang w:eastAsia="ru-RU"/>
        </w:rPr>
        <w:t>60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дней со дня принятия решения о ее проведении. Срок проверки может быть продлен до 90 дней лицом, принявшим решение о ее проведении.</w:t>
      </w:r>
    </w:p>
    <w:p w:rsidR="0085568E" w:rsidRPr="0028774A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. При осуществлении </w:t>
      </w:r>
      <w:r w:rsidRPr="00F91017">
        <w:rPr>
          <w:rFonts w:ascii="Times New Roman" w:hAnsi="Times New Roman"/>
          <w:bCs/>
          <w:sz w:val="28"/>
          <w:szCs w:val="28"/>
          <w:lang w:eastAsia="ru-RU"/>
        </w:rPr>
        <w:t xml:space="preserve">проверки Комиссия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вправе:</w:t>
      </w:r>
    </w:p>
    <w:p w:rsidR="0085568E" w:rsidRPr="0028774A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6.1. П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роводить собеседование с ли</w:t>
      </w:r>
      <w:r>
        <w:rPr>
          <w:rFonts w:ascii="Times New Roman" w:hAnsi="Times New Roman"/>
          <w:bCs/>
          <w:sz w:val="28"/>
          <w:szCs w:val="28"/>
          <w:lang w:eastAsia="ru-RU"/>
        </w:rPr>
        <w:t>цом, замещающим муниципальную дол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жность </w:t>
      </w:r>
      <w:proofErr w:type="spellStart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</w:t>
      </w:r>
      <w:proofErr w:type="spellEnd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района.</w:t>
      </w:r>
    </w:p>
    <w:p w:rsidR="0085568E" w:rsidRPr="0028774A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.2. Изу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чать представленные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лицом, замещающим </w:t>
      </w:r>
      <w:r>
        <w:rPr>
          <w:rFonts w:ascii="Times New Roman" w:hAnsi="Times New Roman"/>
          <w:bCs/>
          <w:sz w:val="28"/>
          <w:szCs w:val="28"/>
          <w:lang w:eastAsia="ru-RU"/>
        </w:rPr>
        <w:t>муниципальную должность</w:t>
      </w:r>
      <w:r w:rsidRPr="003A607B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proofErr w:type="spellStart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</w:t>
      </w:r>
      <w:proofErr w:type="spellEnd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, сведения о доходах, расходах, об имуществе и обязательствах имущественного характера и дополнительные материалы, которые приобщаются к материалам проверки.</w:t>
      </w:r>
    </w:p>
    <w:p w:rsidR="0085568E" w:rsidRPr="0028774A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.3. Получать от лица, замещающего </w:t>
      </w:r>
      <w:r>
        <w:rPr>
          <w:rFonts w:ascii="Times New Roman" w:hAnsi="Times New Roman"/>
          <w:bCs/>
          <w:sz w:val="28"/>
          <w:szCs w:val="28"/>
          <w:lang w:eastAsia="ru-RU"/>
        </w:rPr>
        <w:t>муниципальную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должность</w:t>
      </w:r>
      <w:r w:rsidRPr="003A607B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proofErr w:type="spellStart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</w:t>
      </w:r>
      <w:proofErr w:type="spellEnd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, пояснения по представленным им сведениям о доходах, расходах, об имуществе и обязательствах имущественного характера и материалам.</w:t>
      </w:r>
    </w:p>
    <w:p w:rsidR="0085568E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2" w:name="Par28"/>
      <w:bookmarkEnd w:id="2"/>
      <w:r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.4. </w:t>
      </w:r>
      <w:proofErr w:type="gramStart"/>
      <w:r w:rsidRPr="00BB360E">
        <w:rPr>
          <w:rFonts w:ascii="Times New Roman" w:hAnsi="Times New Roman"/>
          <w:bCs/>
          <w:sz w:val="28"/>
          <w:szCs w:val="28"/>
          <w:lang w:eastAsia="ru-RU"/>
        </w:rPr>
        <w:t>Направлять в установленном порядке запросы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306A9E">
        <w:rPr>
          <w:rFonts w:ascii="Times New Roman" w:hAnsi="Times New Roman"/>
          <w:bCs/>
          <w:sz w:val="28"/>
          <w:szCs w:val="28"/>
          <w:lang w:eastAsia="ru-RU"/>
        </w:rPr>
        <w:t>(кроме запросов о предоставлении сведений, составляющих банковскую, налоговую или иную охраняемую законом тайну) в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органы прокуратуры Российской Федерации, следственные органы Следственного комитета Российской Федерации, иные федеральные государственные органы, государственные органы Кировской области, территориальные органы федеральных государственных органов, органы местного самоуправления, на предприятия, в учреждения, организации и об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щественные объединения (далее –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государственные органы и организации) об имеющихся</w:t>
      </w:r>
      <w:proofErr w:type="gramEnd"/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у них </w:t>
      </w:r>
      <w:proofErr w:type="gramStart"/>
      <w:r w:rsidRPr="0028774A">
        <w:rPr>
          <w:rFonts w:ascii="Times New Roman" w:hAnsi="Times New Roman"/>
          <w:bCs/>
          <w:sz w:val="28"/>
          <w:szCs w:val="28"/>
          <w:lang w:eastAsia="ru-RU"/>
        </w:rPr>
        <w:t>сведениях</w:t>
      </w:r>
      <w:proofErr w:type="gramEnd"/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о доходах, расходах, об имуществе и обязательствах имущественного характера лица, замещающего </w:t>
      </w:r>
      <w:r>
        <w:rPr>
          <w:rFonts w:ascii="Times New Roman" w:hAnsi="Times New Roman"/>
          <w:bCs/>
          <w:sz w:val="28"/>
          <w:szCs w:val="28"/>
          <w:lang w:eastAsia="ru-RU"/>
        </w:rPr>
        <w:t>муниципальную должность</w:t>
      </w:r>
      <w:r w:rsidRPr="003A607B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proofErr w:type="spellStart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</w:t>
      </w:r>
      <w:proofErr w:type="spellEnd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, его супруги (супруга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) и несовершеннолетних детей;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о соблюдении лицом, замещающим </w:t>
      </w: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муниципальную должность</w:t>
      </w:r>
      <w:r w:rsidRPr="003A607B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proofErr w:type="spellStart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</w:t>
      </w:r>
      <w:proofErr w:type="spellEnd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,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установленных ограничений.</w:t>
      </w:r>
    </w:p>
    <w:p w:rsidR="0085568E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692">
        <w:rPr>
          <w:rFonts w:ascii="Times New Roman" w:hAnsi="Times New Roman"/>
          <w:sz w:val="28"/>
          <w:szCs w:val="28"/>
          <w:lang w:eastAsia="ru-RU"/>
        </w:rPr>
        <w:t xml:space="preserve">Запросы о представлении сведений, составляющих банковскую, налоговую или иную охраняемую законом тайну, запросы в правоохранительные органы о проведении оперативно-розыскных мероприятий в отношении </w:t>
      </w:r>
      <w:r>
        <w:rPr>
          <w:rFonts w:ascii="Times New Roman" w:hAnsi="Times New Roman"/>
          <w:sz w:val="28"/>
          <w:szCs w:val="28"/>
          <w:lang w:eastAsia="ru-RU"/>
        </w:rPr>
        <w:t>лиц, замещающих муниципальные</w:t>
      </w:r>
      <w:r w:rsidRPr="00575692">
        <w:rPr>
          <w:rFonts w:ascii="Times New Roman" w:hAnsi="Times New Roman"/>
          <w:sz w:val="28"/>
          <w:szCs w:val="28"/>
          <w:lang w:eastAsia="ru-RU"/>
        </w:rPr>
        <w:t xml:space="preserve"> должности</w:t>
      </w:r>
      <w:r w:rsidRPr="003A607B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proofErr w:type="spellStart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</w:t>
      </w:r>
      <w:proofErr w:type="spellEnd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</w:t>
      </w:r>
      <w:r w:rsidRPr="00575692">
        <w:rPr>
          <w:rFonts w:ascii="Times New Roman" w:hAnsi="Times New Roman"/>
          <w:sz w:val="28"/>
          <w:szCs w:val="28"/>
          <w:lang w:eastAsia="ru-RU"/>
        </w:rPr>
        <w:t xml:space="preserve">, супруг (супругов) и несовершеннолетних детей таких </w:t>
      </w:r>
      <w:r>
        <w:rPr>
          <w:rFonts w:ascii="Times New Roman" w:hAnsi="Times New Roman"/>
          <w:sz w:val="28"/>
          <w:szCs w:val="28"/>
          <w:lang w:eastAsia="ru-RU"/>
        </w:rPr>
        <w:t>лиц</w:t>
      </w:r>
      <w:r w:rsidRPr="00575692">
        <w:rPr>
          <w:rFonts w:ascii="Times New Roman" w:hAnsi="Times New Roman"/>
          <w:sz w:val="28"/>
          <w:szCs w:val="28"/>
          <w:lang w:eastAsia="ru-RU"/>
        </w:rPr>
        <w:t xml:space="preserve"> (далее</w:t>
      </w:r>
      <w:r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575692">
        <w:rPr>
          <w:rFonts w:ascii="Times New Roman" w:hAnsi="Times New Roman"/>
          <w:sz w:val="28"/>
          <w:szCs w:val="28"/>
          <w:lang w:eastAsia="ru-RU"/>
        </w:rPr>
        <w:t>запрос) направляются Губернатор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575692">
        <w:rPr>
          <w:rFonts w:ascii="Times New Roman" w:hAnsi="Times New Roman"/>
          <w:sz w:val="28"/>
          <w:szCs w:val="28"/>
          <w:lang w:eastAsia="ru-RU"/>
        </w:rPr>
        <w:t xml:space="preserve"> Кировской области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6.5. Наводить справки у физических лиц и получать от них информацию с их согласия.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6.6. Осуществлять анализ сведений, представленных лицом, замещающим муниципальную должность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proofErr w:type="spellStart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</w:t>
      </w:r>
      <w:proofErr w:type="spellEnd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, в соответствии с законодательством Российской Федерации о противодействии коррупции.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7. В запросе, предусмотренном </w:t>
      </w:r>
      <w:hyperlink w:anchor="Par28" w:history="1">
        <w:r w:rsidRPr="009926CC">
          <w:rPr>
            <w:rFonts w:ascii="Times New Roman" w:hAnsi="Times New Roman"/>
            <w:bCs/>
            <w:sz w:val="28"/>
            <w:szCs w:val="28"/>
            <w:lang w:eastAsia="ru-RU"/>
          </w:rPr>
          <w:t>подпунктом 6.4 пункта 6</w:t>
        </w:r>
      </w:hyperlink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настоящего Положения, указываются: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фамилия, имя, отчество руководителя государственного органа или организации, в которые направляется запрос;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нормативный правовой акт, на основании которого направляется запрос;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9926CC">
        <w:rPr>
          <w:rFonts w:ascii="Times New Roman" w:hAnsi="Times New Roman"/>
          <w:bCs/>
          <w:sz w:val="28"/>
          <w:szCs w:val="28"/>
          <w:lang w:eastAsia="ru-RU"/>
        </w:rPr>
        <w:t>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 лица, замещающего муниципальную должность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proofErr w:type="spellStart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</w:t>
      </w:r>
      <w:proofErr w:type="spellEnd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, его супруги (супруга) и несовершеннолетних детей, сведения о доходах, расходах, об имуществе и обязательствах имущественного характера которых проверяются, либо в отношении которого имеются сведения о несоблюдении им установленных ограничений;</w:t>
      </w:r>
      <w:proofErr w:type="gramEnd"/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содержание и объем сведений, подлежащих проверке;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срок представления запрашиваемых сведений;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lastRenderedPageBreak/>
        <w:t>фамилия, инициалы и номер телефона должностного лица, подготовившего запрос;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идентификационный номер налогоплательщика (в случае направления запроса в налоговые органы Российской Федерации);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другие необходимые сведения.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8. Руководители государственных органов и организаций, в адрес которых поступил запрос, организуют исполнение запроса в соответствии с нормативными правовыми актами Российской Федерации и представляют запрашиваемую информацию.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9. Комиссия</w:t>
      </w:r>
      <w:r w:rsidRPr="009926CC">
        <w:rPr>
          <w:rFonts w:ascii="Times New Roman" w:hAnsi="Times New Roman"/>
          <w:bCs/>
          <w:i/>
          <w:color w:val="FF0000"/>
          <w:sz w:val="28"/>
          <w:szCs w:val="28"/>
          <w:lang w:eastAsia="ru-RU"/>
        </w:rPr>
        <w:t xml:space="preserve"> 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обеспечивает: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9.1. Уведомление (в течение двух рабочих дней со дня получения соответствующего распоряжения председателя </w:t>
      </w:r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районной Думы </w:t>
      </w:r>
      <w:proofErr w:type="spellStart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</w:t>
      </w:r>
      <w:proofErr w:type="spellEnd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) в письменной форме лица, замещающего муниципальную должность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proofErr w:type="spellStart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</w:t>
      </w:r>
      <w:proofErr w:type="spellEnd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, о начале в отношении его проверки.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3" w:name="Par49"/>
      <w:bookmarkEnd w:id="3"/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9.2. </w:t>
      </w:r>
      <w:proofErr w:type="gramStart"/>
      <w:r w:rsidRPr="009926CC">
        <w:rPr>
          <w:rFonts w:ascii="Times New Roman" w:hAnsi="Times New Roman"/>
          <w:bCs/>
          <w:sz w:val="28"/>
          <w:szCs w:val="28"/>
          <w:lang w:eastAsia="ru-RU"/>
        </w:rPr>
        <w:t>Проведение в случае обращения лица, замещающего муниципальную должность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proofErr w:type="spellStart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</w:t>
      </w:r>
      <w:proofErr w:type="spellEnd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, беседы с ним, в ходе которой оно должно быть проинформировано о том, какие сведения, представляемые им в соответствии с настоящим Положением, и соблюдение каких установленных ограничений подлежат проверке, – в течение семи рабочих дней со дня получения обращения лица, замещающего муниципальную должность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proofErr w:type="spellStart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</w:t>
      </w:r>
      <w:proofErr w:type="spellEnd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, а при наличии уважительной причины – в срок</w:t>
      </w:r>
      <w:proofErr w:type="gramEnd"/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proofErr w:type="gramStart"/>
      <w:r w:rsidRPr="009926CC">
        <w:rPr>
          <w:rFonts w:ascii="Times New Roman" w:hAnsi="Times New Roman"/>
          <w:bCs/>
          <w:sz w:val="28"/>
          <w:szCs w:val="28"/>
          <w:lang w:eastAsia="ru-RU"/>
        </w:rPr>
        <w:t>согласованный</w:t>
      </w:r>
      <w:proofErr w:type="gramEnd"/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с лицом, замещающим муниципальную должность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proofErr w:type="spellStart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</w:t>
      </w:r>
      <w:proofErr w:type="spellEnd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10. По окончании проверки Комиссия обязана ознакомить лицо, замещающее муниципальную должность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proofErr w:type="spellStart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</w:t>
      </w:r>
      <w:proofErr w:type="spellEnd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, с результатами проверки с соблюдением законодательства Российской Федерации о государственной тайне.</w:t>
      </w:r>
      <w:bookmarkStart w:id="4" w:name="Par52"/>
      <w:bookmarkEnd w:id="4"/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11. Лицо, замещающее муниципальную должность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proofErr w:type="spellStart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</w:t>
      </w:r>
      <w:proofErr w:type="spellEnd"/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, вправе: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обращаться </w:t>
      </w:r>
      <w:proofErr w:type="gramStart"/>
      <w:r w:rsidRPr="009926CC">
        <w:rPr>
          <w:rFonts w:ascii="Times New Roman" w:hAnsi="Times New Roman"/>
          <w:bCs/>
          <w:sz w:val="28"/>
          <w:szCs w:val="28"/>
          <w:lang w:eastAsia="ru-RU"/>
        </w:rPr>
        <w:t>в Комиссию с подлежащим удовлетворению ходатайством о проведении с ним беседы по вопросам</w:t>
      </w:r>
      <w:proofErr w:type="gramEnd"/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, указанным в </w:t>
      </w:r>
      <w:hyperlink w:anchor="Par49" w:history="1">
        <w:r w:rsidRPr="009926CC">
          <w:rPr>
            <w:rFonts w:ascii="Times New Roman" w:hAnsi="Times New Roman"/>
            <w:bCs/>
            <w:sz w:val="28"/>
            <w:szCs w:val="28"/>
            <w:lang w:eastAsia="ru-RU"/>
          </w:rPr>
          <w:t>подпункте 9.2 пункта 9</w:t>
        </w:r>
      </w:hyperlink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настоящего Положения;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давать пояснения в письменной форме (в ходе проверки; по вопросам, указанным в </w:t>
      </w:r>
      <w:hyperlink w:anchor="Par49" w:history="1">
        <w:r w:rsidRPr="009926CC">
          <w:rPr>
            <w:rFonts w:ascii="Times New Roman" w:hAnsi="Times New Roman"/>
            <w:bCs/>
            <w:sz w:val="28"/>
            <w:szCs w:val="28"/>
            <w:lang w:eastAsia="ru-RU"/>
          </w:rPr>
          <w:t>подпункте 9.2 пункта 9</w:t>
        </w:r>
      </w:hyperlink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настоящего Положения; по результатам проверки);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представлять дополнительные материалы и давать по ним пояснения в письменной форме.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12. Пояснения, указанные в </w:t>
      </w:r>
      <w:hyperlink w:anchor="Par52" w:history="1">
        <w:r w:rsidRPr="009926CC">
          <w:rPr>
            <w:rFonts w:ascii="Times New Roman" w:hAnsi="Times New Roman"/>
            <w:bCs/>
            <w:sz w:val="28"/>
            <w:szCs w:val="28"/>
            <w:lang w:eastAsia="ru-RU"/>
          </w:rPr>
          <w:t>пункте 11</w:t>
        </w:r>
      </w:hyperlink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настоящего Положения, приобщаются к материалам проверки.</w:t>
      </w:r>
      <w:bookmarkStart w:id="5" w:name="Par59"/>
      <w:bookmarkEnd w:id="5"/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highlight w:val="yellow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13. Материалы проверки рассматриваются на заседании Комиссии в порядке, установленном </w:t>
      </w:r>
      <w:r w:rsidRPr="00B43E41">
        <w:rPr>
          <w:rFonts w:ascii="Times New Roman" w:hAnsi="Times New Roman"/>
          <w:sz w:val="28"/>
          <w:szCs w:val="28"/>
        </w:rPr>
        <w:t>Положение</w:t>
      </w:r>
      <w:r>
        <w:rPr>
          <w:rFonts w:ascii="Times New Roman" w:hAnsi="Times New Roman"/>
          <w:sz w:val="28"/>
          <w:szCs w:val="28"/>
        </w:rPr>
        <w:t>м</w:t>
      </w:r>
      <w:r w:rsidRPr="00B43E41">
        <w:rPr>
          <w:rFonts w:ascii="Times New Roman" w:hAnsi="Times New Roman"/>
          <w:sz w:val="28"/>
          <w:szCs w:val="28"/>
        </w:rPr>
        <w:t xml:space="preserve"> о постоянных депутатских комиссиях районной Думы </w:t>
      </w:r>
      <w:proofErr w:type="spellStart"/>
      <w:r w:rsidRPr="00B43E41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B43E41">
        <w:rPr>
          <w:rFonts w:ascii="Times New Roman" w:hAnsi="Times New Roman"/>
          <w:sz w:val="28"/>
          <w:szCs w:val="28"/>
        </w:rPr>
        <w:t xml:space="preserve"> района Кировской области, утвержденно</w:t>
      </w:r>
      <w:r>
        <w:rPr>
          <w:rFonts w:ascii="Times New Roman" w:hAnsi="Times New Roman"/>
          <w:sz w:val="28"/>
          <w:szCs w:val="28"/>
        </w:rPr>
        <w:t>м</w:t>
      </w:r>
      <w:r w:rsidRPr="00B43E41">
        <w:rPr>
          <w:rFonts w:ascii="Times New Roman" w:hAnsi="Times New Roman"/>
          <w:sz w:val="28"/>
          <w:szCs w:val="28"/>
        </w:rPr>
        <w:t xml:space="preserve"> решением районной Думы </w:t>
      </w:r>
      <w:proofErr w:type="spellStart"/>
      <w:r w:rsidRPr="00B43E41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B43E41">
        <w:rPr>
          <w:rFonts w:ascii="Times New Roman" w:hAnsi="Times New Roman"/>
          <w:sz w:val="28"/>
          <w:szCs w:val="28"/>
        </w:rPr>
        <w:t xml:space="preserve"> района от 26.04.2006 № 16 «Об утверждении Положения о постоянных депутатских комиссиях».</w:t>
      </w:r>
      <w:r w:rsidRPr="00B43E41">
        <w:rPr>
          <w:rFonts w:ascii="Times New Roman" w:hAnsi="Times New Roman"/>
          <w:bCs/>
          <w:sz w:val="28"/>
          <w:szCs w:val="28"/>
          <w:highlight w:val="yellow"/>
          <w:lang w:eastAsia="ru-RU"/>
        </w:rPr>
        <w:t xml:space="preserve"> 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13.1. </w:t>
      </w:r>
      <w:proofErr w:type="gramStart"/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В случае выявления оснований для досрочного прекращения полномочий лица, замещающего муниципальную должность </w:t>
      </w:r>
      <w:proofErr w:type="spellStart"/>
      <w:r w:rsidRPr="00B43E41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B43E41">
        <w:rPr>
          <w:rFonts w:ascii="Times New Roman" w:hAnsi="Times New Roman"/>
          <w:sz w:val="28"/>
          <w:szCs w:val="28"/>
        </w:rPr>
        <w:t xml:space="preserve">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, Комиссия направляет на рассмотрение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районной Думы </w:t>
      </w:r>
      <w:proofErr w:type="spellStart"/>
      <w:r w:rsidRPr="00B43E41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B43E41">
        <w:rPr>
          <w:rFonts w:ascii="Times New Roman" w:hAnsi="Times New Roman"/>
          <w:sz w:val="28"/>
          <w:szCs w:val="28"/>
        </w:rPr>
        <w:t xml:space="preserve">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проект решения о досрочном прекращении полномочий лица, замещающего муниципальную должность муниципального образования, в связи с </w:t>
      </w:r>
      <w:r w:rsidRPr="009926CC">
        <w:rPr>
          <w:rFonts w:ascii="Times New Roman" w:hAnsi="Times New Roman"/>
          <w:sz w:val="28"/>
          <w:szCs w:val="28"/>
          <w:lang w:eastAsia="ru-RU"/>
        </w:rPr>
        <w:t xml:space="preserve">несоблюдением  ограничений, запретов, неисполнения обязанностей, установленных Федеральным </w:t>
      </w:r>
      <w:hyperlink r:id="rId8" w:history="1">
        <w:r w:rsidRPr="009926CC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9926CC">
        <w:rPr>
          <w:rFonts w:ascii="Times New Roman" w:hAnsi="Times New Roman"/>
          <w:sz w:val="28"/>
          <w:szCs w:val="28"/>
          <w:lang w:eastAsia="ru-RU"/>
        </w:rPr>
        <w:t xml:space="preserve"> от 25</w:t>
      </w:r>
      <w:r>
        <w:rPr>
          <w:rFonts w:ascii="Times New Roman" w:hAnsi="Times New Roman"/>
          <w:sz w:val="28"/>
          <w:szCs w:val="28"/>
          <w:lang w:eastAsia="ru-RU"/>
        </w:rPr>
        <w:t>.12.</w:t>
      </w:r>
      <w:r w:rsidRPr="009926CC">
        <w:rPr>
          <w:rFonts w:ascii="Times New Roman" w:hAnsi="Times New Roman"/>
          <w:sz w:val="28"/>
          <w:szCs w:val="28"/>
          <w:lang w:eastAsia="ru-RU"/>
        </w:rPr>
        <w:t xml:space="preserve">2008 № 273-ФЗ «О противодействии коррупции», Федеральным </w:t>
      </w:r>
      <w:hyperlink r:id="rId9" w:history="1">
        <w:r w:rsidRPr="009926CC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9926CC">
        <w:rPr>
          <w:rFonts w:ascii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9926CC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.12.</w:t>
      </w:r>
      <w:r w:rsidRPr="009926CC">
        <w:rPr>
          <w:rFonts w:ascii="Times New Roman" w:hAnsi="Times New Roman"/>
          <w:sz w:val="28"/>
          <w:szCs w:val="28"/>
          <w:lang w:eastAsia="ru-RU"/>
        </w:rPr>
        <w:t>2012 № 230-ФЗ «О контроле за соответствием</w:t>
      </w:r>
      <w:proofErr w:type="gramEnd"/>
      <w:r w:rsidRPr="009926CC">
        <w:rPr>
          <w:rFonts w:ascii="Times New Roman" w:hAnsi="Times New Roman"/>
          <w:sz w:val="28"/>
          <w:szCs w:val="28"/>
          <w:lang w:eastAsia="ru-RU"/>
        </w:rPr>
        <w:t xml:space="preserve"> расходов лиц, замещающих государственные должности, и иных лиц их доходам», Федеральным </w:t>
      </w:r>
      <w:hyperlink r:id="rId10" w:history="1">
        <w:r w:rsidRPr="009926CC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9926CC">
        <w:rPr>
          <w:rFonts w:ascii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9926CC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>.05.</w:t>
      </w:r>
      <w:r w:rsidRPr="009926CC">
        <w:rPr>
          <w:rFonts w:ascii="Times New Roman" w:hAnsi="Times New Roman"/>
          <w:sz w:val="28"/>
          <w:szCs w:val="28"/>
          <w:lang w:eastAsia="ru-RU"/>
        </w:rPr>
        <w:t>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13.2.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Районная Дума </w:t>
      </w:r>
      <w:proofErr w:type="spellStart"/>
      <w:r w:rsidRPr="00B43E41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B43E41">
        <w:rPr>
          <w:rFonts w:ascii="Times New Roman" w:hAnsi="Times New Roman"/>
          <w:sz w:val="28"/>
          <w:szCs w:val="28"/>
        </w:rPr>
        <w:t xml:space="preserve">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рассматривает вопрос о досрочном прекращении полномочий лица, замещающего муниципальную должность </w:t>
      </w:r>
      <w:proofErr w:type="spellStart"/>
      <w:r w:rsidRPr="00B43E41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B43E41">
        <w:rPr>
          <w:rFonts w:ascii="Times New Roman" w:hAnsi="Times New Roman"/>
          <w:sz w:val="28"/>
          <w:szCs w:val="28"/>
        </w:rPr>
        <w:t xml:space="preserve">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, на очередном заседании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районной Думы </w:t>
      </w:r>
      <w:proofErr w:type="spellStart"/>
      <w:r w:rsidRPr="00B43E41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B43E41">
        <w:rPr>
          <w:rFonts w:ascii="Times New Roman" w:hAnsi="Times New Roman"/>
          <w:sz w:val="28"/>
          <w:szCs w:val="28"/>
        </w:rPr>
        <w:t xml:space="preserve">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и принимает решение в порядке, установленном Уставом </w:t>
      </w:r>
      <w:proofErr w:type="spellStart"/>
      <w:r w:rsidRPr="00B43E41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B43E41">
        <w:rPr>
          <w:rFonts w:ascii="Times New Roman" w:hAnsi="Times New Roman"/>
          <w:sz w:val="28"/>
          <w:szCs w:val="28"/>
        </w:rPr>
        <w:t xml:space="preserve">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14. </w:t>
      </w:r>
      <w:proofErr w:type="gramStart"/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Сведения о результатах проверки, утвержденные на заседании Комиссии, с согласия председателя </w:t>
      </w:r>
      <w:r w:rsidRPr="00B43E41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районной Думы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proofErr w:type="spellStart"/>
      <w:r w:rsidRPr="00B43E41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B43E41">
        <w:rPr>
          <w:rFonts w:ascii="Times New Roman" w:hAnsi="Times New Roman"/>
          <w:sz w:val="28"/>
          <w:szCs w:val="28"/>
        </w:rPr>
        <w:t xml:space="preserve">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принявшего решение о проведении проверки, представляются с одновременным уведомлением об этом лица, замещающего муниципальную должность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proofErr w:type="spellStart"/>
      <w:r w:rsidRPr="00B43E41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B43E41">
        <w:rPr>
          <w:rFonts w:ascii="Times New Roman" w:hAnsi="Times New Roman"/>
          <w:sz w:val="28"/>
          <w:szCs w:val="28"/>
        </w:rPr>
        <w:t xml:space="preserve">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, в отношении которого проводилась проверка, правоохранительным и налоговым органам, постоянно действующим руководящим органам региональных отделений политических партий и зарегистрированных в соответствии с законом иных общероссийских общественных объединений, не</w:t>
      </w:r>
      <w:proofErr w:type="gramEnd"/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Pr="009926CC">
        <w:rPr>
          <w:rFonts w:ascii="Times New Roman" w:hAnsi="Times New Roman"/>
          <w:bCs/>
          <w:sz w:val="28"/>
          <w:szCs w:val="28"/>
          <w:lang w:eastAsia="ru-RU"/>
        </w:rPr>
        <w:t>являющихся политическими партиями, Общественной палате Кировской области, представившим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  <w:proofErr w:type="gramEnd"/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15.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85568E" w:rsidRPr="00B43E41" w:rsidRDefault="0085568E" w:rsidP="00B43E41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16. </w:t>
      </w:r>
      <w:proofErr w:type="gramStart"/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Подлинники справок о доходах, расходах, об имуществе и обязательствах имущественного характера, поступивших </w:t>
      </w:r>
      <w:r w:rsidRPr="00B43E41">
        <w:rPr>
          <w:rFonts w:ascii="Times New Roman" w:hAnsi="Times New Roman"/>
          <w:bCs/>
          <w:color w:val="000000"/>
          <w:sz w:val="28"/>
          <w:szCs w:val="28"/>
          <w:lang w:eastAsia="ru-RU"/>
        </w:rPr>
        <w:t>в районную Думу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proofErr w:type="spellStart"/>
      <w:r w:rsidRPr="00B43E41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B43E41">
        <w:rPr>
          <w:rFonts w:ascii="Times New Roman" w:hAnsi="Times New Roman"/>
          <w:sz w:val="28"/>
          <w:szCs w:val="28"/>
        </w:rPr>
        <w:t xml:space="preserve"> района 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в соответствии с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решением районной Думы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района от 26.02.2016 № 15/45 «</w:t>
      </w:r>
      <w:r w:rsidRPr="001D5FBA">
        <w:rPr>
          <w:rFonts w:ascii="Times New Roman" w:hAnsi="Times New Roman"/>
          <w:sz w:val="28"/>
          <w:szCs w:val="28"/>
        </w:rPr>
        <w:t xml:space="preserve">О представлении лицами, замещающими муниципальные должности муниципального образования </w:t>
      </w:r>
      <w:proofErr w:type="spellStart"/>
      <w:r w:rsidRPr="001D5FBA">
        <w:rPr>
          <w:rFonts w:ascii="Times New Roman" w:hAnsi="Times New Roman"/>
          <w:sz w:val="28"/>
          <w:szCs w:val="28"/>
        </w:rPr>
        <w:t>Малмыжский</w:t>
      </w:r>
      <w:proofErr w:type="spellEnd"/>
      <w:r w:rsidRPr="001D5FBA">
        <w:rPr>
          <w:rFonts w:ascii="Times New Roman" w:hAnsi="Times New Roman"/>
          <w:sz w:val="28"/>
          <w:szCs w:val="28"/>
        </w:rPr>
        <w:t xml:space="preserve"> муниципальный район Кировской области, сведений о доходах, расходах, об имуществе и обязательствах имущественного характера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, приобщаются к личному делу лица, замещающего муниципальную должность</w:t>
      </w:r>
      <w:proofErr w:type="gramEnd"/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B43E41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</w:t>
      </w:r>
      <w:proofErr w:type="spellEnd"/>
      <w:r w:rsidRPr="00B43E4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района.</w:t>
      </w:r>
    </w:p>
    <w:p w:rsidR="0085568E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Копии справок и материалы проверки, хранятся в </w:t>
      </w:r>
      <w:r>
        <w:rPr>
          <w:rFonts w:ascii="Times New Roman" w:hAnsi="Times New Roman"/>
          <w:bCs/>
          <w:sz w:val="28"/>
          <w:szCs w:val="28"/>
          <w:lang w:eastAsia="ru-RU"/>
        </w:rPr>
        <w:t>отделе по правовым, кадровым вопросам делопроизводства и контроля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в течение трех лет со дня ее окончания, после чего передаются в архив.</w:t>
      </w:r>
    </w:p>
    <w:p w:rsidR="0085568E" w:rsidRPr="009926CC" w:rsidRDefault="0085568E" w:rsidP="00B43E4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_________</w:t>
      </w:r>
    </w:p>
    <w:p w:rsidR="0085568E" w:rsidRPr="009926CC" w:rsidRDefault="0085568E" w:rsidP="009926CC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85568E" w:rsidRPr="009926CC" w:rsidSect="001D5FBA">
      <w:headerReference w:type="default" r:id="rId11"/>
      <w:pgSz w:w="11905" w:h="16838"/>
      <w:pgMar w:top="1103" w:right="850" w:bottom="899" w:left="1701" w:header="426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D75" w:rsidRDefault="009D7D75" w:rsidP="00E6027F">
      <w:pPr>
        <w:spacing w:after="0" w:line="240" w:lineRule="auto"/>
      </w:pPr>
      <w:r>
        <w:separator/>
      </w:r>
    </w:p>
  </w:endnote>
  <w:endnote w:type="continuationSeparator" w:id="0">
    <w:p w:rsidR="009D7D75" w:rsidRDefault="009D7D75" w:rsidP="00E6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D75" w:rsidRDefault="009D7D75" w:rsidP="00E6027F">
      <w:pPr>
        <w:spacing w:after="0" w:line="240" w:lineRule="auto"/>
      </w:pPr>
      <w:r>
        <w:separator/>
      </w:r>
    </w:p>
  </w:footnote>
  <w:footnote w:type="continuationSeparator" w:id="0">
    <w:p w:rsidR="009D7D75" w:rsidRDefault="009D7D75" w:rsidP="00E6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E" w:rsidRDefault="004D3A3E" w:rsidP="00D06D78">
    <w:pPr>
      <w:pStyle w:val="a3"/>
      <w:jc w:val="center"/>
    </w:pPr>
    <w:r w:rsidRPr="00D06D78">
      <w:rPr>
        <w:rFonts w:ascii="Times New Roman" w:hAnsi="Times New Roman"/>
      </w:rPr>
      <w:fldChar w:fldCharType="begin"/>
    </w:r>
    <w:r w:rsidR="0085568E" w:rsidRPr="00D06D78">
      <w:rPr>
        <w:rFonts w:ascii="Times New Roman" w:hAnsi="Times New Roman"/>
      </w:rPr>
      <w:instrText xml:space="preserve"> PAGE   \* MERGEFORMAT </w:instrText>
    </w:r>
    <w:r w:rsidRPr="00D06D78">
      <w:rPr>
        <w:rFonts w:ascii="Times New Roman" w:hAnsi="Times New Roman"/>
      </w:rPr>
      <w:fldChar w:fldCharType="separate"/>
    </w:r>
    <w:r w:rsidR="00ED3981">
      <w:rPr>
        <w:rFonts w:ascii="Times New Roman" w:hAnsi="Times New Roman"/>
        <w:noProof/>
      </w:rPr>
      <w:t>9</w:t>
    </w:r>
    <w:r w:rsidRPr="00D06D78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B0F07"/>
    <w:multiLevelType w:val="hybridMultilevel"/>
    <w:tmpl w:val="3CCA8366"/>
    <w:lvl w:ilvl="0" w:tplc="C970446C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24312ADA"/>
    <w:multiLevelType w:val="hybridMultilevel"/>
    <w:tmpl w:val="1F9A9D80"/>
    <w:lvl w:ilvl="0" w:tplc="2C3C455A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hAnsi="Calibri" w:cs="Calibr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2F395095"/>
    <w:multiLevelType w:val="hybridMultilevel"/>
    <w:tmpl w:val="78BAD8C4"/>
    <w:lvl w:ilvl="0" w:tplc="8C58937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33726C5D"/>
    <w:multiLevelType w:val="hybridMultilevel"/>
    <w:tmpl w:val="6D4A3B0E"/>
    <w:lvl w:ilvl="0" w:tplc="2294097E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241"/>
    <w:rsid w:val="00001AC8"/>
    <w:rsid w:val="00010C6D"/>
    <w:rsid w:val="00026BFC"/>
    <w:rsid w:val="000772F1"/>
    <w:rsid w:val="00082771"/>
    <w:rsid w:val="00095D25"/>
    <w:rsid w:val="000C5E14"/>
    <w:rsid w:val="000D0CD7"/>
    <w:rsid w:val="000E2DC7"/>
    <w:rsid w:val="000E43B9"/>
    <w:rsid w:val="00101409"/>
    <w:rsid w:val="00101E3C"/>
    <w:rsid w:val="00112590"/>
    <w:rsid w:val="001215D3"/>
    <w:rsid w:val="00131D37"/>
    <w:rsid w:val="001439C8"/>
    <w:rsid w:val="0016375A"/>
    <w:rsid w:val="00167D6F"/>
    <w:rsid w:val="001853B6"/>
    <w:rsid w:val="001D5FBA"/>
    <w:rsid w:val="001E0381"/>
    <w:rsid w:val="0021782F"/>
    <w:rsid w:val="0023408D"/>
    <w:rsid w:val="00237E64"/>
    <w:rsid w:val="002461C3"/>
    <w:rsid w:val="0028660A"/>
    <w:rsid w:val="0028774A"/>
    <w:rsid w:val="00287963"/>
    <w:rsid w:val="002B0BC3"/>
    <w:rsid w:val="002C1806"/>
    <w:rsid w:val="002D33F4"/>
    <w:rsid w:val="002E11D0"/>
    <w:rsid w:val="002F1470"/>
    <w:rsid w:val="00306A9E"/>
    <w:rsid w:val="00317CE2"/>
    <w:rsid w:val="00330E09"/>
    <w:rsid w:val="003730E2"/>
    <w:rsid w:val="003930B8"/>
    <w:rsid w:val="003A2B55"/>
    <w:rsid w:val="003A3A45"/>
    <w:rsid w:val="003A607B"/>
    <w:rsid w:val="003B214E"/>
    <w:rsid w:val="003E2ACC"/>
    <w:rsid w:val="003F64BE"/>
    <w:rsid w:val="00437444"/>
    <w:rsid w:val="00462241"/>
    <w:rsid w:val="004831E1"/>
    <w:rsid w:val="00497552"/>
    <w:rsid w:val="004C7160"/>
    <w:rsid w:val="004D3A3E"/>
    <w:rsid w:val="004F3164"/>
    <w:rsid w:val="00530A39"/>
    <w:rsid w:val="00540BAE"/>
    <w:rsid w:val="00540F87"/>
    <w:rsid w:val="005447AA"/>
    <w:rsid w:val="00565330"/>
    <w:rsid w:val="00575692"/>
    <w:rsid w:val="00583AF9"/>
    <w:rsid w:val="00592C98"/>
    <w:rsid w:val="005E2951"/>
    <w:rsid w:val="005E6781"/>
    <w:rsid w:val="005E7B3C"/>
    <w:rsid w:val="005F1255"/>
    <w:rsid w:val="005F1302"/>
    <w:rsid w:val="005F2C9C"/>
    <w:rsid w:val="005F47CC"/>
    <w:rsid w:val="00601BF0"/>
    <w:rsid w:val="00610222"/>
    <w:rsid w:val="00617191"/>
    <w:rsid w:val="006234CF"/>
    <w:rsid w:val="00641A37"/>
    <w:rsid w:val="00651530"/>
    <w:rsid w:val="00651D7C"/>
    <w:rsid w:val="006662D9"/>
    <w:rsid w:val="00671A3B"/>
    <w:rsid w:val="00693A40"/>
    <w:rsid w:val="006B62DD"/>
    <w:rsid w:val="006B7F21"/>
    <w:rsid w:val="006F3D94"/>
    <w:rsid w:val="006F7AC4"/>
    <w:rsid w:val="007368DA"/>
    <w:rsid w:val="00751BEF"/>
    <w:rsid w:val="007631B5"/>
    <w:rsid w:val="00796D1C"/>
    <w:rsid w:val="007C2910"/>
    <w:rsid w:val="007C3010"/>
    <w:rsid w:val="007F2983"/>
    <w:rsid w:val="007F5220"/>
    <w:rsid w:val="00814E0E"/>
    <w:rsid w:val="0082060C"/>
    <w:rsid w:val="0083473F"/>
    <w:rsid w:val="0085568E"/>
    <w:rsid w:val="00855D13"/>
    <w:rsid w:val="00860824"/>
    <w:rsid w:val="008A14FD"/>
    <w:rsid w:val="008D240C"/>
    <w:rsid w:val="008D2CF7"/>
    <w:rsid w:val="009427BF"/>
    <w:rsid w:val="009637A2"/>
    <w:rsid w:val="0097571E"/>
    <w:rsid w:val="009926CC"/>
    <w:rsid w:val="009C61A5"/>
    <w:rsid w:val="009C680E"/>
    <w:rsid w:val="009D626A"/>
    <w:rsid w:val="009D7D75"/>
    <w:rsid w:val="00A04333"/>
    <w:rsid w:val="00A1743F"/>
    <w:rsid w:val="00A329BD"/>
    <w:rsid w:val="00A33906"/>
    <w:rsid w:val="00A35745"/>
    <w:rsid w:val="00A56FBE"/>
    <w:rsid w:val="00AB454D"/>
    <w:rsid w:val="00AD46EA"/>
    <w:rsid w:val="00B204C6"/>
    <w:rsid w:val="00B43E41"/>
    <w:rsid w:val="00B44DFE"/>
    <w:rsid w:val="00B47092"/>
    <w:rsid w:val="00B6175B"/>
    <w:rsid w:val="00B64150"/>
    <w:rsid w:val="00B7394C"/>
    <w:rsid w:val="00B92480"/>
    <w:rsid w:val="00B9799D"/>
    <w:rsid w:val="00BB360E"/>
    <w:rsid w:val="00BC53BA"/>
    <w:rsid w:val="00C17477"/>
    <w:rsid w:val="00C25AE2"/>
    <w:rsid w:val="00C52181"/>
    <w:rsid w:val="00C6499F"/>
    <w:rsid w:val="00C723EF"/>
    <w:rsid w:val="00CA4A57"/>
    <w:rsid w:val="00CA63E4"/>
    <w:rsid w:val="00CB7994"/>
    <w:rsid w:val="00CC27E3"/>
    <w:rsid w:val="00CF2D3E"/>
    <w:rsid w:val="00CF52D2"/>
    <w:rsid w:val="00D03770"/>
    <w:rsid w:val="00D04B5D"/>
    <w:rsid w:val="00D06D78"/>
    <w:rsid w:val="00D10E55"/>
    <w:rsid w:val="00D43AD4"/>
    <w:rsid w:val="00D71685"/>
    <w:rsid w:val="00DD0B0D"/>
    <w:rsid w:val="00DE408F"/>
    <w:rsid w:val="00E14748"/>
    <w:rsid w:val="00E21FFB"/>
    <w:rsid w:val="00E4164C"/>
    <w:rsid w:val="00E6027F"/>
    <w:rsid w:val="00E821F2"/>
    <w:rsid w:val="00E91F2C"/>
    <w:rsid w:val="00ED05B5"/>
    <w:rsid w:val="00ED073F"/>
    <w:rsid w:val="00ED3981"/>
    <w:rsid w:val="00ED7B7C"/>
    <w:rsid w:val="00EE6314"/>
    <w:rsid w:val="00EF08E8"/>
    <w:rsid w:val="00F03D95"/>
    <w:rsid w:val="00F047A7"/>
    <w:rsid w:val="00F32EEB"/>
    <w:rsid w:val="00F34517"/>
    <w:rsid w:val="00F52254"/>
    <w:rsid w:val="00F602EE"/>
    <w:rsid w:val="00F72A01"/>
    <w:rsid w:val="00F763B5"/>
    <w:rsid w:val="00F82F47"/>
    <w:rsid w:val="00F84F39"/>
    <w:rsid w:val="00F90F71"/>
    <w:rsid w:val="00F91017"/>
    <w:rsid w:val="00F95107"/>
    <w:rsid w:val="00FE3F18"/>
    <w:rsid w:val="00FF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22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46224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622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6027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6027F"/>
    <w:rPr>
      <w:rFonts w:cs="Times New Roman"/>
    </w:rPr>
  </w:style>
  <w:style w:type="paragraph" w:customStyle="1" w:styleId="a7">
    <w:name w:val="Знак Знак"/>
    <w:basedOn w:val="a"/>
    <w:uiPriority w:val="99"/>
    <w:rsid w:val="000772F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styleId="a8">
    <w:name w:val="Title"/>
    <w:basedOn w:val="a"/>
    <w:link w:val="a9"/>
    <w:uiPriority w:val="99"/>
    <w:qFormat/>
    <w:locked/>
    <w:rsid w:val="00B7394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167D6F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table" w:styleId="aa">
    <w:name w:val="Table Grid"/>
    <w:basedOn w:val="a1"/>
    <w:uiPriority w:val="99"/>
    <w:locked/>
    <w:rsid w:val="007368DA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5E6781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23408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06BEDB88A81F0682D3FBA316A97E78DB140CA39FE7FAA31980AF04BBN2P2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706BEDB88A81F0682D3FBA316A97E78DB140CA094E0FAA31980AF04BBN2P2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706BEDB88A81F0682D3FBA316A97E78DB140DA69AE5FAA31980AF04BBN2P2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2055</Words>
  <Characters>11716</Characters>
  <Application>Microsoft Office Word</Application>
  <DocSecurity>0</DocSecurity>
  <Lines>97</Lines>
  <Paragraphs>27</Paragraphs>
  <ScaleCrop>false</ScaleCrop>
  <Company>АКО</Company>
  <LinksUpToDate>false</LinksUpToDate>
  <CharactersWithSpaces>13744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</dc:title>
  <dc:subject/>
  <dc:creator>служащий</dc:creator>
  <cp:keywords/>
  <dc:description/>
  <cp:lastModifiedBy>User</cp:lastModifiedBy>
  <cp:revision>29</cp:revision>
  <cp:lastPrinted>2016-02-18T14:23:00Z</cp:lastPrinted>
  <dcterms:created xsi:type="dcterms:W3CDTF">2016-02-17T12:24:00Z</dcterms:created>
  <dcterms:modified xsi:type="dcterms:W3CDTF">2017-01-09T11:18:00Z</dcterms:modified>
</cp:coreProperties>
</file>