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C3" w:rsidRDefault="002D45C3" w:rsidP="002D45C3">
      <w:pPr>
        <w:jc w:val="center"/>
        <w:rPr>
          <w:b/>
          <w:sz w:val="28"/>
          <w:szCs w:val="28"/>
        </w:rPr>
      </w:pPr>
      <w:r w:rsidRPr="007B214B">
        <w:rPr>
          <w:noProof/>
          <w:color w:val="211D1E"/>
          <w:sz w:val="28"/>
          <w:szCs w:val="28"/>
        </w:rPr>
        <w:drawing>
          <wp:inline distT="0" distB="0" distL="0" distR="0">
            <wp:extent cx="333375" cy="457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5C3" w:rsidRPr="004A1F64" w:rsidRDefault="002D45C3" w:rsidP="002D45C3">
      <w:pPr>
        <w:jc w:val="center"/>
        <w:rPr>
          <w:b/>
          <w:sz w:val="36"/>
          <w:szCs w:val="36"/>
        </w:rPr>
      </w:pPr>
    </w:p>
    <w:p w:rsidR="002D45C3" w:rsidRDefault="002D45C3" w:rsidP="002D45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2D45C3" w:rsidRDefault="002D45C3" w:rsidP="002D45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2D45C3" w:rsidRDefault="002D45C3" w:rsidP="002D45C3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2D45C3" w:rsidRPr="00B32C4A" w:rsidRDefault="002D45C3" w:rsidP="002D45C3">
      <w:pPr>
        <w:jc w:val="center"/>
        <w:rPr>
          <w:sz w:val="28"/>
          <w:szCs w:val="28"/>
        </w:rPr>
      </w:pPr>
    </w:p>
    <w:p w:rsidR="002D45C3" w:rsidRPr="001E5B08" w:rsidRDefault="001E5B08" w:rsidP="001E5B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2D45C3" w:rsidRDefault="003D13E3" w:rsidP="002D45C3">
      <w:pPr>
        <w:jc w:val="center"/>
        <w:rPr>
          <w:sz w:val="28"/>
          <w:szCs w:val="28"/>
        </w:rPr>
      </w:pPr>
      <w:r>
        <w:rPr>
          <w:sz w:val="28"/>
          <w:szCs w:val="28"/>
        </w:rPr>
        <w:t>05.02.2019</w:t>
      </w:r>
      <w:r w:rsidR="002D45C3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                      № 10/25</w:t>
      </w:r>
    </w:p>
    <w:p w:rsidR="002D45C3" w:rsidRDefault="002D45C3" w:rsidP="002D45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2D45C3" w:rsidRPr="00F75E25" w:rsidRDefault="002D45C3" w:rsidP="002D45C3">
      <w:pPr>
        <w:rPr>
          <w:sz w:val="48"/>
          <w:szCs w:val="48"/>
        </w:rPr>
      </w:pPr>
    </w:p>
    <w:p w:rsidR="007A0AFD" w:rsidRDefault="003D13E3" w:rsidP="00B634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40363F" w:rsidRPr="0040363F">
        <w:rPr>
          <w:rFonts w:ascii="Times New Roman" w:hAnsi="Times New Roman" w:cs="Times New Roman"/>
          <w:sz w:val="28"/>
          <w:szCs w:val="28"/>
        </w:rPr>
        <w:t>Положения об оплате труда лиц, замещающих муниципальные</w:t>
      </w:r>
      <w:r>
        <w:rPr>
          <w:rFonts w:ascii="Times New Roman" w:hAnsi="Times New Roman" w:cs="Times New Roman"/>
          <w:sz w:val="28"/>
          <w:szCs w:val="28"/>
        </w:rPr>
        <w:t xml:space="preserve"> должности, и </w:t>
      </w:r>
      <w:r w:rsidR="0040363F" w:rsidRPr="0040363F">
        <w:rPr>
          <w:rFonts w:ascii="Times New Roman" w:hAnsi="Times New Roman" w:cs="Times New Roman"/>
          <w:sz w:val="28"/>
          <w:szCs w:val="28"/>
        </w:rPr>
        <w:t>муниципальных служащих органов местного самоуправления муниципального образования Малмыжский муниципальный район Кировской области</w:t>
      </w:r>
    </w:p>
    <w:p w:rsidR="007A0AFD" w:rsidRPr="00E7325A" w:rsidRDefault="007A0AFD" w:rsidP="00E7325A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446461" w:rsidRPr="0023181A" w:rsidRDefault="00301CD3" w:rsidP="00B634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A4FC2" w:rsidRPr="0023181A">
        <w:rPr>
          <w:rFonts w:ascii="Times New Roman" w:hAnsi="Times New Roman" w:cs="Times New Roman"/>
          <w:sz w:val="28"/>
          <w:szCs w:val="28"/>
        </w:rPr>
        <w:t xml:space="preserve">Трудовым </w:t>
      </w:r>
      <w:hyperlink r:id="rId9" w:history="1">
        <w:r w:rsidR="00AA4FC2" w:rsidRPr="0023181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AA4FC2" w:rsidRPr="0023181A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10" w:history="1">
        <w:r w:rsidR="00AA4FC2" w:rsidRPr="0023181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AA4FC2" w:rsidRPr="0023181A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D73302" w:rsidRPr="00CC65AB">
        <w:rPr>
          <w:rFonts w:ascii="Times New Roman" w:hAnsi="Times New Roman" w:cs="Times New Roman"/>
          <w:sz w:val="28"/>
          <w:szCs w:val="28"/>
        </w:rPr>
        <w:t xml:space="preserve"> статьей 53 Федерального закона от 06.10.2003 №131-ФЗ </w:t>
      </w:r>
      <w:r w:rsidR="00D73302">
        <w:rPr>
          <w:rFonts w:ascii="Times New Roman" w:hAnsi="Times New Roman" w:cs="Times New Roman"/>
          <w:sz w:val="28"/>
          <w:szCs w:val="28"/>
        </w:rPr>
        <w:t>«</w:t>
      </w:r>
      <w:r w:rsidR="00D73302" w:rsidRPr="00CC65A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РФ</w:t>
      </w:r>
      <w:r w:rsidR="00D73302">
        <w:rPr>
          <w:rFonts w:ascii="Times New Roman" w:hAnsi="Times New Roman" w:cs="Times New Roman"/>
          <w:sz w:val="28"/>
          <w:szCs w:val="28"/>
        </w:rPr>
        <w:t>»</w:t>
      </w:r>
      <w:r w:rsidR="00D73302" w:rsidRPr="00CC65AB">
        <w:rPr>
          <w:rFonts w:ascii="Times New Roman" w:hAnsi="Times New Roman" w:cs="Times New Roman"/>
          <w:sz w:val="28"/>
          <w:szCs w:val="28"/>
        </w:rPr>
        <w:t>, ст</w:t>
      </w:r>
      <w:r w:rsidR="00D73302">
        <w:rPr>
          <w:rFonts w:ascii="Times New Roman" w:hAnsi="Times New Roman" w:cs="Times New Roman"/>
          <w:sz w:val="28"/>
          <w:szCs w:val="28"/>
        </w:rPr>
        <w:t xml:space="preserve">атьей </w:t>
      </w:r>
      <w:r w:rsidR="00D73302" w:rsidRPr="00CC65AB">
        <w:rPr>
          <w:rFonts w:ascii="Times New Roman" w:hAnsi="Times New Roman" w:cs="Times New Roman"/>
          <w:sz w:val="28"/>
          <w:szCs w:val="28"/>
        </w:rPr>
        <w:t>22 Федерального зак</w:t>
      </w:r>
      <w:r w:rsidR="00D73302">
        <w:rPr>
          <w:rFonts w:ascii="Times New Roman" w:hAnsi="Times New Roman" w:cs="Times New Roman"/>
          <w:sz w:val="28"/>
          <w:szCs w:val="28"/>
        </w:rPr>
        <w:t>она от 02.03.2007 № 25-ФЗ «</w:t>
      </w:r>
      <w:r w:rsidR="00D73302" w:rsidRPr="00CC65AB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D73302">
        <w:rPr>
          <w:rFonts w:ascii="Times New Roman" w:hAnsi="Times New Roman" w:cs="Times New Roman"/>
          <w:sz w:val="28"/>
          <w:szCs w:val="28"/>
        </w:rPr>
        <w:t>»</w:t>
      </w:r>
      <w:r w:rsidR="00D73302" w:rsidRPr="00CC65A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D73302" w:rsidRPr="0023181A">
          <w:rPr>
            <w:rFonts w:ascii="Times New Roman" w:hAnsi="Times New Roman" w:cs="Times New Roman"/>
            <w:sz w:val="28"/>
            <w:szCs w:val="28"/>
          </w:rPr>
          <w:t>пунктом 2 статьи 22</w:t>
        </w:r>
      </w:hyperlink>
      <w:r w:rsidR="00D73302" w:rsidRPr="0023181A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08.10.2007 № 171-ЗО «О муниципальной службе в Кировской области», </w:t>
      </w:r>
      <w:hyperlink r:id="rId12" w:history="1">
        <w:r w:rsidR="00446461" w:rsidRPr="0023181A">
          <w:rPr>
            <w:rFonts w:ascii="Times New Roman" w:hAnsi="Times New Roman" w:cs="Times New Roman"/>
            <w:sz w:val="28"/>
            <w:szCs w:val="28"/>
          </w:rPr>
          <w:t>пунктом 4 статьи 3</w:t>
        </w:r>
      </w:hyperlink>
      <w:r w:rsidR="00446461" w:rsidRPr="0023181A">
        <w:rPr>
          <w:rFonts w:ascii="Times New Roman" w:hAnsi="Times New Roman" w:cs="Times New Roman"/>
          <w:sz w:val="28"/>
          <w:szCs w:val="28"/>
        </w:rPr>
        <w:t xml:space="preserve"> Закона</w:t>
      </w:r>
      <w:proofErr w:type="gramEnd"/>
      <w:r w:rsidR="00446461" w:rsidRPr="0023181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461" w:rsidRPr="0023181A">
        <w:rPr>
          <w:rFonts w:ascii="Times New Roman" w:hAnsi="Times New Roman" w:cs="Times New Roman"/>
          <w:sz w:val="28"/>
          <w:szCs w:val="28"/>
        </w:rPr>
        <w:t xml:space="preserve">Кировской области от 08.07.2008 </w:t>
      </w:r>
      <w:r w:rsidR="00DD6607" w:rsidRPr="0023181A">
        <w:rPr>
          <w:rFonts w:ascii="Times New Roman" w:hAnsi="Times New Roman" w:cs="Times New Roman"/>
          <w:sz w:val="28"/>
          <w:szCs w:val="28"/>
        </w:rPr>
        <w:t>№</w:t>
      </w:r>
      <w:r w:rsidR="00446461" w:rsidRPr="0023181A">
        <w:rPr>
          <w:rFonts w:ascii="Times New Roman" w:hAnsi="Times New Roman" w:cs="Times New Roman"/>
          <w:sz w:val="28"/>
          <w:szCs w:val="28"/>
        </w:rPr>
        <w:t xml:space="preserve"> 257-ЗО </w:t>
      </w:r>
      <w:r w:rsidR="00DD6607" w:rsidRPr="0023181A">
        <w:rPr>
          <w:rFonts w:ascii="Times New Roman" w:hAnsi="Times New Roman" w:cs="Times New Roman"/>
          <w:sz w:val="28"/>
          <w:szCs w:val="28"/>
        </w:rPr>
        <w:t>«</w:t>
      </w:r>
      <w:r w:rsidR="00446461" w:rsidRPr="0023181A">
        <w:rPr>
          <w:rFonts w:ascii="Times New Roman" w:hAnsi="Times New Roman" w:cs="Times New Roman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</w:t>
      </w:r>
      <w:r w:rsidR="00DD6607" w:rsidRPr="0023181A">
        <w:rPr>
          <w:rFonts w:ascii="Times New Roman" w:hAnsi="Times New Roman" w:cs="Times New Roman"/>
          <w:sz w:val="28"/>
          <w:szCs w:val="28"/>
        </w:rPr>
        <w:t>»</w:t>
      </w:r>
      <w:r w:rsidR="00446461" w:rsidRPr="0023181A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446461" w:rsidRPr="0023181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46461" w:rsidRPr="0023181A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12.04.2011 </w:t>
      </w:r>
      <w:r w:rsidR="00DD6607" w:rsidRPr="0023181A">
        <w:rPr>
          <w:rFonts w:ascii="Times New Roman" w:hAnsi="Times New Roman" w:cs="Times New Roman"/>
          <w:sz w:val="28"/>
          <w:szCs w:val="28"/>
        </w:rPr>
        <w:t>№ 98/120 «</w:t>
      </w:r>
      <w:r w:rsidR="00446461" w:rsidRPr="0023181A">
        <w:rPr>
          <w:rFonts w:ascii="Times New Roman" w:hAnsi="Times New Roman" w:cs="Times New Roman"/>
          <w:sz w:val="28"/>
          <w:szCs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учитываемых при установлении нормативов</w:t>
      </w:r>
      <w:proofErr w:type="gramEnd"/>
      <w:r w:rsidR="00446461" w:rsidRPr="0023181A">
        <w:rPr>
          <w:rFonts w:ascii="Times New Roman" w:hAnsi="Times New Roman" w:cs="Times New Roman"/>
          <w:sz w:val="28"/>
          <w:szCs w:val="28"/>
        </w:rPr>
        <w:t xml:space="preserve"> формирования расходов на содержание органов местного самоуправления муниципальных образований Кировской области</w:t>
      </w:r>
      <w:r w:rsidR="00DD6607" w:rsidRPr="002318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>
          <w:rPr>
            <w:rFonts w:ascii="Times New Roman" w:hAnsi="Times New Roman" w:cs="Times New Roman"/>
            <w:sz w:val="28"/>
            <w:szCs w:val="28"/>
          </w:rPr>
          <w:t>статьей</w:t>
        </w:r>
        <w:r w:rsidR="00446461" w:rsidRPr="0023181A">
          <w:rPr>
            <w:rFonts w:ascii="Times New Roman" w:hAnsi="Times New Roman" w:cs="Times New Roman"/>
            <w:sz w:val="28"/>
            <w:szCs w:val="28"/>
          </w:rPr>
          <w:t xml:space="preserve"> 4</w:t>
        </w:r>
        <w:r>
          <w:rPr>
            <w:rFonts w:ascii="Times New Roman" w:hAnsi="Times New Roman" w:cs="Times New Roman"/>
            <w:sz w:val="28"/>
            <w:szCs w:val="28"/>
          </w:rPr>
          <w:t>8.1</w:t>
        </w:r>
      </w:hyperlink>
      <w:r w:rsidR="00446461" w:rsidRPr="0023181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9F7322" w:rsidRPr="0023181A">
        <w:rPr>
          <w:rFonts w:ascii="Times New Roman" w:hAnsi="Times New Roman" w:cs="Times New Roman"/>
          <w:sz w:val="28"/>
          <w:szCs w:val="28"/>
        </w:rPr>
        <w:t>Малмыжский</w:t>
      </w:r>
      <w:r w:rsidR="00446461" w:rsidRPr="0023181A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прин</w:t>
      </w:r>
      <w:r w:rsidR="00E7325A">
        <w:rPr>
          <w:rFonts w:ascii="Times New Roman" w:hAnsi="Times New Roman" w:cs="Times New Roman"/>
          <w:sz w:val="28"/>
          <w:szCs w:val="28"/>
        </w:rPr>
        <w:t xml:space="preserve">ятого решением Малмыжского </w:t>
      </w:r>
      <w:r>
        <w:rPr>
          <w:rFonts w:ascii="Times New Roman" w:hAnsi="Times New Roman" w:cs="Times New Roman"/>
          <w:sz w:val="28"/>
          <w:szCs w:val="28"/>
        </w:rPr>
        <w:t>районного Собран</w:t>
      </w:r>
      <w:r w:rsidR="00E7325A">
        <w:rPr>
          <w:rFonts w:ascii="Times New Roman" w:hAnsi="Times New Roman" w:cs="Times New Roman"/>
          <w:sz w:val="28"/>
          <w:szCs w:val="28"/>
        </w:rPr>
        <w:t xml:space="preserve">ия депутатов </w:t>
      </w:r>
      <w:r w:rsidR="003C325B">
        <w:rPr>
          <w:rFonts w:ascii="Times New Roman" w:hAnsi="Times New Roman" w:cs="Times New Roman"/>
          <w:sz w:val="28"/>
          <w:szCs w:val="28"/>
        </w:rPr>
        <w:t>от 21.06.2005 № 2,</w:t>
      </w:r>
      <w:r w:rsidR="002D45C3" w:rsidRPr="0023181A">
        <w:rPr>
          <w:rFonts w:ascii="Times New Roman" w:hAnsi="Times New Roman" w:cs="Times New Roman"/>
          <w:sz w:val="28"/>
          <w:szCs w:val="28"/>
        </w:rPr>
        <w:t xml:space="preserve"> районная Дума Малмыжского района РЕШИЛА</w:t>
      </w:r>
      <w:r w:rsidR="00446461" w:rsidRPr="0023181A">
        <w:rPr>
          <w:rFonts w:ascii="Times New Roman" w:hAnsi="Times New Roman" w:cs="Times New Roman"/>
          <w:sz w:val="28"/>
          <w:szCs w:val="28"/>
        </w:rPr>
        <w:t>:</w:t>
      </w:r>
    </w:p>
    <w:p w:rsidR="00446461" w:rsidRDefault="00446461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5" w:history="1">
        <w:r w:rsidRPr="0023181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23181A">
        <w:rPr>
          <w:rFonts w:ascii="Times New Roman" w:hAnsi="Times New Roman" w:cs="Times New Roman"/>
          <w:sz w:val="28"/>
          <w:szCs w:val="28"/>
        </w:rPr>
        <w:t xml:space="preserve"> об оплате труда </w:t>
      </w:r>
      <w:r w:rsidR="00E60941" w:rsidRPr="0023181A">
        <w:rPr>
          <w:rFonts w:ascii="Times New Roman" w:hAnsi="Times New Roman" w:cs="Times New Roman"/>
          <w:sz w:val="28"/>
          <w:szCs w:val="28"/>
        </w:rPr>
        <w:t>лиц, замещающих муниципальные должности, и муниципальн</w:t>
      </w:r>
      <w:r w:rsidR="00AA4FC2" w:rsidRPr="0023181A">
        <w:rPr>
          <w:rFonts w:ascii="Times New Roman" w:hAnsi="Times New Roman" w:cs="Times New Roman"/>
          <w:sz w:val="28"/>
          <w:szCs w:val="28"/>
        </w:rPr>
        <w:t xml:space="preserve">ых служащих </w:t>
      </w:r>
      <w:r w:rsidR="0053175C" w:rsidRPr="0023181A">
        <w:rPr>
          <w:rFonts w:ascii="Times New Roman" w:hAnsi="Times New Roman" w:cs="Times New Roman"/>
          <w:sz w:val="28"/>
          <w:szCs w:val="28"/>
        </w:rPr>
        <w:t>органов</w:t>
      </w:r>
      <w:r w:rsidRPr="0023181A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</w:t>
      </w:r>
      <w:r w:rsidR="002D45C3" w:rsidRPr="0023181A">
        <w:rPr>
          <w:rFonts w:ascii="Times New Roman" w:hAnsi="Times New Roman" w:cs="Times New Roman"/>
          <w:sz w:val="28"/>
          <w:szCs w:val="28"/>
        </w:rPr>
        <w:t>Малмыжский муниципальный район Кировской области</w:t>
      </w:r>
      <w:r w:rsidR="00301CD3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23181A">
        <w:rPr>
          <w:rFonts w:ascii="Times New Roman" w:hAnsi="Times New Roman" w:cs="Times New Roman"/>
          <w:sz w:val="28"/>
          <w:szCs w:val="28"/>
        </w:rPr>
        <w:t>.</w:t>
      </w:r>
    </w:p>
    <w:p w:rsidR="00446461" w:rsidRPr="0023181A" w:rsidRDefault="00446461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решения </w:t>
      </w:r>
      <w:r w:rsidR="002D45C3" w:rsidRPr="0023181A">
        <w:rPr>
          <w:rFonts w:ascii="Times New Roman" w:hAnsi="Times New Roman" w:cs="Times New Roman"/>
          <w:sz w:val="28"/>
          <w:szCs w:val="28"/>
        </w:rPr>
        <w:t>районн</w:t>
      </w:r>
      <w:r w:rsidR="00DD6607" w:rsidRPr="0023181A">
        <w:rPr>
          <w:rFonts w:ascii="Times New Roman" w:hAnsi="Times New Roman" w:cs="Times New Roman"/>
          <w:sz w:val="28"/>
          <w:szCs w:val="28"/>
        </w:rPr>
        <w:t xml:space="preserve">ой </w:t>
      </w:r>
      <w:r w:rsidR="002D45C3" w:rsidRPr="0023181A">
        <w:rPr>
          <w:rFonts w:ascii="Times New Roman" w:hAnsi="Times New Roman" w:cs="Times New Roman"/>
          <w:sz w:val="28"/>
          <w:szCs w:val="28"/>
        </w:rPr>
        <w:t>Дум</w:t>
      </w:r>
      <w:r w:rsidR="00DD6607" w:rsidRPr="0023181A">
        <w:rPr>
          <w:rFonts w:ascii="Times New Roman" w:hAnsi="Times New Roman" w:cs="Times New Roman"/>
          <w:sz w:val="28"/>
          <w:szCs w:val="28"/>
        </w:rPr>
        <w:t>ы</w:t>
      </w:r>
      <w:r w:rsidR="002D45C3" w:rsidRPr="0023181A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23181A">
        <w:rPr>
          <w:rFonts w:ascii="Times New Roman" w:hAnsi="Times New Roman" w:cs="Times New Roman"/>
          <w:sz w:val="28"/>
          <w:szCs w:val="28"/>
        </w:rPr>
        <w:t>:</w:t>
      </w:r>
    </w:p>
    <w:p w:rsidR="00446461" w:rsidRPr="0023181A" w:rsidRDefault="00446461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от </w:t>
      </w:r>
      <w:r w:rsidR="00ED567A" w:rsidRPr="0023181A">
        <w:rPr>
          <w:rFonts w:ascii="Times New Roman" w:hAnsi="Times New Roman" w:cs="Times New Roman"/>
          <w:sz w:val="28"/>
          <w:szCs w:val="28"/>
        </w:rPr>
        <w:t>25.01.2</w:t>
      </w:r>
      <w:r w:rsidR="00064A4F" w:rsidRPr="0023181A">
        <w:rPr>
          <w:rFonts w:ascii="Times New Roman" w:hAnsi="Times New Roman" w:cs="Times New Roman"/>
          <w:sz w:val="28"/>
          <w:szCs w:val="28"/>
        </w:rPr>
        <w:t>00</w:t>
      </w:r>
      <w:r w:rsidR="00ED567A" w:rsidRPr="0023181A">
        <w:rPr>
          <w:rFonts w:ascii="Times New Roman" w:hAnsi="Times New Roman" w:cs="Times New Roman"/>
          <w:sz w:val="28"/>
          <w:szCs w:val="28"/>
        </w:rPr>
        <w:t>8</w:t>
      </w:r>
      <w:r w:rsidR="00321F06">
        <w:rPr>
          <w:rFonts w:ascii="Times New Roman" w:hAnsi="Times New Roman" w:cs="Times New Roman"/>
          <w:sz w:val="28"/>
          <w:szCs w:val="28"/>
        </w:rPr>
        <w:t xml:space="preserve"> </w:t>
      </w:r>
      <w:r w:rsidR="009F7322" w:rsidRPr="0023181A">
        <w:rPr>
          <w:rFonts w:ascii="Times New Roman" w:hAnsi="Times New Roman" w:cs="Times New Roman"/>
          <w:sz w:val="28"/>
          <w:szCs w:val="28"/>
        </w:rPr>
        <w:t xml:space="preserve">№ </w:t>
      </w:r>
      <w:r w:rsidR="00064A4F" w:rsidRPr="0023181A">
        <w:rPr>
          <w:rFonts w:ascii="Times New Roman" w:hAnsi="Times New Roman" w:cs="Times New Roman"/>
          <w:sz w:val="28"/>
          <w:szCs w:val="28"/>
        </w:rPr>
        <w:t>4</w:t>
      </w:r>
      <w:r w:rsidR="00315734">
        <w:rPr>
          <w:rFonts w:ascii="Times New Roman" w:hAnsi="Times New Roman" w:cs="Times New Roman"/>
          <w:sz w:val="28"/>
          <w:szCs w:val="28"/>
        </w:rPr>
        <w:t xml:space="preserve"> </w:t>
      </w:r>
      <w:r w:rsidR="009F7322" w:rsidRPr="0023181A">
        <w:rPr>
          <w:rFonts w:ascii="Times New Roman" w:hAnsi="Times New Roman" w:cs="Times New Roman"/>
          <w:sz w:val="28"/>
          <w:szCs w:val="28"/>
        </w:rPr>
        <w:t>«</w:t>
      </w:r>
      <w:r w:rsidR="00064A4F" w:rsidRPr="0023181A">
        <w:rPr>
          <w:rFonts w:ascii="Times New Roman" w:hAnsi="Times New Roman" w:cs="Times New Roman"/>
          <w:sz w:val="28"/>
          <w:szCs w:val="28"/>
        </w:rPr>
        <w:t xml:space="preserve">Об </w:t>
      </w:r>
      <w:r w:rsidRPr="0023181A">
        <w:rPr>
          <w:rFonts w:ascii="Times New Roman" w:hAnsi="Times New Roman" w:cs="Times New Roman"/>
          <w:sz w:val="28"/>
          <w:szCs w:val="28"/>
        </w:rPr>
        <w:t>оплате труда выборн</w:t>
      </w:r>
      <w:r w:rsidR="00064A4F" w:rsidRPr="0023181A">
        <w:rPr>
          <w:rFonts w:ascii="Times New Roman" w:hAnsi="Times New Roman" w:cs="Times New Roman"/>
          <w:sz w:val="28"/>
          <w:szCs w:val="28"/>
        </w:rPr>
        <w:t>ого</w:t>
      </w:r>
      <w:r w:rsidRPr="0023181A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064A4F" w:rsidRPr="0023181A">
        <w:rPr>
          <w:rFonts w:ascii="Times New Roman" w:hAnsi="Times New Roman" w:cs="Times New Roman"/>
          <w:sz w:val="28"/>
          <w:szCs w:val="28"/>
        </w:rPr>
        <w:t>ого</w:t>
      </w:r>
      <w:r w:rsidRPr="0023181A">
        <w:rPr>
          <w:rFonts w:ascii="Times New Roman" w:hAnsi="Times New Roman" w:cs="Times New Roman"/>
          <w:sz w:val="28"/>
          <w:szCs w:val="28"/>
        </w:rPr>
        <w:t xml:space="preserve"> лиц</w:t>
      </w:r>
      <w:r w:rsidR="00064A4F" w:rsidRPr="0023181A">
        <w:rPr>
          <w:rFonts w:ascii="Times New Roman" w:hAnsi="Times New Roman" w:cs="Times New Roman"/>
          <w:sz w:val="28"/>
          <w:szCs w:val="28"/>
        </w:rPr>
        <w:t>а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064A4F" w:rsidRPr="0023181A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и </w:t>
      </w:r>
      <w:r w:rsidRPr="0023181A">
        <w:rPr>
          <w:rFonts w:ascii="Times New Roman" w:hAnsi="Times New Roman" w:cs="Times New Roman"/>
          <w:sz w:val="28"/>
          <w:szCs w:val="28"/>
        </w:rPr>
        <w:t xml:space="preserve">муниципальных служащих муниципального образования </w:t>
      </w:r>
      <w:r w:rsidR="00064A4F" w:rsidRPr="0023181A">
        <w:rPr>
          <w:rFonts w:ascii="Times New Roman" w:hAnsi="Times New Roman" w:cs="Times New Roman"/>
          <w:sz w:val="28"/>
          <w:szCs w:val="28"/>
        </w:rPr>
        <w:t xml:space="preserve">Малмыжский </w:t>
      </w:r>
      <w:r w:rsidRPr="0023181A">
        <w:rPr>
          <w:rFonts w:ascii="Times New Roman" w:hAnsi="Times New Roman" w:cs="Times New Roman"/>
          <w:sz w:val="28"/>
          <w:szCs w:val="28"/>
        </w:rPr>
        <w:t>й муниципальный район Кировской области</w:t>
      </w:r>
      <w:r w:rsidR="009F7322" w:rsidRPr="0023181A">
        <w:rPr>
          <w:rFonts w:ascii="Times New Roman" w:hAnsi="Times New Roman" w:cs="Times New Roman"/>
          <w:sz w:val="28"/>
          <w:szCs w:val="28"/>
        </w:rPr>
        <w:t>»</w:t>
      </w:r>
      <w:r w:rsidRPr="0023181A">
        <w:rPr>
          <w:rFonts w:ascii="Times New Roman" w:hAnsi="Times New Roman" w:cs="Times New Roman"/>
          <w:sz w:val="28"/>
          <w:szCs w:val="28"/>
        </w:rPr>
        <w:t>;</w:t>
      </w:r>
    </w:p>
    <w:p w:rsidR="00446461" w:rsidRPr="0023181A" w:rsidRDefault="00446461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от </w:t>
      </w:r>
      <w:r w:rsidR="00064A4F" w:rsidRPr="0023181A">
        <w:rPr>
          <w:rFonts w:ascii="Times New Roman" w:hAnsi="Times New Roman" w:cs="Times New Roman"/>
          <w:sz w:val="28"/>
          <w:szCs w:val="28"/>
        </w:rPr>
        <w:t>30.11</w:t>
      </w:r>
      <w:r w:rsidRPr="0023181A">
        <w:rPr>
          <w:rFonts w:ascii="Times New Roman" w:hAnsi="Times New Roman" w:cs="Times New Roman"/>
          <w:sz w:val="28"/>
          <w:szCs w:val="28"/>
        </w:rPr>
        <w:t>.20</w:t>
      </w:r>
      <w:r w:rsidR="00064A4F" w:rsidRPr="0023181A">
        <w:rPr>
          <w:rFonts w:ascii="Times New Roman" w:hAnsi="Times New Roman" w:cs="Times New Roman"/>
          <w:sz w:val="28"/>
          <w:szCs w:val="28"/>
        </w:rPr>
        <w:t>10</w:t>
      </w:r>
      <w:r w:rsidR="00321F06">
        <w:rPr>
          <w:rFonts w:ascii="Times New Roman" w:hAnsi="Times New Roman" w:cs="Times New Roman"/>
          <w:sz w:val="28"/>
          <w:szCs w:val="28"/>
        </w:rPr>
        <w:t xml:space="preserve"> </w:t>
      </w:r>
      <w:r w:rsidR="00E07C3C" w:rsidRPr="0023181A">
        <w:rPr>
          <w:rFonts w:ascii="Times New Roman" w:hAnsi="Times New Roman" w:cs="Times New Roman"/>
          <w:sz w:val="28"/>
          <w:szCs w:val="28"/>
        </w:rPr>
        <w:t>№</w:t>
      </w:r>
      <w:r w:rsidR="00315734">
        <w:rPr>
          <w:rFonts w:ascii="Times New Roman" w:hAnsi="Times New Roman" w:cs="Times New Roman"/>
          <w:sz w:val="28"/>
          <w:szCs w:val="28"/>
        </w:rPr>
        <w:t xml:space="preserve"> </w:t>
      </w:r>
      <w:r w:rsidR="00064A4F" w:rsidRPr="0023181A">
        <w:rPr>
          <w:rFonts w:ascii="Times New Roman" w:hAnsi="Times New Roman" w:cs="Times New Roman"/>
          <w:sz w:val="28"/>
          <w:szCs w:val="28"/>
        </w:rPr>
        <w:t>7/49</w:t>
      </w:r>
      <w:r w:rsidR="00315734">
        <w:rPr>
          <w:rFonts w:ascii="Times New Roman" w:hAnsi="Times New Roman" w:cs="Times New Roman"/>
          <w:sz w:val="28"/>
          <w:szCs w:val="28"/>
        </w:rPr>
        <w:t xml:space="preserve"> </w:t>
      </w:r>
      <w:r w:rsidR="009F7322" w:rsidRPr="0023181A">
        <w:rPr>
          <w:rFonts w:ascii="Times New Roman" w:hAnsi="Times New Roman" w:cs="Times New Roman"/>
          <w:sz w:val="28"/>
          <w:szCs w:val="28"/>
        </w:rPr>
        <w:t>«</w:t>
      </w:r>
      <w:r w:rsidRPr="0023181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районной Думы </w:t>
      </w:r>
      <w:r w:rsidR="00064A4F" w:rsidRPr="0023181A">
        <w:rPr>
          <w:rFonts w:ascii="Times New Roman" w:hAnsi="Times New Roman" w:cs="Times New Roman"/>
          <w:sz w:val="28"/>
          <w:szCs w:val="28"/>
        </w:rPr>
        <w:t>от 25.01.2008 № 4»</w:t>
      </w:r>
      <w:r w:rsidRPr="0023181A">
        <w:rPr>
          <w:rFonts w:ascii="Times New Roman" w:hAnsi="Times New Roman" w:cs="Times New Roman"/>
          <w:sz w:val="28"/>
          <w:szCs w:val="28"/>
        </w:rPr>
        <w:t>;</w:t>
      </w:r>
    </w:p>
    <w:p w:rsidR="00446461" w:rsidRPr="0023181A" w:rsidRDefault="00446461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от </w:t>
      </w:r>
      <w:r w:rsidR="00064A4F" w:rsidRPr="0023181A">
        <w:rPr>
          <w:rFonts w:ascii="Times New Roman" w:hAnsi="Times New Roman" w:cs="Times New Roman"/>
          <w:sz w:val="28"/>
          <w:szCs w:val="28"/>
        </w:rPr>
        <w:t>05.08</w:t>
      </w:r>
      <w:r w:rsidRPr="0023181A">
        <w:rPr>
          <w:rFonts w:ascii="Times New Roman" w:hAnsi="Times New Roman" w:cs="Times New Roman"/>
          <w:sz w:val="28"/>
          <w:szCs w:val="28"/>
        </w:rPr>
        <w:t>.201</w:t>
      </w:r>
      <w:r w:rsidR="00064A4F" w:rsidRPr="0023181A">
        <w:rPr>
          <w:rFonts w:ascii="Times New Roman" w:hAnsi="Times New Roman" w:cs="Times New Roman"/>
          <w:sz w:val="28"/>
          <w:szCs w:val="28"/>
        </w:rPr>
        <w:t>1</w:t>
      </w:r>
      <w:r w:rsidR="00321F06">
        <w:rPr>
          <w:rFonts w:ascii="Times New Roman" w:hAnsi="Times New Roman" w:cs="Times New Roman"/>
          <w:sz w:val="28"/>
          <w:szCs w:val="28"/>
        </w:rPr>
        <w:t xml:space="preserve"> </w:t>
      </w:r>
      <w:r w:rsidR="00E07C3C" w:rsidRPr="0023181A">
        <w:rPr>
          <w:rFonts w:ascii="Times New Roman" w:hAnsi="Times New Roman" w:cs="Times New Roman"/>
          <w:sz w:val="28"/>
          <w:szCs w:val="28"/>
        </w:rPr>
        <w:t>№</w:t>
      </w:r>
      <w:r w:rsidR="00315734">
        <w:rPr>
          <w:rFonts w:ascii="Times New Roman" w:hAnsi="Times New Roman" w:cs="Times New Roman"/>
          <w:sz w:val="28"/>
          <w:szCs w:val="28"/>
        </w:rPr>
        <w:t xml:space="preserve"> </w:t>
      </w:r>
      <w:r w:rsidR="00064A4F" w:rsidRPr="0023181A">
        <w:rPr>
          <w:rFonts w:ascii="Times New Roman" w:hAnsi="Times New Roman" w:cs="Times New Roman"/>
          <w:sz w:val="28"/>
          <w:szCs w:val="28"/>
        </w:rPr>
        <w:t>6/7</w:t>
      </w:r>
      <w:r w:rsidR="00321F06">
        <w:rPr>
          <w:rFonts w:ascii="Times New Roman" w:hAnsi="Times New Roman" w:cs="Times New Roman"/>
          <w:sz w:val="28"/>
          <w:szCs w:val="28"/>
        </w:rPr>
        <w:t xml:space="preserve"> </w:t>
      </w:r>
      <w:r w:rsidR="00064A4F" w:rsidRPr="0023181A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23181A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="00064A4F" w:rsidRPr="0023181A">
        <w:rPr>
          <w:rFonts w:ascii="Times New Roman" w:hAnsi="Times New Roman" w:cs="Times New Roman"/>
          <w:sz w:val="28"/>
          <w:szCs w:val="28"/>
        </w:rPr>
        <w:t>районной</w:t>
      </w:r>
      <w:r w:rsidRPr="0023181A">
        <w:rPr>
          <w:rFonts w:ascii="Times New Roman" w:hAnsi="Times New Roman" w:cs="Times New Roman"/>
          <w:sz w:val="28"/>
          <w:szCs w:val="28"/>
        </w:rPr>
        <w:t xml:space="preserve"> Думы</w:t>
      </w:r>
      <w:r w:rsidR="00064A4F" w:rsidRPr="0023181A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064A4F" w:rsidRPr="0023181A">
        <w:rPr>
          <w:rFonts w:ascii="Times New Roman" w:hAnsi="Times New Roman" w:cs="Times New Roman"/>
          <w:sz w:val="28"/>
          <w:szCs w:val="28"/>
        </w:rPr>
        <w:t>от 25.01.2008 № 4»</w:t>
      </w:r>
      <w:r w:rsidRPr="0023181A">
        <w:rPr>
          <w:rFonts w:ascii="Times New Roman" w:hAnsi="Times New Roman" w:cs="Times New Roman"/>
          <w:sz w:val="28"/>
          <w:szCs w:val="28"/>
        </w:rPr>
        <w:t>;</w:t>
      </w:r>
    </w:p>
    <w:p w:rsidR="00446461" w:rsidRPr="0023181A" w:rsidRDefault="00446461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от </w:t>
      </w:r>
      <w:r w:rsidR="00064A4F" w:rsidRPr="0023181A">
        <w:rPr>
          <w:rFonts w:ascii="Times New Roman" w:hAnsi="Times New Roman" w:cs="Times New Roman"/>
          <w:sz w:val="28"/>
          <w:szCs w:val="28"/>
        </w:rPr>
        <w:t>19.03</w:t>
      </w:r>
      <w:r w:rsidRPr="0023181A">
        <w:rPr>
          <w:rFonts w:ascii="Times New Roman" w:hAnsi="Times New Roman" w:cs="Times New Roman"/>
          <w:sz w:val="28"/>
          <w:szCs w:val="28"/>
        </w:rPr>
        <w:t xml:space="preserve">.2012 </w:t>
      </w:r>
      <w:r w:rsidR="00E07C3C" w:rsidRPr="0023181A">
        <w:rPr>
          <w:rFonts w:ascii="Times New Roman" w:hAnsi="Times New Roman" w:cs="Times New Roman"/>
          <w:sz w:val="28"/>
          <w:szCs w:val="28"/>
        </w:rPr>
        <w:t xml:space="preserve">№ </w:t>
      </w:r>
      <w:r w:rsidR="00064A4F" w:rsidRPr="0023181A">
        <w:rPr>
          <w:rFonts w:ascii="Times New Roman" w:hAnsi="Times New Roman" w:cs="Times New Roman"/>
          <w:sz w:val="28"/>
          <w:szCs w:val="28"/>
        </w:rPr>
        <w:t>9/12</w:t>
      </w:r>
      <w:r w:rsidR="00321F06">
        <w:rPr>
          <w:rFonts w:ascii="Times New Roman" w:hAnsi="Times New Roman" w:cs="Times New Roman"/>
          <w:sz w:val="28"/>
          <w:szCs w:val="28"/>
        </w:rPr>
        <w:t xml:space="preserve"> </w:t>
      </w:r>
      <w:r w:rsidR="00064A4F" w:rsidRPr="0023181A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23181A">
        <w:rPr>
          <w:rFonts w:ascii="Times New Roman" w:hAnsi="Times New Roman" w:cs="Times New Roman"/>
          <w:sz w:val="28"/>
          <w:szCs w:val="28"/>
        </w:rPr>
        <w:t xml:space="preserve">в решение районной Думы </w:t>
      </w:r>
      <w:r w:rsidR="00064A4F" w:rsidRPr="0023181A">
        <w:rPr>
          <w:rFonts w:ascii="Times New Roman" w:hAnsi="Times New Roman" w:cs="Times New Roman"/>
          <w:sz w:val="28"/>
          <w:szCs w:val="28"/>
        </w:rPr>
        <w:t>Малмыжского района от 25.01.2008 № 4»</w:t>
      </w:r>
      <w:r w:rsidRPr="0023181A">
        <w:rPr>
          <w:rFonts w:ascii="Times New Roman" w:hAnsi="Times New Roman" w:cs="Times New Roman"/>
          <w:sz w:val="28"/>
          <w:szCs w:val="28"/>
        </w:rPr>
        <w:t>;</w:t>
      </w:r>
    </w:p>
    <w:p w:rsidR="00446461" w:rsidRPr="0023181A" w:rsidRDefault="00446461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2</w:t>
      </w:r>
      <w:r w:rsidR="00C52F58" w:rsidRPr="0023181A">
        <w:rPr>
          <w:rFonts w:ascii="Times New Roman" w:hAnsi="Times New Roman" w:cs="Times New Roman"/>
          <w:sz w:val="28"/>
          <w:szCs w:val="28"/>
        </w:rPr>
        <w:t>4.10</w:t>
      </w:r>
      <w:r w:rsidRPr="0023181A">
        <w:rPr>
          <w:rFonts w:ascii="Times New Roman" w:hAnsi="Times New Roman" w:cs="Times New Roman"/>
          <w:sz w:val="28"/>
          <w:szCs w:val="28"/>
        </w:rPr>
        <w:t>.201</w:t>
      </w:r>
      <w:r w:rsidR="00C52F58" w:rsidRPr="0023181A">
        <w:rPr>
          <w:rFonts w:ascii="Times New Roman" w:hAnsi="Times New Roman" w:cs="Times New Roman"/>
          <w:sz w:val="28"/>
          <w:szCs w:val="28"/>
        </w:rPr>
        <w:t>2</w:t>
      </w:r>
      <w:r w:rsidR="00E07C3C" w:rsidRPr="0023181A">
        <w:rPr>
          <w:rFonts w:ascii="Times New Roman" w:hAnsi="Times New Roman" w:cs="Times New Roman"/>
          <w:sz w:val="28"/>
          <w:szCs w:val="28"/>
        </w:rPr>
        <w:t xml:space="preserve"> №</w:t>
      </w:r>
      <w:r w:rsidR="00C52F58" w:rsidRPr="0023181A">
        <w:rPr>
          <w:rFonts w:ascii="Times New Roman" w:hAnsi="Times New Roman" w:cs="Times New Roman"/>
          <w:sz w:val="28"/>
          <w:szCs w:val="28"/>
        </w:rPr>
        <w:t xml:space="preserve"> 2/17 «О внесении изменений </w:t>
      </w:r>
      <w:r w:rsidRPr="0023181A">
        <w:rPr>
          <w:rFonts w:ascii="Times New Roman" w:hAnsi="Times New Roman" w:cs="Times New Roman"/>
          <w:sz w:val="28"/>
          <w:szCs w:val="28"/>
        </w:rPr>
        <w:t xml:space="preserve">в решение районной Думы </w:t>
      </w:r>
      <w:r w:rsidR="00C52F58" w:rsidRPr="0023181A">
        <w:rPr>
          <w:rFonts w:ascii="Times New Roman" w:hAnsi="Times New Roman" w:cs="Times New Roman"/>
          <w:sz w:val="28"/>
          <w:szCs w:val="28"/>
        </w:rPr>
        <w:t>Малмыжского района от 25.01.2008 № 4»</w:t>
      </w:r>
      <w:r w:rsidRPr="0023181A">
        <w:rPr>
          <w:rFonts w:ascii="Times New Roman" w:hAnsi="Times New Roman" w:cs="Times New Roman"/>
          <w:sz w:val="28"/>
          <w:szCs w:val="28"/>
        </w:rPr>
        <w:t>;</w:t>
      </w:r>
    </w:p>
    <w:p w:rsidR="00E07C3C" w:rsidRPr="0023181A" w:rsidRDefault="00446461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от </w:t>
      </w:r>
      <w:r w:rsidR="00C52F58" w:rsidRPr="0023181A">
        <w:rPr>
          <w:rFonts w:ascii="Times New Roman" w:hAnsi="Times New Roman" w:cs="Times New Roman"/>
          <w:sz w:val="28"/>
          <w:szCs w:val="28"/>
        </w:rPr>
        <w:t>29.11.</w:t>
      </w:r>
      <w:r w:rsidRPr="0023181A">
        <w:rPr>
          <w:rFonts w:ascii="Times New Roman" w:hAnsi="Times New Roman" w:cs="Times New Roman"/>
          <w:sz w:val="28"/>
          <w:szCs w:val="28"/>
        </w:rPr>
        <w:t>201</w:t>
      </w:r>
      <w:r w:rsidR="00C52F58" w:rsidRPr="0023181A">
        <w:rPr>
          <w:rFonts w:ascii="Times New Roman" w:hAnsi="Times New Roman" w:cs="Times New Roman"/>
          <w:sz w:val="28"/>
          <w:szCs w:val="28"/>
        </w:rPr>
        <w:t>3</w:t>
      </w:r>
      <w:r w:rsidR="00F63608">
        <w:rPr>
          <w:rFonts w:ascii="Times New Roman" w:hAnsi="Times New Roman" w:cs="Times New Roman"/>
          <w:sz w:val="28"/>
          <w:szCs w:val="28"/>
        </w:rPr>
        <w:t xml:space="preserve"> </w:t>
      </w:r>
      <w:r w:rsidR="00E07C3C" w:rsidRPr="0023181A">
        <w:rPr>
          <w:rFonts w:ascii="Times New Roman" w:hAnsi="Times New Roman" w:cs="Times New Roman"/>
          <w:sz w:val="28"/>
          <w:szCs w:val="28"/>
        </w:rPr>
        <w:t>№</w:t>
      </w:r>
      <w:r w:rsidR="00F63608">
        <w:rPr>
          <w:rFonts w:ascii="Times New Roman" w:hAnsi="Times New Roman" w:cs="Times New Roman"/>
          <w:sz w:val="28"/>
          <w:szCs w:val="28"/>
        </w:rPr>
        <w:t xml:space="preserve"> </w:t>
      </w:r>
      <w:r w:rsidR="00C52F58" w:rsidRPr="0023181A">
        <w:rPr>
          <w:rFonts w:ascii="Times New Roman" w:hAnsi="Times New Roman" w:cs="Times New Roman"/>
          <w:sz w:val="28"/>
          <w:szCs w:val="28"/>
        </w:rPr>
        <w:t>13/25 «О внесении изменений</w:t>
      </w:r>
      <w:r w:rsidRPr="0023181A">
        <w:rPr>
          <w:rFonts w:ascii="Times New Roman" w:hAnsi="Times New Roman" w:cs="Times New Roman"/>
          <w:sz w:val="28"/>
          <w:szCs w:val="28"/>
        </w:rPr>
        <w:t xml:space="preserve"> в решение </w:t>
      </w:r>
      <w:r w:rsidR="00C52F58" w:rsidRPr="0023181A">
        <w:rPr>
          <w:rFonts w:ascii="Times New Roman" w:hAnsi="Times New Roman" w:cs="Times New Roman"/>
          <w:sz w:val="28"/>
          <w:szCs w:val="28"/>
        </w:rPr>
        <w:t>районной</w:t>
      </w:r>
      <w:r w:rsidRPr="0023181A">
        <w:rPr>
          <w:rFonts w:ascii="Times New Roman" w:hAnsi="Times New Roman" w:cs="Times New Roman"/>
          <w:sz w:val="28"/>
          <w:szCs w:val="28"/>
        </w:rPr>
        <w:t xml:space="preserve"> Думы </w:t>
      </w:r>
      <w:r w:rsidR="00C52F58" w:rsidRPr="0023181A">
        <w:rPr>
          <w:rFonts w:ascii="Times New Roman" w:hAnsi="Times New Roman" w:cs="Times New Roman"/>
          <w:sz w:val="28"/>
          <w:szCs w:val="28"/>
        </w:rPr>
        <w:t>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4»;</w:t>
      </w:r>
    </w:p>
    <w:p w:rsidR="00C52F58" w:rsidRPr="0023181A" w:rsidRDefault="00C52F58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14.02.2014 № 7/27 «О внесении изменений в решение районной Думы 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4»;</w:t>
      </w:r>
    </w:p>
    <w:p w:rsidR="00C52F58" w:rsidRPr="0023181A" w:rsidRDefault="00C52F58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25.04.2016 № 12/46 «О внесении изменений в решение районной Думы 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4»;</w:t>
      </w:r>
    </w:p>
    <w:p w:rsidR="009C195B" w:rsidRPr="0023181A" w:rsidRDefault="009C195B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28.11.2016 № 12/4 «О внесении изменений в решение районной Думы 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4»;</w:t>
      </w:r>
    </w:p>
    <w:p w:rsidR="009C195B" w:rsidRPr="0023181A" w:rsidRDefault="009C195B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13.02.2018 № 7/15 «О внесении изменений в решение районной Думы 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4»;</w:t>
      </w:r>
    </w:p>
    <w:p w:rsidR="009C195B" w:rsidRPr="0023181A" w:rsidRDefault="009C195B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от 25.01.2008 </w:t>
      </w:r>
      <w:r w:rsidR="00E7325A">
        <w:rPr>
          <w:rFonts w:ascii="Times New Roman" w:hAnsi="Times New Roman" w:cs="Times New Roman"/>
          <w:sz w:val="28"/>
          <w:szCs w:val="28"/>
        </w:rPr>
        <w:t xml:space="preserve">№ 5 «Об утверждении Положения о порядке выплаты ежемесячных и иных </w:t>
      </w:r>
      <w:r w:rsidRPr="0023181A">
        <w:rPr>
          <w:rFonts w:ascii="Times New Roman" w:hAnsi="Times New Roman" w:cs="Times New Roman"/>
          <w:sz w:val="28"/>
          <w:szCs w:val="28"/>
        </w:rPr>
        <w:t>дополните</w:t>
      </w:r>
      <w:r w:rsidR="00AE4B3C" w:rsidRPr="0023181A">
        <w:rPr>
          <w:rFonts w:ascii="Times New Roman" w:hAnsi="Times New Roman" w:cs="Times New Roman"/>
          <w:sz w:val="28"/>
          <w:szCs w:val="28"/>
        </w:rPr>
        <w:t>ль</w:t>
      </w:r>
      <w:r w:rsidR="00E7325A">
        <w:rPr>
          <w:rFonts w:ascii="Times New Roman" w:hAnsi="Times New Roman" w:cs="Times New Roman"/>
          <w:sz w:val="28"/>
          <w:szCs w:val="28"/>
        </w:rPr>
        <w:t xml:space="preserve">ных выплат муниципальным </w:t>
      </w:r>
      <w:r w:rsidRPr="0023181A">
        <w:rPr>
          <w:rFonts w:ascii="Times New Roman" w:hAnsi="Times New Roman" w:cs="Times New Roman"/>
          <w:sz w:val="28"/>
          <w:szCs w:val="28"/>
        </w:rPr>
        <w:t>служащим муниципального образования Малмыжский муниципальный район Кировской области»;</w:t>
      </w:r>
    </w:p>
    <w:p w:rsidR="00AE4B3C" w:rsidRPr="0023181A" w:rsidRDefault="00AE4B3C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 xml:space="preserve">от </w:t>
      </w:r>
      <w:r w:rsidR="00BA6807" w:rsidRPr="0023181A">
        <w:rPr>
          <w:rFonts w:ascii="Times New Roman" w:hAnsi="Times New Roman" w:cs="Times New Roman"/>
          <w:sz w:val="28"/>
          <w:szCs w:val="28"/>
        </w:rPr>
        <w:t>28</w:t>
      </w:r>
      <w:r w:rsidRPr="0023181A">
        <w:rPr>
          <w:rFonts w:ascii="Times New Roman" w:hAnsi="Times New Roman" w:cs="Times New Roman"/>
          <w:sz w:val="28"/>
          <w:szCs w:val="28"/>
        </w:rPr>
        <w:t>.0</w:t>
      </w:r>
      <w:r w:rsidR="00BA6807" w:rsidRPr="0023181A">
        <w:rPr>
          <w:rFonts w:ascii="Times New Roman" w:hAnsi="Times New Roman" w:cs="Times New Roman"/>
          <w:sz w:val="28"/>
          <w:szCs w:val="28"/>
        </w:rPr>
        <w:t>4</w:t>
      </w:r>
      <w:r w:rsidRPr="0023181A">
        <w:rPr>
          <w:rFonts w:ascii="Times New Roman" w:hAnsi="Times New Roman" w:cs="Times New Roman"/>
          <w:sz w:val="28"/>
          <w:szCs w:val="28"/>
        </w:rPr>
        <w:t>.20</w:t>
      </w:r>
      <w:r w:rsidR="00BA6807" w:rsidRPr="0023181A">
        <w:rPr>
          <w:rFonts w:ascii="Times New Roman" w:hAnsi="Times New Roman" w:cs="Times New Roman"/>
          <w:sz w:val="28"/>
          <w:szCs w:val="28"/>
        </w:rPr>
        <w:t>0</w:t>
      </w:r>
      <w:r w:rsidRPr="0023181A">
        <w:rPr>
          <w:rFonts w:ascii="Times New Roman" w:hAnsi="Times New Roman" w:cs="Times New Roman"/>
          <w:sz w:val="28"/>
          <w:szCs w:val="28"/>
        </w:rPr>
        <w:t xml:space="preserve">8 № 7 «О внесении изменений в решение районной Думы  от 25.01.2008 № </w:t>
      </w:r>
      <w:r w:rsidR="00BA6807" w:rsidRPr="0023181A">
        <w:rPr>
          <w:rFonts w:ascii="Times New Roman" w:hAnsi="Times New Roman" w:cs="Times New Roman"/>
          <w:sz w:val="28"/>
          <w:szCs w:val="28"/>
        </w:rPr>
        <w:t>5</w:t>
      </w:r>
      <w:r w:rsidR="00E7325A">
        <w:rPr>
          <w:rFonts w:ascii="Times New Roman" w:hAnsi="Times New Roman" w:cs="Times New Roman"/>
          <w:sz w:val="28"/>
          <w:szCs w:val="28"/>
        </w:rPr>
        <w:t>»;</w:t>
      </w:r>
    </w:p>
    <w:p w:rsidR="00BA6807" w:rsidRPr="0023181A" w:rsidRDefault="00BA6807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20.09.2010 № 9/47 «О внесении изменений в решение рай</w:t>
      </w:r>
      <w:r w:rsidR="00E7325A">
        <w:rPr>
          <w:rFonts w:ascii="Times New Roman" w:hAnsi="Times New Roman" w:cs="Times New Roman"/>
          <w:sz w:val="28"/>
          <w:szCs w:val="28"/>
        </w:rPr>
        <w:t>онной Думы  от 25.01.2008 № 5»;</w:t>
      </w:r>
    </w:p>
    <w:p w:rsidR="00BA6807" w:rsidRPr="0023181A" w:rsidRDefault="00BA6807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30.11.2010 № 8/49 «О внесении изменений в решение районной Думы от 25.01.2008</w:t>
      </w:r>
      <w:r w:rsidR="00E7325A">
        <w:rPr>
          <w:rFonts w:ascii="Times New Roman" w:hAnsi="Times New Roman" w:cs="Times New Roman"/>
          <w:sz w:val="28"/>
          <w:szCs w:val="28"/>
        </w:rPr>
        <w:t xml:space="preserve"> № 5»;</w:t>
      </w:r>
    </w:p>
    <w:p w:rsidR="00BA6807" w:rsidRPr="0023181A" w:rsidRDefault="00BA6807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24.10.2012 № 3/17 «О внесении изменений в решение районной Думы 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5»;</w:t>
      </w:r>
    </w:p>
    <w:p w:rsidR="00BA6807" w:rsidRPr="0023181A" w:rsidRDefault="00BA6807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14.02.2014 № 8/27 «О внесении изменений в решение районной Думы</w:t>
      </w:r>
      <w:r w:rsidR="0023181A" w:rsidRPr="0023181A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23181A">
        <w:rPr>
          <w:rFonts w:ascii="Times New Roman" w:hAnsi="Times New Roman" w:cs="Times New Roman"/>
          <w:sz w:val="28"/>
          <w:szCs w:val="28"/>
        </w:rPr>
        <w:t xml:space="preserve"> от 25.01.2008 № </w:t>
      </w:r>
      <w:r w:rsidR="0023181A" w:rsidRPr="0023181A">
        <w:rPr>
          <w:rFonts w:ascii="Times New Roman" w:hAnsi="Times New Roman" w:cs="Times New Roman"/>
          <w:sz w:val="28"/>
          <w:szCs w:val="28"/>
        </w:rPr>
        <w:t>5</w:t>
      </w:r>
      <w:r w:rsidR="00E7325A">
        <w:rPr>
          <w:rFonts w:ascii="Times New Roman" w:hAnsi="Times New Roman" w:cs="Times New Roman"/>
          <w:sz w:val="28"/>
          <w:szCs w:val="28"/>
        </w:rPr>
        <w:t>»;</w:t>
      </w:r>
    </w:p>
    <w:p w:rsidR="0023181A" w:rsidRPr="0023181A" w:rsidRDefault="0023181A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28.03.2014 № 7/28 «О внесении изменений в решение районной Думы 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5»;</w:t>
      </w:r>
    </w:p>
    <w:p w:rsidR="0023181A" w:rsidRPr="0023181A" w:rsidRDefault="0023181A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27.10.2014 № 19/33 «О внесении изменений в решение районной Думы 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5»;</w:t>
      </w:r>
    </w:p>
    <w:p w:rsidR="0023181A" w:rsidRPr="0023181A" w:rsidRDefault="0023181A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16.03.2015 № 7/37 «О внесении изменений в решение районной Думы Малмыжск</w:t>
      </w:r>
      <w:r w:rsidR="00E7325A">
        <w:rPr>
          <w:rFonts w:ascii="Times New Roman" w:hAnsi="Times New Roman" w:cs="Times New Roman"/>
          <w:sz w:val="28"/>
          <w:szCs w:val="28"/>
        </w:rPr>
        <w:t>ого района от 25.01.2008 № 5»;</w:t>
      </w:r>
    </w:p>
    <w:p w:rsidR="0023181A" w:rsidRDefault="0023181A" w:rsidP="00E732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18.09.2015 № 4/41 «О внесении изменений в решение районной Думы</w:t>
      </w:r>
      <w:r w:rsidR="00E7325A">
        <w:rPr>
          <w:rFonts w:ascii="Times New Roman" w:hAnsi="Times New Roman" w:cs="Times New Roman"/>
          <w:sz w:val="28"/>
          <w:szCs w:val="28"/>
        </w:rPr>
        <w:t xml:space="preserve"> </w:t>
      </w:r>
      <w:r w:rsidRPr="0023181A">
        <w:rPr>
          <w:rFonts w:ascii="Times New Roman" w:hAnsi="Times New Roman" w:cs="Times New Roman"/>
          <w:sz w:val="28"/>
          <w:szCs w:val="28"/>
        </w:rPr>
        <w:t>Малмыжс</w:t>
      </w:r>
      <w:r w:rsidR="00E7325A">
        <w:rPr>
          <w:rFonts w:ascii="Times New Roman" w:hAnsi="Times New Roman" w:cs="Times New Roman"/>
          <w:sz w:val="28"/>
          <w:szCs w:val="28"/>
        </w:rPr>
        <w:t>кого района от 25.01.2008 № 5»;</w:t>
      </w:r>
    </w:p>
    <w:p w:rsidR="0095699F" w:rsidRDefault="0095699F" w:rsidP="009569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318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3181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3181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3/8</w:t>
      </w:r>
      <w:r w:rsidRPr="0023181A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 принятии</w:t>
      </w:r>
      <w:r w:rsidR="00E7325A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Pr="0023181A">
        <w:rPr>
          <w:rFonts w:ascii="Times New Roman" w:hAnsi="Times New Roman" w:cs="Times New Roman"/>
          <w:sz w:val="28"/>
          <w:szCs w:val="28"/>
        </w:rPr>
        <w:t xml:space="preserve">о порядке  </w:t>
      </w:r>
      <w:r w:rsidR="00E7325A">
        <w:rPr>
          <w:rFonts w:ascii="Times New Roman" w:hAnsi="Times New Roman" w:cs="Times New Roman"/>
          <w:sz w:val="28"/>
          <w:szCs w:val="28"/>
        </w:rPr>
        <w:t xml:space="preserve">премирования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Pr="0023181A">
        <w:rPr>
          <w:rFonts w:ascii="Times New Roman" w:hAnsi="Times New Roman" w:cs="Times New Roman"/>
          <w:sz w:val="28"/>
          <w:szCs w:val="28"/>
        </w:rPr>
        <w:t>Малмыжск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3181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3181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34B1" w:rsidRPr="0023181A" w:rsidRDefault="00B634B1" w:rsidP="009569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81A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</w:rPr>
        <w:t>Действие н</w:t>
      </w:r>
      <w:r w:rsidRPr="0023181A">
        <w:rPr>
          <w:rFonts w:ascii="Times New Roman" w:hAnsi="Times New Roman" w:cs="Times New Roman"/>
          <w:sz w:val="28"/>
          <w:szCs w:val="28"/>
        </w:rPr>
        <w:t>астояще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23181A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  распространя</w:t>
      </w:r>
      <w:r w:rsidR="00321F0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</w:t>
      </w:r>
      <w:r w:rsidR="00E7325A">
        <w:rPr>
          <w:rFonts w:ascii="Times New Roman" w:hAnsi="Times New Roman" w:cs="Times New Roman"/>
          <w:sz w:val="28"/>
          <w:szCs w:val="28"/>
        </w:rPr>
        <w:t xml:space="preserve">я на правоотношения, возникшие </w:t>
      </w:r>
      <w:r>
        <w:rPr>
          <w:rFonts w:ascii="Times New Roman" w:hAnsi="Times New Roman" w:cs="Times New Roman"/>
          <w:sz w:val="28"/>
          <w:szCs w:val="28"/>
        </w:rPr>
        <w:t>с 01.01.2019.</w:t>
      </w:r>
    </w:p>
    <w:p w:rsidR="00446461" w:rsidRPr="0023181A" w:rsidRDefault="0024169C" w:rsidP="002318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6461" w:rsidRPr="0023181A">
        <w:rPr>
          <w:rFonts w:ascii="Times New Roman" w:hAnsi="Times New Roman" w:cs="Times New Roman"/>
          <w:sz w:val="28"/>
          <w:szCs w:val="28"/>
        </w:rPr>
        <w:t>. Настоящее решение подлежит опубликова</w:t>
      </w:r>
      <w:r w:rsidR="00E7325A">
        <w:rPr>
          <w:rFonts w:ascii="Times New Roman" w:hAnsi="Times New Roman" w:cs="Times New Roman"/>
          <w:sz w:val="28"/>
          <w:szCs w:val="28"/>
        </w:rPr>
        <w:t xml:space="preserve">нию в Информационном бюллетене </w:t>
      </w:r>
      <w:r w:rsidR="00446461" w:rsidRPr="0023181A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DD6607" w:rsidRPr="0023181A">
        <w:rPr>
          <w:rFonts w:ascii="Times New Roman" w:hAnsi="Times New Roman" w:cs="Times New Roman"/>
          <w:sz w:val="28"/>
          <w:szCs w:val="28"/>
        </w:rPr>
        <w:t xml:space="preserve">Малмыжский муниципальный район Кировской области </w:t>
      </w:r>
      <w:r w:rsidR="00446461" w:rsidRPr="0023181A">
        <w:rPr>
          <w:rFonts w:ascii="Times New Roman" w:hAnsi="Times New Roman" w:cs="Times New Roman"/>
          <w:sz w:val="28"/>
          <w:szCs w:val="28"/>
        </w:rPr>
        <w:t>и размещению на официальном сайте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CA6BF3" w:rsidRPr="0023181A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E7325A">
        <w:rPr>
          <w:rFonts w:ascii="Times New Roman" w:hAnsi="Times New Roman" w:cs="Times New Roman"/>
          <w:sz w:val="28"/>
          <w:szCs w:val="28"/>
        </w:rPr>
        <w:t xml:space="preserve"> в </w:t>
      </w:r>
      <w:r w:rsidR="003C325B">
        <w:rPr>
          <w:rFonts w:ascii="Times New Roman" w:hAnsi="Times New Roman" w:cs="Times New Roman"/>
          <w:sz w:val="28"/>
          <w:szCs w:val="28"/>
        </w:rPr>
        <w:t>информа</w:t>
      </w:r>
      <w:r w:rsidR="00E7325A">
        <w:rPr>
          <w:rFonts w:ascii="Times New Roman" w:hAnsi="Times New Roman" w:cs="Times New Roman"/>
          <w:sz w:val="28"/>
          <w:szCs w:val="28"/>
        </w:rPr>
        <w:t xml:space="preserve">ционно - телекоммуникационной </w:t>
      </w:r>
      <w:r w:rsidR="003C325B">
        <w:rPr>
          <w:rFonts w:ascii="Times New Roman" w:hAnsi="Times New Roman" w:cs="Times New Roman"/>
          <w:sz w:val="28"/>
          <w:szCs w:val="28"/>
        </w:rPr>
        <w:t>сети «Интернет»</w:t>
      </w:r>
      <w:r w:rsidR="00CA6BF3" w:rsidRPr="0023181A">
        <w:rPr>
          <w:rFonts w:ascii="Times New Roman" w:hAnsi="Times New Roman" w:cs="Times New Roman"/>
          <w:sz w:val="28"/>
          <w:szCs w:val="28"/>
        </w:rPr>
        <w:t>.</w:t>
      </w:r>
    </w:p>
    <w:p w:rsidR="00446461" w:rsidRPr="0023181A" w:rsidRDefault="00446461" w:rsidP="002318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5699F" w:rsidRPr="00DD6607" w:rsidRDefault="0095699F" w:rsidP="0023181A">
      <w:pPr>
        <w:jc w:val="both"/>
        <w:rPr>
          <w:sz w:val="28"/>
          <w:szCs w:val="28"/>
        </w:rPr>
      </w:pPr>
    </w:p>
    <w:p w:rsidR="00CA6BF3" w:rsidRPr="00DD6607" w:rsidRDefault="0040363F" w:rsidP="00CA6BF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CA6BF3" w:rsidRPr="00DD660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A6BF3" w:rsidRPr="00DD6607">
        <w:rPr>
          <w:sz w:val="28"/>
          <w:szCs w:val="28"/>
        </w:rPr>
        <w:t xml:space="preserve"> Малмыжского района    В.В. </w:t>
      </w:r>
      <w:r>
        <w:rPr>
          <w:sz w:val="28"/>
          <w:szCs w:val="28"/>
        </w:rPr>
        <w:t>Кошкин</w:t>
      </w:r>
    </w:p>
    <w:p w:rsidR="00CA6BF3" w:rsidRPr="00DD6607" w:rsidRDefault="00CA6BF3" w:rsidP="00CA6BF3">
      <w:pPr>
        <w:jc w:val="both"/>
        <w:rPr>
          <w:sz w:val="28"/>
          <w:szCs w:val="28"/>
        </w:rPr>
      </w:pPr>
    </w:p>
    <w:p w:rsidR="00CA6BF3" w:rsidRPr="00DD6607" w:rsidRDefault="00CA6BF3" w:rsidP="00CA6BF3">
      <w:pPr>
        <w:jc w:val="both"/>
        <w:rPr>
          <w:sz w:val="28"/>
          <w:szCs w:val="28"/>
        </w:rPr>
      </w:pPr>
      <w:r w:rsidRPr="00DD6607">
        <w:rPr>
          <w:sz w:val="28"/>
          <w:szCs w:val="28"/>
        </w:rPr>
        <w:t>Председатель районной Думы</w:t>
      </w:r>
    </w:p>
    <w:p w:rsidR="00CA6BF3" w:rsidRDefault="00CA6BF3" w:rsidP="00CA6BF3">
      <w:pPr>
        <w:jc w:val="both"/>
        <w:rPr>
          <w:sz w:val="28"/>
          <w:szCs w:val="28"/>
        </w:rPr>
      </w:pPr>
      <w:r w:rsidRPr="00DD6607">
        <w:rPr>
          <w:sz w:val="28"/>
          <w:szCs w:val="28"/>
        </w:rPr>
        <w:t>Малмыжского района    О.Г. Толстобокова</w:t>
      </w:r>
    </w:p>
    <w:p w:rsidR="003D13E3" w:rsidRPr="00DD6607" w:rsidRDefault="003D13E3" w:rsidP="00CA6BF3">
      <w:pPr>
        <w:jc w:val="both"/>
        <w:rPr>
          <w:sz w:val="28"/>
          <w:szCs w:val="28"/>
        </w:rPr>
      </w:pPr>
    </w:p>
    <w:p w:rsidR="0095699F" w:rsidRDefault="0095699F" w:rsidP="00CA6BF3">
      <w:pPr>
        <w:tabs>
          <w:tab w:val="left" w:pos="74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Приложение</w:t>
      </w:r>
    </w:p>
    <w:p w:rsidR="00AB57FF" w:rsidRDefault="00040816" w:rsidP="001E5B08">
      <w:pPr>
        <w:tabs>
          <w:tab w:val="left" w:pos="7440"/>
        </w:tabs>
        <w:rPr>
          <w:sz w:val="28"/>
          <w:szCs w:val="28"/>
        </w:rPr>
      </w:pPr>
      <w:r w:rsidRPr="004B6A42">
        <w:rPr>
          <w:sz w:val="28"/>
          <w:szCs w:val="28"/>
        </w:rPr>
        <w:t xml:space="preserve">                                                                      </w:t>
      </w:r>
      <w:r w:rsidR="00CA6BF3" w:rsidRPr="00DD6607">
        <w:rPr>
          <w:sz w:val="28"/>
          <w:szCs w:val="28"/>
        </w:rPr>
        <w:t>УТВЕРЖДЕН</w:t>
      </w:r>
      <w:r w:rsidR="0095699F">
        <w:rPr>
          <w:sz w:val="28"/>
          <w:szCs w:val="28"/>
        </w:rPr>
        <w:t>О</w:t>
      </w:r>
    </w:p>
    <w:p w:rsidR="00CA6BF3" w:rsidRPr="00DD6607" w:rsidRDefault="00CA6BF3" w:rsidP="00CA6BF3">
      <w:pPr>
        <w:tabs>
          <w:tab w:val="left" w:pos="7440"/>
        </w:tabs>
        <w:ind w:left="4962"/>
        <w:rPr>
          <w:sz w:val="28"/>
          <w:szCs w:val="28"/>
        </w:rPr>
      </w:pPr>
      <w:r w:rsidRPr="00DD6607">
        <w:rPr>
          <w:sz w:val="28"/>
          <w:szCs w:val="28"/>
        </w:rPr>
        <w:t>решением районной Думы Малмыжского района</w:t>
      </w:r>
    </w:p>
    <w:p w:rsidR="00CA6BF3" w:rsidRPr="00DD6607" w:rsidRDefault="003D13E3" w:rsidP="00CA6BF3">
      <w:pPr>
        <w:tabs>
          <w:tab w:val="left" w:pos="744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>от 05.02.2019</w:t>
      </w:r>
      <w:bookmarkStart w:id="0" w:name="_GoBack"/>
      <w:bookmarkEnd w:id="0"/>
      <w:r w:rsidR="00CA6BF3" w:rsidRPr="00DD6607">
        <w:rPr>
          <w:sz w:val="28"/>
          <w:szCs w:val="28"/>
        </w:rPr>
        <w:t xml:space="preserve"> № </w:t>
      </w:r>
      <w:r>
        <w:rPr>
          <w:sz w:val="28"/>
          <w:szCs w:val="28"/>
        </w:rPr>
        <w:t>10/25</w:t>
      </w:r>
    </w:p>
    <w:p w:rsidR="00AB57FF" w:rsidRPr="00DD6607" w:rsidRDefault="00AB57FF" w:rsidP="0040363F">
      <w:pPr>
        <w:pStyle w:val="ConsPlusNormal"/>
        <w:tabs>
          <w:tab w:val="left" w:pos="53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DD6607" w:rsidRDefault="00A201D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DD6607">
        <w:rPr>
          <w:rFonts w:ascii="Times New Roman" w:hAnsi="Times New Roman" w:cs="Times New Roman"/>
          <w:sz w:val="28"/>
          <w:szCs w:val="28"/>
        </w:rPr>
        <w:t>ПОЛОЖЕНИЕ</w:t>
      </w:r>
    </w:p>
    <w:p w:rsidR="00A201DB" w:rsidRPr="0040363F" w:rsidRDefault="003D13E3" w:rsidP="00A20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оплате </w:t>
      </w:r>
      <w:r w:rsidR="00A201DB" w:rsidRPr="0040363F">
        <w:rPr>
          <w:b/>
          <w:sz w:val="28"/>
          <w:szCs w:val="28"/>
        </w:rPr>
        <w:t xml:space="preserve">труда </w:t>
      </w:r>
      <w:r w:rsidR="00AA4FC2" w:rsidRPr="0040363F">
        <w:rPr>
          <w:b/>
          <w:sz w:val="28"/>
          <w:szCs w:val="28"/>
        </w:rPr>
        <w:t xml:space="preserve">лиц, замещающих муниципальные должности, и </w:t>
      </w:r>
      <w:r w:rsidR="00A201DB" w:rsidRPr="0040363F">
        <w:rPr>
          <w:b/>
          <w:sz w:val="28"/>
          <w:szCs w:val="28"/>
        </w:rPr>
        <w:t>муниципальных служащих</w:t>
      </w:r>
      <w:r w:rsidR="00F63608">
        <w:rPr>
          <w:b/>
          <w:sz w:val="28"/>
          <w:szCs w:val="28"/>
        </w:rPr>
        <w:t xml:space="preserve"> </w:t>
      </w:r>
      <w:r w:rsidR="0040363F" w:rsidRPr="0040363F">
        <w:rPr>
          <w:b/>
          <w:sz w:val="28"/>
          <w:szCs w:val="28"/>
        </w:rPr>
        <w:t>органов местного самоуправления</w:t>
      </w:r>
    </w:p>
    <w:p w:rsidR="00A201DB" w:rsidRPr="0040363F" w:rsidRDefault="00CA6BF3" w:rsidP="00A201DB">
      <w:pPr>
        <w:jc w:val="center"/>
        <w:rPr>
          <w:b/>
          <w:sz w:val="28"/>
          <w:szCs w:val="28"/>
        </w:rPr>
      </w:pPr>
      <w:r w:rsidRPr="0040363F">
        <w:rPr>
          <w:b/>
          <w:sz w:val="28"/>
          <w:szCs w:val="28"/>
        </w:rPr>
        <w:t>муниципального образования</w:t>
      </w:r>
      <w:r w:rsidR="00F63608">
        <w:rPr>
          <w:b/>
          <w:sz w:val="28"/>
          <w:szCs w:val="28"/>
        </w:rPr>
        <w:t xml:space="preserve"> </w:t>
      </w:r>
      <w:r w:rsidRPr="0040363F">
        <w:rPr>
          <w:b/>
          <w:sz w:val="28"/>
          <w:szCs w:val="28"/>
        </w:rPr>
        <w:t>Малмыжский</w:t>
      </w:r>
    </w:p>
    <w:p w:rsidR="00CA6BF3" w:rsidRPr="0040363F" w:rsidRDefault="00CA6BF3" w:rsidP="00A201DB">
      <w:pPr>
        <w:jc w:val="center"/>
        <w:rPr>
          <w:b/>
          <w:sz w:val="28"/>
          <w:szCs w:val="28"/>
        </w:rPr>
      </w:pPr>
      <w:r w:rsidRPr="0040363F">
        <w:rPr>
          <w:b/>
          <w:sz w:val="28"/>
          <w:szCs w:val="28"/>
        </w:rPr>
        <w:t>муниципальный район Кировской области</w:t>
      </w:r>
    </w:p>
    <w:p w:rsidR="00446461" w:rsidRPr="00CC65AB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A0A50" w:rsidRDefault="00040816" w:rsidP="008A0A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0816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446461" w:rsidRPr="00CC65AB">
        <w:rPr>
          <w:rFonts w:ascii="Times New Roman" w:hAnsi="Times New Roman" w:cs="Times New Roman"/>
          <w:sz w:val="28"/>
          <w:szCs w:val="28"/>
        </w:rPr>
        <w:t xml:space="preserve">Настоящее Положение об оплате труда </w:t>
      </w:r>
      <w:r w:rsidR="00AA4FC2" w:rsidRPr="00CC65AB">
        <w:rPr>
          <w:rFonts w:ascii="Times New Roman" w:hAnsi="Times New Roman" w:cs="Times New Roman"/>
          <w:sz w:val="28"/>
          <w:szCs w:val="28"/>
        </w:rPr>
        <w:t>лиц, замещающих муниципальные должности</w:t>
      </w:r>
      <w:r w:rsidR="00446461" w:rsidRPr="00CC65AB">
        <w:rPr>
          <w:rFonts w:ascii="Times New Roman" w:hAnsi="Times New Roman" w:cs="Times New Roman"/>
          <w:sz w:val="28"/>
          <w:szCs w:val="28"/>
        </w:rPr>
        <w:t>,</w:t>
      </w:r>
      <w:r w:rsidR="00AA4FC2" w:rsidRPr="00CC65AB">
        <w:rPr>
          <w:rFonts w:ascii="Times New Roman" w:hAnsi="Times New Roman" w:cs="Times New Roman"/>
          <w:sz w:val="28"/>
          <w:szCs w:val="28"/>
        </w:rPr>
        <w:t xml:space="preserve"> и </w:t>
      </w:r>
      <w:r w:rsidR="00446461" w:rsidRPr="00CC65AB">
        <w:rPr>
          <w:rFonts w:ascii="Times New Roman" w:hAnsi="Times New Roman" w:cs="Times New Roman"/>
          <w:sz w:val="28"/>
          <w:szCs w:val="28"/>
        </w:rPr>
        <w:t xml:space="preserve">муниципальных служащих органов местного самоуправления муниципального образования </w:t>
      </w:r>
      <w:r w:rsidR="00DD6607" w:rsidRPr="00CC65AB">
        <w:rPr>
          <w:rFonts w:ascii="Times New Roman" w:hAnsi="Times New Roman" w:cs="Times New Roman"/>
          <w:sz w:val="28"/>
          <w:szCs w:val="28"/>
        </w:rPr>
        <w:t>Малмыжский муниципальный район</w:t>
      </w:r>
      <w:r w:rsidR="00DD6607" w:rsidRPr="00DD660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(далее - Положение) </w:t>
      </w:r>
      <w:r w:rsidR="00446461" w:rsidRPr="00CC65AB">
        <w:rPr>
          <w:rFonts w:ascii="Times New Roman" w:hAnsi="Times New Roman" w:cs="Times New Roman"/>
          <w:sz w:val="28"/>
          <w:szCs w:val="28"/>
        </w:rPr>
        <w:t xml:space="preserve">разработано в соответствии с </w:t>
      </w:r>
      <w:r w:rsidR="0040363F" w:rsidRPr="00CC65AB">
        <w:rPr>
          <w:rFonts w:ascii="Times New Roman" w:hAnsi="Times New Roman" w:cs="Times New Roman"/>
          <w:sz w:val="28"/>
          <w:szCs w:val="28"/>
        </w:rPr>
        <w:t xml:space="preserve">Трудовым </w:t>
      </w:r>
      <w:hyperlink r:id="rId15" w:history="1">
        <w:r w:rsidR="0040363F" w:rsidRPr="00CC65A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0363F" w:rsidRPr="00CC65AB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16" w:history="1">
        <w:r w:rsidR="0040363F" w:rsidRPr="00CC65AB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40363F" w:rsidRPr="00CC65AB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7A0AFD" w:rsidRPr="00CC65AB">
        <w:rPr>
          <w:rFonts w:ascii="Times New Roman" w:hAnsi="Times New Roman" w:cs="Times New Roman"/>
          <w:sz w:val="28"/>
          <w:szCs w:val="28"/>
        </w:rPr>
        <w:t xml:space="preserve"> со статьей 53 Федерального закона от 06.10.2003 №131-ФЗ </w:t>
      </w:r>
      <w:r w:rsidR="00CC65AB">
        <w:rPr>
          <w:rFonts w:ascii="Times New Roman" w:hAnsi="Times New Roman" w:cs="Times New Roman"/>
          <w:sz w:val="28"/>
          <w:szCs w:val="28"/>
        </w:rPr>
        <w:t>«</w:t>
      </w:r>
      <w:r w:rsidR="007A0AFD" w:rsidRPr="00CC65A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РФ</w:t>
      </w:r>
      <w:r w:rsidR="00CC65AB">
        <w:rPr>
          <w:rFonts w:ascii="Times New Roman" w:hAnsi="Times New Roman" w:cs="Times New Roman"/>
          <w:sz w:val="28"/>
          <w:szCs w:val="28"/>
        </w:rPr>
        <w:t>»</w:t>
      </w:r>
      <w:r w:rsidR="007A0AFD" w:rsidRPr="00CC65AB">
        <w:rPr>
          <w:rFonts w:ascii="Times New Roman" w:hAnsi="Times New Roman" w:cs="Times New Roman"/>
          <w:sz w:val="28"/>
          <w:szCs w:val="28"/>
        </w:rPr>
        <w:t>, ст</w:t>
      </w:r>
      <w:r w:rsidR="00CC65AB">
        <w:rPr>
          <w:rFonts w:ascii="Times New Roman" w:hAnsi="Times New Roman" w:cs="Times New Roman"/>
          <w:sz w:val="28"/>
          <w:szCs w:val="28"/>
        </w:rPr>
        <w:t xml:space="preserve">атьей </w:t>
      </w:r>
      <w:r w:rsidR="007A0AFD" w:rsidRPr="00CC65AB">
        <w:rPr>
          <w:rFonts w:ascii="Times New Roman" w:hAnsi="Times New Roman" w:cs="Times New Roman"/>
          <w:sz w:val="28"/>
          <w:szCs w:val="28"/>
        </w:rPr>
        <w:t>22 Федерального зак</w:t>
      </w:r>
      <w:r w:rsidR="00CC65AB">
        <w:rPr>
          <w:rFonts w:ascii="Times New Roman" w:hAnsi="Times New Roman" w:cs="Times New Roman"/>
          <w:sz w:val="28"/>
          <w:szCs w:val="28"/>
        </w:rPr>
        <w:t>она от 02.03.2007 № 25-ФЗ «</w:t>
      </w:r>
      <w:r w:rsidR="007A0AFD" w:rsidRPr="00CC65A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A0AFD" w:rsidRPr="00CC65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0AFD" w:rsidRPr="00CC65AB">
        <w:rPr>
          <w:rFonts w:ascii="Times New Roman" w:hAnsi="Times New Roman" w:cs="Times New Roman"/>
          <w:sz w:val="28"/>
          <w:szCs w:val="28"/>
        </w:rPr>
        <w:t>муниципальной службе в Российской Федерации</w:t>
      </w:r>
      <w:r w:rsidR="00CC65AB">
        <w:rPr>
          <w:rFonts w:ascii="Times New Roman" w:hAnsi="Times New Roman" w:cs="Times New Roman"/>
          <w:sz w:val="28"/>
          <w:szCs w:val="28"/>
        </w:rPr>
        <w:t>»</w:t>
      </w:r>
      <w:r w:rsidR="007A0AFD" w:rsidRPr="00CC65AB">
        <w:rPr>
          <w:rFonts w:ascii="Times New Roman" w:hAnsi="Times New Roman" w:cs="Times New Roman"/>
          <w:sz w:val="28"/>
          <w:szCs w:val="28"/>
        </w:rPr>
        <w:t xml:space="preserve">, пунктом 2 статьи 22 Закона Кировской области </w:t>
      </w:r>
      <w:hyperlink r:id="rId17" w:history="1">
        <w:r w:rsidR="007A0AFD" w:rsidRP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от 08.10.2007 №</w:t>
        </w:r>
        <w:r w:rsidR="00F63608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7A0AFD" w:rsidRP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171-ЗО </w:t>
        </w:r>
        <w:r w:rsid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7A0AFD" w:rsidRP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 муниципальной службе в Кировской области</w:t>
        </w:r>
        <w:r w:rsid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7A0AFD" w:rsidRPr="0040363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7A0AFD" w:rsidRPr="0040363F">
          <w:rPr>
            <w:rFonts w:ascii="Times New Roman" w:hAnsi="Times New Roman" w:cs="Times New Roman"/>
            <w:sz w:val="28"/>
            <w:szCs w:val="28"/>
          </w:rPr>
          <w:t>пунктом 4 статьи 3</w:t>
        </w:r>
      </w:hyperlink>
      <w:r w:rsidR="003D13E3">
        <w:rPr>
          <w:rFonts w:ascii="Times New Roman" w:hAnsi="Times New Roman" w:cs="Times New Roman"/>
          <w:sz w:val="28"/>
          <w:szCs w:val="28"/>
        </w:rPr>
        <w:t xml:space="preserve"> </w:t>
      </w:r>
      <w:r w:rsidR="007A0AFD" w:rsidRPr="0040363F">
        <w:rPr>
          <w:rFonts w:ascii="Times New Roman" w:hAnsi="Times New Roman" w:cs="Times New Roman"/>
          <w:sz w:val="28"/>
          <w:szCs w:val="28"/>
        </w:rPr>
        <w:t>Закон</w:t>
      </w:r>
      <w:r w:rsidR="0040363F" w:rsidRPr="0040363F">
        <w:rPr>
          <w:rFonts w:ascii="Times New Roman" w:hAnsi="Times New Roman" w:cs="Times New Roman"/>
          <w:sz w:val="28"/>
          <w:szCs w:val="28"/>
        </w:rPr>
        <w:t>а</w:t>
      </w:r>
      <w:r w:rsidR="007A0AFD" w:rsidRPr="0040363F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hyperlink r:id="rId19" w:history="1">
        <w:r w:rsidR="007A0AFD" w:rsidRPr="0040363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от 08.07.2008 № 257-ЗО </w:t>
        </w:r>
        <w:r w:rsid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7A0AFD" w:rsidRPr="0040363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</w:t>
        </w:r>
        <w:r w:rsid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7A0AFD" w:rsidRPr="0040363F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="00CC65AB" w:rsidRPr="0040363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CC65AB" w:rsidRPr="0040363F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12.04.2011 № 98/120 </w:t>
      </w:r>
      <w:r w:rsidR="0024169C">
        <w:rPr>
          <w:rFonts w:ascii="Times New Roman" w:hAnsi="Times New Roman" w:cs="Times New Roman"/>
          <w:sz w:val="28"/>
          <w:szCs w:val="28"/>
        </w:rPr>
        <w:t>«</w:t>
      </w:r>
      <w:r w:rsidR="00CC65AB" w:rsidRPr="0040363F">
        <w:rPr>
          <w:rFonts w:ascii="Times New Roman" w:hAnsi="Times New Roman" w:cs="Times New Roman"/>
          <w:sz w:val="28"/>
          <w:szCs w:val="28"/>
        </w:rPr>
        <w:t>О расходах на</w:t>
      </w:r>
      <w:proofErr w:type="gramEnd"/>
      <w:r w:rsidR="00CC65AB" w:rsidRPr="004036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65AB" w:rsidRPr="0040363F">
        <w:rPr>
          <w:rFonts w:ascii="Times New Roman" w:hAnsi="Times New Roman" w:cs="Times New Roman"/>
          <w:sz w:val="28"/>
          <w:szCs w:val="28"/>
        </w:rPr>
        <w:t xml:space="preserve">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учитываемых при установлении нормативов </w:t>
      </w:r>
      <w:r w:rsidR="00CC65AB" w:rsidRPr="0040363F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формирования расходов на содержание органов </w:t>
      </w:r>
      <w:r w:rsidR="00CC65AB" w:rsidRPr="00F753AF">
        <w:rPr>
          <w:rFonts w:ascii="Times New Roman" w:hAnsi="Times New Roman" w:cs="Times New Roman"/>
          <w:sz w:val="28"/>
          <w:szCs w:val="28"/>
        </w:rPr>
        <w:t>местного самоуправления муниципальных образований Кировской области</w:t>
      </w:r>
      <w:r w:rsidR="003D1802" w:rsidRPr="00F753AF">
        <w:rPr>
          <w:rFonts w:ascii="Times New Roman" w:hAnsi="Times New Roman" w:cs="Times New Roman"/>
          <w:sz w:val="28"/>
          <w:szCs w:val="28"/>
        </w:rPr>
        <w:t>»,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8A0A50" w:rsidRPr="00F753AF">
        <w:rPr>
          <w:rFonts w:ascii="Times New Roman" w:hAnsi="Times New Roman" w:cs="Times New Roman"/>
          <w:sz w:val="28"/>
          <w:szCs w:val="28"/>
        </w:rPr>
        <w:t>решени</w:t>
      </w:r>
      <w:r w:rsidR="00AB57FF">
        <w:rPr>
          <w:rFonts w:ascii="Times New Roman" w:hAnsi="Times New Roman" w:cs="Times New Roman"/>
          <w:sz w:val="28"/>
          <w:szCs w:val="28"/>
        </w:rPr>
        <w:t>ями</w:t>
      </w:r>
      <w:r w:rsidR="003D13E3">
        <w:rPr>
          <w:rFonts w:ascii="Times New Roman" w:hAnsi="Times New Roman" w:cs="Times New Roman"/>
          <w:sz w:val="28"/>
          <w:szCs w:val="28"/>
        </w:rPr>
        <w:t xml:space="preserve"> районной </w:t>
      </w:r>
      <w:r w:rsidR="008A0A50" w:rsidRPr="00F753AF">
        <w:rPr>
          <w:rFonts w:ascii="Times New Roman" w:hAnsi="Times New Roman" w:cs="Times New Roman"/>
          <w:sz w:val="28"/>
          <w:szCs w:val="28"/>
        </w:rPr>
        <w:t>Думы Малмыжского района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8A0A50" w:rsidRPr="00F753AF">
        <w:rPr>
          <w:rFonts w:ascii="Times New Roman" w:hAnsi="Times New Roman" w:cs="Times New Roman"/>
          <w:sz w:val="28"/>
          <w:szCs w:val="28"/>
        </w:rPr>
        <w:t xml:space="preserve">от </w:t>
      </w:r>
      <w:r w:rsidR="003C325B" w:rsidRPr="00F753AF">
        <w:rPr>
          <w:rFonts w:ascii="Times New Roman" w:hAnsi="Times New Roman" w:cs="Times New Roman"/>
          <w:sz w:val="28"/>
          <w:szCs w:val="28"/>
        </w:rPr>
        <w:t>08.07</w:t>
      </w:r>
      <w:r w:rsidR="008A0A50" w:rsidRPr="00F753AF">
        <w:rPr>
          <w:rFonts w:ascii="Times New Roman" w:hAnsi="Times New Roman" w:cs="Times New Roman"/>
          <w:sz w:val="28"/>
          <w:szCs w:val="28"/>
        </w:rPr>
        <w:t>.20</w:t>
      </w:r>
      <w:r w:rsidR="003C325B" w:rsidRPr="00F753AF">
        <w:rPr>
          <w:rFonts w:ascii="Times New Roman" w:hAnsi="Times New Roman" w:cs="Times New Roman"/>
          <w:sz w:val="28"/>
          <w:szCs w:val="28"/>
        </w:rPr>
        <w:t>13</w:t>
      </w:r>
      <w:r w:rsidR="008A0A50" w:rsidRPr="00F753AF">
        <w:rPr>
          <w:rFonts w:ascii="Times New Roman" w:hAnsi="Times New Roman" w:cs="Times New Roman"/>
          <w:sz w:val="28"/>
          <w:szCs w:val="28"/>
        </w:rPr>
        <w:t xml:space="preserve"> № </w:t>
      </w:r>
      <w:r w:rsidR="003C325B" w:rsidRPr="00F753AF">
        <w:rPr>
          <w:rFonts w:ascii="Times New Roman" w:hAnsi="Times New Roman" w:cs="Times New Roman"/>
          <w:sz w:val="28"/>
          <w:szCs w:val="28"/>
        </w:rPr>
        <w:t xml:space="preserve">3/23 </w:t>
      </w:r>
      <w:r w:rsidR="003D13E3">
        <w:rPr>
          <w:rFonts w:ascii="Times New Roman" w:hAnsi="Times New Roman" w:cs="Times New Roman"/>
          <w:sz w:val="28"/>
          <w:szCs w:val="28"/>
        </w:rPr>
        <w:t xml:space="preserve">«Об утверждении Положения </w:t>
      </w:r>
      <w:r w:rsidR="008A0A50" w:rsidRPr="00F753AF">
        <w:rPr>
          <w:rFonts w:ascii="Times New Roman" w:hAnsi="Times New Roman" w:cs="Times New Roman"/>
          <w:sz w:val="28"/>
          <w:szCs w:val="28"/>
        </w:rPr>
        <w:t xml:space="preserve">о </w:t>
      </w:r>
      <w:r w:rsidR="003C325B" w:rsidRPr="00F753AF">
        <w:rPr>
          <w:rFonts w:ascii="Times New Roman" w:hAnsi="Times New Roman" w:cs="Times New Roman"/>
          <w:sz w:val="28"/>
          <w:szCs w:val="28"/>
        </w:rPr>
        <w:t xml:space="preserve">статусе </w:t>
      </w:r>
      <w:r w:rsidR="008A0A50" w:rsidRPr="00F753AF">
        <w:rPr>
          <w:rFonts w:ascii="Times New Roman" w:hAnsi="Times New Roman" w:cs="Times New Roman"/>
          <w:sz w:val="28"/>
          <w:szCs w:val="28"/>
        </w:rPr>
        <w:t>депутата,</w:t>
      </w:r>
      <w:r w:rsidR="003D13E3">
        <w:rPr>
          <w:rFonts w:ascii="Times New Roman" w:hAnsi="Times New Roman" w:cs="Times New Roman"/>
          <w:sz w:val="28"/>
          <w:szCs w:val="28"/>
        </w:rPr>
        <w:t xml:space="preserve"> члена выборного органа </w:t>
      </w:r>
      <w:r w:rsidR="003C325B" w:rsidRPr="00F753AF">
        <w:rPr>
          <w:rFonts w:ascii="Times New Roman" w:hAnsi="Times New Roman" w:cs="Times New Roman"/>
          <w:sz w:val="28"/>
          <w:szCs w:val="28"/>
        </w:rPr>
        <w:t>местного самоуправ</w:t>
      </w:r>
      <w:r w:rsidR="003D13E3">
        <w:rPr>
          <w:rFonts w:ascii="Times New Roman" w:hAnsi="Times New Roman" w:cs="Times New Roman"/>
          <w:sz w:val="28"/>
          <w:szCs w:val="28"/>
        </w:rPr>
        <w:t xml:space="preserve">ления,  выборного должностного </w:t>
      </w:r>
      <w:r w:rsidR="003C325B" w:rsidRPr="00F753AF">
        <w:rPr>
          <w:rFonts w:ascii="Times New Roman" w:hAnsi="Times New Roman" w:cs="Times New Roman"/>
          <w:sz w:val="28"/>
          <w:szCs w:val="28"/>
        </w:rPr>
        <w:t>лица местного</w:t>
      </w:r>
      <w:r w:rsidR="003C325B" w:rsidRPr="003C325B">
        <w:rPr>
          <w:rFonts w:ascii="Times New Roman" w:hAnsi="Times New Roman" w:cs="Times New Roman"/>
          <w:sz w:val="28"/>
          <w:szCs w:val="28"/>
        </w:rPr>
        <w:t xml:space="preserve"> самоуправления </w:t>
      </w:r>
      <w:r w:rsidR="008A0A50" w:rsidRPr="003C325B">
        <w:rPr>
          <w:rFonts w:ascii="Times New Roman" w:hAnsi="Times New Roman" w:cs="Times New Roman"/>
          <w:sz w:val="28"/>
          <w:szCs w:val="28"/>
        </w:rPr>
        <w:t>муниципального образования Малмыжский муниципальный</w:t>
      </w:r>
      <w:proofErr w:type="gramEnd"/>
      <w:r w:rsidR="008A0A50" w:rsidRPr="003C325B">
        <w:rPr>
          <w:rFonts w:ascii="Times New Roman" w:hAnsi="Times New Roman" w:cs="Times New Roman"/>
          <w:sz w:val="28"/>
          <w:szCs w:val="28"/>
        </w:rPr>
        <w:t xml:space="preserve"> район Кировской области»</w:t>
      </w:r>
      <w:r w:rsidR="0052191E" w:rsidRPr="003C325B">
        <w:rPr>
          <w:rFonts w:ascii="Times New Roman" w:hAnsi="Times New Roman" w:cs="Times New Roman"/>
          <w:sz w:val="28"/>
          <w:szCs w:val="28"/>
        </w:rPr>
        <w:t>,</w:t>
      </w:r>
      <w:r w:rsidR="00AB57FF">
        <w:rPr>
          <w:rFonts w:ascii="Times New Roman" w:hAnsi="Times New Roman" w:cs="Times New Roman"/>
          <w:sz w:val="28"/>
          <w:szCs w:val="28"/>
        </w:rPr>
        <w:t xml:space="preserve"> от 20.12.2013 № 4/26 </w:t>
      </w:r>
      <w:r w:rsidR="003D13E3">
        <w:rPr>
          <w:rFonts w:ascii="Times New Roman" w:hAnsi="Times New Roman" w:cs="Times New Roman"/>
          <w:sz w:val="28"/>
          <w:szCs w:val="28"/>
        </w:rPr>
        <w:t xml:space="preserve">«Об </w:t>
      </w:r>
      <w:r w:rsidR="00AB57FF" w:rsidRPr="00F753AF">
        <w:rPr>
          <w:rFonts w:ascii="Times New Roman" w:hAnsi="Times New Roman" w:cs="Times New Roman"/>
          <w:sz w:val="28"/>
          <w:szCs w:val="28"/>
        </w:rPr>
        <w:t>утверждении Положения</w:t>
      </w:r>
      <w:r w:rsidR="00AB57FF">
        <w:rPr>
          <w:rFonts w:ascii="Times New Roman" w:hAnsi="Times New Roman" w:cs="Times New Roman"/>
          <w:sz w:val="28"/>
          <w:szCs w:val="28"/>
        </w:rPr>
        <w:t xml:space="preserve"> о контрольно-счетной к</w:t>
      </w:r>
      <w:r w:rsidR="003D13E3">
        <w:rPr>
          <w:rFonts w:ascii="Times New Roman" w:hAnsi="Times New Roman" w:cs="Times New Roman"/>
          <w:sz w:val="28"/>
          <w:szCs w:val="28"/>
        </w:rPr>
        <w:t xml:space="preserve">омиссии Малмыжского </w:t>
      </w:r>
      <w:r w:rsidR="00AB57FF">
        <w:rPr>
          <w:rFonts w:ascii="Times New Roman" w:hAnsi="Times New Roman" w:cs="Times New Roman"/>
          <w:sz w:val="28"/>
          <w:szCs w:val="28"/>
        </w:rPr>
        <w:t xml:space="preserve">района», </w:t>
      </w:r>
      <w:hyperlink r:id="rId21" w:history="1">
        <w:r w:rsidR="008A0A50">
          <w:rPr>
            <w:rFonts w:ascii="Times New Roman" w:hAnsi="Times New Roman" w:cs="Times New Roman"/>
            <w:sz w:val="28"/>
            <w:szCs w:val="28"/>
          </w:rPr>
          <w:t>статьей</w:t>
        </w:r>
        <w:r w:rsidR="008A0A50" w:rsidRPr="0023181A">
          <w:rPr>
            <w:rFonts w:ascii="Times New Roman" w:hAnsi="Times New Roman" w:cs="Times New Roman"/>
            <w:sz w:val="28"/>
            <w:szCs w:val="28"/>
          </w:rPr>
          <w:t xml:space="preserve"> 4</w:t>
        </w:r>
        <w:r w:rsidR="008A0A50">
          <w:rPr>
            <w:rFonts w:ascii="Times New Roman" w:hAnsi="Times New Roman" w:cs="Times New Roman"/>
            <w:sz w:val="28"/>
            <w:szCs w:val="28"/>
          </w:rPr>
          <w:t>8.1</w:t>
        </w:r>
      </w:hyperlink>
      <w:r w:rsidR="008A0A50" w:rsidRPr="0023181A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Малмыжский муниципальный район Кировской области,</w:t>
      </w:r>
      <w:r w:rsidR="003D13E3">
        <w:rPr>
          <w:rFonts w:ascii="Times New Roman" w:hAnsi="Times New Roman" w:cs="Times New Roman"/>
          <w:sz w:val="28"/>
          <w:szCs w:val="28"/>
        </w:rPr>
        <w:t xml:space="preserve"> принятого решением Малмыжского </w:t>
      </w:r>
      <w:r w:rsidR="008A0A50">
        <w:rPr>
          <w:rFonts w:ascii="Times New Roman" w:hAnsi="Times New Roman" w:cs="Times New Roman"/>
          <w:sz w:val="28"/>
          <w:szCs w:val="28"/>
        </w:rPr>
        <w:t>районного Собрани</w:t>
      </w:r>
      <w:r w:rsidR="003D13E3">
        <w:rPr>
          <w:rFonts w:ascii="Times New Roman" w:hAnsi="Times New Roman" w:cs="Times New Roman"/>
          <w:sz w:val="28"/>
          <w:szCs w:val="28"/>
        </w:rPr>
        <w:t>я депутатов от 21.06.2005 № 2.</w:t>
      </w:r>
    </w:p>
    <w:p w:rsidR="008A0A50" w:rsidRDefault="008A0A50" w:rsidP="008A0A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9B45AF" w:rsidRDefault="00040816" w:rsidP="008A0A5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A9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46461" w:rsidRPr="009B45AF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D13E3">
        <w:rPr>
          <w:rFonts w:ascii="Times New Roman" w:hAnsi="Times New Roman" w:cs="Times New Roman"/>
          <w:b/>
          <w:sz w:val="28"/>
          <w:szCs w:val="28"/>
        </w:rPr>
        <w:t xml:space="preserve">Общие </w:t>
      </w:r>
      <w:r w:rsidR="0052191E" w:rsidRPr="009B45AF">
        <w:rPr>
          <w:rFonts w:ascii="Times New Roman" w:hAnsi="Times New Roman" w:cs="Times New Roman"/>
          <w:b/>
          <w:sz w:val="28"/>
          <w:szCs w:val="28"/>
        </w:rPr>
        <w:t>положения</w:t>
      </w:r>
    </w:p>
    <w:p w:rsidR="00446461" w:rsidRPr="00DD6607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CC65AB" w:rsidRDefault="008F67F9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46461" w:rsidRPr="00CC65AB">
        <w:rPr>
          <w:rFonts w:ascii="Times New Roman" w:hAnsi="Times New Roman" w:cs="Times New Roman"/>
          <w:sz w:val="28"/>
          <w:szCs w:val="28"/>
        </w:rPr>
        <w:t xml:space="preserve">Положение устанавливает </w:t>
      </w:r>
      <w:r w:rsidR="003D13E3">
        <w:rPr>
          <w:rFonts w:ascii="Times New Roman" w:hAnsi="Times New Roman" w:cs="Times New Roman"/>
          <w:sz w:val="28"/>
          <w:szCs w:val="28"/>
        </w:rPr>
        <w:t xml:space="preserve">размер и </w:t>
      </w:r>
      <w:r w:rsidR="008A4302" w:rsidRPr="00CC65A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46461" w:rsidRPr="00CC65AB">
        <w:rPr>
          <w:rFonts w:ascii="Times New Roman" w:hAnsi="Times New Roman" w:cs="Times New Roman"/>
          <w:sz w:val="28"/>
          <w:szCs w:val="28"/>
        </w:rPr>
        <w:t xml:space="preserve">оплаты труда </w:t>
      </w:r>
      <w:r w:rsidR="00195CC6" w:rsidRPr="00CC65AB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должности, в </w:t>
      </w:r>
      <w:r w:rsidR="00446461" w:rsidRPr="00CC65AB">
        <w:rPr>
          <w:rFonts w:ascii="Times New Roman" w:hAnsi="Times New Roman" w:cs="Times New Roman"/>
          <w:sz w:val="28"/>
          <w:szCs w:val="28"/>
        </w:rPr>
        <w:t>муниципальн</w:t>
      </w:r>
      <w:r w:rsidR="00195CC6" w:rsidRPr="00CC65AB">
        <w:rPr>
          <w:rFonts w:ascii="Times New Roman" w:hAnsi="Times New Roman" w:cs="Times New Roman"/>
          <w:sz w:val="28"/>
          <w:szCs w:val="28"/>
        </w:rPr>
        <w:t>ом образовании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A9034B" w:rsidRPr="007A547B">
        <w:rPr>
          <w:rFonts w:ascii="Times New Roman" w:hAnsi="Times New Roman" w:cs="Times New Roman"/>
          <w:sz w:val="28"/>
          <w:szCs w:val="28"/>
        </w:rPr>
        <w:t>Малмыжский</w:t>
      </w:r>
      <w:r w:rsidR="00446461" w:rsidRPr="007A547B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446461" w:rsidRPr="0052191E">
        <w:rPr>
          <w:rFonts w:ascii="Times New Roman" w:hAnsi="Times New Roman" w:cs="Times New Roman"/>
          <w:i/>
          <w:sz w:val="28"/>
          <w:szCs w:val="28"/>
        </w:rPr>
        <w:t>,</w:t>
      </w:r>
      <w:r w:rsidR="00BD1A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175C" w:rsidRPr="00BD1A90">
        <w:rPr>
          <w:rFonts w:ascii="Times New Roman" w:hAnsi="Times New Roman" w:cs="Times New Roman"/>
          <w:sz w:val="28"/>
          <w:szCs w:val="28"/>
        </w:rPr>
        <w:t>а</w:t>
      </w:r>
      <w:r w:rsidR="0053175C" w:rsidRPr="007A547B">
        <w:rPr>
          <w:rFonts w:ascii="Times New Roman" w:hAnsi="Times New Roman" w:cs="Times New Roman"/>
          <w:sz w:val="28"/>
          <w:szCs w:val="28"/>
        </w:rPr>
        <w:t xml:space="preserve"> именно главы муниципального образования </w:t>
      </w:r>
      <w:r w:rsidR="00A9034B" w:rsidRPr="007A547B">
        <w:rPr>
          <w:rFonts w:ascii="Times New Roman" w:hAnsi="Times New Roman" w:cs="Times New Roman"/>
          <w:sz w:val="28"/>
          <w:szCs w:val="28"/>
        </w:rPr>
        <w:t>Малмыжский</w:t>
      </w:r>
      <w:r w:rsidR="0053175C" w:rsidRPr="007A547B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53175C" w:rsidRPr="00CC65AB">
        <w:rPr>
          <w:rFonts w:ascii="Times New Roman" w:hAnsi="Times New Roman" w:cs="Times New Roman"/>
          <w:sz w:val="28"/>
          <w:szCs w:val="28"/>
        </w:rPr>
        <w:t xml:space="preserve"> район Кировской области (далее - глава </w:t>
      </w:r>
      <w:r w:rsidR="00195CC6" w:rsidRPr="00CC65AB">
        <w:rPr>
          <w:rFonts w:ascii="Times New Roman" w:hAnsi="Times New Roman" w:cs="Times New Roman"/>
          <w:sz w:val="28"/>
          <w:szCs w:val="28"/>
        </w:rPr>
        <w:t>Малм</w:t>
      </w:r>
      <w:r w:rsidR="00A9034B">
        <w:rPr>
          <w:rFonts w:ascii="Times New Roman" w:hAnsi="Times New Roman" w:cs="Times New Roman"/>
          <w:sz w:val="28"/>
          <w:szCs w:val="28"/>
        </w:rPr>
        <w:t>ы</w:t>
      </w:r>
      <w:r w:rsidR="00195CC6" w:rsidRPr="00CC65AB">
        <w:rPr>
          <w:rFonts w:ascii="Times New Roman" w:hAnsi="Times New Roman" w:cs="Times New Roman"/>
          <w:sz w:val="28"/>
          <w:szCs w:val="28"/>
        </w:rPr>
        <w:t xml:space="preserve">жского </w:t>
      </w:r>
      <w:r w:rsidR="0053175C" w:rsidRPr="00CC65AB">
        <w:rPr>
          <w:rFonts w:ascii="Times New Roman" w:hAnsi="Times New Roman" w:cs="Times New Roman"/>
          <w:sz w:val="28"/>
          <w:szCs w:val="28"/>
        </w:rPr>
        <w:t>района</w:t>
      </w:r>
      <w:r w:rsidR="0000147D" w:rsidRPr="00CC65AB">
        <w:rPr>
          <w:rFonts w:ascii="Times New Roman" w:hAnsi="Times New Roman" w:cs="Times New Roman"/>
          <w:sz w:val="28"/>
          <w:szCs w:val="28"/>
        </w:rPr>
        <w:t>)</w:t>
      </w:r>
      <w:r w:rsidR="008A4302" w:rsidRPr="00CC65AB">
        <w:rPr>
          <w:rFonts w:ascii="Times New Roman" w:hAnsi="Times New Roman" w:cs="Times New Roman"/>
          <w:sz w:val="28"/>
          <w:szCs w:val="28"/>
        </w:rPr>
        <w:t xml:space="preserve"> и </w:t>
      </w:r>
      <w:r w:rsidR="00195CC6" w:rsidRPr="00CC65AB">
        <w:rPr>
          <w:rFonts w:ascii="Times New Roman" w:hAnsi="Times New Roman" w:cs="Times New Roman"/>
          <w:sz w:val="28"/>
          <w:szCs w:val="28"/>
        </w:rPr>
        <w:t>муниципальны</w:t>
      </w:r>
      <w:r w:rsidR="008A4302" w:rsidRPr="00CC65AB">
        <w:rPr>
          <w:rFonts w:ascii="Times New Roman" w:hAnsi="Times New Roman" w:cs="Times New Roman"/>
          <w:sz w:val="28"/>
          <w:szCs w:val="28"/>
        </w:rPr>
        <w:t>х</w:t>
      </w:r>
      <w:r w:rsidR="00195CC6" w:rsidRPr="00CC65AB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8A4302" w:rsidRPr="00CC65AB">
        <w:rPr>
          <w:rFonts w:ascii="Times New Roman" w:hAnsi="Times New Roman" w:cs="Times New Roman"/>
          <w:sz w:val="28"/>
          <w:szCs w:val="28"/>
        </w:rPr>
        <w:t>х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E07C3C" w:rsidRPr="00CC65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86067" w:rsidRPr="00CC65AB">
        <w:rPr>
          <w:rFonts w:ascii="Times New Roman" w:hAnsi="Times New Roman" w:cs="Times New Roman"/>
          <w:sz w:val="28"/>
          <w:szCs w:val="28"/>
        </w:rPr>
        <w:t>Малмыжск</w:t>
      </w:r>
      <w:r w:rsidR="00E07C3C" w:rsidRPr="00CC65AB">
        <w:rPr>
          <w:rFonts w:ascii="Times New Roman" w:hAnsi="Times New Roman" w:cs="Times New Roman"/>
          <w:sz w:val="28"/>
          <w:szCs w:val="28"/>
        </w:rPr>
        <w:t>ого района</w:t>
      </w:r>
      <w:r w:rsidR="00F134DF" w:rsidRPr="00CC65AB">
        <w:rPr>
          <w:rFonts w:ascii="Times New Roman" w:hAnsi="Times New Roman" w:cs="Times New Roman"/>
          <w:sz w:val="28"/>
          <w:szCs w:val="28"/>
        </w:rPr>
        <w:t>,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CC65AB">
        <w:rPr>
          <w:rFonts w:ascii="Times New Roman" w:hAnsi="Times New Roman" w:cs="Times New Roman"/>
          <w:sz w:val="28"/>
          <w:szCs w:val="28"/>
        </w:rPr>
        <w:t>отраслевых орган</w:t>
      </w:r>
      <w:r w:rsidR="008E5063">
        <w:rPr>
          <w:rFonts w:ascii="Times New Roman" w:hAnsi="Times New Roman" w:cs="Times New Roman"/>
          <w:sz w:val="28"/>
          <w:szCs w:val="28"/>
        </w:rPr>
        <w:t>ов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F134DF" w:rsidRPr="00CC65AB">
        <w:rPr>
          <w:rFonts w:ascii="Times New Roman" w:hAnsi="Times New Roman" w:cs="Times New Roman"/>
          <w:sz w:val="28"/>
          <w:szCs w:val="28"/>
        </w:rPr>
        <w:t xml:space="preserve">администрации Малмыжского </w:t>
      </w:r>
      <w:r w:rsidR="00446461" w:rsidRPr="00CC65AB">
        <w:rPr>
          <w:rFonts w:ascii="Times New Roman" w:hAnsi="Times New Roman" w:cs="Times New Roman"/>
          <w:sz w:val="28"/>
          <w:szCs w:val="28"/>
        </w:rPr>
        <w:t xml:space="preserve">района, </w:t>
      </w:r>
      <w:r w:rsidR="00F134DF" w:rsidRPr="00CC65AB">
        <w:rPr>
          <w:rFonts w:ascii="Times New Roman" w:hAnsi="Times New Roman" w:cs="Times New Roman"/>
          <w:sz w:val="28"/>
          <w:szCs w:val="28"/>
        </w:rPr>
        <w:t>к</w:t>
      </w:r>
      <w:r w:rsidR="00446461" w:rsidRPr="00CC65AB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r w:rsidR="00FB52D1" w:rsidRPr="00CC65AB"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="00446461" w:rsidRPr="00CC65AB">
        <w:rPr>
          <w:rFonts w:ascii="Times New Roman" w:hAnsi="Times New Roman" w:cs="Times New Roman"/>
          <w:sz w:val="28"/>
          <w:szCs w:val="28"/>
        </w:rPr>
        <w:t>(</w:t>
      </w:r>
      <w:r w:rsidR="00FB52D1" w:rsidRPr="00CC65AB">
        <w:rPr>
          <w:rFonts w:ascii="Times New Roman" w:hAnsi="Times New Roman" w:cs="Times New Roman"/>
          <w:sz w:val="28"/>
          <w:szCs w:val="28"/>
        </w:rPr>
        <w:t>далее - муниципальные служащие</w:t>
      </w:r>
      <w:r w:rsidR="009F2C72" w:rsidRPr="00DD6607">
        <w:rPr>
          <w:rFonts w:ascii="Times New Roman" w:hAnsi="Times New Roman" w:cs="Times New Roman"/>
          <w:sz w:val="28"/>
          <w:szCs w:val="28"/>
        </w:rPr>
        <w:t>,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9F2C72" w:rsidRPr="00CC65AB">
        <w:rPr>
          <w:rFonts w:ascii="Times New Roman" w:hAnsi="Times New Roman" w:cs="Times New Roman"/>
          <w:sz w:val="28"/>
          <w:szCs w:val="28"/>
        </w:rPr>
        <w:t>работник</w:t>
      </w:r>
      <w:r w:rsidR="009F2C72">
        <w:rPr>
          <w:rFonts w:ascii="Times New Roman" w:hAnsi="Times New Roman" w:cs="Times New Roman"/>
          <w:sz w:val="28"/>
          <w:szCs w:val="28"/>
        </w:rPr>
        <w:t>и</w:t>
      </w:r>
      <w:r w:rsidR="009F2C72" w:rsidRPr="00CC65AB">
        <w:rPr>
          <w:rFonts w:ascii="Times New Roman" w:hAnsi="Times New Roman" w:cs="Times New Roman"/>
          <w:sz w:val="28"/>
          <w:szCs w:val="28"/>
        </w:rPr>
        <w:t xml:space="preserve"> органов местного</w:t>
      </w:r>
      <w:r w:rsidR="009F2C72" w:rsidRPr="00DD6607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FB52D1" w:rsidRPr="00CC65AB">
        <w:rPr>
          <w:rFonts w:ascii="Times New Roman" w:hAnsi="Times New Roman" w:cs="Times New Roman"/>
          <w:sz w:val="28"/>
          <w:szCs w:val="28"/>
        </w:rPr>
        <w:t>)</w:t>
      </w:r>
      <w:r w:rsidR="00446461" w:rsidRPr="00CC65A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46461" w:rsidRPr="00DD6607" w:rsidRDefault="008F67F9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5AB">
        <w:rPr>
          <w:rFonts w:ascii="Times New Roman" w:hAnsi="Times New Roman" w:cs="Times New Roman"/>
          <w:sz w:val="28"/>
          <w:szCs w:val="28"/>
        </w:rPr>
        <w:t>1.2</w:t>
      </w:r>
      <w:r w:rsidR="00446461" w:rsidRPr="00CC65AB">
        <w:rPr>
          <w:rFonts w:ascii="Times New Roman" w:hAnsi="Times New Roman" w:cs="Times New Roman"/>
          <w:sz w:val="28"/>
          <w:szCs w:val="28"/>
        </w:rPr>
        <w:t>. Месячная заработная плата работников органов местного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по основному месту работы (с учетом повышения, надбавок и доплат), полностью отработавших за этот период норму рабочего времени и выполнивших нормы труда (трудовые обязанности), не может быть ниже минимального </w:t>
      </w:r>
      <w:proofErr w:type="gramStart"/>
      <w:r w:rsidR="00446461" w:rsidRPr="00DD6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="00446461" w:rsidRPr="00DD6607">
        <w:rPr>
          <w:rFonts w:ascii="Times New Roman" w:hAnsi="Times New Roman" w:cs="Times New Roman"/>
          <w:sz w:val="28"/>
          <w:szCs w:val="28"/>
        </w:rPr>
        <w:t>.</w:t>
      </w:r>
    </w:p>
    <w:p w:rsidR="00446461" w:rsidRPr="00DD6607" w:rsidRDefault="00446461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В случае если сумма начисленной заработной платы работников органов местного самоуправления по основной работе (с учетом повышения, надбавок и доплат) ниже минимального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>, установленного федеральным законом, то данным работникам производится доплата до минимального размера оплаты труда.</w:t>
      </w:r>
    </w:p>
    <w:p w:rsidR="00446461" w:rsidRPr="00DD6607" w:rsidRDefault="00446461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Доплата учитывается при расчете средней заработной платы в соответствии с действующим законодательством.</w:t>
      </w:r>
    </w:p>
    <w:p w:rsidR="00446461" w:rsidRPr="00DD6607" w:rsidRDefault="00446461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Работникам, выполняющим свои должностные обязанности по совместительству, ежемесячная доплата до минимального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 xml:space="preserve"> начисляется пропорционально отработанному времени.</w:t>
      </w:r>
    </w:p>
    <w:p w:rsidR="00446461" w:rsidRPr="00DD6607" w:rsidRDefault="00446461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В случае если штатным расписанием предусмотрены должности с объемом выполненных работ менее 1,0 ставки, размер доплаты устанавливается пропорционально выполненному объему работ.</w:t>
      </w:r>
    </w:p>
    <w:p w:rsidR="00446461" w:rsidRPr="00DD6607" w:rsidRDefault="00446461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За совмещение работ (профессий), расширение зон обслуживания, увеличение объема работы в соответствии с трудовым законодательством Российской Федерации устанавливается доплата, которая включается в </w:t>
      </w:r>
      <w:r w:rsidRPr="00DD6607">
        <w:rPr>
          <w:rFonts w:ascii="Times New Roman" w:hAnsi="Times New Roman" w:cs="Times New Roman"/>
          <w:sz w:val="28"/>
          <w:szCs w:val="28"/>
        </w:rPr>
        <w:lastRenderedPageBreak/>
        <w:t>общую сумму начисленной заработной платы по основному месту работы.</w:t>
      </w:r>
    </w:p>
    <w:p w:rsidR="00446461" w:rsidRPr="00DD6607" w:rsidRDefault="008F67F9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. Материальная помощь, выплачиваемая в соответствии с данным Положением, учитывается при расчете среднемесячной заработной платы (среднего заработка) для всех случаев определения ее размера, предусмотренных Трудовым </w:t>
      </w:r>
      <w:hyperlink r:id="rId22" w:history="1">
        <w:r w:rsidR="00446461" w:rsidRPr="00A6186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46461" w:rsidRPr="00DD660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46461" w:rsidRDefault="00446461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Единовременная выплата при предоставлении отпуска, выплачиваемая в соответствии с данным Положением, учитывается при расчете среднемесячной заработной платы (среднего заработка) для всех случаев определения ее размера, предусмотренных Трудовым </w:t>
      </w:r>
      <w:hyperlink r:id="rId23" w:history="1">
        <w:r w:rsidRPr="00A6186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D660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A547B" w:rsidRDefault="008F67F9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22BDB">
        <w:rPr>
          <w:rFonts w:ascii="Times New Roman" w:hAnsi="Times New Roman" w:cs="Times New Roman"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446461" w:rsidRPr="00DD6607">
        <w:rPr>
          <w:rFonts w:ascii="Times New Roman" w:hAnsi="Times New Roman" w:cs="Times New Roman"/>
          <w:sz w:val="28"/>
          <w:szCs w:val="28"/>
        </w:rPr>
        <w:t>азмеры должностных окладов</w:t>
      </w:r>
      <w:r w:rsidR="00A6186F" w:rsidRPr="003D13E3">
        <w:rPr>
          <w:rFonts w:ascii="Times New Roman" w:hAnsi="Times New Roman" w:cs="Times New Roman"/>
          <w:sz w:val="28"/>
          <w:szCs w:val="28"/>
        </w:rPr>
        <w:t>,</w:t>
      </w:r>
      <w:r w:rsidR="00A6186F">
        <w:rPr>
          <w:sz w:val="28"/>
          <w:szCs w:val="28"/>
        </w:rPr>
        <w:t xml:space="preserve"> </w:t>
      </w:r>
      <w:r w:rsidR="00A6186F" w:rsidRPr="007A547B">
        <w:rPr>
          <w:rFonts w:ascii="Times New Roman" w:hAnsi="Times New Roman" w:cs="Times New Roman"/>
          <w:sz w:val="28"/>
          <w:szCs w:val="28"/>
        </w:rPr>
        <w:t>размеры ежемесячных надбавок за классный чин</w:t>
      </w:r>
      <w:r w:rsidR="007A547B" w:rsidRPr="007A547B">
        <w:rPr>
          <w:rFonts w:ascii="Times New Roman" w:hAnsi="Times New Roman" w:cs="Times New Roman"/>
          <w:sz w:val="28"/>
          <w:szCs w:val="28"/>
        </w:rPr>
        <w:t xml:space="preserve"> к должностным окладам </w:t>
      </w:r>
      <w:r w:rsidR="00446461" w:rsidRPr="007A547B">
        <w:rPr>
          <w:rFonts w:ascii="Times New Roman" w:hAnsi="Times New Roman" w:cs="Times New Roman"/>
          <w:sz w:val="28"/>
          <w:szCs w:val="28"/>
        </w:rPr>
        <w:t xml:space="preserve">увеличиваются (индексируются) </w:t>
      </w:r>
      <w:r w:rsidR="00A6186F" w:rsidRPr="007A547B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  <w:r w:rsidR="003D13E3">
        <w:rPr>
          <w:rFonts w:ascii="Times New Roman" w:hAnsi="Times New Roman" w:cs="Times New Roman"/>
          <w:sz w:val="28"/>
          <w:szCs w:val="28"/>
        </w:rPr>
        <w:t xml:space="preserve"> Губернатора Кировской области </w:t>
      </w:r>
      <w:r w:rsidR="00446461" w:rsidRPr="007A547B">
        <w:rPr>
          <w:rFonts w:ascii="Times New Roman" w:hAnsi="Times New Roman" w:cs="Times New Roman"/>
          <w:sz w:val="28"/>
          <w:szCs w:val="28"/>
        </w:rPr>
        <w:t>в пределах нормативов формирования расходов на содержание органов местного самоуправления</w:t>
      </w:r>
      <w:r w:rsidR="008A4302" w:rsidRPr="007A54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Малмыжский муниципальный район Кировской области, </w:t>
      </w:r>
      <w:r w:rsidR="00446461" w:rsidRPr="007A547B">
        <w:rPr>
          <w:rFonts w:ascii="Times New Roman" w:hAnsi="Times New Roman" w:cs="Times New Roman"/>
          <w:sz w:val="28"/>
          <w:szCs w:val="28"/>
        </w:rPr>
        <w:t>установленных Правительством Кировской области</w:t>
      </w:r>
      <w:r w:rsidR="007A547B">
        <w:rPr>
          <w:rFonts w:ascii="Times New Roman" w:hAnsi="Times New Roman" w:cs="Times New Roman"/>
          <w:sz w:val="28"/>
          <w:szCs w:val="28"/>
        </w:rPr>
        <w:t>.</w:t>
      </w:r>
    </w:p>
    <w:p w:rsidR="00A6186F" w:rsidRPr="007A547B" w:rsidRDefault="00A6186F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47B">
        <w:rPr>
          <w:rFonts w:ascii="Times New Roman" w:hAnsi="Times New Roman" w:cs="Times New Roman"/>
          <w:sz w:val="28"/>
          <w:szCs w:val="28"/>
        </w:rPr>
        <w:t xml:space="preserve">При увеличении (индексации) должностных окладов, ежемесячных надбавок за классный чин </w:t>
      </w:r>
      <w:r w:rsidR="003D13E3">
        <w:rPr>
          <w:rFonts w:ascii="Times New Roman" w:hAnsi="Times New Roman" w:cs="Times New Roman"/>
          <w:sz w:val="28"/>
          <w:szCs w:val="28"/>
        </w:rPr>
        <w:t xml:space="preserve">к должностным окладам </w:t>
      </w:r>
      <w:r w:rsidRPr="007A547B">
        <w:rPr>
          <w:rFonts w:ascii="Times New Roman" w:hAnsi="Times New Roman" w:cs="Times New Roman"/>
          <w:sz w:val="28"/>
          <w:szCs w:val="28"/>
        </w:rPr>
        <w:t>их размеры подлежат округлению до целого рубля в сторону увеличения.</w:t>
      </w:r>
    </w:p>
    <w:p w:rsidR="00A67ED4" w:rsidRPr="00DD6607" w:rsidRDefault="00A67ED4" w:rsidP="009B4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22BD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D6607">
        <w:rPr>
          <w:rFonts w:ascii="Times New Roman" w:hAnsi="Times New Roman" w:cs="Times New Roman"/>
          <w:sz w:val="28"/>
          <w:szCs w:val="28"/>
        </w:rPr>
        <w:t>Вопросы, не урегулированные настоящим Положением, решаются в соответствии с действующим законодательством.</w:t>
      </w:r>
    </w:p>
    <w:p w:rsidR="00446461" w:rsidRPr="00DD6607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5523E" w:rsidRPr="007A547B" w:rsidRDefault="00040816" w:rsidP="00F61853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 w:rsidRPr="004B6A4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D6607">
        <w:rPr>
          <w:rFonts w:ascii="Times New Roman" w:hAnsi="Times New Roman" w:cs="Times New Roman"/>
          <w:sz w:val="28"/>
          <w:szCs w:val="28"/>
        </w:rPr>
        <w:t>2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. </w:t>
      </w:r>
      <w:r w:rsidR="003D13E3">
        <w:rPr>
          <w:rFonts w:ascii="Times New Roman" w:hAnsi="Times New Roman" w:cs="Times New Roman"/>
          <w:sz w:val="28"/>
          <w:szCs w:val="28"/>
        </w:rPr>
        <w:t xml:space="preserve">Оплата труда </w:t>
      </w:r>
      <w:r w:rsidR="0025523E" w:rsidRPr="007A547B">
        <w:rPr>
          <w:rFonts w:ascii="Times New Roman" w:hAnsi="Times New Roman" w:cs="Times New Roman"/>
          <w:sz w:val="28"/>
          <w:szCs w:val="28"/>
        </w:rPr>
        <w:t>главы Малм</w:t>
      </w:r>
      <w:r w:rsidR="007A547B" w:rsidRPr="007A547B">
        <w:rPr>
          <w:rFonts w:ascii="Times New Roman" w:hAnsi="Times New Roman" w:cs="Times New Roman"/>
          <w:sz w:val="28"/>
          <w:szCs w:val="28"/>
        </w:rPr>
        <w:t>ы</w:t>
      </w:r>
      <w:r w:rsidR="0025523E" w:rsidRPr="007A547B">
        <w:rPr>
          <w:rFonts w:ascii="Times New Roman" w:hAnsi="Times New Roman" w:cs="Times New Roman"/>
          <w:sz w:val="28"/>
          <w:szCs w:val="28"/>
        </w:rPr>
        <w:t>жского района</w:t>
      </w:r>
    </w:p>
    <w:p w:rsidR="00311E44" w:rsidRPr="003D13E3" w:rsidRDefault="00311E44" w:rsidP="0025523E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446461" w:rsidRPr="000A0231" w:rsidRDefault="0000147D" w:rsidP="0025523E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0231" w:rsidRPr="00F74116">
        <w:rPr>
          <w:rFonts w:ascii="Times New Roman" w:hAnsi="Times New Roman" w:cs="Times New Roman"/>
          <w:sz w:val="28"/>
          <w:szCs w:val="28"/>
        </w:rPr>
        <w:t>2.</w:t>
      </w:r>
      <w:r w:rsidRPr="00F74116">
        <w:rPr>
          <w:rFonts w:ascii="Times New Roman" w:hAnsi="Times New Roman" w:cs="Times New Roman"/>
          <w:sz w:val="28"/>
          <w:szCs w:val="28"/>
        </w:rPr>
        <w:t>1.</w:t>
      </w:r>
      <w:r w:rsidRPr="000A0231">
        <w:rPr>
          <w:rFonts w:ascii="Times New Roman" w:hAnsi="Times New Roman" w:cs="Times New Roman"/>
          <w:b w:val="0"/>
          <w:sz w:val="28"/>
          <w:szCs w:val="28"/>
        </w:rPr>
        <w:tab/>
      </w:r>
      <w:r w:rsidR="00446461" w:rsidRPr="00814D6E">
        <w:rPr>
          <w:rFonts w:ascii="Times New Roman" w:hAnsi="Times New Roman" w:cs="Times New Roman"/>
          <w:sz w:val="28"/>
          <w:szCs w:val="28"/>
        </w:rPr>
        <w:t xml:space="preserve">Состав и </w:t>
      </w:r>
      <w:proofErr w:type="gramStart"/>
      <w:r w:rsidR="00446461" w:rsidRPr="00814D6E">
        <w:rPr>
          <w:rFonts w:ascii="Times New Roman" w:hAnsi="Times New Roman" w:cs="Times New Roman"/>
          <w:sz w:val="28"/>
          <w:szCs w:val="28"/>
        </w:rPr>
        <w:t>размеры оплаты труда</w:t>
      </w:r>
      <w:proofErr w:type="gramEnd"/>
    </w:p>
    <w:p w:rsidR="00446461" w:rsidRPr="00F61853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F61853" w:rsidRDefault="000A0231" w:rsidP="00F618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853">
        <w:rPr>
          <w:rFonts w:ascii="Times New Roman" w:hAnsi="Times New Roman" w:cs="Times New Roman"/>
          <w:sz w:val="28"/>
          <w:szCs w:val="28"/>
        </w:rPr>
        <w:t xml:space="preserve">2.1.1. </w:t>
      </w:r>
      <w:r w:rsidR="00446461" w:rsidRPr="00F61853">
        <w:rPr>
          <w:rFonts w:ascii="Times New Roman" w:hAnsi="Times New Roman" w:cs="Times New Roman"/>
          <w:sz w:val="28"/>
          <w:szCs w:val="28"/>
        </w:rPr>
        <w:t>Расходы на оплату</w:t>
      </w:r>
      <w:r w:rsidR="00F61853">
        <w:rPr>
          <w:rFonts w:ascii="Times New Roman" w:hAnsi="Times New Roman" w:cs="Times New Roman"/>
          <w:sz w:val="28"/>
          <w:szCs w:val="28"/>
        </w:rPr>
        <w:t xml:space="preserve"> труда главы</w:t>
      </w:r>
      <w:r w:rsidR="0025523E" w:rsidRPr="00F61853">
        <w:rPr>
          <w:rFonts w:ascii="Times New Roman" w:hAnsi="Times New Roman" w:cs="Times New Roman"/>
          <w:sz w:val="28"/>
          <w:szCs w:val="28"/>
        </w:rPr>
        <w:t xml:space="preserve"> Малм</w:t>
      </w:r>
      <w:r w:rsidR="007A547B" w:rsidRPr="00F61853">
        <w:rPr>
          <w:rFonts w:ascii="Times New Roman" w:hAnsi="Times New Roman" w:cs="Times New Roman"/>
          <w:sz w:val="28"/>
          <w:szCs w:val="28"/>
        </w:rPr>
        <w:t>ы</w:t>
      </w:r>
      <w:r w:rsidR="0025523E" w:rsidRPr="00F61853">
        <w:rPr>
          <w:rFonts w:ascii="Times New Roman" w:hAnsi="Times New Roman" w:cs="Times New Roman"/>
          <w:sz w:val="28"/>
          <w:szCs w:val="28"/>
        </w:rPr>
        <w:t>жского района</w:t>
      </w:r>
      <w:r w:rsidR="00446461" w:rsidRPr="00F61853">
        <w:rPr>
          <w:rFonts w:ascii="Times New Roman" w:hAnsi="Times New Roman" w:cs="Times New Roman"/>
          <w:sz w:val="28"/>
          <w:szCs w:val="28"/>
        </w:rPr>
        <w:t xml:space="preserve"> включают в себя средства на выплату ежемесячного денежного содержания.</w:t>
      </w:r>
    </w:p>
    <w:p w:rsidR="00446461" w:rsidRPr="00DD6607" w:rsidRDefault="00446461" w:rsidP="00F618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853">
        <w:rPr>
          <w:rFonts w:ascii="Times New Roman" w:hAnsi="Times New Roman" w:cs="Times New Roman"/>
          <w:sz w:val="28"/>
          <w:szCs w:val="28"/>
        </w:rPr>
        <w:t>В состав ежемесячного денежного содержания</w:t>
      </w:r>
      <w:r w:rsidRPr="00DD6607">
        <w:rPr>
          <w:rFonts w:ascii="Times New Roman" w:hAnsi="Times New Roman" w:cs="Times New Roman"/>
          <w:sz w:val="28"/>
          <w:szCs w:val="28"/>
        </w:rPr>
        <w:t xml:space="preserve"> включаются:</w:t>
      </w:r>
    </w:p>
    <w:p w:rsidR="00446461" w:rsidRPr="00DD6607" w:rsidRDefault="00446461" w:rsidP="00F618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денежное вознаграждение, состоящее из должностного оклада и ежемесячного денежного поощрения;</w:t>
      </w:r>
    </w:p>
    <w:p w:rsidR="00446461" w:rsidRPr="00DD6607" w:rsidRDefault="00446461" w:rsidP="00F618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дополнительные выплаты.</w:t>
      </w:r>
    </w:p>
    <w:p w:rsidR="00446461" w:rsidRPr="00DD6607" w:rsidRDefault="005915EF" w:rsidP="00F618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46461" w:rsidRPr="00DD6607">
        <w:rPr>
          <w:rFonts w:ascii="Times New Roman" w:hAnsi="Times New Roman" w:cs="Times New Roman"/>
          <w:sz w:val="28"/>
          <w:szCs w:val="28"/>
        </w:rPr>
        <w:t>.</w:t>
      </w:r>
      <w:r w:rsidR="00186067">
        <w:rPr>
          <w:rFonts w:ascii="Times New Roman" w:hAnsi="Times New Roman" w:cs="Times New Roman"/>
          <w:sz w:val="28"/>
          <w:szCs w:val="28"/>
        </w:rPr>
        <w:t>2</w:t>
      </w:r>
      <w:r w:rsidR="00BE420F">
        <w:rPr>
          <w:rFonts w:ascii="Times New Roman" w:hAnsi="Times New Roman" w:cs="Times New Roman"/>
          <w:sz w:val="28"/>
          <w:szCs w:val="28"/>
        </w:rPr>
        <w:t xml:space="preserve">. </w:t>
      </w:r>
      <w:hyperlink w:anchor="P705" w:history="1">
        <w:r w:rsidR="00446461" w:rsidRPr="00186067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Размер</w:t>
        </w:r>
      </w:hyperlink>
      <w:r w:rsidR="00446461" w:rsidRPr="00DD6607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0344C0">
        <w:rPr>
          <w:rFonts w:ascii="Times New Roman" w:hAnsi="Times New Roman" w:cs="Times New Roman"/>
          <w:sz w:val="28"/>
          <w:szCs w:val="28"/>
        </w:rPr>
        <w:t>ого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0344C0">
        <w:rPr>
          <w:rFonts w:ascii="Times New Roman" w:hAnsi="Times New Roman" w:cs="Times New Roman"/>
          <w:sz w:val="28"/>
          <w:szCs w:val="28"/>
        </w:rPr>
        <w:t>а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52191E">
        <w:rPr>
          <w:rFonts w:ascii="Times New Roman" w:hAnsi="Times New Roman" w:cs="Times New Roman"/>
          <w:sz w:val="28"/>
          <w:szCs w:val="28"/>
        </w:rPr>
        <w:t>главы</w:t>
      </w:r>
      <w:r w:rsidR="0052191E" w:rsidRPr="00F61853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3D13E3">
        <w:rPr>
          <w:rFonts w:ascii="Times New Roman" w:hAnsi="Times New Roman" w:cs="Times New Roman"/>
          <w:sz w:val="28"/>
          <w:szCs w:val="28"/>
        </w:rPr>
        <w:t xml:space="preserve"> в зависимости от численности </w:t>
      </w:r>
      <w:r w:rsidR="000344C0">
        <w:rPr>
          <w:rFonts w:ascii="Times New Roman" w:hAnsi="Times New Roman" w:cs="Times New Roman"/>
          <w:sz w:val="28"/>
          <w:szCs w:val="28"/>
        </w:rPr>
        <w:t>населения</w:t>
      </w:r>
      <w:r w:rsidR="00F753AF">
        <w:rPr>
          <w:rFonts w:ascii="Times New Roman" w:hAnsi="Times New Roman" w:cs="Times New Roman"/>
          <w:sz w:val="28"/>
          <w:szCs w:val="28"/>
        </w:rPr>
        <w:t>,</w:t>
      </w:r>
      <w:r w:rsidR="000344C0">
        <w:rPr>
          <w:rFonts w:ascii="Times New Roman" w:hAnsi="Times New Roman" w:cs="Times New Roman"/>
          <w:sz w:val="28"/>
          <w:szCs w:val="28"/>
        </w:rPr>
        <w:t xml:space="preserve"> проживающего на территории </w:t>
      </w:r>
      <w:r w:rsidR="000344C0" w:rsidRPr="00A6186F">
        <w:rPr>
          <w:rFonts w:ascii="Times New Roman" w:hAnsi="Times New Roman" w:cs="Times New Roman"/>
          <w:sz w:val="28"/>
          <w:szCs w:val="28"/>
        </w:rPr>
        <w:t>муниципального образования Малмыжский муниципальный район Кировской области</w:t>
      </w:r>
      <w:r w:rsidR="00446461" w:rsidRPr="00DD6607">
        <w:rPr>
          <w:rFonts w:ascii="Times New Roman" w:hAnsi="Times New Roman" w:cs="Times New Roman"/>
          <w:sz w:val="28"/>
          <w:szCs w:val="28"/>
        </w:rPr>
        <w:t>, определя</w:t>
      </w:r>
      <w:r w:rsidR="000344C0">
        <w:rPr>
          <w:rFonts w:ascii="Times New Roman" w:hAnsi="Times New Roman" w:cs="Times New Roman"/>
          <w:sz w:val="28"/>
          <w:szCs w:val="28"/>
        </w:rPr>
        <w:t>ется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52191E">
        <w:rPr>
          <w:rFonts w:ascii="Times New Roman" w:hAnsi="Times New Roman" w:cs="Times New Roman"/>
          <w:sz w:val="28"/>
          <w:szCs w:val="28"/>
        </w:rPr>
        <w:t>№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1 к настоящему Положению.</w:t>
      </w:r>
    </w:p>
    <w:p w:rsidR="00446461" w:rsidRPr="00DD6607" w:rsidRDefault="00186067" w:rsidP="00F618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446461" w:rsidRPr="00DD6607">
        <w:rPr>
          <w:rFonts w:ascii="Times New Roman" w:hAnsi="Times New Roman" w:cs="Times New Roman"/>
          <w:sz w:val="28"/>
          <w:szCs w:val="28"/>
        </w:rPr>
        <w:t>. К дополнительным выплатам относятся:</w:t>
      </w:r>
    </w:p>
    <w:p w:rsidR="00446461" w:rsidRPr="00DD6607" w:rsidRDefault="003C4BEE" w:rsidP="00F618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ежемесячная </w:t>
      </w:r>
      <w:r w:rsidR="00446461" w:rsidRPr="00DD6607">
        <w:rPr>
          <w:rFonts w:ascii="Times New Roman" w:hAnsi="Times New Roman" w:cs="Times New Roman"/>
          <w:sz w:val="28"/>
          <w:szCs w:val="28"/>
        </w:rPr>
        <w:t>премия по результатам работы;</w:t>
      </w:r>
    </w:p>
    <w:p w:rsidR="00446461" w:rsidRPr="00DD6607" w:rsidRDefault="00446461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ежемесячная процентная надбавка за работу со сведениями, составляющими государственную тайну, в размере и порядке,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Федерации;</w:t>
      </w:r>
    </w:p>
    <w:p w:rsidR="00446461" w:rsidRPr="00DD6607" w:rsidRDefault="00446461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единовременная выплата при предоставлении ежегодного </w:t>
      </w:r>
      <w:r w:rsidRPr="00DD6607">
        <w:rPr>
          <w:rFonts w:ascii="Times New Roman" w:hAnsi="Times New Roman" w:cs="Times New Roman"/>
          <w:sz w:val="28"/>
          <w:szCs w:val="28"/>
        </w:rPr>
        <w:lastRenderedPageBreak/>
        <w:t>оплачиваемого отпуска в размере двух должностных окладов;</w:t>
      </w:r>
    </w:p>
    <w:p w:rsidR="00446461" w:rsidRPr="00DD6607" w:rsidRDefault="00446461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материальная помощь в размере двух должностных окладов.</w:t>
      </w:r>
    </w:p>
    <w:p w:rsidR="00446461" w:rsidRPr="00DD6607" w:rsidRDefault="0025523E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2.1.4. 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При формировании фонда оплаты труда </w:t>
      </w:r>
      <w:r w:rsidR="003D1802" w:rsidRPr="00F36B09">
        <w:rPr>
          <w:rFonts w:ascii="Times New Roman" w:hAnsi="Times New Roman" w:cs="Times New Roman"/>
          <w:sz w:val="28"/>
          <w:szCs w:val="28"/>
        </w:rPr>
        <w:t>глав</w:t>
      </w:r>
      <w:r w:rsidR="003D1802">
        <w:rPr>
          <w:rFonts w:ascii="Times New Roman" w:hAnsi="Times New Roman" w:cs="Times New Roman"/>
          <w:sz w:val="28"/>
          <w:szCs w:val="28"/>
        </w:rPr>
        <w:t>ы</w:t>
      </w:r>
      <w:r w:rsidR="003D1802" w:rsidRPr="00F36B09">
        <w:rPr>
          <w:rFonts w:ascii="Times New Roman" w:hAnsi="Times New Roman" w:cs="Times New Roman"/>
          <w:sz w:val="28"/>
          <w:szCs w:val="28"/>
        </w:rPr>
        <w:t xml:space="preserve"> Малм</w:t>
      </w:r>
      <w:r w:rsidR="003D1802">
        <w:rPr>
          <w:rFonts w:ascii="Times New Roman" w:hAnsi="Times New Roman" w:cs="Times New Roman"/>
          <w:sz w:val="28"/>
          <w:szCs w:val="28"/>
        </w:rPr>
        <w:t>ы</w:t>
      </w:r>
      <w:r w:rsidR="003D1802" w:rsidRPr="00F36B09">
        <w:rPr>
          <w:rFonts w:ascii="Times New Roman" w:hAnsi="Times New Roman" w:cs="Times New Roman"/>
          <w:sz w:val="28"/>
          <w:szCs w:val="28"/>
        </w:rPr>
        <w:t xml:space="preserve">жского района  </w:t>
      </w:r>
      <w:r w:rsidR="00446461" w:rsidRPr="00DD6607">
        <w:rPr>
          <w:rFonts w:ascii="Times New Roman" w:hAnsi="Times New Roman" w:cs="Times New Roman"/>
          <w:sz w:val="28"/>
          <w:szCs w:val="28"/>
        </w:rPr>
        <w:t>сверх суммы средств, направляемых на выплату должностных окладов, предусматриваются средства для выплаты (в расчете на год):</w:t>
      </w:r>
    </w:p>
    <w:p w:rsidR="00446461" w:rsidRPr="00DD6607" w:rsidRDefault="0025523E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753A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F753AF">
        <w:rPr>
          <w:rFonts w:ascii="Times New Roman" w:hAnsi="Times New Roman" w:cs="Times New Roman"/>
          <w:sz w:val="28"/>
          <w:szCs w:val="28"/>
        </w:rPr>
        <w:t>1.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Ежемесячного денежного поощрения - в размере </w:t>
      </w:r>
      <w:r w:rsidR="00F36B09" w:rsidRPr="00303D0D">
        <w:rPr>
          <w:rFonts w:ascii="Times New Roman" w:hAnsi="Times New Roman" w:cs="Times New Roman"/>
          <w:sz w:val="28"/>
          <w:szCs w:val="28"/>
        </w:rPr>
        <w:t>42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должностных окла</w:t>
      </w:r>
      <w:r w:rsidR="00F36B09">
        <w:rPr>
          <w:rFonts w:ascii="Times New Roman" w:hAnsi="Times New Roman" w:cs="Times New Roman"/>
          <w:sz w:val="28"/>
          <w:szCs w:val="28"/>
        </w:rPr>
        <w:t>дов</w:t>
      </w:r>
      <w:r w:rsidR="00446461" w:rsidRPr="00DD6607">
        <w:rPr>
          <w:rFonts w:ascii="Times New Roman" w:hAnsi="Times New Roman" w:cs="Times New Roman"/>
          <w:sz w:val="28"/>
          <w:szCs w:val="28"/>
        </w:rPr>
        <w:t>.</w:t>
      </w:r>
    </w:p>
    <w:p w:rsidR="00446461" w:rsidRDefault="0025523E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753AF">
        <w:rPr>
          <w:rFonts w:ascii="Times New Roman" w:hAnsi="Times New Roman" w:cs="Times New Roman"/>
          <w:sz w:val="28"/>
          <w:szCs w:val="28"/>
        </w:rPr>
        <w:t xml:space="preserve">4.2. </w:t>
      </w:r>
      <w:r w:rsidR="00446461" w:rsidRPr="00DD6607">
        <w:rPr>
          <w:rFonts w:ascii="Times New Roman" w:hAnsi="Times New Roman" w:cs="Times New Roman"/>
          <w:sz w:val="28"/>
          <w:szCs w:val="28"/>
        </w:rPr>
        <w:t>Ежемесячной премии по результатам работы - в</w:t>
      </w:r>
      <w:r w:rsidR="00311E44">
        <w:rPr>
          <w:rFonts w:ascii="Times New Roman" w:hAnsi="Times New Roman" w:cs="Times New Roman"/>
          <w:sz w:val="28"/>
          <w:szCs w:val="28"/>
        </w:rPr>
        <w:t xml:space="preserve"> размере 12 должностных окладов.</w:t>
      </w:r>
    </w:p>
    <w:p w:rsidR="00446461" w:rsidRPr="00DD6607" w:rsidRDefault="0025523E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753AF">
        <w:rPr>
          <w:rFonts w:ascii="Times New Roman" w:hAnsi="Times New Roman" w:cs="Times New Roman"/>
          <w:sz w:val="28"/>
          <w:szCs w:val="28"/>
        </w:rPr>
        <w:t>4.3.</w:t>
      </w:r>
      <w:r w:rsidR="00F66A5C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DD6607">
        <w:rPr>
          <w:rFonts w:ascii="Times New Roman" w:hAnsi="Times New Roman" w:cs="Times New Roman"/>
          <w:sz w:val="28"/>
          <w:szCs w:val="28"/>
        </w:rPr>
        <w:t>Ежемесячной процентной надбавки к должностному окладу за работу со сведениями, составляющими государственную тайну, - в размере 1 должностного оклада.</w:t>
      </w:r>
    </w:p>
    <w:p w:rsidR="00446461" w:rsidRPr="00DD6607" w:rsidRDefault="0025523E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753AF">
        <w:rPr>
          <w:rFonts w:ascii="Times New Roman" w:hAnsi="Times New Roman" w:cs="Times New Roman"/>
          <w:sz w:val="28"/>
          <w:szCs w:val="28"/>
        </w:rPr>
        <w:t xml:space="preserve">4.4. </w:t>
      </w:r>
      <w:r w:rsidR="00446461" w:rsidRPr="00DD6607">
        <w:rPr>
          <w:rFonts w:ascii="Times New Roman" w:hAnsi="Times New Roman" w:cs="Times New Roman"/>
          <w:sz w:val="28"/>
          <w:szCs w:val="28"/>
        </w:rPr>
        <w:t>Единовременной выплаты при предоставлении ежегодного оплачиваемого отпуска - в размере 2 должностных окладов.</w:t>
      </w:r>
    </w:p>
    <w:p w:rsidR="00446461" w:rsidRPr="00DD6607" w:rsidRDefault="0025523E" w:rsidP="00F36B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753AF">
        <w:rPr>
          <w:rFonts w:ascii="Times New Roman" w:hAnsi="Times New Roman" w:cs="Times New Roman"/>
          <w:sz w:val="28"/>
          <w:szCs w:val="28"/>
        </w:rPr>
        <w:t>4.5.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Материальной помощи - в размере 2 должностных окладов.</w:t>
      </w:r>
    </w:p>
    <w:p w:rsidR="00446461" w:rsidRPr="00F36B09" w:rsidRDefault="00CF25B1" w:rsidP="00F36B09">
      <w:pPr>
        <w:pStyle w:val="ConsPlusTitle"/>
        <w:spacing w:before="240"/>
        <w:ind w:left="993" w:hanging="453"/>
        <w:outlineLvl w:val="2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2.2</w:t>
      </w:r>
      <w:r w:rsidR="00A3074F" w:rsidRPr="00F74116">
        <w:rPr>
          <w:rFonts w:ascii="Times New Roman" w:hAnsi="Times New Roman" w:cs="Times New Roman"/>
          <w:sz w:val="28"/>
          <w:szCs w:val="28"/>
        </w:rPr>
        <w:t>.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DD6607">
        <w:rPr>
          <w:rFonts w:ascii="Times New Roman" w:hAnsi="Times New Roman" w:cs="Times New Roman"/>
          <w:sz w:val="28"/>
          <w:szCs w:val="28"/>
        </w:rPr>
        <w:t>Порядок установления и выплаты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ежемесячного денежного поощрения </w:t>
      </w:r>
      <w:r w:rsidR="00814D6E" w:rsidRPr="00F36B09">
        <w:rPr>
          <w:rFonts w:ascii="Times New Roman" w:hAnsi="Times New Roman" w:cs="Times New Roman"/>
          <w:sz w:val="28"/>
          <w:szCs w:val="28"/>
        </w:rPr>
        <w:t>глав</w:t>
      </w:r>
      <w:r w:rsidR="00F36B09">
        <w:rPr>
          <w:rFonts w:ascii="Times New Roman" w:hAnsi="Times New Roman" w:cs="Times New Roman"/>
          <w:sz w:val="28"/>
          <w:szCs w:val="28"/>
        </w:rPr>
        <w:t>ы</w:t>
      </w:r>
      <w:r w:rsidR="00814D6E" w:rsidRPr="00F36B09">
        <w:rPr>
          <w:rFonts w:ascii="Times New Roman" w:hAnsi="Times New Roman" w:cs="Times New Roman"/>
          <w:sz w:val="28"/>
          <w:szCs w:val="28"/>
        </w:rPr>
        <w:t xml:space="preserve"> Малм</w:t>
      </w:r>
      <w:r w:rsidR="007A547B" w:rsidRPr="00F36B09">
        <w:rPr>
          <w:rFonts w:ascii="Times New Roman" w:hAnsi="Times New Roman" w:cs="Times New Roman"/>
          <w:sz w:val="28"/>
          <w:szCs w:val="28"/>
        </w:rPr>
        <w:t>ы</w:t>
      </w:r>
      <w:r w:rsidR="00814D6E" w:rsidRPr="00F36B09">
        <w:rPr>
          <w:rFonts w:ascii="Times New Roman" w:hAnsi="Times New Roman" w:cs="Times New Roman"/>
          <w:sz w:val="28"/>
          <w:szCs w:val="28"/>
        </w:rPr>
        <w:t>жского района</w:t>
      </w:r>
    </w:p>
    <w:p w:rsidR="00446461" w:rsidRPr="00F36B09" w:rsidRDefault="00446461" w:rsidP="00F36B09">
      <w:pPr>
        <w:pStyle w:val="ConsPlusNormal"/>
        <w:ind w:left="993" w:hanging="453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BE420F" w:rsidRDefault="00CF25B1" w:rsidP="003D18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09">
        <w:rPr>
          <w:rFonts w:ascii="Times New Roman" w:hAnsi="Times New Roman" w:cs="Times New Roman"/>
          <w:sz w:val="28"/>
          <w:szCs w:val="28"/>
        </w:rPr>
        <w:t>2.2</w:t>
      </w:r>
      <w:r w:rsidR="00814D6E" w:rsidRPr="00F36B09">
        <w:rPr>
          <w:rFonts w:ascii="Times New Roman" w:hAnsi="Times New Roman" w:cs="Times New Roman"/>
          <w:sz w:val="28"/>
          <w:szCs w:val="28"/>
        </w:rPr>
        <w:t>.</w:t>
      </w:r>
      <w:r w:rsidRPr="00F36B09">
        <w:rPr>
          <w:rFonts w:ascii="Times New Roman" w:hAnsi="Times New Roman" w:cs="Times New Roman"/>
          <w:sz w:val="28"/>
          <w:szCs w:val="28"/>
        </w:rPr>
        <w:t>1</w:t>
      </w:r>
      <w:r w:rsidR="00446461" w:rsidRPr="00F36B09">
        <w:rPr>
          <w:rFonts w:ascii="Times New Roman" w:hAnsi="Times New Roman" w:cs="Times New Roman"/>
          <w:sz w:val="28"/>
          <w:szCs w:val="28"/>
        </w:rPr>
        <w:t xml:space="preserve">. </w:t>
      </w:r>
      <w:r w:rsidR="003D1802">
        <w:rPr>
          <w:rFonts w:ascii="Times New Roman" w:hAnsi="Times New Roman" w:cs="Times New Roman"/>
          <w:sz w:val="28"/>
          <w:szCs w:val="28"/>
        </w:rPr>
        <w:t>Е</w:t>
      </w:r>
      <w:r w:rsidR="003D1802" w:rsidRPr="00DD6607">
        <w:rPr>
          <w:rFonts w:ascii="Times New Roman" w:hAnsi="Times New Roman" w:cs="Times New Roman"/>
          <w:sz w:val="28"/>
          <w:szCs w:val="28"/>
        </w:rPr>
        <w:t>жемесячно</w:t>
      </w:r>
      <w:r w:rsidR="003D1802">
        <w:rPr>
          <w:rFonts w:ascii="Times New Roman" w:hAnsi="Times New Roman" w:cs="Times New Roman"/>
          <w:sz w:val="28"/>
          <w:szCs w:val="28"/>
        </w:rPr>
        <w:t>е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3D1802">
        <w:rPr>
          <w:rFonts w:ascii="Times New Roman" w:hAnsi="Times New Roman" w:cs="Times New Roman"/>
          <w:sz w:val="28"/>
          <w:szCs w:val="28"/>
        </w:rPr>
        <w:t>д</w:t>
      </w:r>
      <w:r w:rsidR="00446461" w:rsidRPr="00F36B09">
        <w:rPr>
          <w:rFonts w:ascii="Times New Roman" w:hAnsi="Times New Roman" w:cs="Times New Roman"/>
          <w:sz w:val="28"/>
          <w:szCs w:val="28"/>
        </w:rPr>
        <w:t xml:space="preserve">енежное поощрение </w:t>
      </w:r>
      <w:r w:rsidR="00814D6E" w:rsidRPr="00F36B09">
        <w:rPr>
          <w:rFonts w:ascii="Times New Roman" w:hAnsi="Times New Roman" w:cs="Times New Roman"/>
          <w:sz w:val="28"/>
          <w:szCs w:val="28"/>
        </w:rPr>
        <w:t>глав</w:t>
      </w:r>
      <w:r w:rsidR="003D1802">
        <w:rPr>
          <w:rFonts w:ascii="Times New Roman" w:hAnsi="Times New Roman" w:cs="Times New Roman"/>
          <w:sz w:val="28"/>
          <w:szCs w:val="28"/>
        </w:rPr>
        <w:t>ы</w:t>
      </w:r>
      <w:r w:rsidR="00814D6E" w:rsidRPr="00F36B09">
        <w:rPr>
          <w:rFonts w:ascii="Times New Roman" w:hAnsi="Times New Roman" w:cs="Times New Roman"/>
          <w:sz w:val="28"/>
          <w:szCs w:val="28"/>
        </w:rPr>
        <w:t xml:space="preserve"> Малм</w:t>
      </w:r>
      <w:r w:rsidR="003D1802">
        <w:rPr>
          <w:rFonts w:ascii="Times New Roman" w:hAnsi="Times New Roman" w:cs="Times New Roman"/>
          <w:sz w:val="28"/>
          <w:szCs w:val="28"/>
        </w:rPr>
        <w:t>ы</w:t>
      </w:r>
      <w:r w:rsidR="00814D6E" w:rsidRPr="00F36B09">
        <w:rPr>
          <w:rFonts w:ascii="Times New Roman" w:hAnsi="Times New Roman" w:cs="Times New Roman"/>
          <w:sz w:val="28"/>
          <w:szCs w:val="28"/>
        </w:rPr>
        <w:t xml:space="preserve">жского района </w:t>
      </w:r>
      <w:r w:rsidR="00446461" w:rsidRPr="00F36B09">
        <w:rPr>
          <w:rFonts w:ascii="Times New Roman" w:hAnsi="Times New Roman" w:cs="Times New Roman"/>
          <w:sz w:val="28"/>
          <w:szCs w:val="28"/>
        </w:rPr>
        <w:t>устанавливается при вступ</w:t>
      </w:r>
      <w:r w:rsidR="00E7325A">
        <w:rPr>
          <w:rFonts w:ascii="Times New Roman" w:hAnsi="Times New Roman" w:cs="Times New Roman"/>
          <w:sz w:val="28"/>
          <w:szCs w:val="28"/>
        </w:rPr>
        <w:t xml:space="preserve">лении в должность (избрании) в </w:t>
      </w:r>
      <w:r w:rsidR="00446461" w:rsidRPr="00BE420F">
        <w:rPr>
          <w:rFonts w:ascii="Times New Roman" w:hAnsi="Times New Roman" w:cs="Times New Roman"/>
          <w:sz w:val="28"/>
          <w:szCs w:val="28"/>
        </w:rPr>
        <w:t>размере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3D1802" w:rsidRPr="00BE420F">
        <w:rPr>
          <w:rFonts w:ascii="Times New Roman" w:hAnsi="Times New Roman" w:cs="Times New Roman"/>
          <w:sz w:val="28"/>
          <w:szCs w:val="28"/>
        </w:rPr>
        <w:t>трех</w:t>
      </w:r>
      <w:r w:rsidR="00303D0D" w:rsidRPr="00BE420F">
        <w:rPr>
          <w:rFonts w:ascii="Times New Roman" w:hAnsi="Times New Roman" w:cs="Times New Roman"/>
          <w:sz w:val="28"/>
          <w:szCs w:val="28"/>
        </w:rPr>
        <w:t xml:space="preserve"> с половиной </w:t>
      </w:r>
      <w:r w:rsidR="003D1802" w:rsidRPr="00BE420F">
        <w:rPr>
          <w:rFonts w:ascii="Times New Roman" w:hAnsi="Times New Roman" w:cs="Times New Roman"/>
          <w:sz w:val="28"/>
          <w:szCs w:val="28"/>
        </w:rPr>
        <w:t>должностных окладов.</w:t>
      </w:r>
    </w:p>
    <w:p w:rsidR="00446461" w:rsidRPr="003D1802" w:rsidRDefault="00890161" w:rsidP="003D18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802">
        <w:rPr>
          <w:rFonts w:ascii="Times New Roman" w:hAnsi="Times New Roman" w:cs="Times New Roman"/>
          <w:sz w:val="28"/>
          <w:szCs w:val="28"/>
        </w:rPr>
        <w:t>2.2</w:t>
      </w:r>
      <w:r w:rsidR="00814D6E" w:rsidRPr="003D1802">
        <w:rPr>
          <w:rFonts w:ascii="Times New Roman" w:hAnsi="Times New Roman" w:cs="Times New Roman"/>
          <w:sz w:val="28"/>
          <w:szCs w:val="28"/>
        </w:rPr>
        <w:t>.</w:t>
      </w:r>
      <w:r w:rsidRPr="003D1802">
        <w:rPr>
          <w:rFonts w:ascii="Times New Roman" w:hAnsi="Times New Roman" w:cs="Times New Roman"/>
          <w:sz w:val="28"/>
          <w:szCs w:val="28"/>
        </w:rPr>
        <w:t>2</w:t>
      </w:r>
      <w:r w:rsidR="00814D6E" w:rsidRPr="003D1802">
        <w:rPr>
          <w:rFonts w:ascii="Times New Roman" w:hAnsi="Times New Roman" w:cs="Times New Roman"/>
          <w:sz w:val="28"/>
          <w:szCs w:val="28"/>
        </w:rPr>
        <w:t xml:space="preserve">. </w:t>
      </w:r>
      <w:r w:rsidR="003D1802" w:rsidRPr="003D1802">
        <w:rPr>
          <w:rFonts w:ascii="Times New Roman" w:hAnsi="Times New Roman" w:cs="Times New Roman"/>
          <w:sz w:val="28"/>
          <w:szCs w:val="28"/>
        </w:rPr>
        <w:t>Ежемесячное д</w:t>
      </w:r>
      <w:r w:rsidR="00446461" w:rsidRPr="003D1802">
        <w:rPr>
          <w:rFonts w:ascii="Times New Roman" w:hAnsi="Times New Roman" w:cs="Times New Roman"/>
          <w:sz w:val="28"/>
          <w:szCs w:val="28"/>
        </w:rPr>
        <w:t>енежное поощрение выплачивается ежемесячно в пределах установленного фонда оплаты труда.</w:t>
      </w:r>
    </w:p>
    <w:p w:rsidR="00446461" w:rsidRPr="003D1802" w:rsidRDefault="00890161" w:rsidP="003D18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802">
        <w:rPr>
          <w:rFonts w:ascii="Times New Roman" w:hAnsi="Times New Roman" w:cs="Times New Roman"/>
          <w:sz w:val="28"/>
          <w:szCs w:val="28"/>
        </w:rPr>
        <w:t>2.2</w:t>
      </w:r>
      <w:r w:rsidR="00814D6E" w:rsidRPr="003D1802">
        <w:rPr>
          <w:rFonts w:ascii="Times New Roman" w:hAnsi="Times New Roman" w:cs="Times New Roman"/>
          <w:sz w:val="28"/>
          <w:szCs w:val="28"/>
        </w:rPr>
        <w:t>.3</w:t>
      </w:r>
      <w:r w:rsidR="00446461" w:rsidRPr="003D1802">
        <w:rPr>
          <w:rFonts w:ascii="Times New Roman" w:hAnsi="Times New Roman" w:cs="Times New Roman"/>
          <w:sz w:val="28"/>
          <w:szCs w:val="28"/>
        </w:rPr>
        <w:t xml:space="preserve">. </w:t>
      </w:r>
      <w:r w:rsidR="003D1802" w:rsidRPr="003D1802">
        <w:rPr>
          <w:rFonts w:ascii="Times New Roman" w:hAnsi="Times New Roman" w:cs="Times New Roman"/>
          <w:sz w:val="28"/>
          <w:szCs w:val="28"/>
        </w:rPr>
        <w:t>Ежемесячное д</w:t>
      </w:r>
      <w:r w:rsidR="00446461" w:rsidRPr="003D1802">
        <w:rPr>
          <w:rFonts w:ascii="Times New Roman" w:hAnsi="Times New Roman" w:cs="Times New Roman"/>
          <w:sz w:val="28"/>
          <w:szCs w:val="28"/>
        </w:rPr>
        <w:t>енежное поощрение начисляется пропорционально отработанному времени и выплачивается одновременно с заработной платой.</w:t>
      </w:r>
    </w:p>
    <w:p w:rsidR="00446461" w:rsidRPr="003C4BEE" w:rsidRDefault="00890161" w:rsidP="003D18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802">
        <w:rPr>
          <w:rFonts w:ascii="Times New Roman" w:hAnsi="Times New Roman" w:cs="Times New Roman"/>
          <w:sz w:val="28"/>
          <w:szCs w:val="28"/>
        </w:rPr>
        <w:t>2.2</w:t>
      </w:r>
      <w:r w:rsidR="00814D6E" w:rsidRPr="003D1802">
        <w:rPr>
          <w:rFonts w:ascii="Times New Roman" w:hAnsi="Times New Roman" w:cs="Times New Roman"/>
          <w:sz w:val="28"/>
          <w:szCs w:val="28"/>
        </w:rPr>
        <w:t>.4</w:t>
      </w:r>
      <w:r w:rsidR="00446461" w:rsidRPr="003D1802">
        <w:rPr>
          <w:rFonts w:ascii="Times New Roman" w:hAnsi="Times New Roman" w:cs="Times New Roman"/>
          <w:sz w:val="28"/>
          <w:szCs w:val="28"/>
        </w:rPr>
        <w:t xml:space="preserve">. </w:t>
      </w:r>
      <w:r w:rsidR="003D1802" w:rsidRPr="003D1802">
        <w:rPr>
          <w:rFonts w:ascii="Times New Roman" w:hAnsi="Times New Roman" w:cs="Times New Roman"/>
          <w:sz w:val="28"/>
          <w:szCs w:val="28"/>
        </w:rPr>
        <w:t>Ежемесячное д</w:t>
      </w:r>
      <w:r w:rsidR="00446461" w:rsidRPr="003D1802">
        <w:rPr>
          <w:rFonts w:ascii="Times New Roman" w:hAnsi="Times New Roman" w:cs="Times New Roman"/>
          <w:sz w:val="28"/>
          <w:szCs w:val="28"/>
        </w:rPr>
        <w:t>енежное поощрение учитывается во всех случаях исчисления среднего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заработка.</w:t>
      </w:r>
    </w:p>
    <w:p w:rsidR="00446461" w:rsidRPr="003C4BEE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040816" w:rsidP="00814D6E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040816">
        <w:rPr>
          <w:rFonts w:ascii="Times New Roman" w:hAnsi="Times New Roman" w:cs="Times New Roman"/>
          <w:sz w:val="28"/>
          <w:szCs w:val="28"/>
        </w:rPr>
        <w:t xml:space="preserve">        </w:t>
      </w:r>
      <w:r w:rsidR="00890161" w:rsidRPr="00F74116">
        <w:rPr>
          <w:rFonts w:ascii="Times New Roman" w:hAnsi="Times New Roman" w:cs="Times New Roman"/>
          <w:sz w:val="28"/>
          <w:szCs w:val="28"/>
        </w:rPr>
        <w:t>2.3</w:t>
      </w:r>
      <w:r w:rsidR="00814D6E" w:rsidRPr="001E5B08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Порядок премирования и выплаты </w:t>
      </w:r>
      <w:r w:rsidR="003D1802">
        <w:rPr>
          <w:rFonts w:ascii="Times New Roman" w:hAnsi="Times New Roman" w:cs="Times New Roman"/>
          <w:sz w:val="28"/>
          <w:szCs w:val="28"/>
        </w:rPr>
        <w:t xml:space="preserve">ежемесячной </w:t>
      </w:r>
      <w:r w:rsidR="00446461" w:rsidRPr="003C4BEE">
        <w:rPr>
          <w:rFonts w:ascii="Times New Roman" w:hAnsi="Times New Roman" w:cs="Times New Roman"/>
          <w:sz w:val="28"/>
          <w:szCs w:val="28"/>
        </w:rPr>
        <w:t>премии</w:t>
      </w:r>
    </w:p>
    <w:p w:rsidR="00446461" w:rsidRDefault="00040816" w:rsidP="00814D6E">
      <w:pPr>
        <w:pStyle w:val="ConsPlusTitle"/>
        <w:tabs>
          <w:tab w:val="center" w:pos="4677"/>
          <w:tab w:val="left" w:pos="7824"/>
        </w:tabs>
        <w:rPr>
          <w:rFonts w:ascii="Times New Roman" w:hAnsi="Times New Roman" w:cs="Times New Roman"/>
          <w:sz w:val="28"/>
          <w:szCs w:val="28"/>
        </w:rPr>
      </w:pPr>
      <w:r w:rsidRPr="0004081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46461" w:rsidRPr="003C4BEE">
        <w:rPr>
          <w:rFonts w:ascii="Times New Roman" w:hAnsi="Times New Roman" w:cs="Times New Roman"/>
          <w:sz w:val="28"/>
          <w:szCs w:val="28"/>
        </w:rPr>
        <w:t>по р</w:t>
      </w:r>
      <w:r w:rsidR="00814D6E" w:rsidRPr="003C4BEE">
        <w:rPr>
          <w:rFonts w:ascii="Times New Roman" w:hAnsi="Times New Roman" w:cs="Times New Roman"/>
          <w:sz w:val="28"/>
          <w:szCs w:val="28"/>
        </w:rPr>
        <w:t>езультатам работы глав</w:t>
      </w:r>
      <w:r w:rsidR="003D1802">
        <w:rPr>
          <w:rFonts w:ascii="Times New Roman" w:hAnsi="Times New Roman" w:cs="Times New Roman"/>
          <w:sz w:val="28"/>
          <w:szCs w:val="28"/>
        </w:rPr>
        <w:t>ы</w:t>
      </w:r>
      <w:r w:rsidR="00814D6E" w:rsidRPr="003C4BEE">
        <w:rPr>
          <w:rFonts w:ascii="Times New Roman" w:hAnsi="Times New Roman" w:cs="Times New Roman"/>
          <w:sz w:val="28"/>
          <w:szCs w:val="28"/>
        </w:rPr>
        <w:t xml:space="preserve"> Малм</w:t>
      </w:r>
      <w:r w:rsidR="007A547B" w:rsidRPr="003C4BEE">
        <w:rPr>
          <w:rFonts w:ascii="Times New Roman" w:hAnsi="Times New Roman" w:cs="Times New Roman"/>
          <w:sz w:val="28"/>
          <w:szCs w:val="28"/>
        </w:rPr>
        <w:t>ы</w:t>
      </w:r>
      <w:r w:rsidR="00814D6E" w:rsidRPr="003C4BEE">
        <w:rPr>
          <w:rFonts w:ascii="Times New Roman" w:hAnsi="Times New Roman" w:cs="Times New Roman"/>
          <w:sz w:val="28"/>
          <w:szCs w:val="28"/>
        </w:rPr>
        <w:t>жского района</w:t>
      </w:r>
    </w:p>
    <w:p w:rsidR="002B7163" w:rsidRDefault="002B7163" w:rsidP="00814D6E">
      <w:pPr>
        <w:pStyle w:val="ConsPlusTitle"/>
        <w:tabs>
          <w:tab w:val="center" w:pos="4677"/>
          <w:tab w:val="left" w:pos="7824"/>
        </w:tabs>
        <w:rPr>
          <w:rFonts w:ascii="Times New Roman" w:hAnsi="Times New Roman" w:cs="Times New Roman"/>
          <w:sz w:val="28"/>
          <w:szCs w:val="28"/>
        </w:rPr>
      </w:pPr>
    </w:p>
    <w:p w:rsidR="00A351C7" w:rsidRPr="003C4BEE" w:rsidRDefault="00A351C7" w:rsidP="00A351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2.3.1. В целях повышения эффективности и практической отдачи в организации работы органов местного самоуправления устанавливается премирование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C4BEE">
        <w:rPr>
          <w:rFonts w:ascii="Times New Roman" w:hAnsi="Times New Roman" w:cs="Times New Roman"/>
          <w:sz w:val="28"/>
          <w:szCs w:val="28"/>
        </w:rPr>
        <w:t xml:space="preserve"> Малм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C4BEE">
        <w:rPr>
          <w:rFonts w:ascii="Times New Roman" w:hAnsi="Times New Roman" w:cs="Times New Roman"/>
          <w:sz w:val="28"/>
          <w:szCs w:val="28"/>
        </w:rPr>
        <w:t>жского района с учетом следующих показателей:</w:t>
      </w:r>
    </w:p>
    <w:p w:rsidR="00B83738" w:rsidRPr="00B83738" w:rsidRDefault="00040816" w:rsidP="00B8373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24"/>
      <w:bookmarkEnd w:id="2"/>
      <w:r w:rsidRPr="004B6A42">
        <w:t xml:space="preserve">                                                                                                                                                </w:t>
      </w:r>
      <w:hyperlink w:anchor="P264" w:history="1">
        <w:r w:rsidR="00B83738" w:rsidRPr="00B83738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таблица</w:t>
        </w:r>
      </w:hyperlink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730"/>
        <w:gridCol w:w="2126"/>
      </w:tblGrid>
      <w:tr w:rsidR="00446461" w:rsidRPr="003D13E3" w:rsidTr="00A351C7">
        <w:tc>
          <w:tcPr>
            <w:tcW w:w="567" w:type="dxa"/>
          </w:tcPr>
          <w:p w:rsidR="00446461" w:rsidRPr="003D13E3" w:rsidRDefault="00A351C7" w:rsidP="00A351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730" w:type="dxa"/>
          </w:tcPr>
          <w:p w:rsidR="00446461" w:rsidRPr="003D13E3" w:rsidRDefault="00446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Показатели, при выполнении которых премия по результатам работы выплачивается в полном размере</w:t>
            </w:r>
          </w:p>
        </w:tc>
        <w:tc>
          <w:tcPr>
            <w:tcW w:w="2126" w:type="dxa"/>
          </w:tcPr>
          <w:p w:rsidR="00446461" w:rsidRPr="003D13E3" w:rsidRDefault="004464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% снижения премии по результатам работы при невыполнении показателя</w:t>
            </w:r>
          </w:p>
        </w:tc>
      </w:tr>
      <w:tr w:rsidR="00446461" w:rsidRPr="003D13E3" w:rsidTr="00A351C7">
        <w:tc>
          <w:tcPr>
            <w:tcW w:w="567" w:type="dxa"/>
          </w:tcPr>
          <w:p w:rsidR="00446461" w:rsidRPr="003D13E3" w:rsidRDefault="00446461" w:rsidP="00BE4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0" w:type="dxa"/>
          </w:tcPr>
          <w:p w:rsidR="005D745A" w:rsidRPr="003D13E3" w:rsidRDefault="005D745A" w:rsidP="003D13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3D13E3">
              <w:rPr>
                <w:rFonts w:ascii="Times New Roman" w:hAnsi="Times New Roman" w:cs="Times New Roman"/>
                <w:sz w:val="24"/>
                <w:szCs w:val="24"/>
              </w:rPr>
              <w:t xml:space="preserve">нение плана исполнения бюджета </w:t>
            </w: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BD1A90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13E3">
              <w:rPr>
                <w:rFonts w:ascii="Times New Roman" w:hAnsi="Times New Roman" w:cs="Times New Roman"/>
                <w:sz w:val="24"/>
                <w:szCs w:val="24"/>
              </w:rPr>
              <w:t xml:space="preserve">бразования Малмыжский район по налоговым </w:t>
            </w: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40816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3E3">
              <w:rPr>
                <w:rFonts w:ascii="Times New Roman" w:hAnsi="Times New Roman" w:cs="Times New Roman"/>
                <w:sz w:val="24"/>
                <w:szCs w:val="24"/>
              </w:rPr>
              <w:t xml:space="preserve">неналоговым </w:t>
            </w:r>
            <w:r w:rsidR="003D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доходам</w:t>
            </w:r>
          </w:p>
        </w:tc>
        <w:tc>
          <w:tcPr>
            <w:tcW w:w="2126" w:type="dxa"/>
          </w:tcPr>
          <w:p w:rsidR="00446461" w:rsidRPr="003D13E3" w:rsidRDefault="00446461" w:rsidP="005D74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5</w:t>
            </w:r>
            <w:r w:rsidR="005D745A" w:rsidRPr="003D13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6461" w:rsidRPr="003D13E3" w:rsidTr="00A351C7">
        <w:tc>
          <w:tcPr>
            <w:tcW w:w="567" w:type="dxa"/>
          </w:tcPr>
          <w:p w:rsidR="00446461" w:rsidRPr="003D13E3" w:rsidRDefault="00446461" w:rsidP="00BE4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730" w:type="dxa"/>
          </w:tcPr>
          <w:p w:rsidR="005D745A" w:rsidRPr="003D13E3" w:rsidRDefault="00446461" w:rsidP="005D74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Отсутствие просроченной кредиторской задолженности по выплате заработной платы по учреждениям, финансируемым из  бюджета</w:t>
            </w:r>
            <w:r w:rsidR="005D745A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040816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45A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="00E7325A">
              <w:rPr>
                <w:rFonts w:ascii="Times New Roman" w:hAnsi="Times New Roman" w:cs="Times New Roman"/>
                <w:sz w:val="24"/>
                <w:szCs w:val="24"/>
              </w:rPr>
              <w:t>Малмыжский район</w:t>
            </w:r>
          </w:p>
        </w:tc>
        <w:tc>
          <w:tcPr>
            <w:tcW w:w="2126" w:type="dxa"/>
          </w:tcPr>
          <w:p w:rsidR="00446461" w:rsidRPr="003D13E3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D745A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</w:tc>
      </w:tr>
      <w:tr w:rsidR="00446461" w:rsidRPr="003D13E3" w:rsidTr="00A351C7">
        <w:tc>
          <w:tcPr>
            <w:tcW w:w="567" w:type="dxa"/>
          </w:tcPr>
          <w:p w:rsidR="00446461" w:rsidRPr="003D13E3" w:rsidRDefault="00446461" w:rsidP="00BE4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0" w:type="dxa"/>
          </w:tcPr>
          <w:p w:rsidR="00446461" w:rsidRPr="003D13E3" w:rsidRDefault="00E6548C" w:rsidP="00E654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446461" w:rsidRPr="003D13E3">
              <w:rPr>
                <w:rFonts w:ascii="Times New Roman" w:hAnsi="Times New Roman" w:cs="Times New Roman"/>
                <w:sz w:val="24"/>
                <w:szCs w:val="24"/>
              </w:rPr>
              <w:t>просроченной кредиторской задолженности за потребленные топливно-энергетические ресурсы</w:t>
            </w:r>
          </w:p>
        </w:tc>
        <w:tc>
          <w:tcPr>
            <w:tcW w:w="2126" w:type="dxa"/>
          </w:tcPr>
          <w:p w:rsidR="00446461" w:rsidRPr="003D13E3" w:rsidRDefault="00446461" w:rsidP="00A351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A351C7" w:rsidRPr="003D13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6461" w:rsidRPr="003D13E3" w:rsidTr="00A351C7">
        <w:tc>
          <w:tcPr>
            <w:tcW w:w="567" w:type="dxa"/>
          </w:tcPr>
          <w:p w:rsidR="00446461" w:rsidRPr="003D13E3" w:rsidRDefault="00446461" w:rsidP="00BE42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0" w:type="dxa"/>
          </w:tcPr>
          <w:p w:rsidR="00A351C7" w:rsidRPr="003D13E3" w:rsidRDefault="00E6548C" w:rsidP="00E6548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3D13E3">
              <w:rPr>
                <w:rFonts w:ascii="Times New Roman" w:hAnsi="Times New Roman" w:cs="Times New Roman"/>
                <w:sz w:val="24"/>
                <w:szCs w:val="24"/>
              </w:rPr>
              <w:t xml:space="preserve">недоимки по налоговым и </w:t>
            </w:r>
            <w:r w:rsidR="00A351C7" w:rsidRPr="003D13E3">
              <w:rPr>
                <w:rFonts w:ascii="Times New Roman" w:hAnsi="Times New Roman" w:cs="Times New Roman"/>
                <w:sz w:val="24"/>
                <w:szCs w:val="24"/>
              </w:rPr>
              <w:t>неналоговым</w:t>
            </w:r>
            <w:r w:rsidR="00040816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C72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доходам в </w:t>
            </w: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консолидированный </w:t>
            </w:r>
            <w:r w:rsidR="003D13E3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9F2C72" w:rsidRPr="003D13E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40816"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C72" w:rsidRPr="003D13E3">
              <w:rPr>
                <w:rFonts w:ascii="Times New Roman" w:hAnsi="Times New Roman" w:cs="Times New Roman"/>
                <w:sz w:val="24"/>
                <w:szCs w:val="24"/>
              </w:rPr>
              <w:t>образования  Малмыжски</w:t>
            </w:r>
            <w:r w:rsidR="00E7325A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9F2C72" w:rsidRPr="003D13E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126" w:type="dxa"/>
          </w:tcPr>
          <w:p w:rsidR="00446461" w:rsidRPr="003D13E3" w:rsidRDefault="00446461" w:rsidP="00A351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3E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351C7" w:rsidRPr="003D13E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E7325A" w:rsidRPr="00E7325A" w:rsidRDefault="00E7325A" w:rsidP="00E732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0EA6" w:rsidRPr="00460EA6" w:rsidRDefault="00AC1334" w:rsidP="00E732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0EA6">
        <w:rPr>
          <w:rFonts w:ascii="Times New Roman" w:hAnsi="Times New Roman" w:cs="Times New Roman"/>
          <w:sz w:val="28"/>
          <w:szCs w:val="28"/>
        </w:rPr>
        <w:t xml:space="preserve">2.3.2. Выплата премии </w:t>
      </w:r>
      <w:r w:rsidR="009F2C72" w:rsidRPr="00460EA6">
        <w:rPr>
          <w:rFonts w:ascii="Times New Roman" w:hAnsi="Times New Roman" w:cs="Times New Roman"/>
          <w:sz w:val="28"/>
          <w:szCs w:val="28"/>
        </w:rPr>
        <w:t>по результатам работы глав</w:t>
      </w:r>
      <w:r w:rsidR="00322CEE" w:rsidRPr="00460EA6">
        <w:rPr>
          <w:rFonts w:ascii="Times New Roman" w:hAnsi="Times New Roman" w:cs="Times New Roman"/>
          <w:sz w:val="28"/>
          <w:szCs w:val="28"/>
        </w:rPr>
        <w:t>ы</w:t>
      </w:r>
      <w:r w:rsidR="003D13E3">
        <w:rPr>
          <w:rFonts w:ascii="Times New Roman" w:hAnsi="Times New Roman" w:cs="Times New Roman"/>
          <w:sz w:val="28"/>
          <w:szCs w:val="28"/>
        </w:rPr>
        <w:t xml:space="preserve"> Малмыжского </w:t>
      </w:r>
      <w:r w:rsidR="009F2C72" w:rsidRPr="00460EA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60EA6">
        <w:rPr>
          <w:rFonts w:ascii="Times New Roman" w:hAnsi="Times New Roman" w:cs="Times New Roman"/>
          <w:sz w:val="28"/>
          <w:szCs w:val="28"/>
        </w:rPr>
        <w:t xml:space="preserve">производится ежемесячно </w:t>
      </w:r>
      <w:r w:rsidR="009F2C72" w:rsidRPr="00460EA6">
        <w:rPr>
          <w:rFonts w:ascii="Times New Roman" w:hAnsi="Times New Roman" w:cs="Times New Roman"/>
          <w:sz w:val="28"/>
          <w:szCs w:val="28"/>
        </w:rPr>
        <w:t>в размере до одного должностного оклада</w:t>
      </w:r>
      <w:r w:rsidR="00322CEE" w:rsidRPr="00460EA6">
        <w:rPr>
          <w:rFonts w:ascii="Times New Roman" w:hAnsi="Times New Roman" w:cs="Times New Roman"/>
          <w:sz w:val="28"/>
          <w:szCs w:val="28"/>
        </w:rPr>
        <w:t xml:space="preserve"> </w:t>
      </w:r>
      <w:r w:rsidRPr="00460EA6">
        <w:rPr>
          <w:rFonts w:ascii="Times New Roman" w:hAnsi="Times New Roman" w:cs="Times New Roman"/>
          <w:sz w:val="28"/>
          <w:szCs w:val="28"/>
        </w:rPr>
        <w:t>с учетом фактически отработанног</w:t>
      </w:r>
      <w:r w:rsidR="003D13E3">
        <w:rPr>
          <w:rFonts w:ascii="Times New Roman" w:hAnsi="Times New Roman" w:cs="Times New Roman"/>
          <w:sz w:val="28"/>
          <w:szCs w:val="28"/>
        </w:rPr>
        <w:t xml:space="preserve">о времени на основании решения </w:t>
      </w:r>
      <w:r w:rsidRPr="00460EA6">
        <w:rPr>
          <w:rFonts w:ascii="Times New Roman" w:hAnsi="Times New Roman" w:cs="Times New Roman"/>
          <w:sz w:val="28"/>
          <w:szCs w:val="28"/>
        </w:rPr>
        <w:t>комиссии</w:t>
      </w:r>
      <w:r w:rsidR="00322CEE" w:rsidRPr="00460EA6">
        <w:rPr>
          <w:rFonts w:ascii="Times New Roman" w:hAnsi="Times New Roman" w:cs="Times New Roman"/>
          <w:sz w:val="28"/>
          <w:szCs w:val="28"/>
        </w:rPr>
        <w:t xml:space="preserve"> </w:t>
      </w:r>
      <w:r w:rsidR="003D13E3">
        <w:rPr>
          <w:rFonts w:ascii="Times New Roman" w:hAnsi="Times New Roman" w:cs="Times New Roman"/>
          <w:sz w:val="28"/>
          <w:szCs w:val="28"/>
        </w:rPr>
        <w:t xml:space="preserve">по </w:t>
      </w:r>
      <w:r w:rsidR="00F11424" w:rsidRPr="00460EA6">
        <w:rPr>
          <w:rFonts w:ascii="Times New Roman" w:hAnsi="Times New Roman" w:cs="Times New Roman"/>
          <w:sz w:val="28"/>
          <w:szCs w:val="28"/>
        </w:rPr>
        <w:t>премированию главы Малмыжского района</w:t>
      </w:r>
      <w:r w:rsidR="00322CEE" w:rsidRPr="00460EA6">
        <w:rPr>
          <w:rFonts w:ascii="Times New Roman" w:hAnsi="Times New Roman" w:cs="Times New Roman"/>
          <w:sz w:val="28"/>
          <w:szCs w:val="28"/>
        </w:rPr>
        <w:t>.</w:t>
      </w:r>
      <w:r w:rsidRPr="00460EA6">
        <w:rPr>
          <w:rFonts w:ascii="Times New Roman" w:hAnsi="Times New Roman" w:cs="Times New Roman"/>
          <w:sz w:val="28"/>
          <w:szCs w:val="28"/>
        </w:rPr>
        <w:t xml:space="preserve"> </w:t>
      </w:r>
      <w:r w:rsidR="003D13E3">
        <w:rPr>
          <w:rFonts w:ascii="Times New Roman" w:hAnsi="Times New Roman" w:cs="Times New Roman"/>
          <w:sz w:val="28"/>
          <w:szCs w:val="28"/>
        </w:rPr>
        <w:t xml:space="preserve">Порядок работы комиссии по </w:t>
      </w:r>
      <w:r w:rsidR="00460EA6" w:rsidRPr="00460EA6">
        <w:rPr>
          <w:rFonts w:ascii="Times New Roman" w:hAnsi="Times New Roman" w:cs="Times New Roman"/>
          <w:sz w:val="28"/>
          <w:szCs w:val="28"/>
        </w:rPr>
        <w:t>премированию главы М</w:t>
      </w:r>
      <w:r w:rsidR="003D13E3">
        <w:rPr>
          <w:rFonts w:ascii="Times New Roman" w:hAnsi="Times New Roman" w:cs="Times New Roman"/>
          <w:sz w:val="28"/>
          <w:szCs w:val="28"/>
        </w:rPr>
        <w:t xml:space="preserve">алмыжского района определяется </w:t>
      </w:r>
      <w:r w:rsidR="00460EA6" w:rsidRPr="00460EA6">
        <w:rPr>
          <w:rFonts w:ascii="Times New Roman" w:hAnsi="Times New Roman" w:cs="Times New Roman"/>
          <w:sz w:val="28"/>
          <w:szCs w:val="28"/>
        </w:rPr>
        <w:t xml:space="preserve">муниципальным правовым актом </w:t>
      </w:r>
      <w:r w:rsidR="00460EA6">
        <w:rPr>
          <w:rFonts w:ascii="Times New Roman" w:hAnsi="Times New Roman" w:cs="Times New Roman"/>
          <w:sz w:val="28"/>
          <w:szCs w:val="28"/>
        </w:rPr>
        <w:t>районной Д</w:t>
      </w:r>
      <w:r w:rsidR="003D13E3">
        <w:rPr>
          <w:rFonts w:ascii="Times New Roman" w:hAnsi="Times New Roman" w:cs="Times New Roman"/>
          <w:sz w:val="28"/>
          <w:szCs w:val="28"/>
        </w:rPr>
        <w:t xml:space="preserve">умы Малмыжского </w:t>
      </w:r>
      <w:r w:rsidR="00460EA6" w:rsidRPr="00460EA6">
        <w:rPr>
          <w:rFonts w:ascii="Times New Roman" w:hAnsi="Times New Roman" w:cs="Times New Roman"/>
          <w:sz w:val="28"/>
          <w:szCs w:val="28"/>
        </w:rPr>
        <w:t>района.</w:t>
      </w:r>
    </w:p>
    <w:p w:rsidR="00AC1334" w:rsidRPr="00855364" w:rsidRDefault="00AC1334" w:rsidP="00460E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4BEE">
        <w:rPr>
          <w:sz w:val="28"/>
          <w:szCs w:val="28"/>
        </w:rPr>
        <w:t>2.3.</w:t>
      </w:r>
      <w:r w:rsidR="00DA4C11">
        <w:rPr>
          <w:sz w:val="28"/>
          <w:szCs w:val="28"/>
        </w:rPr>
        <w:t>3</w:t>
      </w:r>
      <w:r w:rsidRPr="003C4BEE">
        <w:rPr>
          <w:sz w:val="28"/>
          <w:szCs w:val="28"/>
        </w:rPr>
        <w:t xml:space="preserve">. </w:t>
      </w:r>
      <w:r w:rsidR="00311E44">
        <w:rPr>
          <w:sz w:val="28"/>
          <w:szCs w:val="28"/>
        </w:rPr>
        <w:t xml:space="preserve">Размер </w:t>
      </w:r>
      <w:r w:rsidRPr="003C4BEE">
        <w:rPr>
          <w:sz w:val="28"/>
          <w:szCs w:val="28"/>
        </w:rPr>
        <w:t xml:space="preserve">премии </w:t>
      </w:r>
      <w:r w:rsidR="009F2C72">
        <w:rPr>
          <w:sz w:val="28"/>
          <w:szCs w:val="28"/>
        </w:rPr>
        <w:t xml:space="preserve">по результатам работы </w:t>
      </w:r>
      <w:r w:rsidRPr="003C4BEE">
        <w:rPr>
          <w:sz w:val="28"/>
          <w:szCs w:val="28"/>
        </w:rPr>
        <w:t xml:space="preserve">ежемесячно определяется комиссией </w:t>
      </w:r>
      <w:r w:rsidR="00F11424">
        <w:rPr>
          <w:sz w:val="28"/>
          <w:szCs w:val="28"/>
        </w:rPr>
        <w:t>п</w:t>
      </w:r>
      <w:r w:rsidR="00F11424" w:rsidRPr="003C4BEE">
        <w:rPr>
          <w:sz w:val="28"/>
          <w:szCs w:val="28"/>
        </w:rPr>
        <w:t xml:space="preserve">о </w:t>
      </w:r>
      <w:r w:rsidR="00F11424">
        <w:rPr>
          <w:sz w:val="28"/>
          <w:szCs w:val="28"/>
        </w:rPr>
        <w:t>премированию главы Малмыжского района</w:t>
      </w:r>
      <w:r w:rsidR="00322CEE">
        <w:rPr>
          <w:sz w:val="28"/>
          <w:szCs w:val="28"/>
        </w:rPr>
        <w:t xml:space="preserve"> </w:t>
      </w:r>
      <w:r w:rsidRPr="003C4BEE">
        <w:rPr>
          <w:sz w:val="28"/>
          <w:szCs w:val="28"/>
        </w:rPr>
        <w:t xml:space="preserve">на основании сведений, предоставленных </w:t>
      </w:r>
      <w:r w:rsidRPr="00303D0D">
        <w:rPr>
          <w:sz w:val="28"/>
          <w:szCs w:val="28"/>
        </w:rPr>
        <w:t>финансовым управлением</w:t>
      </w:r>
      <w:r>
        <w:rPr>
          <w:sz w:val="28"/>
          <w:szCs w:val="28"/>
        </w:rPr>
        <w:t xml:space="preserve"> администрации </w:t>
      </w:r>
      <w:r w:rsidR="00855364">
        <w:rPr>
          <w:sz w:val="28"/>
          <w:szCs w:val="28"/>
        </w:rPr>
        <w:t>М</w:t>
      </w:r>
      <w:r>
        <w:rPr>
          <w:sz w:val="28"/>
          <w:szCs w:val="28"/>
        </w:rPr>
        <w:t>алм</w:t>
      </w:r>
      <w:r w:rsidR="00855364">
        <w:rPr>
          <w:sz w:val="28"/>
          <w:szCs w:val="28"/>
        </w:rPr>
        <w:t>ы</w:t>
      </w:r>
      <w:r>
        <w:rPr>
          <w:sz w:val="28"/>
          <w:szCs w:val="28"/>
        </w:rPr>
        <w:t xml:space="preserve">жского </w:t>
      </w:r>
      <w:r w:rsidRPr="003C4BEE">
        <w:rPr>
          <w:sz w:val="28"/>
          <w:szCs w:val="28"/>
        </w:rPr>
        <w:t>района, и выплачивается в полном размере при выполнении всех показателей,</w:t>
      </w:r>
      <w:r w:rsidR="00520493">
        <w:rPr>
          <w:sz w:val="28"/>
          <w:szCs w:val="28"/>
        </w:rPr>
        <w:t xml:space="preserve"> </w:t>
      </w:r>
      <w:r w:rsidRPr="003C4BEE">
        <w:rPr>
          <w:sz w:val="28"/>
          <w:szCs w:val="28"/>
        </w:rPr>
        <w:t xml:space="preserve">предусмотренных </w:t>
      </w:r>
      <w:r w:rsidR="00520493">
        <w:rPr>
          <w:sz w:val="28"/>
          <w:szCs w:val="28"/>
        </w:rPr>
        <w:t>под</w:t>
      </w:r>
      <w:hyperlink w:anchor="P124" w:history="1">
        <w:r w:rsidRPr="00855364">
          <w:rPr>
            <w:sz w:val="28"/>
            <w:szCs w:val="28"/>
          </w:rPr>
          <w:t>пунктом</w:t>
        </w:r>
        <w:r w:rsidR="00E7325A">
          <w:rPr>
            <w:sz w:val="28"/>
            <w:szCs w:val="28"/>
          </w:rPr>
          <w:t xml:space="preserve"> </w:t>
        </w:r>
        <w:r w:rsidRPr="00855364">
          <w:rPr>
            <w:sz w:val="28"/>
            <w:szCs w:val="28"/>
          </w:rPr>
          <w:t>2.3.1</w:t>
        </w:r>
      </w:hyperlink>
      <w:r w:rsidR="00E7325A">
        <w:rPr>
          <w:sz w:val="28"/>
          <w:szCs w:val="28"/>
        </w:rPr>
        <w:t xml:space="preserve"> </w:t>
      </w:r>
      <w:r w:rsidR="003D13E3">
        <w:rPr>
          <w:sz w:val="28"/>
          <w:szCs w:val="28"/>
        </w:rPr>
        <w:t>настоящего Положения.</w:t>
      </w:r>
    </w:p>
    <w:p w:rsidR="0099166D" w:rsidRDefault="00322CEE" w:rsidP="009F2C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9166D" w:rsidRPr="00855364">
        <w:rPr>
          <w:rFonts w:ascii="Times New Roman" w:hAnsi="Times New Roman" w:cs="Times New Roman"/>
          <w:sz w:val="28"/>
          <w:szCs w:val="28"/>
        </w:rPr>
        <w:t>2.3.</w:t>
      </w:r>
      <w:r w:rsidR="00DA4C11">
        <w:rPr>
          <w:rFonts w:ascii="Times New Roman" w:hAnsi="Times New Roman" w:cs="Times New Roman"/>
          <w:sz w:val="28"/>
          <w:szCs w:val="28"/>
        </w:rPr>
        <w:t>4</w:t>
      </w:r>
      <w:r w:rsidR="00855364" w:rsidRPr="00855364">
        <w:rPr>
          <w:rFonts w:ascii="Times New Roman" w:hAnsi="Times New Roman" w:cs="Times New Roman"/>
          <w:sz w:val="28"/>
          <w:szCs w:val="28"/>
        </w:rPr>
        <w:t>.</w:t>
      </w:r>
      <w:r w:rsidR="0099166D" w:rsidRPr="00855364">
        <w:rPr>
          <w:rFonts w:ascii="Times New Roman" w:hAnsi="Times New Roman" w:cs="Times New Roman"/>
          <w:sz w:val="28"/>
          <w:szCs w:val="28"/>
        </w:rPr>
        <w:t xml:space="preserve"> При невыполнении </w:t>
      </w:r>
      <w:hyperlink w:anchor="P58" w:history="1">
        <w:r w:rsidR="0099166D" w:rsidRPr="00855364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="0099166D" w:rsidRPr="00855364">
        <w:rPr>
          <w:rFonts w:ascii="Times New Roman" w:hAnsi="Times New Roman" w:cs="Times New Roman"/>
          <w:sz w:val="28"/>
          <w:szCs w:val="28"/>
        </w:rPr>
        <w:t xml:space="preserve"> </w:t>
      </w:r>
      <w:r w:rsidR="00823BFF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99166D" w:rsidRPr="00855364">
        <w:rPr>
          <w:rFonts w:ascii="Times New Roman" w:hAnsi="Times New Roman" w:cs="Times New Roman"/>
          <w:sz w:val="28"/>
          <w:szCs w:val="28"/>
        </w:rPr>
        <w:t xml:space="preserve">ежемесячной премии </w:t>
      </w:r>
      <w:r w:rsidR="0056499A">
        <w:rPr>
          <w:rFonts w:ascii="Times New Roman" w:hAnsi="Times New Roman" w:cs="Times New Roman"/>
          <w:sz w:val="28"/>
          <w:szCs w:val="28"/>
        </w:rPr>
        <w:t xml:space="preserve">по результатам работы </w:t>
      </w:r>
      <w:r w:rsidR="0099166D" w:rsidRPr="00855364">
        <w:rPr>
          <w:rFonts w:ascii="Times New Roman" w:hAnsi="Times New Roman" w:cs="Times New Roman"/>
          <w:sz w:val="28"/>
          <w:szCs w:val="28"/>
        </w:rPr>
        <w:t xml:space="preserve">снижается на процент, установленный по данному показателю. При невыполнении любого из </w:t>
      </w:r>
      <w:hyperlink w:anchor="P58" w:history="1">
        <w:r w:rsidR="0099166D" w:rsidRPr="00855364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="0099166D" w:rsidRPr="00855364">
        <w:rPr>
          <w:rFonts w:ascii="Times New Roman" w:hAnsi="Times New Roman" w:cs="Times New Roman"/>
          <w:sz w:val="28"/>
          <w:szCs w:val="28"/>
        </w:rPr>
        <w:t xml:space="preserve"> к</w:t>
      </w:r>
      <w:r w:rsidR="0099166D" w:rsidRPr="00832621">
        <w:rPr>
          <w:rFonts w:ascii="Times New Roman" w:hAnsi="Times New Roman" w:cs="Times New Roman"/>
          <w:sz w:val="28"/>
          <w:szCs w:val="28"/>
        </w:rPr>
        <w:t>омиссия вправе принять решение о н</w:t>
      </w:r>
      <w:r w:rsidR="00855364">
        <w:rPr>
          <w:rFonts w:ascii="Times New Roman" w:hAnsi="Times New Roman" w:cs="Times New Roman"/>
          <w:sz w:val="28"/>
          <w:szCs w:val="28"/>
        </w:rPr>
        <w:t>евыплате премии в полном объеме.</w:t>
      </w:r>
    </w:p>
    <w:p w:rsidR="00855364" w:rsidRPr="003C4BEE" w:rsidRDefault="00855364" w:rsidP="009F2C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2.3.</w:t>
      </w:r>
      <w:r w:rsidR="00DA4C11">
        <w:rPr>
          <w:rFonts w:ascii="Times New Roman" w:hAnsi="Times New Roman" w:cs="Times New Roman"/>
          <w:sz w:val="28"/>
          <w:szCs w:val="28"/>
        </w:rPr>
        <w:t>5</w:t>
      </w:r>
      <w:r w:rsidRPr="003C4BEE">
        <w:rPr>
          <w:rFonts w:ascii="Times New Roman" w:hAnsi="Times New Roman" w:cs="Times New Roman"/>
          <w:sz w:val="28"/>
          <w:szCs w:val="28"/>
        </w:rPr>
        <w:t xml:space="preserve">. Финансовое управление администрации </w:t>
      </w:r>
      <w:r w:rsidR="003D13E3">
        <w:rPr>
          <w:rFonts w:ascii="Times New Roman" w:hAnsi="Times New Roman" w:cs="Times New Roman"/>
          <w:sz w:val="28"/>
          <w:szCs w:val="28"/>
        </w:rPr>
        <w:t>Малмыжского</w:t>
      </w:r>
      <w:r w:rsidRPr="003C4BE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3C4BEE">
        <w:rPr>
          <w:rFonts w:ascii="Times New Roman" w:hAnsi="Times New Roman" w:cs="Times New Roman"/>
          <w:sz w:val="28"/>
          <w:szCs w:val="28"/>
        </w:rPr>
        <w:t xml:space="preserve">о </w:t>
      </w:r>
      <w:r w:rsidR="00303D0D" w:rsidRPr="00303D0D">
        <w:rPr>
          <w:rFonts w:ascii="Times New Roman" w:hAnsi="Times New Roman" w:cs="Times New Roman"/>
          <w:sz w:val="28"/>
          <w:szCs w:val="28"/>
        </w:rPr>
        <w:t>20</w:t>
      </w:r>
      <w:r w:rsidR="00E7325A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числа</w:t>
      </w:r>
      <w:r w:rsidR="00F753AF">
        <w:rPr>
          <w:rFonts w:ascii="Times New Roman" w:hAnsi="Times New Roman" w:cs="Times New Roman"/>
          <w:sz w:val="28"/>
          <w:szCs w:val="28"/>
        </w:rPr>
        <w:t>,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следующего за отчетным месяц</w:t>
      </w:r>
      <w:r w:rsidR="00F753AF">
        <w:rPr>
          <w:rFonts w:ascii="Times New Roman" w:hAnsi="Times New Roman" w:cs="Times New Roman"/>
          <w:sz w:val="28"/>
          <w:szCs w:val="28"/>
        </w:rPr>
        <w:t>ем</w:t>
      </w:r>
      <w:r w:rsidR="00E6548C">
        <w:rPr>
          <w:rFonts w:ascii="Times New Roman" w:hAnsi="Times New Roman" w:cs="Times New Roman"/>
          <w:sz w:val="28"/>
          <w:szCs w:val="28"/>
        </w:rPr>
        <w:t>,</w:t>
      </w:r>
      <w:r w:rsidRPr="003C4BEE">
        <w:rPr>
          <w:rFonts w:ascii="Times New Roman" w:hAnsi="Times New Roman" w:cs="Times New Roman"/>
          <w:sz w:val="28"/>
          <w:szCs w:val="28"/>
        </w:rPr>
        <w:t xml:space="preserve"> представляют в </w:t>
      </w:r>
      <w:r w:rsidRPr="00F11424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F11424" w:rsidRPr="00F11424">
        <w:rPr>
          <w:rFonts w:ascii="Times New Roman" w:hAnsi="Times New Roman" w:cs="Times New Roman"/>
          <w:sz w:val="28"/>
          <w:szCs w:val="28"/>
        </w:rPr>
        <w:t xml:space="preserve">по </w:t>
      </w:r>
      <w:r w:rsidR="00F11424">
        <w:rPr>
          <w:rFonts w:ascii="Times New Roman" w:hAnsi="Times New Roman" w:cs="Times New Roman"/>
          <w:sz w:val="28"/>
          <w:szCs w:val="28"/>
        </w:rPr>
        <w:t>премированию главы Малмыжского района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сведения о выполнении показателей, предусмотренных</w:t>
      </w:r>
      <w:r w:rsidR="00520493">
        <w:rPr>
          <w:rFonts w:ascii="Times New Roman" w:hAnsi="Times New Roman" w:cs="Times New Roman"/>
          <w:sz w:val="28"/>
          <w:szCs w:val="28"/>
        </w:rPr>
        <w:t xml:space="preserve"> под</w:t>
      </w:r>
      <w:hyperlink w:anchor="P124" w:history="1">
        <w:r w:rsidRPr="00855364">
          <w:rPr>
            <w:rFonts w:ascii="Times New Roman" w:hAnsi="Times New Roman" w:cs="Times New Roman"/>
            <w:sz w:val="28"/>
            <w:szCs w:val="28"/>
          </w:rPr>
          <w:t xml:space="preserve">пунктом 2.3.1 </w:t>
        </w:r>
      </w:hyperlink>
      <w:r w:rsidRPr="003C4BEE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56499A" w:rsidRPr="0056499A" w:rsidRDefault="006A5C96" w:rsidP="00564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302">
        <w:rPr>
          <w:rFonts w:ascii="Times New Roman" w:hAnsi="Times New Roman" w:cs="Times New Roman"/>
          <w:sz w:val="28"/>
          <w:szCs w:val="28"/>
        </w:rPr>
        <w:t>2.3.</w:t>
      </w:r>
      <w:r w:rsidR="00322CEE">
        <w:rPr>
          <w:rFonts w:ascii="Times New Roman" w:hAnsi="Times New Roman" w:cs="Times New Roman"/>
          <w:sz w:val="28"/>
          <w:szCs w:val="28"/>
        </w:rPr>
        <w:t>6</w:t>
      </w:r>
      <w:r w:rsidRPr="00D73302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56499A">
        <w:rPr>
          <w:rFonts w:ascii="Times New Roman" w:hAnsi="Times New Roman" w:cs="Times New Roman"/>
          <w:sz w:val="28"/>
          <w:szCs w:val="28"/>
        </w:rPr>
        <w:t xml:space="preserve">Предложения о снижении или лишении премии </w:t>
      </w:r>
      <w:r w:rsidR="002C3460">
        <w:rPr>
          <w:rFonts w:ascii="Times New Roman" w:hAnsi="Times New Roman" w:cs="Times New Roman"/>
          <w:sz w:val="28"/>
          <w:szCs w:val="28"/>
        </w:rPr>
        <w:t xml:space="preserve">по результатам работы </w:t>
      </w:r>
      <w:r w:rsidR="009B45AF" w:rsidRPr="0056499A">
        <w:rPr>
          <w:rFonts w:ascii="Times New Roman" w:hAnsi="Times New Roman" w:cs="Times New Roman"/>
          <w:sz w:val="28"/>
          <w:szCs w:val="28"/>
        </w:rPr>
        <w:t>глав</w:t>
      </w:r>
      <w:r w:rsidR="005B0AC2" w:rsidRPr="0056499A">
        <w:rPr>
          <w:rFonts w:ascii="Times New Roman" w:hAnsi="Times New Roman" w:cs="Times New Roman"/>
          <w:sz w:val="28"/>
          <w:szCs w:val="28"/>
        </w:rPr>
        <w:t>ы</w:t>
      </w:r>
      <w:r w:rsidR="003D13E3">
        <w:rPr>
          <w:rFonts w:ascii="Times New Roman" w:hAnsi="Times New Roman" w:cs="Times New Roman"/>
          <w:sz w:val="28"/>
          <w:szCs w:val="28"/>
        </w:rPr>
        <w:t xml:space="preserve"> Малмыжского </w:t>
      </w:r>
      <w:r w:rsidR="009B45AF" w:rsidRPr="0056499A">
        <w:rPr>
          <w:rFonts w:ascii="Times New Roman" w:hAnsi="Times New Roman" w:cs="Times New Roman"/>
          <w:sz w:val="28"/>
          <w:szCs w:val="28"/>
        </w:rPr>
        <w:t>района</w:t>
      </w:r>
      <w:r w:rsidR="00322CEE" w:rsidRPr="0056499A">
        <w:rPr>
          <w:rFonts w:ascii="Times New Roman" w:hAnsi="Times New Roman" w:cs="Times New Roman"/>
          <w:sz w:val="28"/>
          <w:szCs w:val="28"/>
        </w:rPr>
        <w:t xml:space="preserve"> </w:t>
      </w:r>
      <w:r w:rsidR="003D13E3">
        <w:rPr>
          <w:rFonts w:ascii="Times New Roman" w:hAnsi="Times New Roman" w:cs="Times New Roman"/>
          <w:sz w:val="28"/>
          <w:szCs w:val="28"/>
        </w:rPr>
        <w:t xml:space="preserve">могут вноситься в </w:t>
      </w:r>
      <w:r w:rsidR="00446461" w:rsidRPr="0056499A">
        <w:rPr>
          <w:rFonts w:ascii="Times New Roman" w:hAnsi="Times New Roman" w:cs="Times New Roman"/>
          <w:sz w:val="28"/>
          <w:szCs w:val="28"/>
        </w:rPr>
        <w:t xml:space="preserve">районную Думу </w:t>
      </w:r>
      <w:r w:rsidR="003D13E3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9B45AF" w:rsidRPr="0056499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46461" w:rsidRPr="0056499A">
        <w:rPr>
          <w:rFonts w:ascii="Times New Roman" w:hAnsi="Times New Roman" w:cs="Times New Roman"/>
          <w:sz w:val="28"/>
          <w:szCs w:val="28"/>
        </w:rPr>
        <w:t xml:space="preserve">органами исполнительной власти Кировской области. Внесенные предложения рассматриваются </w:t>
      </w:r>
      <w:r w:rsidR="003D13E3">
        <w:rPr>
          <w:rFonts w:ascii="Times New Roman" w:hAnsi="Times New Roman" w:cs="Times New Roman"/>
          <w:sz w:val="28"/>
          <w:szCs w:val="28"/>
        </w:rPr>
        <w:t xml:space="preserve">комиссией по </w:t>
      </w:r>
      <w:r w:rsidR="005A1908" w:rsidRPr="0056499A">
        <w:rPr>
          <w:rFonts w:ascii="Times New Roman" w:hAnsi="Times New Roman" w:cs="Times New Roman"/>
          <w:sz w:val="28"/>
          <w:szCs w:val="28"/>
        </w:rPr>
        <w:t>премированию главы Малмыжского района</w:t>
      </w:r>
      <w:r w:rsidR="0056499A" w:rsidRPr="0056499A">
        <w:rPr>
          <w:rFonts w:ascii="Times New Roman" w:hAnsi="Times New Roman" w:cs="Times New Roman"/>
          <w:sz w:val="28"/>
          <w:szCs w:val="28"/>
        </w:rPr>
        <w:t>.</w:t>
      </w:r>
    </w:p>
    <w:p w:rsidR="006C2EF7" w:rsidRPr="0056499A" w:rsidRDefault="003D13E3" w:rsidP="00564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6C2EF7" w:rsidRPr="0056499A">
        <w:rPr>
          <w:rFonts w:ascii="Times New Roman" w:hAnsi="Times New Roman" w:cs="Times New Roman"/>
          <w:sz w:val="28"/>
          <w:szCs w:val="28"/>
        </w:rPr>
        <w:t xml:space="preserve"> премии </w:t>
      </w:r>
      <w:r w:rsidR="002C3460">
        <w:rPr>
          <w:rFonts w:ascii="Times New Roman" w:hAnsi="Times New Roman" w:cs="Times New Roman"/>
          <w:sz w:val="28"/>
          <w:szCs w:val="28"/>
        </w:rPr>
        <w:t>по результатам работы</w:t>
      </w:r>
      <w:r w:rsidR="006C2EF7" w:rsidRPr="0056499A">
        <w:rPr>
          <w:rFonts w:ascii="Times New Roman" w:hAnsi="Times New Roman" w:cs="Times New Roman"/>
          <w:sz w:val="28"/>
          <w:szCs w:val="28"/>
        </w:rPr>
        <w:t xml:space="preserve"> может быть снижен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823BFF">
        <w:rPr>
          <w:rFonts w:ascii="Times New Roman" w:hAnsi="Times New Roman" w:cs="Times New Roman"/>
          <w:sz w:val="28"/>
          <w:szCs w:val="28"/>
        </w:rPr>
        <w:t xml:space="preserve">премия </w:t>
      </w:r>
      <w:r w:rsidR="0056499A" w:rsidRPr="0056499A">
        <w:rPr>
          <w:rFonts w:ascii="Times New Roman" w:hAnsi="Times New Roman" w:cs="Times New Roman"/>
          <w:sz w:val="28"/>
          <w:szCs w:val="28"/>
        </w:rPr>
        <w:t>не выплач</w:t>
      </w:r>
      <w:r w:rsidR="00823BFF">
        <w:rPr>
          <w:rFonts w:ascii="Times New Roman" w:hAnsi="Times New Roman" w:cs="Times New Roman"/>
          <w:sz w:val="28"/>
          <w:szCs w:val="28"/>
        </w:rPr>
        <w:t xml:space="preserve">ивается </w:t>
      </w:r>
      <w:r w:rsidR="0056499A" w:rsidRPr="0056499A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>
        <w:rPr>
          <w:rFonts w:ascii="Times New Roman" w:hAnsi="Times New Roman" w:cs="Times New Roman"/>
          <w:sz w:val="28"/>
          <w:szCs w:val="28"/>
        </w:rPr>
        <w:t>по настоящему пункту в</w:t>
      </w:r>
      <w:r w:rsidR="0056499A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="0056499A" w:rsidRPr="0056499A">
        <w:rPr>
          <w:rFonts w:ascii="Times New Roman" w:hAnsi="Times New Roman" w:cs="Times New Roman"/>
          <w:sz w:val="28"/>
          <w:szCs w:val="28"/>
        </w:rPr>
        <w:t>случаях</w:t>
      </w:r>
      <w:r w:rsidR="006C2EF7" w:rsidRPr="0056499A">
        <w:rPr>
          <w:rFonts w:ascii="Times New Roman" w:hAnsi="Times New Roman" w:cs="Times New Roman"/>
          <w:sz w:val="28"/>
          <w:szCs w:val="28"/>
        </w:rPr>
        <w:t>:</w:t>
      </w:r>
    </w:p>
    <w:p w:rsidR="006C2EF7" w:rsidRPr="004B6A42" w:rsidRDefault="006C2EF7" w:rsidP="006C2EF7">
      <w:pPr>
        <w:pStyle w:val="aa"/>
        <w:ind w:right="34" w:firstLine="669"/>
        <w:jc w:val="both"/>
        <w:rPr>
          <w:sz w:val="28"/>
          <w:szCs w:val="28"/>
        </w:rPr>
      </w:pPr>
      <w:r w:rsidRPr="0056499A">
        <w:rPr>
          <w:sz w:val="28"/>
          <w:szCs w:val="28"/>
        </w:rPr>
        <w:t xml:space="preserve">некачественного, несвоевременного выполнения </w:t>
      </w:r>
      <w:r w:rsidR="0056499A" w:rsidRPr="0056499A">
        <w:rPr>
          <w:sz w:val="28"/>
          <w:szCs w:val="28"/>
        </w:rPr>
        <w:t>администраци</w:t>
      </w:r>
      <w:r w:rsidR="0056499A">
        <w:rPr>
          <w:sz w:val="28"/>
          <w:szCs w:val="28"/>
        </w:rPr>
        <w:t>е</w:t>
      </w:r>
      <w:r w:rsidR="0056499A" w:rsidRPr="0056499A">
        <w:rPr>
          <w:sz w:val="28"/>
          <w:szCs w:val="28"/>
        </w:rPr>
        <w:t xml:space="preserve">й </w:t>
      </w:r>
      <w:r w:rsidR="003D13E3">
        <w:rPr>
          <w:sz w:val="28"/>
          <w:szCs w:val="28"/>
        </w:rPr>
        <w:t xml:space="preserve">Малмыжского </w:t>
      </w:r>
      <w:r w:rsidR="0056499A" w:rsidRPr="0056499A">
        <w:rPr>
          <w:sz w:val="28"/>
          <w:szCs w:val="28"/>
        </w:rPr>
        <w:t>района</w:t>
      </w:r>
      <w:r w:rsidRPr="0056499A">
        <w:rPr>
          <w:sz w:val="28"/>
          <w:szCs w:val="28"/>
        </w:rPr>
        <w:t xml:space="preserve"> планов работы, постановлений, распоряжений Правительства Кировской</w:t>
      </w:r>
      <w:r w:rsidR="003D13E3">
        <w:rPr>
          <w:sz w:val="28"/>
          <w:szCs w:val="28"/>
        </w:rPr>
        <w:t xml:space="preserve"> области, решений и поручений </w:t>
      </w:r>
      <w:r w:rsidR="00361593">
        <w:rPr>
          <w:sz w:val="28"/>
          <w:szCs w:val="28"/>
        </w:rPr>
        <w:t>руководителей</w:t>
      </w:r>
      <w:r>
        <w:rPr>
          <w:sz w:val="28"/>
          <w:szCs w:val="28"/>
        </w:rPr>
        <w:t xml:space="preserve"> органов исполнительной власти Кировской области – до 100</w:t>
      </w:r>
      <w:r w:rsidR="00823BFF">
        <w:rPr>
          <w:sz w:val="28"/>
          <w:szCs w:val="28"/>
        </w:rPr>
        <w:t xml:space="preserve"> </w:t>
      </w:r>
      <w:r>
        <w:rPr>
          <w:sz w:val="28"/>
          <w:szCs w:val="28"/>
        </w:rPr>
        <w:t>% премии;</w:t>
      </w:r>
    </w:p>
    <w:p w:rsidR="006C2EF7" w:rsidRDefault="006C2EF7" w:rsidP="006C2EF7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некачественного, несвоевременного выполнения должностных </w:t>
      </w:r>
      <w:r>
        <w:rPr>
          <w:sz w:val="28"/>
          <w:szCs w:val="28"/>
        </w:rPr>
        <w:lastRenderedPageBreak/>
        <w:t>обязанностей</w:t>
      </w:r>
      <w:r w:rsidR="003D13E3">
        <w:rPr>
          <w:sz w:val="28"/>
          <w:szCs w:val="28"/>
        </w:rPr>
        <w:t xml:space="preserve"> главой Малмыжского </w:t>
      </w:r>
      <w:r w:rsidR="0036159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– до 100%</w:t>
      </w:r>
      <w:r w:rsidR="00361593">
        <w:rPr>
          <w:sz w:val="28"/>
          <w:szCs w:val="28"/>
        </w:rPr>
        <w:t xml:space="preserve"> премии.</w:t>
      </w:r>
    </w:p>
    <w:p w:rsidR="0056499A" w:rsidRPr="003C4BEE" w:rsidRDefault="0056499A" w:rsidP="005649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3302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3302">
        <w:rPr>
          <w:rFonts w:ascii="Times New Roman" w:hAnsi="Times New Roman" w:cs="Times New Roman"/>
          <w:sz w:val="28"/>
          <w:szCs w:val="28"/>
        </w:rPr>
        <w:t xml:space="preserve">. </w:t>
      </w:r>
      <w:r w:rsidRPr="003C4BEE">
        <w:rPr>
          <w:rFonts w:ascii="Times New Roman" w:hAnsi="Times New Roman" w:cs="Times New Roman"/>
          <w:sz w:val="28"/>
          <w:szCs w:val="28"/>
        </w:rPr>
        <w:t xml:space="preserve">Решение о невыплате премии </w:t>
      </w:r>
      <w:r w:rsidR="002C3460">
        <w:rPr>
          <w:rFonts w:ascii="Times New Roman" w:hAnsi="Times New Roman" w:cs="Times New Roman"/>
          <w:sz w:val="28"/>
          <w:szCs w:val="28"/>
        </w:rPr>
        <w:t xml:space="preserve">по результатам работы </w:t>
      </w:r>
      <w:r w:rsidRPr="003C4BEE">
        <w:rPr>
          <w:rFonts w:ascii="Times New Roman" w:hAnsi="Times New Roman" w:cs="Times New Roman"/>
          <w:sz w:val="28"/>
          <w:szCs w:val="28"/>
        </w:rPr>
        <w:t>распространяется на месяц принятия такого решения.</w:t>
      </w:r>
    </w:p>
    <w:p w:rsidR="00855364" w:rsidRDefault="00322CEE" w:rsidP="009F2C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B45AF">
        <w:rPr>
          <w:rFonts w:ascii="Times New Roman" w:hAnsi="Times New Roman" w:cs="Times New Roman"/>
          <w:sz w:val="28"/>
          <w:szCs w:val="28"/>
        </w:rPr>
        <w:t>2</w:t>
      </w:r>
      <w:r w:rsidR="006A5C96" w:rsidRPr="00D73302">
        <w:rPr>
          <w:rFonts w:ascii="Times New Roman" w:hAnsi="Times New Roman" w:cs="Times New Roman"/>
          <w:sz w:val="28"/>
          <w:szCs w:val="28"/>
        </w:rPr>
        <w:t>.3.</w:t>
      </w:r>
      <w:r w:rsidR="0056499A">
        <w:rPr>
          <w:rFonts w:ascii="Times New Roman" w:hAnsi="Times New Roman" w:cs="Times New Roman"/>
          <w:sz w:val="28"/>
          <w:szCs w:val="28"/>
        </w:rPr>
        <w:t>8</w:t>
      </w:r>
      <w:r w:rsidR="006A5C96" w:rsidRPr="00D73302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D73302">
        <w:rPr>
          <w:rFonts w:ascii="Times New Roman" w:hAnsi="Times New Roman" w:cs="Times New Roman"/>
          <w:sz w:val="28"/>
          <w:szCs w:val="28"/>
        </w:rPr>
        <w:t xml:space="preserve">В спорных случаях вопрос о премировании </w:t>
      </w:r>
      <w:r w:rsidR="00855364" w:rsidRPr="00832621">
        <w:rPr>
          <w:rFonts w:ascii="Times New Roman" w:hAnsi="Times New Roman" w:cs="Times New Roman"/>
          <w:sz w:val="28"/>
          <w:szCs w:val="28"/>
        </w:rPr>
        <w:t xml:space="preserve">главы Малмыжского района </w:t>
      </w:r>
      <w:r w:rsidR="00446461" w:rsidRPr="00D73302">
        <w:rPr>
          <w:rFonts w:ascii="Times New Roman" w:hAnsi="Times New Roman" w:cs="Times New Roman"/>
          <w:sz w:val="28"/>
          <w:szCs w:val="28"/>
        </w:rPr>
        <w:t xml:space="preserve">выносится на рассмотрение </w:t>
      </w:r>
      <w:r w:rsidR="00855364" w:rsidRPr="00832621">
        <w:rPr>
          <w:rFonts w:ascii="Times New Roman" w:hAnsi="Times New Roman" w:cs="Times New Roman"/>
          <w:sz w:val="28"/>
          <w:szCs w:val="28"/>
        </w:rPr>
        <w:t>районной Думы Малмыжского района.</w:t>
      </w:r>
    </w:p>
    <w:p w:rsidR="00322CEE" w:rsidRDefault="00322CEE" w:rsidP="00322CEE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22CEE">
        <w:rPr>
          <w:rFonts w:ascii="Times New Roman" w:hAnsi="Times New Roman" w:cs="Times New Roman"/>
          <w:sz w:val="28"/>
          <w:szCs w:val="28"/>
        </w:rPr>
        <w:t>2.3.</w:t>
      </w:r>
      <w:r w:rsidR="0056499A">
        <w:rPr>
          <w:rFonts w:ascii="Times New Roman" w:hAnsi="Times New Roman" w:cs="Times New Roman"/>
          <w:sz w:val="28"/>
          <w:szCs w:val="28"/>
        </w:rPr>
        <w:t>9</w:t>
      </w:r>
      <w:r w:rsidRPr="00322C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Выплата </w:t>
      </w:r>
      <w:r w:rsidRPr="00322CE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преми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2C3460" w:rsidRPr="002C3460">
        <w:rPr>
          <w:rFonts w:ascii="Times New Roman" w:hAnsi="Times New Roman" w:cs="Times New Roman"/>
          <w:sz w:val="28"/>
          <w:szCs w:val="28"/>
        </w:rPr>
        <w:t xml:space="preserve"> </w:t>
      </w:r>
      <w:r w:rsidR="002C3460">
        <w:rPr>
          <w:rFonts w:ascii="Times New Roman" w:hAnsi="Times New Roman" w:cs="Times New Roman"/>
          <w:sz w:val="28"/>
          <w:szCs w:val="28"/>
        </w:rPr>
        <w:t>по результатам работы</w:t>
      </w:r>
      <w:r w:rsidR="003D13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оформляется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распоряжением главы М</w:t>
      </w:r>
      <w:r w:rsidR="003D13E3">
        <w:rPr>
          <w:rFonts w:ascii="Times New Roman" w:hAnsi="Times New Roman" w:cs="Times New Roman"/>
          <w:sz w:val="28"/>
          <w:szCs w:val="28"/>
        </w:rPr>
        <w:t xml:space="preserve">алмыжского </w:t>
      </w:r>
      <w:r w:rsidRPr="00322CEE">
        <w:rPr>
          <w:rFonts w:ascii="Times New Roman" w:hAnsi="Times New Roman" w:cs="Times New Roman"/>
          <w:sz w:val="28"/>
          <w:szCs w:val="28"/>
        </w:rPr>
        <w:t>района</w:t>
      </w:r>
      <w:r w:rsidRPr="00322CE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D13E3" w:rsidRDefault="003D13E3" w:rsidP="00322CEE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042D7" w:rsidRDefault="003D13E3" w:rsidP="00E042D7">
      <w:pPr>
        <w:autoSpaceDE w:val="0"/>
        <w:autoSpaceDN w:val="0"/>
        <w:adjustRightInd w:val="0"/>
        <w:ind w:left="567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2.4. Порядок установления </w:t>
      </w:r>
      <w:r w:rsidR="00E042D7">
        <w:rPr>
          <w:rFonts w:eastAsiaTheme="minorHAnsi"/>
          <w:b/>
          <w:bCs/>
          <w:sz w:val="28"/>
          <w:szCs w:val="28"/>
          <w:lang w:eastAsia="en-US"/>
        </w:rPr>
        <w:t>и вы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платы ежемесячной процентной </w:t>
      </w:r>
      <w:r w:rsidR="00E042D7">
        <w:rPr>
          <w:rFonts w:eastAsiaTheme="minorHAnsi"/>
          <w:b/>
          <w:bCs/>
          <w:sz w:val="28"/>
          <w:szCs w:val="28"/>
          <w:lang w:eastAsia="en-US"/>
        </w:rPr>
        <w:t>надбавки</w:t>
      </w:r>
      <w:r w:rsidR="00CF191F" w:rsidRPr="003D13E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F191F" w:rsidRPr="00CF191F">
        <w:rPr>
          <w:rFonts w:eastAsiaTheme="minorHAnsi"/>
          <w:b/>
          <w:sz w:val="28"/>
          <w:szCs w:val="28"/>
          <w:lang w:eastAsia="en-US"/>
        </w:rPr>
        <w:t>к должностному окладу</w:t>
      </w:r>
      <w:r w:rsidR="00E042D7">
        <w:rPr>
          <w:rFonts w:eastAsiaTheme="minorHAnsi"/>
          <w:b/>
          <w:bCs/>
          <w:sz w:val="28"/>
          <w:szCs w:val="28"/>
          <w:lang w:eastAsia="en-US"/>
        </w:rPr>
        <w:t xml:space="preserve"> за работу со сведениями, составляющими государственную тайну</w:t>
      </w:r>
    </w:p>
    <w:p w:rsidR="00E042D7" w:rsidRDefault="00E042D7" w:rsidP="00E042D7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E042D7" w:rsidRPr="00EA518B" w:rsidRDefault="00F206FB" w:rsidP="00E042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 w:rsidR="00E042D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.4</w:t>
      </w:r>
      <w:r w:rsidR="00E042D7" w:rsidRPr="002C346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.1. </w:t>
      </w:r>
      <w:proofErr w:type="gramStart"/>
      <w:r w:rsidR="00E042D7" w:rsidRPr="002C346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Ежемесячная процентная надбавка</w:t>
      </w:r>
      <w:r w:rsidR="00CF191F" w:rsidRPr="00CF191F">
        <w:rPr>
          <w:rFonts w:eastAsiaTheme="minorHAnsi"/>
          <w:sz w:val="28"/>
          <w:szCs w:val="28"/>
          <w:lang w:eastAsia="en-US"/>
        </w:rPr>
        <w:t xml:space="preserve"> </w:t>
      </w:r>
      <w:r w:rsidR="00CF191F" w:rsidRPr="00CF191F">
        <w:rPr>
          <w:rFonts w:ascii="Times New Roman" w:eastAsiaTheme="minorHAnsi" w:hAnsi="Times New Roman" w:cs="Times New Roman"/>
          <w:sz w:val="28"/>
          <w:szCs w:val="28"/>
          <w:lang w:eastAsia="en-US"/>
        </w:rPr>
        <w:t>к должностному окладу</w:t>
      </w:r>
      <w:r w:rsidR="00E042D7" w:rsidRPr="002C346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за работу со сведениями, составляющими государственную тайну, </w:t>
      </w:r>
      <w:r w:rsidR="00311E4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определяется </w:t>
      </w:r>
      <w:r w:rsidR="00E042D7"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размере и порядке, определенных </w:t>
      </w:r>
      <w:hyperlink r:id="rId24" w:history="1">
        <w:r w:rsidR="00E042D7" w:rsidRPr="00EA518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042D7" w:rsidRPr="00EA518B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EA518B" w:rsidRPr="00EA518B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="00E042D7" w:rsidRPr="00EA518B">
        <w:rPr>
          <w:rFonts w:ascii="Times New Roman" w:hAnsi="Times New Roman" w:cs="Times New Roman"/>
          <w:sz w:val="28"/>
          <w:szCs w:val="28"/>
        </w:rPr>
        <w:t xml:space="preserve"> «О предоставлении социальных гарантий гражданам, допущенным к государственной тайне на постоянной основе, и сотрудникам</w:t>
      </w:r>
      <w:r w:rsidR="00E042D7" w:rsidRPr="002C3460">
        <w:rPr>
          <w:rFonts w:ascii="Times New Roman" w:hAnsi="Times New Roman" w:cs="Times New Roman"/>
          <w:sz w:val="28"/>
          <w:szCs w:val="28"/>
        </w:rPr>
        <w:t xml:space="preserve"> </w:t>
      </w:r>
      <w:r w:rsidR="00E042D7" w:rsidRPr="00EA518B">
        <w:rPr>
          <w:rFonts w:ascii="Times New Roman" w:hAnsi="Times New Roman" w:cs="Times New Roman"/>
          <w:sz w:val="28"/>
          <w:szCs w:val="28"/>
        </w:rPr>
        <w:t>структурных подразделений по защите государственной тайны» от 18.09.2006 № 573</w:t>
      </w:r>
      <w:r w:rsidR="00EA518B" w:rsidRPr="00EA518B">
        <w:rPr>
          <w:rFonts w:ascii="Times New Roman" w:hAnsi="Times New Roman" w:cs="Times New Roman"/>
          <w:sz w:val="28"/>
          <w:szCs w:val="28"/>
        </w:rPr>
        <w:t>,</w:t>
      </w:r>
      <w:r w:rsidR="00EA518B" w:rsidRPr="00EA5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зависимости от степени секретности сведений</w:t>
      </w:r>
      <w:r w:rsidR="003D13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к которым глава Малмыжского </w:t>
      </w:r>
      <w:r w:rsidR="00EA518B" w:rsidRPr="00EA518B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 имеет доступ.</w:t>
      </w:r>
      <w:proofErr w:type="gramEnd"/>
    </w:p>
    <w:p w:rsidR="00E042D7" w:rsidRPr="00CF191F" w:rsidRDefault="00F206FB" w:rsidP="00E042D7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</w:t>
      </w:r>
      <w:r w:rsidR="00E042D7" w:rsidRPr="00535C8B">
        <w:rPr>
          <w:rFonts w:eastAsiaTheme="minorHAnsi"/>
          <w:bCs/>
          <w:sz w:val="28"/>
          <w:szCs w:val="28"/>
          <w:lang w:eastAsia="en-US"/>
        </w:rPr>
        <w:t>.</w:t>
      </w:r>
      <w:r w:rsidR="00E042D7">
        <w:rPr>
          <w:rFonts w:eastAsiaTheme="minorHAnsi"/>
          <w:bCs/>
          <w:sz w:val="28"/>
          <w:szCs w:val="28"/>
          <w:lang w:eastAsia="en-US"/>
        </w:rPr>
        <w:t>4</w:t>
      </w:r>
      <w:r w:rsidR="00E042D7" w:rsidRPr="00535C8B">
        <w:rPr>
          <w:rFonts w:eastAsiaTheme="minorHAnsi"/>
          <w:bCs/>
          <w:sz w:val="28"/>
          <w:szCs w:val="28"/>
          <w:lang w:eastAsia="en-US"/>
        </w:rPr>
        <w:t>.</w:t>
      </w:r>
      <w:r w:rsidR="00EA518B">
        <w:rPr>
          <w:rFonts w:eastAsiaTheme="minorHAnsi"/>
          <w:bCs/>
          <w:sz w:val="28"/>
          <w:szCs w:val="28"/>
          <w:lang w:eastAsia="en-US"/>
        </w:rPr>
        <w:t xml:space="preserve">2. </w:t>
      </w:r>
      <w:r w:rsidR="00EA518B">
        <w:rPr>
          <w:rFonts w:eastAsiaTheme="minorHAnsi"/>
          <w:sz w:val="28"/>
          <w:szCs w:val="28"/>
          <w:lang w:eastAsia="en-US"/>
        </w:rPr>
        <w:t xml:space="preserve">Основанием для установления </w:t>
      </w:r>
      <w:r w:rsidR="00E7325A">
        <w:rPr>
          <w:rFonts w:eastAsiaTheme="minorHAnsi"/>
          <w:bCs/>
          <w:sz w:val="28"/>
          <w:szCs w:val="28"/>
          <w:lang w:eastAsia="en-US"/>
        </w:rPr>
        <w:t xml:space="preserve">главе </w:t>
      </w:r>
      <w:r w:rsidR="0050582C">
        <w:rPr>
          <w:rFonts w:eastAsiaTheme="minorHAnsi"/>
          <w:bCs/>
          <w:sz w:val="28"/>
          <w:szCs w:val="28"/>
          <w:lang w:eastAsia="en-US"/>
        </w:rPr>
        <w:t xml:space="preserve">Малмыжского района </w:t>
      </w:r>
      <w:r w:rsidR="00EA518B">
        <w:rPr>
          <w:rFonts w:eastAsiaTheme="minorHAnsi"/>
          <w:sz w:val="28"/>
          <w:szCs w:val="28"/>
          <w:lang w:eastAsia="en-US"/>
        </w:rPr>
        <w:t xml:space="preserve">ежемесячной </w:t>
      </w:r>
      <w:r w:rsidR="00EA518B" w:rsidRPr="00CF191F">
        <w:rPr>
          <w:rFonts w:eastAsiaTheme="minorHAnsi"/>
          <w:sz w:val="28"/>
          <w:szCs w:val="28"/>
          <w:lang w:eastAsia="en-US"/>
        </w:rPr>
        <w:t>процентной надбавки к должностному окладу за работу со сведениями, составляющими государственную тайну, является оформленный в предусмотренном законодательством Российской Федерации порядке допуск к государственной тайне.</w:t>
      </w:r>
    </w:p>
    <w:p w:rsidR="00CF191F" w:rsidRPr="00CF191F" w:rsidRDefault="00F206FB" w:rsidP="00E042D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F191F">
        <w:rPr>
          <w:rFonts w:ascii="Times New Roman" w:hAnsi="Times New Roman" w:cs="Times New Roman"/>
          <w:sz w:val="28"/>
          <w:szCs w:val="28"/>
        </w:rPr>
        <w:t>2</w:t>
      </w:r>
      <w:r w:rsidR="00E042D7" w:rsidRPr="00CF191F">
        <w:rPr>
          <w:rFonts w:ascii="Times New Roman" w:hAnsi="Times New Roman" w:cs="Times New Roman"/>
          <w:sz w:val="28"/>
          <w:szCs w:val="28"/>
        </w:rPr>
        <w:t xml:space="preserve">.4.3. </w:t>
      </w:r>
      <w:r w:rsidR="00CF191F" w:rsidRPr="00CF191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Размер ежемесячной процентной надбавки к должностному окладу за работу со сведениями, составляющими государственную тайну, главе Мал</w:t>
      </w:r>
      <w:r w:rsidR="005058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мыжского района составляет 15% </w:t>
      </w:r>
      <w:r w:rsidR="00CF191F" w:rsidRPr="00CF191F">
        <w:rPr>
          <w:rFonts w:ascii="Times New Roman" w:eastAsiaTheme="minorHAnsi" w:hAnsi="Times New Roman" w:cs="Times New Roman"/>
          <w:sz w:val="28"/>
          <w:szCs w:val="28"/>
          <w:lang w:eastAsia="en-US"/>
        </w:rPr>
        <w:t>должностного оклада.</w:t>
      </w:r>
    </w:p>
    <w:p w:rsidR="00E042D7" w:rsidRPr="003C4BEE" w:rsidRDefault="00CF191F" w:rsidP="00E042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191F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F191F">
        <w:rPr>
          <w:rFonts w:ascii="Times New Roman" w:hAnsi="Times New Roman" w:cs="Times New Roman"/>
          <w:sz w:val="28"/>
          <w:szCs w:val="28"/>
        </w:rPr>
        <w:t>. Ежемесячная</w:t>
      </w:r>
      <w:r w:rsidRPr="00CF191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процентная надбавка</w:t>
      </w:r>
      <w:r w:rsidRPr="00CF19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должностному окладу</w:t>
      </w:r>
      <w:r w:rsidRPr="00CF191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за работу со сведениями, составляющими государственную тайну, выплачивается</w:t>
      </w:r>
      <w:r w:rsidR="00E042D7" w:rsidRPr="00CF191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E042D7" w:rsidRPr="00CF191F">
        <w:rPr>
          <w:rFonts w:ascii="Times New Roman" w:hAnsi="Times New Roman" w:cs="Times New Roman"/>
          <w:sz w:val="28"/>
          <w:szCs w:val="28"/>
        </w:rPr>
        <w:t>ежемесячно одновременно с выплатой заработной</w:t>
      </w:r>
      <w:r w:rsidR="00E042D7" w:rsidRPr="006877A6">
        <w:rPr>
          <w:rFonts w:ascii="Times New Roman" w:hAnsi="Times New Roman" w:cs="Times New Roman"/>
          <w:sz w:val="28"/>
          <w:szCs w:val="28"/>
        </w:rPr>
        <w:t xml:space="preserve"> платы за</w:t>
      </w:r>
      <w:r w:rsidR="00E042D7" w:rsidRPr="003C4BEE">
        <w:rPr>
          <w:rFonts w:ascii="Times New Roman" w:hAnsi="Times New Roman" w:cs="Times New Roman"/>
          <w:sz w:val="28"/>
          <w:szCs w:val="28"/>
        </w:rPr>
        <w:t xml:space="preserve"> фактически отработанное время</w:t>
      </w:r>
      <w:r w:rsidR="00E042D7">
        <w:rPr>
          <w:rFonts w:ascii="Times New Roman" w:hAnsi="Times New Roman" w:cs="Times New Roman"/>
          <w:sz w:val="28"/>
          <w:szCs w:val="28"/>
        </w:rPr>
        <w:t>.</w:t>
      </w:r>
    </w:p>
    <w:p w:rsidR="00446461" w:rsidRPr="00855364" w:rsidRDefault="00E60941" w:rsidP="00303D0D">
      <w:pPr>
        <w:pStyle w:val="ConsPlusNormal"/>
        <w:spacing w:before="220"/>
        <w:ind w:left="1276" w:hanging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364">
        <w:rPr>
          <w:rFonts w:ascii="Times New Roman" w:hAnsi="Times New Roman" w:cs="Times New Roman"/>
          <w:b/>
          <w:sz w:val="28"/>
          <w:szCs w:val="28"/>
        </w:rPr>
        <w:t>2.</w:t>
      </w:r>
      <w:r w:rsidR="00F206FB">
        <w:rPr>
          <w:rFonts w:ascii="Times New Roman" w:hAnsi="Times New Roman" w:cs="Times New Roman"/>
          <w:b/>
          <w:sz w:val="28"/>
          <w:szCs w:val="28"/>
        </w:rPr>
        <w:t>5</w:t>
      </w:r>
      <w:r w:rsidRPr="0085536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46461" w:rsidRPr="00855364">
        <w:rPr>
          <w:rFonts w:ascii="Times New Roman" w:hAnsi="Times New Roman" w:cs="Times New Roman"/>
          <w:b/>
          <w:sz w:val="28"/>
          <w:szCs w:val="28"/>
        </w:rPr>
        <w:t>Порядок установления и выплаты материальной помощи</w:t>
      </w:r>
      <w:r w:rsidR="00040816" w:rsidRPr="000408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6461" w:rsidRPr="00855364">
        <w:rPr>
          <w:rFonts w:ascii="Times New Roman" w:hAnsi="Times New Roman" w:cs="Times New Roman"/>
          <w:b/>
          <w:sz w:val="28"/>
          <w:szCs w:val="28"/>
        </w:rPr>
        <w:t>и единовременной выплаты при предоставлении</w:t>
      </w:r>
      <w:r w:rsidR="00040816" w:rsidRPr="000408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6461" w:rsidRPr="00855364">
        <w:rPr>
          <w:rFonts w:ascii="Times New Roman" w:hAnsi="Times New Roman" w:cs="Times New Roman"/>
          <w:b/>
          <w:sz w:val="28"/>
          <w:szCs w:val="28"/>
        </w:rPr>
        <w:t xml:space="preserve">ежегодного оплачиваемого отпуска </w:t>
      </w:r>
      <w:r w:rsidR="00D73302" w:rsidRPr="00855364">
        <w:rPr>
          <w:rFonts w:ascii="Times New Roman" w:hAnsi="Times New Roman" w:cs="Times New Roman"/>
          <w:b/>
          <w:sz w:val="28"/>
          <w:szCs w:val="28"/>
        </w:rPr>
        <w:t>главы</w:t>
      </w:r>
      <w:r w:rsidRPr="00855364">
        <w:rPr>
          <w:rFonts w:ascii="Times New Roman" w:hAnsi="Times New Roman" w:cs="Times New Roman"/>
          <w:b/>
          <w:sz w:val="28"/>
          <w:szCs w:val="28"/>
        </w:rPr>
        <w:t xml:space="preserve"> Малм</w:t>
      </w:r>
      <w:r w:rsidR="007A547B" w:rsidRPr="00855364">
        <w:rPr>
          <w:rFonts w:ascii="Times New Roman" w:hAnsi="Times New Roman" w:cs="Times New Roman"/>
          <w:b/>
          <w:sz w:val="28"/>
          <w:szCs w:val="28"/>
        </w:rPr>
        <w:t>ы</w:t>
      </w:r>
      <w:r w:rsidRPr="00855364">
        <w:rPr>
          <w:rFonts w:ascii="Times New Roman" w:hAnsi="Times New Roman" w:cs="Times New Roman"/>
          <w:b/>
          <w:sz w:val="28"/>
          <w:szCs w:val="28"/>
        </w:rPr>
        <w:t>жского района</w:t>
      </w:r>
    </w:p>
    <w:p w:rsidR="00446461" w:rsidRPr="00855364" w:rsidRDefault="00446461" w:rsidP="00D733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6461" w:rsidRPr="003C4BEE" w:rsidRDefault="00E60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</w:t>
      </w:r>
      <w:r w:rsidR="00F206FB">
        <w:rPr>
          <w:rFonts w:ascii="Times New Roman" w:hAnsi="Times New Roman" w:cs="Times New Roman"/>
          <w:sz w:val="28"/>
          <w:szCs w:val="28"/>
        </w:rPr>
        <w:t>5</w:t>
      </w:r>
      <w:r w:rsidRPr="003C4BEE">
        <w:rPr>
          <w:rFonts w:ascii="Times New Roman" w:hAnsi="Times New Roman" w:cs="Times New Roman"/>
          <w:sz w:val="28"/>
          <w:szCs w:val="28"/>
        </w:rPr>
        <w:t>.1.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Материальная помощь является дополнительной выплатой к должностному окладу </w:t>
      </w:r>
      <w:r w:rsidR="00D41F3C" w:rsidRPr="00D73302">
        <w:rPr>
          <w:rFonts w:ascii="Times New Roman" w:hAnsi="Times New Roman" w:cs="Times New Roman"/>
          <w:sz w:val="28"/>
          <w:szCs w:val="28"/>
        </w:rPr>
        <w:t>главы Малмыжского района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>и выплачивается на основании письменного заявления выборного лица.</w:t>
      </w:r>
    </w:p>
    <w:p w:rsidR="00446461" w:rsidRPr="003C4BEE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Материальная помощь выплачивается из расчета двух должностных окладов в год за период замещения выборной должности в текущем году.</w:t>
      </w:r>
    </w:p>
    <w:p w:rsidR="00D41F3C" w:rsidRDefault="00E60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</w:t>
      </w:r>
      <w:r w:rsidR="00F206FB">
        <w:rPr>
          <w:rFonts w:ascii="Times New Roman" w:hAnsi="Times New Roman" w:cs="Times New Roman"/>
          <w:sz w:val="28"/>
          <w:szCs w:val="28"/>
        </w:rPr>
        <w:t>5</w:t>
      </w:r>
      <w:r w:rsidRPr="003C4BEE">
        <w:rPr>
          <w:rFonts w:ascii="Times New Roman" w:hAnsi="Times New Roman" w:cs="Times New Roman"/>
          <w:sz w:val="28"/>
          <w:szCs w:val="28"/>
        </w:rPr>
        <w:t xml:space="preserve">.2. </w:t>
      </w:r>
      <w:r w:rsidR="00D41F3C">
        <w:rPr>
          <w:rFonts w:ascii="Times New Roman" w:hAnsi="Times New Roman" w:cs="Times New Roman"/>
          <w:sz w:val="28"/>
          <w:szCs w:val="28"/>
        </w:rPr>
        <w:t>Е</w:t>
      </w:r>
      <w:r w:rsidR="00D41F3C" w:rsidRPr="003C4BEE">
        <w:rPr>
          <w:rFonts w:ascii="Times New Roman" w:hAnsi="Times New Roman" w:cs="Times New Roman"/>
          <w:sz w:val="28"/>
          <w:szCs w:val="28"/>
        </w:rPr>
        <w:t>диновременная выплата при предоставлении ежегодного оплачиваемого отпуска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E7325A">
        <w:rPr>
          <w:rFonts w:ascii="Times New Roman" w:hAnsi="Times New Roman" w:cs="Times New Roman"/>
          <w:sz w:val="28"/>
          <w:szCs w:val="28"/>
        </w:rPr>
        <w:t xml:space="preserve">выплачивается </w:t>
      </w:r>
      <w:r w:rsidR="00446461" w:rsidRPr="003C4BEE">
        <w:rPr>
          <w:rFonts w:ascii="Times New Roman" w:hAnsi="Times New Roman" w:cs="Times New Roman"/>
          <w:sz w:val="28"/>
          <w:szCs w:val="28"/>
        </w:rPr>
        <w:t>при предостав</w:t>
      </w:r>
      <w:r w:rsidR="00E7325A">
        <w:rPr>
          <w:rFonts w:ascii="Times New Roman" w:hAnsi="Times New Roman" w:cs="Times New Roman"/>
          <w:sz w:val="28"/>
          <w:szCs w:val="28"/>
        </w:rPr>
        <w:t>лении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ежегодного оплачиваемого отпуска </w:t>
      </w:r>
      <w:r w:rsidR="00D41F3C" w:rsidRPr="00D73302">
        <w:rPr>
          <w:rFonts w:ascii="Times New Roman" w:hAnsi="Times New Roman" w:cs="Times New Roman"/>
          <w:sz w:val="28"/>
          <w:szCs w:val="28"/>
        </w:rPr>
        <w:t>глав</w:t>
      </w:r>
      <w:r w:rsidR="00D41F3C">
        <w:rPr>
          <w:rFonts w:ascii="Times New Roman" w:hAnsi="Times New Roman" w:cs="Times New Roman"/>
          <w:sz w:val="28"/>
          <w:szCs w:val="28"/>
        </w:rPr>
        <w:t>е</w:t>
      </w:r>
      <w:r w:rsidR="00D41F3C" w:rsidRPr="00D73302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D41F3C" w:rsidRPr="003C4BE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D41F3C" w:rsidRPr="003C4BEE">
        <w:rPr>
          <w:rFonts w:ascii="Times New Roman" w:hAnsi="Times New Roman" w:cs="Times New Roman"/>
          <w:sz w:val="28"/>
          <w:szCs w:val="28"/>
        </w:rPr>
        <w:lastRenderedPageBreak/>
        <w:t>письменного заявления</w:t>
      </w:r>
      <w:r w:rsidR="00040816"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D41F3C" w:rsidRPr="003C4BEE">
        <w:rPr>
          <w:rFonts w:ascii="Times New Roman" w:hAnsi="Times New Roman" w:cs="Times New Roman"/>
          <w:sz w:val="28"/>
          <w:szCs w:val="28"/>
        </w:rPr>
        <w:t>выборного лица</w:t>
      </w:r>
      <w:r w:rsidR="00D41F3C">
        <w:rPr>
          <w:rFonts w:ascii="Times New Roman" w:hAnsi="Times New Roman" w:cs="Times New Roman"/>
          <w:sz w:val="28"/>
          <w:szCs w:val="28"/>
        </w:rPr>
        <w:t>.</w:t>
      </w:r>
    </w:p>
    <w:p w:rsidR="00446461" w:rsidRPr="003C4BEE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 по частям единовременная выплата по заявлению выборного лица выплачивается к одной из частей отпуска 1 раз в календарный год.</w:t>
      </w:r>
    </w:p>
    <w:p w:rsidR="00446461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Единовременная выплата выплачивается из расчета двух должностных окладов в год за период замещения выборной должности в текущем году.</w:t>
      </w:r>
    </w:p>
    <w:p w:rsidR="00446461" w:rsidRPr="003C4BEE" w:rsidRDefault="00E609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</w:t>
      </w:r>
      <w:r w:rsidR="00F206FB">
        <w:rPr>
          <w:rFonts w:ascii="Times New Roman" w:hAnsi="Times New Roman" w:cs="Times New Roman"/>
          <w:sz w:val="28"/>
          <w:szCs w:val="28"/>
        </w:rPr>
        <w:t>5</w:t>
      </w:r>
      <w:r w:rsidRPr="003C4BEE">
        <w:rPr>
          <w:rFonts w:ascii="Times New Roman" w:hAnsi="Times New Roman" w:cs="Times New Roman"/>
          <w:sz w:val="28"/>
          <w:szCs w:val="28"/>
        </w:rPr>
        <w:t>.3</w:t>
      </w:r>
      <w:r w:rsidR="00446461" w:rsidRPr="003C4BEE">
        <w:rPr>
          <w:rFonts w:ascii="Times New Roman" w:hAnsi="Times New Roman" w:cs="Times New Roman"/>
          <w:sz w:val="28"/>
          <w:szCs w:val="28"/>
        </w:rPr>
        <w:t>. При определении периода замещения выборной должности в текущем году определяется число полных и неполных месяцев замещения выборной должности, за исключением времени нахождения выборного лица в отпуске по уходу за ребенком. Если неполный месяц составляет менее 15 дней, то в дальнейших расчетах он не уч</w:t>
      </w:r>
      <w:r w:rsidR="005B0AC2">
        <w:rPr>
          <w:rFonts w:ascii="Times New Roman" w:hAnsi="Times New Roman" w:cs="Times New Roman"/>
          <w:sz w:val="28"/>
          <w:szCs w:val="28"/>
        </w:rPr>
        <w:t>итывается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, если составляет 15 и более дней, то он учитывается </w:t>
      </w:r>
      <w:proofErr w:type="gramStart"/>
      <w:r w:rsidR="00446461" w:rsidRPr="003C4BEE">
        <w:rPr>
          <w:rFonts w:ascii="Times New Roman" w:hAnsi="Times New Roman" w:cs="Times New Roman"/>
          <w:sz w:val="28"/>
          <w:szCs w:val="28"/>
        </w:rPr>
        <w:t>как полный месяц</w:t>
      </w:r>
      <w:proofErr w:type="gramEnd"/>
      <w:r w:rsidR="00446461" w:rsidRPr="003C4BEE">
        <w:rPr>
          <w:rFonts w:ascii="Times New Roman" w:hAnsi="Times New Roman" w:cs="Times New Roman"/>
          <w:sz w:val="28"/>
          <w:szCs w:val="28"/>
        </w:rPr>
        <w:t>.</w:t>
      </w:r>
    </w:p>
    <w:p w:rsidR="000B141F" w:rsidRDefault="00077D8E" w:rsidP="000B14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206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="000B141F" w:rsidRPr="0018648E">
        <w:rPr>
          <w:rFonts w:ascii="Times New Roman" w:hAnsi="Times New Roman" w:cs="Times New Roman"/>
          <w:sz w:val="28"/>
          <w:szCs w:val="28"/>
        </w:rPr>
        <w:t xml:space="preserve">Излишне произведенная единовременная выплата </w:t>
      </w:r>
      <w:r w:rsidRPr="003C4BEE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50582C">
        <w:rPr>
          <w:rFonts w:ascii="Times New Roman" w:hAnsi="Times New Roman" w:cs="Times New Roman"/>
          <w:sz w:val="28"/>
          <w:szCs w:val="28"/>
        </w:rPr>
        <w:t>возвращается</w:t>
      </w:r>
      <w:r w:rsidR="000B141F" w:rsidRPr="0018648E">
        <w:rPr>
          <w:rFonts w:ascii="Times New Roman" w:hAnsi="Times New Roman" w:cs="Times New Roman"/>
          <w:sz w:val="28"/>
          <w:szCs w:val="28"/>
        </w:rPr>
        <w:t xml:space="preserve"> </w:t>
      </w:r>
      <w:r w:rsidRPr="00D7330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73302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="000B141F" w:rsidRPr="0018648E">
        <w:rPr>
          <w:rFonts w:ascii="Times New Roman" w:hAnsi="Times New Roman" w:cs="Times New Roman"/>
          <w:sz w:val="28"/>
          <w:szCs w:val="28"/>
        </w:rPr>
        <w:t>в случ</w:t>
      </w:r>
      <w:r w:rsidR="0050582C">
        <w:rPr>
          <w:rFonts w:ascii="Times New Roman" w:hAnsi="Times New Roman" w:cs="Times New Roman"/>
          <w:sz w:val="28"/>
          <w:szCs w:val="28"/>
        </w:rPr>
        <w:t xml:space="preserve">ае, если в данном </w:t>
      </w:r>
      <w:r w:rsidR="000B141F" w:rsidRPr="0018648E">
        <w:rPr>
          <w:rFonts w:ascii="Times New Roman" w:hAnsi="Times New Roman" w:cs="Times New Roman"/>
          <w:sz w:val="28"/>
          <w:szCs w:val="28"/>
        </w:rPr>
        <w:t>календарном</w:t>
      </w:r>
      <w:r w:rsidR="000B141F" w:rsidRPr="004B036A">
        <w:rPr>
          <w:rFonts w:ascii="Times New Roman" w:hAnsi="Times New Roman" w:cs="Times New Roman"/>
          <w:sz w:val="28"/>
          <w:szCs w:val="28"/>
        </w:rPr>
        <w:t xml:space="preserve"> году</w:t>
      </w:r>
      <w:r w:rsidR="000B141F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50582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0B141F" w:rsidRPr="004B036A">
        <w:rPr>
          <w:rFonts w:ascii="Times New Roman" w:hAnsi="Times New Roman" w:cs="Times New Roman"/>
          <w:sz w:val="28"/>
          <w:szCs w:val="28"/>
        </w:rPr>
        <w:t>ежег</w:t>
      </w:r>
      <w:r w:rsidR="0050582C">
        <w:rPr>
          <w:rFonts w:ascii="Times New Roman" w:hAnsi="Times New Roman" w:cs="Times New Roman"/>
          <w:sz w:val="28"/>
          <w:szCs w:val="28"/>
        </w:rPr>
        <w:t xml:space="preserve">одного оплачиваемого </w:t>
      </w:r>
      <w:r w:rsidR="000B141F">
        <w:rPr>
          <w:rFonts w:ascii="Times New Roman" w:hAnsi="Times New Roman" w:cs="Times New Roman"/>
          <w:sz w:val="28"/>
          <w:szCs w:val="28"/>
        </w:rPr>
        <w:t>отпуска</w:t>
      </w:r>
      <w:r w:rsidR="0050582C">
        <w:rPr>
          <w:rFonts w:ascii="Times New Roman" w:hAnsi="Times New Roman" w:cs="Times New Roman"/>
          <w:sz w:val="28"/>
          <w:szCs w:val="28"/>
        </w:rPr>
        <w:t xml:space="preserve"> была произведена единовременная </w:t>
      </w:r>
      <w:r w:rsidR="000B141F" w:rsidRPr="004B036A">
        <w:rPr>
          <w:rFonts w:ascii="Times New Roman" w:hAnsi="Times New Roman" w:cs="Times New Roman"/>
          <w:sz w:val="28"/>
          <w:szCs w:val="28"/>
        </w:rPr>
        <w:t>выплата</w:t>
      </w:r>
      <w:r w:rsidR="000B141F">
        <w:rPr>
          <w:rFonts w:ascii="Times New Roman" w:hAnsi="Times New Roman" w:cs="Times New Roman"/>
          <w:sz w:val="28"/>
          <w:szCs w:val="28"/>
        </w:rPr>
        <w:t xml:space="preserve">, и в </w:t>
      </w:r>
      <w:r w:rsidR="0050582C">
        <w:rPr>
          <w:rFonts w:ascii="Times New Roman" w:hAnsi="Times New Roman" w:cs="Times New Roman"/>
          <w:sz w:val="28"/>
          <w:szCs w:val="28"/>
        </w:rPr>
        <w:t xml:space="preserve">дальнейшем, не отработав </w:t>
      </w:r>
      <w:r w:rsidR="000B141F" w:rsidRPr="004B036A">
        <w:rPr>
          <w:rFonts w:ascii="Times New Roman" w:hAnsi="Times New Roman" w:cs="Times New Roman"/>
          <w:sz w:val="28"/>
          <w:szCs w:val="28"/>
        </w:rPr>
        <w:t>полный календарный год</w:t>
      </w:r>
      <w:r>
        <w:rPr>
          <w:rFonts w:ascii="Times New Roman" w:hAnsi="Times New Roman" w:cs="Times New Roman"/>
          <w:sz w:val="28"/>
          <w:szCs w:val="28"/>
        </w:rPr>
        <w:t xml:space="preserve">, полномочия </w:t>
      </w:r>
      <w:r w:rsidRPr="003C4BEE">
        <w:rPr>
          <w:rFonts w:ascii="Times New Roman" w:hAnsi="Times New Roman" w:cs="Times New Roman"/>
          <w:sz w:val="28"/>
          <w:szCs w:val="28"/>
        </w:rPr>
        <w:t xml:space="preserve">выборного </w:t>
      </w:r>
      <w:r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Pr="003C4BEE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прекращены по осно</w:t>
      </w:r>
      <w:r w:rsidR="0050582C">
        <w:rPr>
          <w:rFonts w:ascii="Times New Roman" w:hAnsi="Times New Roman" w:cs="Times New Roman"/>
          <w:sz w:val="28"/>
          <w:szCs w:val="28"/>
        </w:rPr>
        <w:t xml:space="preserve">ваниям, предусмотренным </w:t>
      </w:r>
      <w:r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5D745A" w:rsidRDefault="005D745A" w:rsidP="0004608F">
      <w:pPr>
        <w:pStyle w:val="ConsPlusTitle"/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46461" w:rsidRDefault="00322CEE" w:rsidP="0004608F">
      <w:pPr>
        <w:pStyle w:val="ConsPlusTitle"/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0941"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25A"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F74116">
        <w:rPr>
          <w:rFonts w:ascii="Times New Roman" w:hAnsi="Times New Roman" w:cs="Times New Roman"/>
          <w:sz w:val="28"/>
          <w:szCs w:val="28"/>
        </w:rPr>
        <w:t xml:space="preserve">труда муниципальных служащих </w:t>
      </w:r>
    </w:p>
    <w:p w:rsidR="00F74116" w:rsidRPr="003C4BEE" w:rsidRDefault="00F74116" w:rsidP="0004608F">
      <w:pPr>
        <w:pStyle w:val="ConsPlusTitle"/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322CEE" w:rsidP="0004608F">
      <w:pPr>
        <w:pStyle w:val="ConsPlusTitle"/>
        <w:spacing w:line="276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0941" w:rsidRPr="003C4BEE">
        <w:rPr>
          <w:rFonts w:ascii="Times New Roman" w:hAnsi="Times New Roman" w:cs="Times New Roman"/>
          <w:sz w:val="28"/>
          <w:szCs w:val="28"/>
        </w:rPr>
        <w:t>3.1. С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остав и </w:t>
      </w:r>
      <w:proofErr w:type="gramStart"/>
      <w:r w:rsidR="00446461" w:rsidRPr="003C4BEE">
        <w:rPr>
          <w:rFonts w:ascii="Times New Roman" w:hAnsi="Times New Roman" w:cs="Times New Roman"/>
          <w:sz w:val="28"/>
          <w:szCs w:val="28"/>
        </w:rPr>
        <w:t>размеры оплаты труда</w:t>
      </w:r>
      <w:proofErr w:type="gramEnd"/>
    </w:p>
    <w:p w:rsidR="00446461" w:rsidRPr="003C4BEE" w:rsidRDefault="00446461" w:rsidP="0004608F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3.1.1.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Расходы на оплату труда муниципального служащего включают в себя денежное содержание, состоящее </w:t>
      </w:r>
      <w:proofErr w:type="gramStart"/>
      <w:r w:rsidR="00446461" w:rsidRPr="003C4BE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446461" w:rsidRPr="003C4BEE">
        <w:rPr>
          <w:rFonts w:ascii="Times New Roman" w:hAnsi="Times New Roman" w:cs="Times New Roman"/>
          <w:sz w:val="28"/>
          <w:szCs w:val="28"/>
        </w:rPr>
        <w:t>:</w:t>
      </w:r>
    </w:p>
    <w:p w:rsidR="00446461" w:rsidRPr="003C4BEE" w:rsidRDefault="00446461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должностного оклада;</w:t>
      </w:r>
    </w:p>
    <w:p w:rsidR="00446461" w:rsidRPr="003C4BEE" w:rsidRDefault="00446461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ежемесячных и иных дополнительных выплат.</w:t>
      </w:r>
    </w:p>
    <w:p w:rsidR="00446461" w:rsidRPr="003C4BEE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3.1.2.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муниципальных служащих </w:t>
      </w:r>
      <w:r w:rsidR="0050582C">
        <w:rPr>
          <w:rFonts w:ascii="Times New Roman" w:hAnsi="Times New Roman" w:cs="Times New Roman"/>
          <w:sz w:val="28"/>
          <w:szCs w:val="28"/>
        </w:rPr>
        <w:t xml:space="preserve">в зависимости от численности </w:t>
      </w:r>
      <w:r w:rsidR="00F74116">
        <w:rPr>
          <w:rFonts w:ascii="Times New Roman" w:hAnsi="Times New Roman" w:cs="Times New Roman"/>
          <w:sz w:val="28"/>
          <w:szCs w:val="28"/>
        </w:rPr>
        <w:t>населения</w:t>
      </w:r>
      <w:r w:rsidR="005B0AC2">
        <w:rPr>
          <w:rFonts w:ascii="Times New Roman" w:hAnsi="Times New Roman" w:cs="Times New Roman"/>
          <w:sz w:val="28"/>
          <w:szCs w:val="28"/>
        </w:rPr>
        <w:t>,</w:t>
      </w:r>
      <w:r w:rsidR="00F74116">
        <w:rPr>
          <w:rFonts w:ascii="Times New Roman" w:hAnsi="Times New Roman" w:cs="Times New Roman"/>
          <w:sz w:val="28"/>
          <w:szCs w:val="28"/>
        </w:rPr>
        <w:t xml:space="preserve"> проживающего на территории </w:t>
      </w:r>
      <w:r w:rsidR="00F74116" w:rsidRPr="00A6186F">
        <w:rPr>
          <w:rFonts w:ascii="Times New Roman" w:hAnsi="Times New Roman" w:cs="Times New Roman"/>
          <w:sz w:val="28"/>
          <w:szCs w:val="28"/>
        </w:rPr>
        <w:t>муниципального образования Малмыжский муниципальный район Кировской области</w:t>
      </w:r>
      <w:r w:rsidR="005B0AC2">
        <w:rPr>
          <w:rFonts w:ascii="Times New Roman" w:hAnsi="Times New Roman" w:cs="Times New Roman"/>
          <w:sz w:val="28"/>
          <w:szCs w:val="28"/>
        </w:rPr>
        <w:t xml:space="preserve">,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 </w:t>
      </w:r>
      <w:hyperlink w:anchor="P739" w:history="1">
        <w:r w:rsidR="00446461" w:rsidRPr="003C4BE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</w:t>
        </w:r>
        <w:r w:rsidR="00AA2271">
          <w:rPr>
            <w:rFonts w:ascii="Times New Roman" w:hAnsi="Times New Roman" w:cs="Times New Roman"/>
            <w:color w:val="000000" w:themeColor="text1"/>
            <w:sz w:val="28"/>
            <w:szCs w:val="28"/>
          </w:rPr>
          <w:t>ями №</w:t>
        </w:r>
        <w:r w:rsidR="007A547B" w:rsidRPr="003C4BEE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="00446461" w:rsidRPr="003C4BE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</w:t>
        </w:r>
      </w:hyperlink>
      <w:r w:rsidR="00AA2271">
        <w:rPr>
          <w:rFonts w:ascii="Times New Roman" w:hAnsi="Times New Roman" w:cs="Times New Roman"/>
          <w:color w:val="000000" w:themeColor="text1"/>
          <w:sz w:val="28"/>
          <w:szCs w:val="28"/>
        </w:rPr>
        <w:t>, 3</w:t>
      </w:r>
      <w:r w:rsidR="00CD644A" w:rsidRPr="00CD64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446461" w:rsidRPr="00F74116" w:rsidRDefault="008A43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3.1</w:t>
      </w:r>
      <w:r w:rsidR="00F74116">
        <w:rPr>
          <w:rFonts w:ascii="Times New Roman" w:hAnsi="Times New Roman" w:cs="Times New Roman"/>
          <w:sz w:val="28"/>
          <w:szCs w:val="28"/>
        </w:rPr>
        <w:t>.</w:t>
      </w:r>
      <w:r w:rsidRPr="00F74116">
        <w:rPr>
          <w:rFonts w:ascii="Times New Roman" w:hAnsi="Times New Roman" w:cs="Times New Roman"/>
          <w:sz w:val="28"/>
          <w:szCs w:val="28"/>
        </w:rPr>
        <w:t>3</w:t>
      </w:r>
      <w:r w:rsidR="00446461" w:rsidRPr="00F74116">
        <w:rPr>
          <w:rFonts w:ascii="Times New Roman" w:hAnsi="Times New Roman" w:cs="Times New Roman"/>
          <w:sz w:val="28"/>
          <w:szCs w:val="28"/>
        </w:rPr>
        <w:t>. К ежемесячным и иным дополнительным выплатам относятся:</w:t>
      </w:r>
    </w:p>
    <w:p w:rsidR="00446461" w:rsidRPr="00F74116" w:rsidRDefault="008A43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3.1.3</w:t>
      </w:r>
      <w:r w:rsidR="00446461" w:rsidRPr="00F74116">
        <w:rPr>
          <w:rFonts w:ascii="Times New Roman" w:hAnsi="Times New Roman" w:cs="Times New Roman"/>
          <w:sz w:val="28"/>
          <w:szCs w:val="28"/>
        </w:rPr>
        <w:t>.1. Ежемесячная надбавка за выслугу лет</w:t>
      </w:r>
      <w:r w:rsidR="009F2C72">
        <w:rPr>
          <w:rFonts w:ascii="Times New Roman" w:hAnsi="Times New Roman" w:cs="Times New Roman"/>
          <w:sz w:val="28"/>
          <w:szCs w:val="28"/>
        </w:rPr>
        <w:t xml:space="preserve"> на </w:t>
      </w:r>
      <w:r w:rsidR="009F2C72" w:rsidRPr="003C4BEE">
        <w:rPr>
          <w:rFonts w:ascii="Times New Roman" w:hAnsi="Times New Roman" w:cs="Times New Roman"/>
          <w:sz w:val="28"/>
          <w:szCs w:val="28"/>
        </w:rPr>
        <w:t>муниципальной служб</w:t>
      </w:r>
      <w:r w:rsidR="009F2C72">
        <w:rPr>
          <w:rFonts w:ascii="Times New Roman" w:hAnsi="Times New Roman" w:cs="Times New Roman"/>
          <w:sz w:val="28"/>
          <w:szCs w:val="28"/>
        </w:rPr>
        <w:t>е</w:t>
      </w:r>
      <w:r w:rsidR="00446461" w:rsidRPr="00F74116">
        <w:rPr>
          <w:rFonts w:ascii="Times New Roman" w:hAnsi="Times New Roman" w:cs="Times New Roman"/>
          <w:sz w:val="28"/>
          <w:szCs w:val="28"/>
        </w:rPr>
        <w:t>.</w:t>
      </w:r>
    </w:p>
    <w:p w:rsidR="00446461" w:rsidRPr="00F74116" w:rsidRDefault="008A4302" w:rsidP="005058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3.1.3</w:t>
      </w:r>
      <w:r w:rsidR="00446461" w:rsidRPr="00F74116">
        <w:rPr>
          <w:rFonts w:ascii="Times New Roman" w:hAnsi="Times New Roman" w:cs="Times New Roman"/>
          <w:sz w:val="28"/>
          <w:szCs w:val="28"/>
        </w:rPr>
        <w:t>.2.</w:t>
      </w:r>
      <w:r w:rsidR="00CD644A"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F74116">
        <w:rPr>
          <w:rFonts w:ascii="Times New Roman" w:hAnsi="Times New Roman" w:cs="Times New Roman"/>
          <w:sz w:val="28"/>
          <w:szCs w:val="28"/>
        </w:rPr>
        <w:t xml:space="preserve">Ежемесячная надбавка за классный чин в </w:t>
      </w:r>
      <w:hyperlink w:anchor="P829" w:history="1">
        <w:r w:rsidR="00446461" w:rsidRPr="00F74116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размерах</w:t>
        </w:r>
      </w:hyperlink>
      <w:r w:rsidR="007A547B" w:rsidRPr="00F74116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CD644A" w:rsidRPr="004B6A42">
        <w:rPr>
          <w:rFonts w:ascii="Times New Roman" w:hAnsi="Times New Roman" w:cs="Times New Roman"/>
          <w:sz w:val="28"/>
          <w:szCs w:val="28"/>
        </w:rPr>
        <w:t xml:space="preserve"> </w:t>
      </w:r>
      <w:r w:rsidR="00AA2271">
        <w:rPr>
          <w:rFonts w:ascii="Times New Roman" w:hAnsi="Times New Roman" w:cs="Times New Roman"/>
          <w:sz w:val="28"/>
          <w:szCs w:val="28"/>
        </w:rPr>
        <w:t>4</w:t>
      </w:r>
      <w:r w:rsidR="00446461" w:rsidRPr="00F74116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446461" w:rsidRPr="003C4BEE" w:rsidRDefault="008A4302" w:rsidP="005058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3"/>
      <w:bookmarkEnd w:id="3"/>
      <w:r w:rsidRPr="00F74116">
        <w:rPr>
          <w:rFonts w:ascii="Times New Roman" w:hAnsi="Times New Roman" w:cs="Times New Roman"/>
          <w:sz w:val="28"/>
          <w:szCs w:val="28"/>
        </w:rPr>
        <w:t>3.1.3</w:t>
      </w:r>
      <w:r w:rsidR="00446461" w:rsidRPr="00F74116">
        <w:rPr>
          <w:rFonts w:ascii="Times New Roman" w:hAnsi="Times New Roman" w:cs="Times New Roman"/>
          <w:sz w:val="28"/>
          <w:szCs w:val="28"/>
        </w:rPr>
        <w:t>.3.</w:t>
      </w:r>
      <w:r w:rsidR="00CD644A"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>Ежемесячная</w:t>
      </w:r>
      <w:r w:rsidR="00CD644A"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>надбавка за особые</w:t>
      </w:r>
      <w:r w:rsidR="00CD644A"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>условия муниципальной службы:</w:t>
      </w:r>
    </w:p>
    <w:p w:rsidR="00446461" w:rsidRPr="003C4BEE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 высшим должностям - до 200 процентов должностного оклада;</w:t>
      </w:r>
    </w:p>
    <w:p w:rsidR="00446461" w:rsidRPr="003C4BEE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 главным должностям - до 150 процентов должностного оклада;</w:t>
      </w:r>
    </w:p>
    <w:p w:rsidR="00446461" w:rsidRPr="003C4BEE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 ведущим должностям - до 120 процентов должностного оклада;</w:t>
      </w:r>
    </w:p>
    <w:p w:rsidR="00446461" w:rsidRPr="003C4BEE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 старшим должностям - до 90 процентов должностного оклада;</w:t>
      </w:r>
    </w:p>
    <w:p w:rsidR="00446461" w:rsidRPr="003C4BEE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 младшим должностям - до 60 процентов должностного оклада.</w:t>
      </w:r>
    </w:p>
    <w:p w:rsidR="00446461" w:rsidRPr="00F74116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89"/>
      <w:bookmarkEnd w:id="4"/>
      <w:r w:rsidRPr="00F74116">
        <w:rPr>
          <w:rFonts w:ascii="Times New Roman" w:hAnsi="Times New Roman" w:cs="Times New Roman"/>
          <w:sz w:val="28"/>
          <w:szCs w:val="28"/>
        </w:rPr>
        <w:lastRenderedPageBreak/>
        <w:t>3.1.3</w:t>
      </w:r>
      <w:r w:rsidR="00446461" w:rsidRPr="00F74116">
        <w:rPr>
          <w:rFonts w:ascii="Times New Roman" w:hAnsi="Times New Roman" w:cs="Times New Roman"/>
          <w:sz w:val="28"/>
          <w:szCs w:val="28"/>
        </w:rPr>
        <w:t xml:space="preserve">.4. Ежемесячное денежное поощрение - до </w:t>
      </w:r>
      <w:r w:rsidR="00F74116">
        <w:rPr>
          <w:rFonts w:ascii="Times New Roman" w:hAnsi="Times New Roman" w:cs="Times New Roman"/>
          <w:sz w:val="28"/>
          <w:szCs w:val="28"/>
        </w:rPr>
        <w:t>3</w:t>
      </w:r>
      <w:r w:rsidR="00446461" w:rsidRPr="00F74116">
        <w:rPr>
          <w:rFonts w:ascii="Times New Roman" w:hAnsi="Times New Roman" w:cs="Times New Roman"/>
          <w:sz w:val="28"/>
          <w:szCs w:val="28"/>
        </w:rPr>
        <w:t>00 процентов должностного оклада.</w:t>
      </w:r>
    </w:p>
    <w:p w:rsidR="00446461" w:rsidRPr="00F74116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3.1.3</w:t>
      </w:r>
      <w:r w:rsidR="00446461" w:rsidRPr="00F74116">
        <w:rPr>
          <w:rFonts w:ascii="Times New Roman" w:hAnsi="Times New Roman" w:cs="Times New Roman"/>
          <w:sz w:val="28"/>
          <w:szCs w:val="28"/>
        </w:rPr>
        <w:t>.5. Ежемесячная процентная надбавка за работу со сведениями, составляющими государственную тайну, в размере и порядке, определенны</w:t>
      </w:r>
      <w:r w:rsidR="005B0AC2">
        <w:rPr>
          <w:rFonts w:ascii="Times New Roman" w:hAnsi="Times New Roman" w:cs="Times New Roman"/>
          <w:sz w:val="28"/>
          <w:szCs w:val="28"/>
        </w:rPr>
        <w:t xml:space="preserve">ми </w:t>
      </w:r>
      <w:r w:rsidR="00446461" w:rsidRPr="00F74116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FC0F50" w:rsidRPr="003C4BEE" w:rsidRDefault="00F74116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</w:t>
      </w:r>
      <w:r w:rsidR="00446461" w:rsidRPr="00F74116">
        <w:rPr>
          <w:rFonts w:ascii="Times New Roman" w:hAnsi="Times New Roman" w:cs="Times New Roman"/>
          <w:sz w:val="28"/>
          <w:szCs w:val="28"/>
        </w:rPr>
        <w:t>.6. Преми</w:t>
      </w:r>
      <w:r w:rsidR="005B0AC2">
        <w:rPr>
          <w:rFonts w:ascii="Times New Roman" w:hAnsi="Times New Roman" w:cs="Times New Roman"/>
          <w:sz w:val="28"/>
          <w:szCs w:val="28"/>
        </w:rPr>
        <w:t>я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за выполнение особо важных и сложных заданий</w:t>
      </w:r>
      <w:r w:rsidR="0050582C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FC0F50" w:rsidRPr="00FC0F50">
        <w:rPr>
          <w:rFonts w:ascii="Times New Roman" w:hAnsi="Times New Roman" w:cs="Times New Roman"/>
          <w:sz w:val="28"/>
          <w:szCs w:val="28"/>
        </w:rPr>
        <w:t xml:space="preserve"> </w:t>
      </w:r>
      <w:r w:rsidR="00FC0F50" w:rsidRPr="003C4BEE">
        <w:rPr>
          <w:rFonts w:ascii="Times New Roman" w:hAnsi="Times New Roman" w:cs="Times New Roman"/>
          <w:sz w:val="28"/>
          <w:szCs w:val="28"/>
        </w:rPr>
        <w:t xml:space="preserve">до </w:t>
      </w:r>
      <w:r w:rsidR="00AB57FF">
        <w:rPr>
          <w:rFonts w:ascii="Times New Roman" w:hAnsi="Times New Roman" w:cs="Times New Roman"/>
          <w:sz w:val="28"/>
          <w:szCs w:val="28"/>
        </w:rPr>
        <w:t>3</w:t>
      </w:r>
      <w:r w:rsidR="00FC0F50">
        <w:rPr>
          <w:rFonts w:ascii="Times New Roman" w:hAnsi="Times New Roman" w:cs="Times New Roman"/>
          <w:sz w:val="28"/>
          <w:szCs w:val="28"/>
        </w:rPr>
        <w:t>3</w:t>
      </w:r>
      <w:r w:rsidR="00AB57FF">
        <w:rPr>
          <w:rFonts w:ascii="Times New Roman" w:hAnsi="Times New Roman" w:cs="Times New Roman"/>
          <w:sz w:val="28"/>
          <w:szCs w:val="28"/>
        </w:rPr>
        <w:t>, 3</w:t>
      </w:r>
      <w:r w:rsidR="00FC0F50">
        <w:rPr>
          <w:rFonts w:ascii="Times New Roman" w:hAnsi="Times New Roman" w:cs="Times New Roman"/>
          <w:sz w:val="28"/>
          <w:szCs w:val="28"/>
        </w:rPr>
        <w:t xml:space="preserve"> </w:t>
      </w:r>
      <w:r w:rsidR="00FC0F50" w:rsidRPr="003C4BEE">
        <w:rPr>
          <w:rFonts w:ascii="Times New Roman" w:hAnsi="Times New Roman" w:cs="Times New Roman"/>
          <w:sz w:val="28"/>
          <w:szCs w:val="28"/>
        </w:rPr>
        <w:t>процентов должностного оклада</w:t>
      </w:r>
      <w:r w:rsidR="00823BFF">
        <w:rPr>
          <w:rFonts w:ascii="Times New Roman" w:hAnsi="Times New Roman" w:cs="Times New Roman"/>
          <w:sz w:val="28"/>
          <w:szCs w:val="28"/>
        </w:rPr>
        <w:t>.</w:t>
      </w:r>
    </w:p>
    <w:p w:rsidR="00446461" w:rsidRPr="00F74116" w:rsidRDefault="008A43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3.1.3</w:t>
      </w:r>
      <w:r w:rsidR="00446461" w:rsidRPr="00F74116">
        <w:rPr>
          <w:rFonts w:ascii="Times New Roman" w:hAnsi="Times New Roman" w:cs="Times New Roman"/>
          <w:sz w:val="28"/>
          <w:szCs w:val="28"/>
        </w:rPr>
        <w:t>.7. Единовременная выплата при предоставлении ежегодного оплачиваемого отпуска в размере двух должностных окладов.</w:t>
      </w:r>
    </w:p>
    <w:p w:rsidR="00446461" w:rsidRPr="00F74116" w:rsidRDefault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8A4302" w:rsidRPr="00F74116">
        <w:rPr>
          <w:rFonts w:ascii="Times New Roman" w:hAnsi="Times New Roman" w:cs="Times New Roman"/>
          <w:sz w:val="28"/>
          <w:szCs w:val="28"/>
        </w:rPr>
        <w:t>3</w:t>
      </w:r>
      <w:r w:rsidR="00446461" w:rsidRPr="00F74116">
        <w:rPr>
          <w:rFonts w:ascii="Times New Roman" w:hAnsi="Times New Roman" w:cs="Times New Roman"/>
          <w:sz w:val="28"/>
          <w:szCs w:val="28"/>
        </w:rPr>
        <w:t>.8. Материальная помощь в размере одного должностного оклада.</w:t>
      </w:r>
    </w:p>
    <w:p w:rsidR="00446461" w:rsidRPr="003C4BEE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3.1.4.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При формировании фонда оплаты труда муниципальных служащих сверх суммы средств, направляемых на выплату должностных окладов, предусматриваются средства для выплаты (в расчете на год):</w:t>
      </w:r>
    </w:p>
    <w:p w:rsidR="00446461" w:rsidRPr="003C4BEE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3.1.4.</w:t>
      </w:r>
      <w:r w:rsidR="00446461" w:rsidRPr="003C4BEE">
        <w:rPr>
          <w:rFonts w:ascii="Times New Roman" w:hAnsi="Times New Roman" w:cs="Times New Roman"/>
          <w:sz w:val="28"/>
          <w:szCs w:val="28"/>
        </w:rPr>
        <w:t>1. Ежемесячной надбавки к должностному окладу за выслугу лет на муниципальной службе - в размере 3 должностных окладов.</w:t>
      </w:r>
    </w:p>
    <w:p w:rsidR="00446461" w:rsidRPr="003C4BEE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3.1.4.</w:t>
      </w:r>
      <w:r w:rsidR="00446461" w:rsidRPr="003C4BEE">
        <w:rPr>
          <w:rFonts w:ascii="Times New Roman" w:hAnsi="Times New Roman" w:cs="Times New Roman"/>
          <w:sz w:val="28"/>
          <w:szCs w:val="28"/>
        </w:rPr>
        <w:t>2. Ежемесячной надбавки за классный чин - в размере 4 должностных окладов.</w:t>
      </w:r>
    </w:p>
    <w:p w:rsidR="00446461" w:rsidRPr="003C4BEE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</w:t>
      </w:r>
      <w:r w:rsidR="00446461" w:rsidRPr="003C4BEE">
        <w:rPr>
          <w:rFonts w:ascii="Times New Roman" w:hAnsi="Times New Roman" w:cs="Times New Roman"/>
          <w:sz w:val="28"/>
          <w:szCs w:val="28"/>
        </w:rPr>
        <w:t>.3. Ежемесячной надбавки к должностному окладу за особые условия муниципальной службы - в размере 1</w:t>
      </w:r>
      <w:r w:rsidR="00290F29">
        <w:rPr>
          <w:rFonts w:ascii="Times New Roman" w:hAnsi="Times New Roman" w:cs="Times New Roman"/>
          <w:sz w:val="28"/>
          <w:szCs w:val="28"/>
        </w:rPr>
        <w:t>4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должностных окладов.</w:t>
      </w:r>
    </w:p>
    <w:p w:rsidR="00446461" w:rsidRPr="002D0434" w:rsidRDefault="008A43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434">
        <w:rPr>
          <w:rFonts w:ascii="Times New Roman" w:hAnsi="Times New Roman" w:cs="Times New Roman"/>
          <w:sz w:val="28"/>
          <w:szCs w:val="28"/>
        </w:rPr>
        <w:t>3.1.4</w:t>
      </w:r>
      <w:r w:rsidR="00446461" w:rsidRPr="002D0434">
        <w:rPr>
          <w:rFonts w:ascii="Times New Roman" w:hAnsi="Times New Roman" w:cs="Times New Roman"/>
          <w:sz w:val="28"/>
          <w:szCs w:val="28"/>
        </w:rPr>
        <w:t>.4.</w:t>
      </w:r>
      <w:r w:rsidR="00B969CA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2D0434">
        <w:rPr>
          <w:rFonts w:ascii="Times New Roman" w:hAnsi="Times New Roman" w:cs="Times New Roman"/>
          <w:sz w:val="28"/>
          <w:szCs w:val="28"/>
        </w:rPr>
        <w:t>Ежемесячного денежного поощрения - в размере 18 должностных окладов.</w:t>
      </w:r>
    </w:p>
    <w:p w:rsidR="00446461" w:rsidRPr="003C4BEE" w:rsidRDefault="008A43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</w:t>
      </w:r>
      <w:r w:rsidR="00446461" w:rsidRPr="003C4BEE">
        <w:rPr>
          <w:rFonts w:ascii="Times New Roman" w:hAnsi="Times New Roman" w:cs="Times New Roman"/>
          <w:sz w:val="28"/>
          <w:szCs w:val="28"/>
        </w:rPr>
        <w:t>.5. Ежемесячной процентной надбавки к должностному окладу за работу со сведениями, составляющими государственную тайну, - в размере 1 должностного оклада.</w:t>
      </w:r>
    </w:p>
    <w:p w:rsidR="00446461" w:rsidRPr="003C4BEE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.6. Премий за выполнение особо важных и сложных заданий - в размере </w:t>
      </w:r>
      <w:r w:rsidR="00290F29">
        <w:rPr>
          <w:rFonts w:ascii="Times New Roman" w:hAnsi="Times New Roman" w:cs="Times New Roman"/>
          <w:sz w:val="28"/>
          <w:szCs w:val="28"/>
        </w:rPr>
        <w:t>4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должностных окладов.</w:t>
      </w:r>
    </w:p>
    <w:p w:rsidR="00446461" w:rsidRPr="003C4BEE" w:rsidRDefault="008A430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</w:t>
      </w:r>
      <w:r w:rsidR="00446461" w:rsidRPr="003C4BEE">
        <w:rPr>
          <w:rFonts w:ascii="Times New Roman" w:hAnsi="Times New Roman" w:cs="Times New Roman"/>
          <w:sz w:val="28"/>
          <w:szCs w:val="28"/>
        </w:rPr>
        <w:t>.7. Единовременной выплаты при предоставлении ежегодного оплачиваемого отпуска - в размере 2 должностных окладов.</w:t>
      </w:r>
    </w:p>
    <w:p w:rsidR="00446461" w:rsidRPr="003C4BEE" w:rsidRDefault="00F74116" w:rsidP="00E35C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8A4302" w:rsidRPr="003C4BEE">
        <w:rPr>
          <w:rFonts w:ascii="Times New Roman" w:hAnsi="Times New Roman" w:cs="Times New Roman"/>
          <w:sz w:val="28"/>
          <w:szCs w:val="28"/>
        </w:rPr>
        <w:t>4</w:t>
      </w:r>
      <w:r w:rsidR="00446461" w:rsidRPr="003C4BEE">
        <w:rPr>
          <w:rFonts w:ascii="Times New Roman" w:hAnsi="Times New Roman" w:cs="Times New Roman"/>
          <w:sz w:val="28"/>
          <w:szCs w:val="28"/>
        </w:rPr>
        <w:t>.8. Материальной помощи - в размере 1 должностного оклада.</w:t>
      </w:r>
    </w:p>
    <w:p w:rsidR="00446461" w:rsidRPr="003C4BEE" w:rsidRDefault="00446461" w:rsidP="00E35C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Default="008A4302" w:rsidP="00E35C7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 xml:space="preserve">3.2. </w:t>
      </w:r>
      <w:r w:rsidR="00446461" w:rsidRPr="00F74116">
        <w:rPr>
          <w:rFonts w:ascii="Times New Roman" w:hAnsi="Times New Roman" w:cs="Times New Roman"/>
          <w:sz w:val="28"/>
          <w:szCs w:val="28"/>
        </w:rPr>
        <w:t>Порядок установления и выплаты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надбавки за выслугу лет</w:t>
      </w:r>
    </w:p>
    <w:p w:rsidR="0065703D" w:rsidRPr="003C4BEE" w:rsidRDefault="0065703D" w:rsidP="0050582C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CD62B2" w:rsidP="00F741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46461" w:rsidRPr="003C4BEE">
        <w:rPr>
          <w:rFonts w:ascii="Times New Roman" w:hAnsi="Times New Roman" w:cs="Times New Roman"/>
          <w:sz w:val="28"/>
          <w:szCs w:val="28"/>
        </w:rPr>
        <w:t>2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  <w:r w:rsidR="00446461" w:rsidRPr="003C4BEE">
        <w:rPr>
          <w:rFonts w:ascii="Times New Roman" w:hAnsi="Times New Roman" w:cs="Times New Roman"/>
          <w:sz w:val="28"/>
          <w:szCs w:val="28"/>
        </w:rPr>
        <w:t>1. Ежемесячная надбавка за выслугу лет на муниципальной службе (далее - надбавка за выслугу лет) муниципальному служащему вводится в соответствии с действующим законодательством.</w:t>
      </w:r>
    </w:p>
    <w:p w:rsidR="00DD7FE4" w:rsidRDefault="00CD62B2" w:rsidP="00E873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46461" w:rsidRPr="003C4BEE">
        <w:rPr>
          <w:rFonts w:ascii="Times New Roman" w:hAnsi="Times New Roman" w:cs="Times New Roman"/>
          <w:sz w:val="28"/>
          <w:szCs w:val="28"/>
        </w:rPr>
        <w:t>2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2. Надбавка за выслугу лет </w:t>
      </w:r>
      <w:r w:rsidR="00365AB8">
        <w:rPr>
          <w:rFonts w:ascii="Times New Roman" w:hAnsi="Times New Roman" w:cs="Times New Roman"/>
          <w:sz w:val="28"/>
          <w:szCs w:val="28"/>
        </w:rPr>
        <w:t>устанавливается в зависимости от стажа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муниципальной службы в процентах к должностному окладу:</w:t>
      </w:r>
    </w:p>
    <w:p w:rsidR="00B83738" w:rsidRPr="00B83738" w:rsidRDefault="00CD644A" w:rsidP="00E8734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22BDB">
        <w:t xml:space="preserve">                                                                                                                                                 </w:t>
      </w:r>
      <w:hyperlink w:anchor="P264" w:history="1">
        <w:r w:rsidR="00B83738" w:rsidRPr="00B83738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таблица</w:t>
        </w:r>
      </w:hyperlink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0"/>
        <w:gridCol w:w="4536"/>
      </w:tblGrid>
      <w:tr w:rsidR="00446461" w:rsidRPr="0050582C" w:rsidTr="00DD6607">
        <w:tc>
          <w:tcPr>
            <w:tcW w:w="4820" w:type="dxa"/>
          </w:tcPr>
          <w:p w:rsidR="00446461" w:rsidRPr="0050582C" w:rsidRDefault="00446461" w:rsidP="00F741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При стаже муниципальной службы</w:t>
            </w:r>
          </w:p>
        </w:tc>
        <w:tc>
          <w:tcPr>
            <w:tcW w:w="4536" w:type="dxa"/>
          </w:tcPr>
          <w:p w:rsidR="00446461" w:rsidRPr="0050582C" w:rsidRDefault="00446461" w:rsidP="00F741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</w:tr>
      <w:tr w:rsidR="00446461" w:rsidRPr="0050582C" w:rsidTr="00DD6607">
        <w:tc>
          <w:tcPr>
            <w:tcW w:w="4820" w:type="dxa"/>
          </w:tcPr>
          <w:p w:rsidR="00446461" w:rsidRPr="0050582C" w:rsidRDefault="00446461" w:rsidP="00F7411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4536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6461" w:rsidRPr="0050582C" w:rsidTr="00DD6607">
        <w:tc>
          <w:tcPr>
            <w:tcW w:w="4820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  <w:tc>
          <w:tcPr>
            <w:tcW w:w="4536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46461" w:rsidRPr="0050582C" w:rsidTr="00DD6607">
        <w:tc>
          <w:tcPr>
            <w:tcW w:w="4820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От 10 до 15 лет</w:t>
            </w:r>
          </w:p>
        </w:tc>
        <w:tc>
          <w:tcPr>
            <w:tcW w:w="4536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46461" w:rsidRPr="0050582C" w:rsidTr="00DD6607">
        <w:tc>
          <w:tcPr>
            <w:tcW w:w="4820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Свыше 15 лет</w:t>
            </w:r>
          </w:p>
        </w:tc>
        <w:tc>
          <w:tcPr>
            <w:tcW w:w="4536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E7325A" w:rsidRDefault="00E7325A" w:rsidP="008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6B90" w:rsidRDefault="00446461" w:rsidP="008123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При переводе на </w:t>
      </w:r>
      <w:r w:rsidR="00EC5B53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3C4BEE">
        <w:rPr>
          <w:rFonts w:ascii="Times New Roman" w:hAnsi="Times New Roman" w:cs="Times New Roman"/>
          <w:sz w:val="28"/>
          <w:szCs w:val="28"/>
        </w:rPr>
        <w:t>муниципальн</w:t>
      </w:r>
      <w:r w:rsidR="00EC5B53">
        <w:rPr>
          <w:rFonts w:ascii="Times New Roman" w:hAnsi="Times New Roman" w:cs="Times New Roman"/>
          <w:sz w:val="28"/>
          <w:szCs w:val="28"/>
        </w:rPr>
        <w:t>ой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EC5B53">
        <w:rPr>
          <w:rFonts w:ascii="Times New Roman" w:hAnsi="Times New Roman" w:cs="Times New Roman"/>
          <w:sz w:val="28"/>
          <w:szCs w:val="28"/>
        </w:rPr>
        <w:t>ы</w:t>
      </w:r>
      <w:r w:rsidRPr="003C4BEE">
        <w:rPr>
          <w:rFonts w:ascii="Times New Roman" w:hAnsi="Times New Roman" w:cs="Times New Roman"/>
          <w:sz w:val="28"/>
          <w:szCs w:val="28"/>
        </w:rPr>
        <w:t xml:space="preserve"> и для вновь принимаемых муниципальных служащих размер надбавок определяется </w:t>
      </w:r>
      <w:r w:rsidR="00B969CA" w:rsidRPr="00B969C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распоряжением руководителя органа местного самоуправления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210E15">
        <w:rPr>
          <w:rFonts w:ascii="Times New Roman" w:hAnsi="Times New Roman" w:cs="Times New Roman"/>
          <w:sz w:val="28"/>
          <w:szCs w:val="28"/>
        </w:rPr>
        <w:t>решения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комиссии по исчислению стажа муниципальной службы</w:t>
      </w:r>
      <w:r w:rsidR="00E7325A">
        <w:rPr>
          <w:rFonts w:ascii="Times New Roman" w:hAnsi="Times New Roman" w:cs="Times New Roman"/>
          <w:sz w:val="28"/>
          <w:szCs w:val="28"/>
        </w:rPr>
        <w:t xml:space="preserve"> </w:t>
      </w:r>
      <w:r w:rsidR="00872C17">
        <w:rPr>
          <w:rFonts w:ascii="Times New Roman" w:hAnsi="Times New Roman" w:cs="Times New Roman"/>
          <w:sz w:val="28"/>
          <w:szCs w:val="28"/>
        </w:rPr>
        <w:t xml:space="preserve">муниципальным служащим муниципального образования </w:t>
      </w:r>
      <w:r w:rsidR="0050582C">
        <w:rPr>
          <w:rFonts w:ascii="Times New Roman" w:hAnsi="Times New Roman" w:cs="Times New Roman"/>
          <w:sz w:val="28"/>
          <w:szCs w:val="28"/>
        </w:rPr>
        <w:t xml:space="preserve">Малмыжский муниципальный район </w:t>
      </w:r>
      <w:r w:rsidR="00872C17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</w:p>
    <w:p w:rsidR="00BD6B90" w:rsidRDefault="00BD6B90" w:rsidP="00BD6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работы комиссии</w:t>
      </w:r>
      <w:r w:rsidRPr="003C4BEE">
        <w:rPr>
          <w:rFonts w:ascii="Times New Roman" w:hAnsi="Times New Roman" w:cs="Times New Roman"/>
          <w:sz w:val="28"/>
          <w:szCs w:val="28"/>
        </w:rPr>
        <w:t xml:space="preserve"> по исчислению стажа муниципальной службы</w:t>
      </w:r>
      <w:r w:rsidR="005058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служащим муниципального образования Малмыжский муниципальный район  </w:t>
      </w:r>
      <w:r w:rsidR="0050582C">
        <w:rPr>
          <w:rFonts w:ascii="Times New Roman" w:hAnsi="Times New Roman" w:cs="Times New Roman"/>
          <w:sz w:val="28"/>
          <w:szCs w:val="28"/>
        </w:rPr>
        <w:t xml:space="preserve">Кировской области определяется </w:t>
      </w:r>
      <w:r>
        <w:rPr>
          <w:rFonts w:ascii="Times New Roman" w:hAnsi="Times New Roman" w:cs="Times New Roman"/>
          <w:sz w:val="28"/>
          <w:szCs w:val="28"/>
        </w:rPr>
        <w:t>муниципальным правовым ак</w:t>
      </w:r>
      <w:r w:rsidR="0050582C">
        <w:rPr>
          <w:rFonts w:ascii="Times New Roman" w:hAnsi="Times New Roman" w:cs="Times New Roman"/>
          <w:sz w:val="28"/>
          <w:szCs w:val="28"/>
        </w:rPr>
        <w:t xml:space="preserve">том администрации Малмыжского </w:t>
      </w:r>
      <w:r>
        <w:rPr>
          <w:rFonts w:ascii="Times New Roman" w:hAnsi="Times New Roman" w:cs="Times New Roman"/>
          <w:sz w:val="28"/>
          <w:szCs w:val="28"/>
        </w:rPr>
        <w:t>района.</w:t>
      </w:r>
    </w:p>
    <w:p w:rsidR="00446461" w:rsidRPr="003C4BEE" w:rsidRDefault="00CD62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46461" w:rsidRPr="003C4BEE">
        <w:rPr>
          <w:rFonts w:ascii="Times New Roman" w:hAnsi="Times New Roman" w:cs="Times New Roman"/>
          <w:sz w:val="28"/>
          <w:szCs w:val="28"/>
        </w:rPr>
        <w:t>2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  <w:r w:rsidR="00446461" w:rsidRPr="003C4BEE">
        <w:rPr>
          <w:rFonts w:ascii="Times New Roman" w:hAnsi="Times New Roman" w:cs="Times New Roman"/>
          <w:sz w:val="28"/>
          <w:szCs w:val="28"/>
        </w:rPr>
        <w:t>3. Специалисту по мобилизационной работе и защите государственной тайны дополнительно к ежемесячной процентной надбавке к должностному окладу за работу со сведениями, составляющими государственную тайну, выплачивается процентная надбавка к должностному окладу за стаж работы с данными сведениями.</w:t>
      </w:r>
    </w:p>
    <w:p w:rsidR="00446461" w:rsidRPr="003C4BEE" w:rsidRDefault="00446461" w:rsidP="00872C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Надбавка за стаж работы со сведениями, составляющими государственную тайну, начисляется согласно стажу работы в процентах к должностному окладу:</w:t>
      </w:r>
    </w:p>
    <w:p w:rsidR="00B83738" w:rsidRPr="00B83738" w:rsidRDefault="00CD644A" w:rsidP="00872C1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6A42">
        <w:t xml:space="preserve">                                                                                                                                                   </w:t>
      </w:r>
      <w:hyperlink w:anchor="P264" w:history="1">
        <w:r w:rsidR="00B83738" w:rsidRPr="00B83738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таблица</w:t>
        </w:r>
      </w:hyperlink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5"/>
        <w:gridCol w:w="4820"/>
      </w:tblGrid>
      <w:tr w:rsidR="00446461" w:rsidRPr="0050582C" w:rsidTr="00CD62B2">
        <w:tc>
          <w:tcPr>
            <w:tcW w:w="4745" w:type="dxa"/>
          </w:tcPr>
          <w:p w:rsidR="00446461" w:rsidRPr="0050582C" w:rsidRDefault="00446461" w:rsidP="00872C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При стаже работы</w:t>
            </w:r>
          </w:p>
        </w:tc>
        <w:tc>
          <w:tcPr>
            <w:tcW w:w="4820" w:type="dxa"/>
          </w:tcPr>
          <w:p w:rsidR="00446461" w:rsidRPr="0050582C" w:rsidRDefault="00446461" w:rsidP="00872C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</w:tr>
      <w:tr w:rsidR="00446461" w:rsidRPr="0050582C" w:rsidTr="00CD62B2">
        <w:tc>
          <w:tcPr>
            <w:tcW w:w="4745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4820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6461" w:rsidRPr="0050582C" w:rsidTr="00CD62B2">
        <w:tc>
          <w:tcPr>
            <w:tcW w:w="4745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  <w:tc>
          <w:tcPr>
            <w:tcW w:w="4820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46461" w:rsidRPr="0050582C" w:rsidTr="00CD62B2">
        <w:tc>
          <w:tcPr>
            <w:tcW w:w="4745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От 10 и выше</w:t>
            </w:r>
          </w:p>
        </w:tc>
        <w:tc>
          <w:tcPr>
            <w:tcW w:w="4820" w:type="dxa"/>
          </w:tcPr>
          <w:p w:rsidR="00446461" w:rsidRPr="0050582C" w:rsidRDefault="004464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446461" w:rsidRPr="003C4BEE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446461" w:rsidP="00633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В стаж работы сотрудников,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</w:p>
    <w:p w:rsidR="00446461" w:rsidRPr="003C4BEE" w:rsidRDefault="00446461" w:rsidP="002019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Размер надбавки определяется </w:t>
      </w:r>
      <w:r w:rsidR="00B969CA" w:rsidRPr="00B969C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распоряжением руководителя органа местного самоуправления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2019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3C4BEE">
        <w:rPr>
          <w:rFonts w:ascii="Times New Roman" w:hAnsi="Times New Roman" w:cs="Times New Roman"/>
          <w:sz w:val="28"/>
          <w:szCs w:val="28"/>
        </w:rPr>
        <w:t>комиссии</w:t>
      </w:r>
      <w:r w:rsidR="00B969CA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 xml:space="preserve"> по </w:t>
      </w:r>
      <w:r w:rsidR="005B0AC2">
        <w:rPr>
          <w:rFonts w:ascii="Times New Roman" w:hAnsi="Times New Roman" w:cs="Times New Roman"/>
          <w:sz w:val="28"/>
          <w:szCs w:val="28"/>
        </w:rPr>
        <w:t>исчислению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стажа</w:t>
      </w:r>
      <w:r w:rsidR="00CD644A"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="006337F7" w:rsidRPr="003C4BEE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CD644A"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="00872C17">
        <w:rPr>
          <w:rFonts w:ascii="Times New Roman" w:hAnsi="Times New Roman" w:cs="Times New Roman"/>
          <w:sz w:val="28"/>
          <w:szCs w:val="28"/>
        </w:rPr>
        <w:t xml:space="preserve">муниципальным служащим муниципального образования </w:t>
      </w:r>
      <w:r w:rsidR="0050582C">
        <w:rPr>
          <w:rFonts w:ascii="Times New Roman" w:hAnsi="Times New Roman" w:cs="Times New Roman"/>
          <w:sz w:val="28"/>
          <w:szCs w:val="28"/>
        </w:rPr>
        <w:t xml:space="preserve">Малмыжский муниципальный район </w:t>
      </w:r>
      <w:r w:rsidR="00872C17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</w:p>
    <w:p w:rsidR="00446461" w:rsidRPr="003C4BEE" w:rsidRDefault="005B0AC2" w:rsidP="00633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123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2.4</w:t>
      </w:r>
      <w:r w:rsidR="00812367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3C4BEE">
        <w:rPr>
          <w:rFonts w:ascii="Times New Roman" w:hAnsi="Times New Roman" w:cs="Times New Roman"/>
          <w:sz w:val="28"/>
          <w:szCs w:val="28"/>
        </w:rPr>
        <w:t>Надбавки</w:t>
      </w:r>
      <w:r w:rsidR="0020190A">
        <w:rPr>
          <w:rFonts w:ascii="Times New Roman" w:hAnsi="Times New Roman" w:cs="Times New Roman"/>
          <w:sz w:val="28"/>
          <w:szCs w:val="28"/>
        </w:rPr>
        <w:t xml:space="preserve">, указанные в подпунктах 3.2.2, 3.2.3 настоящего пункта, </w:t>
      </w:r>
      <w:r w:rsidR="00446461" w:rsidRPr="003C4BEE">
        <w:rPr>
          <w:rFonts w:ascii="Times New Roman" w:hAnsi="Times New Roman" w:cs="Times New Roman"/>
          <w:sz w:val="28"/>
          <w:szCs w:val="28"/>
        </w:rPr>
        <w:t>выплачиваются</w:t>
      </w:r>
      <w:r w:rsidR="00CD644A"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="00BD6B90">
        <w:rPr>
          <w:rFonts w:ascii="Times New Roman" w:hAnsi="Times New Roman" w:cs="Times New Roman"/>
          <w:sz w:val="28"/>
          <w:szCs w:val="28"/>
        </w:rPr>
        <w:t>муниципальн</w:t>
      </w:r>
      <w:r w:rsidR="00455A19">
        <w:rPr>
          <w:rFonts w:ascii="Times New Roman" w:hAnsi="Times New Roman" w:cs="Times New Roman"/>
          <w:sz w:val="28"/>
          <w:szCs w:val="28"/>
        </w:rPr>
        <w:t xml:space="preserve">ому служащему </w:t>
      </w:r>
      <w:r w:rsidR="0050582C">
        <w:rPr>
          <w:rFonts w:ascii="Times New Roman" w:hAnsi="Times New Roman" w:cs="Times New Roman"/>
          <w:sz w:val="28"/>
          <w:szCs w:val="28"/>
        </w:rPr>
        <w:t>за</w:t>
      </w:r>
      <w:r w:rsidR="00BD6B90">
        <w:rPr>
          <w:rFonts w:ascii="Times New Roman" w:hAnsi="Times New Roman" w:cs="Times New Roman"/>
          <w:sz w:val="28"/>
          <w:szCs w:val="28"/>
        </w:rPr>
        <w:t xml:space="preserve"> фактически отработанное время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в пределах установленного фонда </w:t>
      </w:r>
      <w:r w:rsidR="00872C17">
        <w:rPr>
          <w:rFonts w:ascii="Times New Roman" w:hAnsi="Times New Roman" w:cs="Times New Roman"/>
          <w:sz w:val="28"/>
          <w:szCs w:val="28"/>
        </w:rPr>
        <w:t>оплаты труда.</w:t>
      </w:r>
    </w:p>
    <w:p w:rsidR="00446461" w:rsidRDefault="00446461" w:rsidP="00633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Жалобы и претензии по установлению и выплате надбавок за выслугу лет </w:t>
      </w:r>
      <w:r w:rsidR="0020190A" w:rsidRPr="003C4BEE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="0020190A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 xml:space="preserve">рассматриваются главой </w:t>
      </w:r>
      <w:r w:rsidR="00CD62B2" w:rsidRPr="003C4BEE">
        <w:rPr>
          <w:rFonts w:ascii="Times New Roman" w:hAnsi="Times New Roman" w:cs="Times New Roman"/>
          <w:sz w:val="28"/>
          <w:szCs w:val="28"/>
        </w:rPr>
        <w:t>Малм</w:t>
      </w:r>
      <w:r w:rsidR="007A547B" w:rsidRPr="003C4BEE">
        <w:rPr>
          <w:rFonts w:ascii="Times New Roman" w:hAnsi="Times New Roman" w:cs="Times New Roman"/>
          <w:sz w:val="28"/>
          <w:szCs w:val="28"/>
        </w:rPr>
        <w:t>ы</w:t>
      </w:r>
      <w:r w:rsidR="0050582C">
        <w:rPr>
          <w:rFonts w:ascii="Times New Roman" w:hAnsi="Times New Roman" w:cs="Times New Roman"/>
          <w:sz w:val="28"/>
          <w:szCs w:val="28"/>
        </w:rPr>
        <w:t xml:space="preserve">жского </w:t>
      </w:r>
      <w:r w:rsidRPr="003C4BEE">
        <w:rPr>
          <w:rFonts w:ascii="Times New Roman" w:hAnsi="Times New Roman" w:cs="Times New Roman"/>
          <w:sz w:val="28"/>
          <w:szCs w:val="28"/>
        </w:rPr>
        <w:t>района</w:t>
      </w:r>
      <w:r w:rsidR="0050582C">
        <w:rPr>
          <w:rFonts w:ascii="Times New Roman" w:hAnsi="Times New Roman" w:cs="Times New Roman"/>
          <w:sz w:val="28"/>
          <w:szCs w:val="28"/>
        </w:rPr>
        <w:t xml:space="preserve">, </w:t>
      </w:r>
      <w:r w:rsidR="0020190A">
        <w:rPr>
          <w:rFonts w:ascii="Times New Roman" w:hAnsi="Times New Roman" w:cs="Times New Roman"/>
          <w:sz w:val="28"/>
          <w:szCs w:val="28"/>
        </w:rPr>
        <w:t>председа</w:t>
      </w:r>
      <w:r w:rsidR="0050582C">
        <w:rPr>
          <w:rFonts w:ascii="Times New Roman" w:hAnsi="Times New Roman" w:cs="Times New Roman"/>
          <w:sz w:val="28"/>
          <w:szCs w:val="28"/>
        </w:rPr>
        <w:t>телем районной Думы Малмыжского района.</w:t>
      </w:r>
    </w:p>
    <w:p w:rsidR="0050582C" w:rsidRDefault="0050582C" w:rsidP="00633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CD62B2" w:rsidP="006337F7">
      <w:pPr>
        <w:pStyle w:val="ConsPlusTitle"/>
        <w:ind w:left="1134" w:hanging="582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3.3. </w:t>
      </w:r>
      <w:r w:rsidR="00446461" w:rsidRPr="003C4BEE">
        <w:rPr>
          <w:rFonts w:ascii="Times New Roman" w:hAnsi="Times New Roman" w:cs="Times New Roman"/>
          <w:sz w:val="28"/>
          <w:szCs w:val="28"/>
        </w:rPr>
        <w:t>Порядок установления и выплаты</w:t>
      </w:r>
      <w:r w:rsidR="00B969CA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ежемесячной надбавки за </w:t>
      </w:r>
      <w:r w:rsidR="00446461" w:rsidRPr="003C4BEE">
        <w:rPr>
          <w:rFonts w:ascii="Times New Roman" w:hAnsi="Times New Roman" w:cs="Times New Roman"/>
          <w:sz w:val="28"/>
          <w:szCs w:val="28"/>
        </w:rPr>
        <w:lastRenderedPageBreak/>
        <w:t>классный чин</w:t>
      </w:r>
    </w:p>
    <w:p w:rsidR="00446461" w:rsidRPr="003C4BEE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3738" w:rsidRDefault="00CD62B2" w:rsidP="00B8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3.3.1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. Ежемесячная надбавка за классный чин муниципальному служащему устанавливается в соответствии </w:t>
      </w:r>
      <w:r w:rsidR="00B83738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446461" w:rsidRPr="003C4BEE" w:rsidRDefault="00B83738" w:rsidP="00633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</w:t>
      </w:r>
      <w:r w:rsidR="0065703D">
        <w:rPr>
          <w:rFonts w:ascii="Times New Roman" w:hAnsi="Times New Roman" w:cs="Times New Roman"/>
          <w:sz w:val="28"/>
          <w:szCs w:val="28"/>
        </w:rPr>
        <w:t>3.2</w:t>
      </w:r>
      <w:r w:rsidRPr="00F74116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3C4BEE">
        <w:rPr>
          <w:rFonts w:ascii="Times New Roman" w:hAnsi="Times New Roman" w:cs="Times New Roman"/>
          <w:sz w:val="28"/>
          <w:szCs w:val="28"/>
        </w:rPr>
        <w:t>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службы.</w:t>
      </w:r>
    </w:p>
    <w:p w:rsidR="00446461" w:rsidRPr="003C4BEE" w:rsidRDefault="00446461" w:rsidP="006337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Муниципальным служащим, замещающим должности муниципальной службы на определенный срок полномочий, классные чины присваиваются по результатам квалификационного экзамена.</w:t>
      </w:r>
    </w:p>
    <w:p w:rsidR="00446461" w:rsidRPr="003C4BEE" w:rsidRDefault="00446461" w:rsidP="00D557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Решение о присвоении классного чина оформляется </w:t>
      </w:r>
      <w:r w:rsidR="00B969CA" w:rsidRPr="00B969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распоряжением руководителя </w:t>
      </w:r>
      <w:r w:rsidR="0030262D" w:rsidRPr="00B969CA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B969CA">
        <w:rPr>
          <w:rFonts w:ascii="Times New Roman" w:hAnsi="Times New Roman" w:cs="Times New Roman"/>
          <w:sz w:val="28"/>
          <w:szCs w:val="28"/>
        </w:rPr>
        <w:t>органа местного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46461" w:rsidRDefault="00B83738" w:rsidP="00D557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</w:t>
      </w:r>
      <w:r w:rsidR="0065703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74116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3C4BEE">
        <w:rPr>
          <w:rFonts w:ascii="Times New Roman" w:hAnsi="Times New Roman" w:cs="Times New Roman"/>
          <w:sz w:val="28"/>
          <w:szCs w:val="28"/>
        </w:rPr>
        <w:t>Ежемесячная надбавка за классный чин выплачивается с</w:t>
      </w:r>
      <w:r w:rsidR="00365AB8">
        <w:rPr>
          <w:rFonts w:ascii="Times New Roman" w:hAnsi="Times New Roman" w:cs="Times New Roman"/>
          <w:sz w:val="28"/>
          <w:szCs w:val="28"/>
        </w:rPr>
        <w:t>о дня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ее установления исходя из фактически отработанного времени.</w:t>
      </w:r>
    </w:p>
    <w:p w:rsidR="00D557B5" w:rsidRDefault="00D557B5" w:rsidP="00D557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пере</w:t>
      </w:r>
      <w:r w:rsidR="0050582C">
        <w:rPr>
          <w:rFonts w:ascii="Times New Roman" w:hAnsi="Times New Roman" w:cs="Times New Roman"/>
          <w:sz w:val="28"/>
          <w:szCs w:val="28"/>
        </w:rPr>
        <w:t xml:space="preserve">вода муниципального служащего с одной должности </w:t>
      </w:r>
      <w:r>
        <w:rPr>
          <w:rFonts w:ascii="Times New Roman" w:hAnsi="Times New Roman" w:cs="Times New Roman"/>
          <w:sz w:val="28"/>
          <w:szCs w:val="28"/>
        </w:rPr>
        <w:t>муниципа</w:t>
      </w:r>
      <w:r w:rsidR="0050582C">
        <w:rPr>
          <w:rFonts w:ascii="Times New Roman" w:hAnsi="Times New Roman" w:cs="Times New Roman"/>
          <w:sz w:val="28"/>
          <w:szCs w:val="28"/>
        </w:rPr>
        <w:t xml:space="preserve">льной службы на другую выплата </w:t>
      </w:r>
      <w:r>
        <w:rPr>
          <w:rFonts w:ascii="Times New Roman" w:hAnsi="Times New Roman" w:cs="Times New Roman"/>
          <w:sz w:val="28"/>
          <w:szCs w:val="28"/>
        </w:rPr>
        <w:t>надбавки</w:t>
      </w:r>
      <w:r w:rsidR="0050582C">
        <w:rPr>
          <w:rFonts w:ascii="Times New Roman" w:hAnsi="Times New Roman" w:cs="Times New Roman"/>
          <w:sz w:val="28"/>
          <w:szCs w:val="28"/>
        </w:rPr>
        <w:t xml:space="preserve"> за классный чин производится в установленном размере с учетом </w:t>
      </w:r>
      <w:r>
        <w:rPr>
          <w:rFonts w:ascii="Times New Roman" w:hAnsi="Times New Roman" w:cs="Times New Roman"/>
          <w:sz w:val="28"/>
          <w:szCs w:val="28"/>
        </w:rPr>
        <w:t>присвое</w:t>
      </w:r>
      <w:r w:rsidR="0050582C">
        <w:rPr>
          <w:rFonts w:ascii="Times New Roman" w:hAnsi="Times New Roman" w:cs="Times New Roman"/>
          <w:sz w:val="28"/>
          <w:szCs w:val="28"/>
        </w:rPr>
        <w:t xml:space="preserve">нного классного чина в ранее </w:t>
      </w:r>
      <w:r>
        <w:rPr>
          <w:rFonts w:ascii="Times New Roman" w:hAnsi="Times New Roman" w:cs="Times New Roman"/>
          <w:sz w:val="28"/>
          <w:szCs w:val="28"/>
        </w:rPr>
        <w:t>замещаемой должности.</w:t>
      </w:r>
    </w:p>
    <w:p w:rsidR="00D557B5" w:rsidRDefault="0050582C" w:rsidP="00D557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назначения на должность муниципальной службы гражданина, который замещал должность муниципальной службы в другом органе местного самоуправления и которому был присвоен классный чин, надбавка </w:t>
      </w:r>
      <w:r w:rsidR="00D557B5">
        <w:rPr>
          <w:rFonts w:ascii="Times New Roman" w:hAnsi="Times New Roman" w:cs="Times New Roman"/>
          <w:sz w:val="28"/>
          <w:szCs w:val="28"/>
        </w:rPr>
        <w:t xml:space="preserve">за классный </w:t>
      </w:r>
      <w:r>
        <w:rPr>
          <w:rFonts w:ascii="Times New Roman" w:hAnsi="Times New Roman" w:cs="Times New Roman"/>
          <w:sz w:val="28"/>
          <w:szCs w:val="28"/>
        </w:rPr>
        <w:t xml:space="preserve">чин устанавливается со дня назначения его на должность </w:t>
      </w:r>
      <w:r w:rsidR="00D557B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службы с учетом </w:t>
      </w:r>
      <w:r w:rsidR="00D557B5">
        <w:rPr>
          <w:rFonts w:ascii="Times New Roman" w:hAnsi="Times New Roman" w:cs="Times New Roman"/>
          <w:sz w:val="28"/>
          <w:szCs w:val="28"/>
        </w:rPr>
        <w:t>присвоен</w:t>
      </w:r>
      <w:r>
        <w:rPr>
          <w:rFonts w:ascii="Times New Roman" w:hAnsi="Times New Roman" w:cs="Times New Roman"/>
          <w:sz w:val="28"/>
          <w:szCs w:val="28"/>
        </w:rPr>
        <w:t xml:space="preserve">ного классного чина в ранее </w:t>
      </w:r>
      <w:r w:rsidR="00986AD2">
        <w:rPr>
          <w:rFonts w:ascii="Times New Roman" w:hAnsi="Times New Roman" w:cs="Times New Roman"/>
          <w:sz w:val="28"/>
          <w:szCs w:val="28"/>
        </w:rPr>
        <w:t>замещаемой</w:t>
      </w:r>
      <w:r w:rsidR="00D557B5">
        <w:rPr>
          <w:rFonts w:ascii="Times New Roman" w:hAnsi="Times New Roman" w:cs="Times New Roman"/>
          <w:sz w:val="28"/>
          <w:szCs w:val="28"/>
        </w:rPr>
        <w:t xml:space="preserve"> должности.</w:t>
      </w:r>
    </w:p>
    <w:p w:rsidR="00446461" w:rsidRDefault="00B83738" w:rsidP="00D557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</w:t>
      </w:r>
      <w:r w:rsidR="0065703D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4116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Размеры ежемесячных надбавок за классный чин к должностным окладам муниципальных служащих увеличиваются (индексируются) в соответствии с </w:t>
      </w:r>
      <w:r w:rsidR="006337F7">
        <w:rPr>
          <w:rFonts w:ascii="Times New Roman" w:hAnsi="Times New Roman" w:cs="Times New Roman"/>
          <w:sz w:val="28"/>
          <w:szCs w:val="28"/>
        </w:rPr>
        <w:t>нормативн</w:t>
      </w:r>
      <w:r w:rsidR="005B0AC2">
        <w:rPr>
          <w:rFonts w:ascii="Times New Roman" w:hAnsi="Times New Roman" w:cs="Times New Roman"/>
          <w:sz w:val="28"/>
          <w:szCs w:val="28"/>
        </w:rPr>
        <w:t>ы</w:t>
      </w:r>
      <w:r w:rsidR="006337F7">
        <w:rPr>
          <w:rFonts w:ascii="Times New Roman" w:hAnsi="Times New Roman" w:cs="Times New Roman"/>
          <w:sz w:val="28"/>
          <w:szCs w:val="28"/>
        </w:rPr>
        <w:t>м правовым актом Губ</w:t>
      </w:r>
      <w:r w:rsidR="006337F7" w:rsidRPr="007A547B">
        <w:rPr>
          <w:rFonts w:ascii="Times New Roman" w:hAnsi="Times New Roman" w:cs="Times New Roman"/>
          <w:sz w:val="28"/>
          <w:szCs w:val="28"/>
        </w:rPr>
        <w:t xml:space="preserve">ернатора Кировской области </w:t>
      </w:r>
      <w:r w:rsidR="00446461" w:rsidRPr="003C4BEE">
        <w:rPr>
          <w:rFonts w:ascii="Times New Roman" w:hAnsi="Times New Roman" w:cs="Times New Roman"/>
          <w:sz w:val="28"/>
          <w:szCs w:val="28"/>
        </w:rPr>
        <w:t>в пределах нормативов формирования расходов на содержание органов местного самоуправления</w:t>
      </w:r>
      <w:r w:rsidR="00CD62B2" w:rsidRPr="003C4B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Малмыжский муниципальный район Кировской области</w:t>
      </w:r>
      <w:r w:rsidR="00446461" w:rsidRPr="003C4BEE">
        <w:rPr>
          <w:rFonts w:ascii="Times New Roman" w:hAnsi="Times New Roman" w:cs="Times New Roman"/>
          <w:sz w:val="28"/>
          <w:szCs w:val="28"/>
        </w:rPr>
        <w:t>, установленных Правительством Кировской области.</w:t>
      </w:r>
    </w:p>
    <w:p w:rsidR="0050582C" w:rsidRDefault="0050582C" w:rsidP="00D557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CD62B2" w:rsidP="006337F7">
      <w:pPr>
        <w:pStyle w:val="ConsPlusTitle"/>
        <w:ind w:left="1134" w:hanging="849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3.4. </w:t>
      </w:r>
      <w:r w:rsidR="00446461" w:rsidRPr="003C4BEE">
        <w:rPr>
          <w:rFonts w:ascii="Times New Roman" w:hAnsi="Times New Roman" w:cs="Times New Roman"/>
          <w:sz w:val="28"/>
          <w:szCs w:val="28"/>
        </w:rPr>
        <w:t>Порядок установления и выплаты надбавки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>за особые условия муниципальной службы</w:t>
      </w:r>
    </w:p>
    <w:p w:rsidR="00446461" w:rsidRPr="003C4BEE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CD62B2" w:rsidP="00B8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3.4.1.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Ежемесячная надбавка к должностному окладу за особы</w:t>
      </w:r>
      <w:r w:rsidR="0050582C">
        <w:rPr>
          <w:rFonts w:ascii="Times New Roman" w:hAnsi="Times New Roman" w:cs="Times New Roman"/>
          <w:sz w:val="28"/>
          <w:szCs w:val="28"/>
        </w:rPr>
        <w:t xml:space="preserve">е условия муниципальной службы </w:t>
      </w:r>
      <w:r w:rsidR="00446461" w:rsidRPr="003C4BEE">
        <w:rPr>
          <w:rFonts w:ascii="Times New Roman" w:hAnsi="Times New Roman" w:cs="Times New Roman"/>
          <w:sz w:val="28"/>
          <w:szCs w:val="28"/>
        </w:rPr>
        <w:t>муниципальному служащему устанавливается в соответствии с действующим законодательством.</w:t>
      </w:r>
    </w:p>
    <w:p w:rsidR="00446461" w:rsidRPr="003C4BEE" w:rsidRDefault="00446461" w:rsidP="00B8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Под особыми условиями муниципальной службы подразумевается деятельность муниципального служащего:</w:t>
      </w:r>
    </w:p>
    <w:p w:rsidR="00446461" w:rsidRPr="003C4BEE" w:rsidRDefault="00446461" w:rsidP="00B8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за пределами нормальной продолжительности рабочего времени для решения вопросов местного значения;</w:t>
      </w:r>
    </w:p>
    <w:p w:rsidR="00446461" w:rsidRPr="003C4BEE" w:rsidRDefault="00446461" w:rsidP="00B8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работа, требующая высокого уровня профессионализма, ответственности </w:t>
      </w:r>
      <w:r w:rsidRPr="003C4BEE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служащего;</w:t>
      </w:r>
    </w:p>
    <w:p w:rsidR="00446461" w:rsidRPr="003C4BEE" w:rsidRDefault="00446461" w:rsidP="00B8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работа, связанная с постоянными психологическими и эмоциональными нагрузками;</w:t>
      </w:r>
    </w:p>
    <w:p w:rsidR="00446461" w:rsidRPr="003C4BEE" w:rsidRDefault="00446461" w:rsidP="00B8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необходимость неукоснительного выполнения запретов и ограничений, предусмотренных законодательством о муниципальной службе.</w:t>
      </w:r>
    </w:p>
    <w:p w:rsidR="00446461" w:rsidRPr="003C4BEE" w:rsidRDefault="00CD62B2" w:rsidP="00B837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3.4.2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. </w:t>
      </w:r>
      <w:r w:rsidR="00E816FB">
        <w:rPr>
          <w:rFonts w:ascii="Times New Roman" w:hAnsi="Times New Roman" w:cs="Times New Roman"/>
          <w:sz w:val="28"/>
          <w:szCs w:val="28"/>
        </w:rPr>
        <w:t>Е</w:t>
      </w:r>
      <w:r w:rsidR="00BC15D7">
        <w:rPr>
          <w:rFonts w:ascii="Times New Roman" w:hAnsi="Times New Roman" w:cs="Times New Roman"/>
          <w:sz w:val="28"/>
          <w:szCs w:val="28"/>
        </w:rPr>
        <w:t xml:space="preserve">жемесячная </w:t>
      </w:r>
      <w:r w:rsidR="00BC15D7" w:rsidRPr="003C4BEE">
        <w:rPr>
          <w:rFonts w:ascii="Times New Roman" w:hAnsi="Times New Roman" w:cs="Times New Roman"/>
          <w:sz w:val="28"/>
          <w:szCs w:val="28"/>
        </w:rPr>
        <w:t>надбавка к должностному окладу за особые условия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BC15D7" w:rsidRPr="003C4BEE">
        <w:rPr>
          <w:rFonts w:ascii="Times New Roman" w:hAnsi="Times New Roman" w:cs="Times New Roman"/>
          <w:sz w:val="28"/>
          <w:szCs w:val="28"/>
        </w:rPr>
        <w:t>муниципальной службы</w:t>
      </w:r>
      <w:r w:rsidR="00BC15D7">
        <w:rPr>
          <w:rFonts w:ascii="Times New Roman" w:hAnsi="Times New Roman" w:cs="Times New Roman"/>
          <w:sz w:val="28"/>
          <w:szCs w:val="28"/>
        </w:rPr>
        <w:t xml:space="preserve"> выплачивается м</w:t>
      </w:r>
      <w:r w:rsidR="00BC15D7" w:rsidRPr="003C4BEE">
        <w:rPr>
          <w:rFonts w:ascii="Times New Roman" w:hAnsi="Times New Roman" w:cs="Times New Roman"/>
          <w:sz w:val="28"/>
          <w:szCs w:val="28"/>
        </w:rPr>
        <w:t>униципальным служащим</w:t>
      </w:r>
      <w:r w:rsidR="0050582C">
        <w:rPr>
          <w:rFonts w:ascii="Times New Roman" w:hAnsi="Times New Roman" w:cs="Times New Roman"/>
          <w:sz w:val="28"/>
          <w:szCs w:val="28"/>
        </w:rPr>
        <w:t xml:space="preserve"> </w:t>
      </w:r>
      <w:r w:rsidR="00BC15D7">
        <w:rPr>
          <w:rFonts w:ascii="Times New Roman" w:hAnsi="Times New Roman" w:cs="Times New Roman"/>
          <w:sz w:val="28"/>
          <w:szCs w:val="28"/>
        </w:rPr>
        <w:t>соответствующей группы должностей в следующих размера</w:t>
      </w:r>
      <w:r w:rsidR="00E816FB">
        <w:rPr>
          <w:rFonts w:ascii="Times New Roman" w:hAnsi="Times New Roman" w:cs="Times New Roman"/>
          <w:sz w:val="28"/>
          <w:szCs w:val="28"/>
        </w:rPr>
        <w:t>х</w:t>
      </w:r>
      <w:r w:rsidR="00446461" w:rsidRPr="003C4BEE">
        <w:rPr>
          <w:rFonts w:ascii="Times New Roman" w:hAnsi="Times New Roman" w:cs="Times New Roman"/>
          <w:sz w:val="28"/>
          <w:szCs w:val="28"/>
        </w:rPr>
        <w:t>:</w:t>
      </w:r>
    </w:p>
    <w:p w:rsidR="00B83738" w:rsidRPr="00B83738" w:rsidRDefault="00CD3A5E" w:rsidP="00B8373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B6A42">
        <w:t xml:space="preserve">                                                                                                                                                  </w:t>
      </w:r>
      <w:hyperlink w:anchor="P264" w:history="1">
        <w:r w:rsidR="00B83738" w:rsidRPr="00B83738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таблица</w:t>
        </w:r>
      </w:hyperlink>
    </w:p>
    <w:tbl>
      <w:tblPr>
        <w:tblW w:w="9565" w:type="dxa"/>
        <w:jc w:val="center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710"/>
      </w:tblGrid>
      <w:tr w:rsidR="00446461" w:rsidRPr="0050582C" w:rsidTr="00E7325A">
        <w:trPr>
          <w:jc w:val="center"/>
        </w:trPr>
        <w:tc>
          <w:tcPr>
            <w:tcW w:w="3855" w:type="dxa"/>
          </w:tcPr>
          <w:p w:rsidR="00446461" w:rsidRPr="0050582C" w:rsidRDefault="00446461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264"/>
            <w:bookmarkEnd w:id="5"/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должностей муниципальной службы</w:t>
            </w:r>
          </w:p>
        </w:tc>
        <w:tc>
          <w:tcPr>
            <w:tcW w:w="5710" w:type="dxa"/>
          </w:tcPr>
          <w:p w:rsidR="00446461" w:rsidRPr="0050582C" w:rsidRDefault="00446461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Размер ежемесячной надбавки к должностному окладу за особые условия муниципальной службы,</w:t>
            </w:r>
            <w:r w:rsidR="00CD62B2" w:rsidRPr="0050582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CD3A5E" w:rsidRPr="00505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2B2" w:rsidRPr="0050582C">
              <w:rPr>
                <w:rFonts w:ascii="Times New Roman" w:hAnsi="Times New Roman" w:cs="Times New Roman"/>
                <w:sz w:val="24"/>
                <w:szCs w:val="24"/>
              </w:rPr>
              <w:t xml:space="preserve">процентах </w:t>
            </w: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от должностного оклада</w:t>
            </w:r>
          </w:p>
        </w:tc>
      </w:tr>
      <w:tr w:rsidR="00446461" w:rsidRPr="0050582C" w:rsidTr="00E7325A">
        <w:trPr>
          <w:jc w:val="center"/>
        </w:trPr>
        <w:tc>
          <w:tcPr>
            <w:tcW w:w="3855" w:type="dxa"/>
          </w:tcPr>
          <w:p w:rsidR="00446461" w:rsidRPr="0050582C" w:rsidRDefault="00446461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Высшие должности</w:t>
            </w:r>
          </w:p>
        </w:tc>
        <w:tc>
          <w:tcPr>
            <w:tcW w:w="5710" w:type="dxa"/>
          </w:tcPr>
          <w:p w:rsidR="00446461" w:rsidRPr="0050582C" w:rsidRDefault="00CD62B2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46461" w:rsidRPr="005058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6461" w:rsidRPr="0050582C" w:rsidTr="00E7325A">
        <w:trPr>
          <w:jc w:val="center"/>
        </w:trPr>
        <w:tc>
          <w:tcPr>
            <w:tcW w:w="3855" w:type="dxa"/>
          </w:tcPr>
          <w:p w:rsidR="00446461" w:rsidRPr="0050582C" w:rsidRDefault="00446461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Главные должности</w:t>
            </w:r>
          </w:p>
        </w:tc>
        <w:tc>
          <w:tcPr>
            <w:tcW w:w="5710" w:type="dxa"/>
          </w:tcPr>
          <w:p w:rsidR="00446461" w:rsidRPr="0050582C" w:rsidRDefault="00CD62B2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46461" w:rsidRPr="005058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0AC2" w:rsidRPr="00505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6461" w:rsidRPr="0050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6461" w:rsidRPr="0050582C" w:rsidTr="00E7325A">
        <w:trPr>
          <w:jc w:val="center"/>
        </w:trPr>
        <w:tc>
          <w:tcPr>
            <w:tcW w:w="3855" w:type="dxa"/>
          </w:tcPr>
          <w:p w:rsidR="00446461" w:rsidRPr="0050582C" w:rsidRDefault="00446461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Ведущие должности</w:t>
            </w:r>
          </w:p>
        </w:tc>
        <w:tc>
          <w:tcPr>
            <w:tcW w:w="5710" w:type="dxa"/>
          </w:tcPr>
          <w:p w:rsidR="00446461" w:rsidRPr="0050582C" w:rsidRDefault="00CD62B2" w:rsidP="00E7325A">
            <w:pPr>
              <w:pStyle w:val="ConsPlusNormal"/>
              <w:tabs>
                <w:tab w:val="left" w:pos="2316"/>
                <w:tab w:val="center" w:pos="254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5B0AC2" w:rsidRPr="005058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6461" w:rsidRPr="0050582C" w:rsidTr="00E7325A">
        <w:trPr>
          <w:jc w:val="center"/>
        </w:trPr>
        <w:tc>
          <w:tcPr>
            <w:tcW w:w="3855" w:type="dxa"/>
          </w:tcPr>
          <w:p w:rsidR="00446461" w:rsidRPr="0050582C" w:rsidRDefault="00446461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Старшие должности</w:t>
            </w:r>
          </w:p>
        </w:tc>
        <w:tc>
          <w:tcPr>
            <w:tcW w:w="5710" w:type="dxa"/>
          </w:tcPr>
          <w:p w:rsidR="00446461" w:rsidRPr="0050582C" w:rsidRDefault="00CD62B2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до 9</w:t>
            </w:r>
            <w:r w:rsidR="00446461" w:rsidRPr="00505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6461" w:rsidRPr="0050582C" w:rsidTr="00E7325A">
        <w:trPr>
          <w:jc w:val="center"/>
        </w:trPr>
        <w:tc>
          <w:tcPr>
            <w:tcW w:w="3855" w:type="dxa"/>
          </w:tcPr>
          <w:p w:rsidR="00446461" w:rsidRPr="0050582C" w:rsidRDefault="00446461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>Младшие должности</w:t>
            </w:r>
          </w:p>
        </w:tc>
        <w:tc>
          <w:tcPr>
            <w:tcW w:w="5710" w:type="dxa"/>
          </w:tcPr>
          <w:p w:rsidR="00446461" w:rsidRPr="0050582C" w:rsidRDefault="00CD62B2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82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46461" w:rsidRPr="0050582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30262D" w:rsidRDefault="0030262D" w:rsidP="00B00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0E15" w:rsidRDefault="00CD3A5E" w:rsidP="00B00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D3A5E">
        <w:rPr>
          <w:rFonts w:ascii="Times New Roman" w:hAnsi="Times New Roman" w:cs="Times New Roman"/>
          <w:sz w:val="28"/>
          <w:szCs w:val="28"/>
        </w:rPr>
        <w:t xml:space="preserve">         </w:t>
      </w:r>
      <w:r w:rsidR="00E816FB" w:rsidRPr="003C4BEE">
        <w:rPr>
          <w:rFonts w:ascii="Times New Roman" w:hAnsi="Times New Roman" w:cs="Times New Roman"/>
          <w:sz w:val="28"/>
          <w:szCs w:val="28"/>
        </w:rPr>
        <w:t>3.4.</w:t>
      </w:r>
      <w:r w:rsidR="00E816FB">
        <w:rPr>
          <w:rFonts w:ascii="Times New Roman" w:hAnsi="Times New Roman" w:cs="Times New Roman"/>
          <w:sz w:val="28"/>
          <w:szCs w:val="28"/>
        </w:rPr>
        <w:t>3</w:t>
      </w:r>
      <w:r w:rsidR="00E816FB" w:rsidRPr="003C4BE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0582C">
        <w:rPr>
          <w:rFonts w:ascii="Times New Roman" w:hAnsi="Times New Roman" w:cs="Times New Roman"/>
          <w:sz w:val="28"/>
          <w:szCs w:val="28"/>
        </w:rPr>
        <w:t xml:space="preserve">Конкретный размер </w:t>
      </w:r>
      <w:r w:rsidR="00E816FB">
        <w:rPr>
          <w:rFonts w:ascii="Times New Roman" w:hAnsi="Times New Roman" w:cs="Times New Roman"/>
          <w:sz w:val="28"/>
          <w:szCs w:val="28"/>
        </w:rPr>
        <w:t xml:space="preserve">ежемесячной надбавки </w:t>
      </w:r>
      <w:r w:rsidR="00E816FB" w:rsidRPr="003C4BEE">
        <w:rPr>
          <w:rFonts w:ascii="Times New Roman" w:hAnsi="Times New Roman" w:cs="Times New Roman"/>
          <w:sz w:val="28"/>
          <w:szCs w:val="28"/>
        </w:rPr>
        <w:t xml:space="preserve">за особые условия муниципальной службы </w:t>
      </w:r>
      <w:r w:rsidR="0050582C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E816FB">
        <w:rPr>
          <w:rFonts w:ascii="Times New Roman" w:hAnsi="Times New Roman" w:cs="Times New Roman"/>
          <w:sz w:val="28"/>
          <w:szCs w:val="28"/>
        </w:rPr>
        <w:t>муниципальн</w:t>
      </w:r>
      <w:r w:rsidR="0050582C">
        <w:rPr>
          <w:rFonts w:ascii="Times New Roman" w:hAnsi="Times New Roman" w:cs="Times New Roman"/>
          <w:sz w:val="28"/>
          <w:szCs w:val="28"/>
        </w:rPr>
        <w:t xml:space="preserve">ому </w:t>
      </w:r>
      <w:r w:rsidR="00E816FB">
        <w:rPr>
          <w:rFonts w:ascii="Times New Roman" w:hAnsi="Times New Roman" w:cs="Times New Roman"/>
          <w:sz w:val="28"/>
          <w:szCs w:val="28"/>
        </w:rPr>
        <w:t xml:space="preserve">служащему </w:t>
      </w:r>
      <w:r w:rsidR="00BC15D7" w:rsidRPr="003C4BEE">
        <w:rPr>
          <w:rFonts w:ascii="Times New Roman" w:hAnsi="Times New Roman" w:cs="Times New Roman"/>
          <w:sz w:val="28"/>
          <w:szCs w:val="28"/>
        </w:rPr>
        <w:t xml:space="preserve">при </w:t>
      </w:r>
      <w:r w:rsidR="00BC15D7">
        <w:rPr>
          <w:rFonts w:ascii="Times New Roman" w:hAnsi="Times New Roman" w:cs="Times New Roman"/>
          <w:sz w:val="28"/>
          <w:szCs w:val="28"/>
        </w:rPr>
        <w:t xml:space="preserve">назначении на </w:t>
      </w:r>
      <w:r w:rsidR="0050582C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или перемещении на другую </w:t>
      </w:r>
      <w:r w:rsidR="00BC15D7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</w:t>
      </w:r>
      <w:r w:rsidR="00B969CA" w:rsidRPr="00B969CA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распоряжением руководителя органа местного самоуправления</w:t>
      </w:r>
      <w:r w:rsidR="00446461" w:rsidRPr="00B969CA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в пределах, установленных </w:t>
      </w:r>
      <w:hyperlink w:anchor="P183" w:history="1">
        <w:r w:rsidR="00446461" w:rsidRPr="00323294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323294" w:rsidRPr="00323294">
          <w:rPr>
            <w:rFonts w:ascii="Times New Roman" w:hAnsi="Times New Roman" w:cs="Times New Roman"/>
            <w:sz w:val="28"/>
            <w:szCs w:val="28"/>
          </w:rPr>
          <w:t>3.4.2 пун</w:t>
        </w:r>
        <w:r w:rsidR="00446461" w:rsidRPr="00323294">
          <w:rPr>
            <w:rFonts w:ascii="Times New Roman" w:hAnsi="Times New Roman" w:cs="Times New Roman"/>
            <w:sz w:val="28"/>
            <w:szCs w:val="28"/>
          </w:rPr>
          <w:t>кта</w:t>
        </w:r>
      </w:hyperlink>
      <w:r w:rsidR="00F206FB">
        <w:rPr>
          <w:rFonts w:ascii="Times New Roman" w:hAnsi="Times New Roman" w:cs="Times New Roman"/>
          <w:sz w:val="28"/>
          <w:szCs w:val="28"/>
        </w:rPr>
        <w:t xml:space="preserve"> </w:t>
      </w:r>
      <w:r w:rsidR="00323294" w:rsidRPr="003C4BEE">
        <w:rPr>
          <w:rFonts w:ascii="Times New Roman" w:hAnsi="Times New Roman" w:cs="Times New Roman"/>
          <w:sz w:val="28"/>
          <w:szCs w:val="28"/>
        </w:rPr>
        <w:t xml:space="preserve">3.4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настоящего Положения, на основании </w:t>
      </w:r>
      <w:r w:rsidR="00E816F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E816FB">
        <w:rPr>
          <w:rFonts w:ascii="Times New Roman" w:hAnsi="Times New Roman" w:cs="Times New Roman"/>
          <w:sz w:val="28"/>
          <w:szCs w:val="28"/>
        </w:rPr>
        <w:t>установлени</w:t>
      </w:r>
      <w:r w:rsidR="00321F06">
        <w:rPr>
          <w:rFonts w:ascii="Times New Roman" w:hAnsi="Times New Roman" w:cs="Times New Roman"/>
          <w:sz w:val="28"/>
          <w:szCs w:val="28"/>
        </w:rPr>
        <w:t>ю</w:t>
      </w:r>
      <w:r w:rsidR="0050582C">
        <w:rPr>
          <w:rFonts w:ascii="Times New Roman" w:hAnsi="Times New Roman" w:cs="Times New Roman"/>
          <w:sz w:val="28"/>
          <w:szCs w:val="28"/>
        </w:rPr>
        <w:t xml:space="preserve"> надбавки </w:t>
      </w:r>
      <w:r w:rsidR="00E816FB">
        <w:rPr>
          <w:rFonts w:ascii="Times New Roman" w:hAnsi="Times New Roman" w:cs="Times New Roman"/>
          <w:sz w:val="28"/>
          <w:szCs w:val="28"/>
        </w:rPr>
        <w:t>за особые условия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E816FB">
        <w:rPr>
          <w:rFonts w:ascii="Times New Roman" w:hAnsi="Times New Roman" w:cs="Times New Roman"/>
          <w:sz w:val="28"/>
          <w:szCs w:val="28"/>
        </w:rPr>
        <w:t>муниципальной службы администрации Малмыжского района</w:t>
      </w:r>
      <w:r w:rsidR="00323294">
        <w:rPr>
          <w:rFonts w:ascii="Times New Roman" w:hAnsi="Times New Roman" w:cs="Times New Roman"/>
          <w:sz w:val="28"/>
          <w:szCs w:val="28"/>
        </w:rPr>
        <w:t xml:space="preserve"> по пр</w:t>
      </w:r>
      <w:r w:rsidR="0050582C">
        <w:rPr>
          <w:rFonts w:ascii="Times New Roman" w:hAnsi="Times New Roman" w:cs="Times New Roman"/>
          <w:sz w:val="28"/>
          <w:szCs w:val="28"/>
        </w:rPr>
        <w:t xml:space="preserve">едставлению  непосредственного руководителя </w:t>
      </w:r>
      <w:r w:rsidR="00323294">
        <w:rPr>
          <w:rFonts w:ascii="Times New Roman" w:hAnsi="Times New Roman" w:cs="Times New Roman"/>
          <w:sz w:val="28"/>
          <w:szCs w:val="28"/>
        </w:rPr>
        <w:t>муниципально</w:t>
      </w:r>
      <w:r w:rsidR="00B006C8">
        <w:rPr>
          <w:rFonts w:ascii="Times New Roman" w:hAnsi="Times New Roman" w:cs="Times New Roman"/>
          <w:sz w:val="28"/>
          <w:szCs w:val="28"/>
        </w:rPr>
        <w:t>г</w:t>
      </w:r>
      <w:r w:rsidR="00323294">
        <w:rPr>
          <w:rFonts w:ascii="Times New Roman" w:hAnsi="Times New Roman" w:cs="Times New Roman"/>
          <w:sz w:val="28"/>
          <w:szCs w:val="28"/>
        </w:rPr>
        <w:t>о служащего</w:t>
      </w:r>
      <w:r w:rsidR="00B006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D6B90" w:rsidRDefault="00AC2D79" w:rsidP="00B00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B90">
        <w:rPr>
          <w:rFonts w:ascii="Times New Roman" w:hAnsi="Times New Roman" w:cs="Times New Roman"/>
          <w:sz w:val="28"/>
          <w:szCs w:val="28"/>
        </w:rPr>
        <w:t xml:space="preserve">       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BD6B90">
        <w:rPr>
          <w:rFonts w:ascii="Times New Roman" w:hAnsi="Times New Roman" w:cs="Times New Roman"/>
          <w:sz w:val="28"/>
          <w:szCs w:val="28"/>
        </w:rPr>
        <w:t>Порядок работы комиссии</w:t>
      </w:r>
      <w:r w:rsidR="00BD6B90" w:rsidRPr="003C4BEE">
        <w:rPr>
          <w:rFonts w:ascii="Times New Roman" w:hAnsi="Times New Roman" w:cs="Times New Roman"/>
          <w:sz w:val="28"/>
          <w:szCs w:val="28"/>
        </w:rPr>
        <w:t xml:space="preserve"> по </w:t>
      </w:r>
      <w:r w:rsidR="0050582C">
        <w:rPr>
          <w:rFonts w:ascii="Times New Roman" w:hAnsi="Times New Roman" w:cs="Times New Roman"/>
          <w:sz w:val="28"/>
          <w:szCs w:val="28"/>
        </w:rPr>
        <w:t xml:space="preserve">установлению надбавки </w:t>
      </w:r>
      <w:r w:rsidR="00BD6B90">
        <w:rPr>
          <w:rFonts w:ascii="Times New Roman" w:hAnsi="Times New Roman" w:cs="Times New Roman"/>
          <w:sz w:val="28"/>
          <w:szCs w:val="28"/>
        </w:rPr>
        <w:t>за особые условия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BD6B90">
        <w:rPr>
          <w:rFonts w:ascii="Times New Roman" w:hAnsi="Times New Roman" w:cs="Times New Roman"/>
          <w:sz w:val="28"/>
          <w:szCs w:val="28"/>
        </w:rPr>
        <w:t>мун</w:t>
      </w:r>
      <w:r w:rsidR="0050582C">
        <w:rPr>
          <w:rFonts w:ascii="Times New Roman" w:hAnsi="Times New Roman" w:cs="Times New Roman"/>
          <w:sz w:val="28"/>
          <w:szCs w:val="28"/>
        </w:rPr>
        <w:t xml:space="preserve">иципальной службы определяется </w:t>
      </w:r>
      <w:r w:rsidR="00BD6B90">
        <w:rPr>
          <w:rFonts w:ascii="Times New Roman" w:hAnsi="Times New Roman" w:cs="Times New Roman"/>
          <w:sz w:val="28"/>
          <w:szCs w:val="28"/>
        </w:rPr>
        <w:t>муниципальным правовым ак</w:t>
      </w:r>
      <w:r w:rsidR="0050582C">
        <w:rPr>
          <w:rFonts w:ascii="Times New Roman" w:hAnsi="Times New Roman" w:cs="Times New Roman"/>
          <w:sz w:val="28"/>
          <w:szCs w:val="28"/>
        </w:rPr>
        <w:t xml:space="preserve">том администрации Малмыжского </w:t>
      </w:r>
      <w:r w:rsidR="00BD6B90">
        <w:rPr>
          <w:rFonts w:ascii="Times New Roman" w:hAnsi="Times New Roman" w:cs="Times New Roman"/>
          <w:sz w:val="28"/>
          <w:szCs w:val="28"/>
        </w:rPr>
        <w:t>района.</w:t>
      </w:r>
    </w:p>
    <w:p w:rsidR="00446461" w:rsidRPr="003C4BEE" w:rsidRDefault="00CD3A5E" w:rsidP="00B006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D3A5E">
        <w:rPr>
          <w:rFonts w:ascii="Times New Roman" w:hAnsi="Times New Roman" w:cs="Times New Roman"/>
          <w:sz w:val="28"/>
          <w:szCs w:val="28"/>
        </w:rPr>
        <w:t xml:space="preserve">        </w:t>
      </w:r>
      <w:r w:rsidR="00D30E93">
        <w:rPr>
          <w:rFonts w:ascii="Times New Roman" w:hAnsi="Times New Roman" w:cs="Times New Roman"/>
          <w:sz w:val="28"/>
          <w:szCs w:val="28"/>
        </w:rPr>
        <w:t>3.4.4.</w:t>
      </w:r>
      <w:r w:rsidR="00B969CA">
        <w:rPr>
          <w:rFonts w:ascii="Times New Roman" w:hAnsi="Times New Roman" w:cs="Times New Roman"/>
          <w:sz w:val="28"/>
          <w:szCs w:val="28"/>
        </w:rPr>
        <w:t xml:space="preserve"> </w:t>
      </w:r>
      <w:r w:rsidR="00E816FB">
        <w:rPr>
          <w:rFonts w:ascii="Times New Roman" w:hAnsi="Times New Roman" w:cs="Times New Roman"/>
          <w:sz w:val="28"/>
          <w:szCs w:val="28"/>
        </w:rPr>
        <w:t>Ежемесячная н</w:t>
      </w:r>
      <w:r w:rsidR="00446461" w:rsidRPr="003C4BEE">
        <w:rPr>
          <w:rFonts w:ascii="Times New Roman" w:hAnsi="Times New Roman" w:cs="Times New Roman"/>
          <w:sz w:val="28"/>
          <w:szCs w:val="28"/>
        </w:rPr>
        <w:t>адбавка за особые условия муниципальной службы начисляется пропорционально отработанному времени и выплачивается одновременно с заработной платой.</w:t>
      </w:r>
    </w:p>
    <w:p w:rsidR="00446461" w:rsidRDefault="00D30E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</w:t>
      </w:r>
      <w:r w:rsidR="00446461" w:rsidRPr="003C4BEE">
        <w:rPr>
          <w:rFonts w:ascii="Times New Roman" w:hAnsi="Times New Roman" w:cs="Times New Roman"/>
          <w:sz w:val="28"/>
          <w:szCs w:val="28"/>
        </w:rPr>
        <w:t>При переводе муниципального служащего из одного органа местного самоуправления (отраслевого органа, отдела) в другой орган местного самоуправления (отраслевой орган, отдел) либо при внутреннем переводе при условии равнозначности должностей и функциональных обязанностей ранее уст</w:t>
      </w:r>
      <w:r w:rsidR="00B87DAF">
        <w:rPr>
          <w:rFonts w:ascii="Times New Roman" w:hAnsi="Times New Roman" w:cs="Times New Roman"/>
          <w:sz w:val="28"/>
          <w:szCs w:val="28"/>
        </w:rPr>
        <w:t>ановленные надбавки сохраняются.</w:t>
      </w:r>
    </w:p>
    <w:p w:rsidR="00446461" w:rsidRPr="00D30E93" w:rsidRDefault="00446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При переводе муниципального служащего на более высокую должность или на должность ниже, чем ранее занимаемая, надбавка устанавливается на основании </w:t>
      </w:r>
      <w:r w:rsidR="00D30E9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30E93" w:rsidRPr="003C4BEE">
        <w:rPr>
          <w:rFonts w:ascii="Times New Roman" w:hAnsi="Times New Roman" w:cs="Times New Roman"/>
          <w:sz w:val="28"/>
          <w:szCs w:val="28"/>
        </w:rPr>
        <w:t xml:space="preserve">комиссии по </w:t>
      </w:r>
      <w:r w:rsidR="008C6828">
        <w:rPr>
          <w:rFonts w:ascii="Times New Roman" w:hAnsi="Times New Roman" w:cs="Times New Roman"/>
          <w:sz w:val="28"/>
          <w:szCs w:val="28"/>
        </w:rPr>
        <w:t xml:space="preserve">установлению надбавки </w:t>
      </w:r>
      <w:r w:rsidR="00D30E93">
        <w:rPr>
          <w:rFonts w:ascii="Times New Roman" w:hAnsi="Times New Roman" w:cs="Times New Roman"/>
          <w:sz w:val="28"/>
          <w:szCs w:val="28"/>
        </w:rPr>
        <w:t>за особые условия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D30E93">
        <w:rPr>
          <w:rFonts w:ascii="Times New Roman" w:hAnsi="Times New Roman" w:cs="Times New Roman"/>
          <w:sz w:val="28"/>
          <w:szCs w:val="28"/>
        </w:rPr>
        <w:lastRenderedPageBreak/>
        <w:t>муниципальной службы</w:t>
      </w:r>
      <w:r w:rsidR="00C50DBE">
        <w:rPr>
          <w:rFonts w:ascii="Times New Roman" w:hAnsi="Times New Roman" w:cs="Times New Roman"/>
          <w:sz w:val="28"/>
          <w:szCs w:val="28"/>
        </w:rPr>
        <w:t>.</w:t>
      </w:r>
    </w:p>
    <w:p w:rsidR="00DD6607" w:rsidRPr="003C4BEE" w:rsidRDefault="00DD660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A67ED4" w:rsidP="00A67ED4">
      <w:pPr>
        <w:pStyle w:val="ConsPlusTitle"/>
        <w:ind w:left="1276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3.5. </w:t>
      </w:r>
      <w:r w:rsidR="00446461" w:rsidRPr="003C4BEE">
        <w:rPr>
          <w:rFonts w:ascii="Times New Roman" w:hAnsi="Times New Roman" w:cs="Times New Roman"/>
          <w:sz w:val="28"/>
          <w:szCs w:val="28"/>
        </w:rPr>
        <w:t>Порядок установления и выплаты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>ежемесячного денежного поощрения</w:t>
      </w:r>
    </w:p>
    <w:p w:rsidR="00446461" w:rsidRPr="003C4BEE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3C16" w:rsidRDefault="00A67ED4" w:rsidP="001E26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3.5.1.</w:t>
      </w:r>
      <w:r w:rsidR="001E264F" w:rsidRPr="003C4BEE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1E264F">
        <w:rPr>
          <w:rFonts w:ascii="Times New Roman" w:hAnsi="Times New Roman" w:cs="Times New Roman"/>
          <w:sz w:val="28"/>
          <w:szCs w:val="28"/>
        </w:rPr>
        <w:t>ое</w:t>
      </w:r>
      <w:r w:rsidR="001E264F" w:rsidRPr="003C4BEE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D54F78">
        <w:rPr>
          <w:rFonts w:ascii="Times New Roman" w:hAnsi="Times New Roman" w:cs="Times New Roman"/>
          <w:sz w:val="28"/>
          <w:szCs w:val="28"/>
        </w:rPr>
        <w:t>е</w:t>
      </w:r>
      <w:r w:rsidR="001E264F" w:rsidRPr="003C4BEE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D54F78">
        <w:rPr>
          <w:rFonts w:ascii="Times New Roman" w:hAnsi="Times New Roman" w:cs="Times New Roman"/>
          <w:sz w:val="28"/>
          <w:szCs w:val="28"/>
        </w:rPr>
        <w:t>е</w:t>
      </w:r>
      <w:r w:rsidR="001E264F" w:rsidRPr="003C4BEE">
        <w:rPr>
          <w:rFonts w:ascii="Times New Roman" w:hAnsi="Times New Roman" w:cs="Times New Roman"/>
          <w:sz w:val="28"/>
          <w:szCs w:val="28"/>
        </w:rPr>
        <w:t xml:space="preserve"> муниципальному служащему устанавливается в соответствии с действующим законодательством</w:t>
      </w:r>
      <w:r w:rsidR="00943C16">
        <w:rPr>
          <w:rFonts w:ascii="Times New Roman" w:hAnsi="Times New Roman" w:cs="Times New Roman"/>
          <w:sz w:val="28"/>
          <w:szCs w:val="28"/>
        </w:rPr>
        <w:t>.</w:t>
      </w:r>
    </w:p>
    <w:p w:rsidR="00943C16" w:rsidRDefault="00943C16" w:rsidP="001E26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</w:t>
      </w:r>
      <w:r w:rsidRPr="003C4BEE">
        <w:rPr>
          <w:rFonts w:ascii="Times New Roman" w:hAnsi="Times New Roman" w:cs="Times New Roman"/>
          <w:sz w:val="28"/>
          <w:szCs w:val="28"/>
        </w:rPr>
        <w:t>Ежемесячн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D54F78">
        <w:rPr>
          <w:rFonts w:ascii="Times New Roman" w:hAnsi="Times New Roman" w:cs="Times New Roman"/>
          <w:sz w:val="28"/>
          <w:szCs w:val="28"/>
        </w:rPr>
        <w:t xml:space="preserve"> денежное</w:t>
      </w:r>
      <w:r w:rsidRPr="003C4BEE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D54F78">
        <w:rPr>
          <w:rFonts w:ascii="Times New Roman" w:hAnsi="Times New Roman" w:cs="Times New Roman"/>
          <w:sz w:val="28"/>
          <w:szCs w:val="28"/>
        </w:rPr>
        <w:t>е</w:t>
      </w:r>
      <w:r w:rsidR="0050582C">
        <w:rPr>
          <w:rFonts w:ascii="Times New Roman" w:hAnsi="Times New Roman" w:cs="Times New Roman"/>
          <w:sz w:val="28"/>
          <w:szCs w:val="28"/>
        </w:rPr>
        <w:t xml:space="preserve"> подлежит выплате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50582C">
        <w:rPr>
          <w:rFonts w:ascii="Times New Roman" w:hAnsi="Times New Roman" w:cs="Times New Roman"/>
          <w:sz w:val="28"/>
          <w:szCs w:val="28"/>
        </w:rPr>
        <w:t xml:space="preserve">целях </w:t>
      </w:r>
      <w:r>
        <w:rPr>
          <w:rFonts w:ascii="Times New Roman" w:hAnsi="Times New Roman" w:cs="Times New Roman"/>
          <w:sz w:val="28"/>
          <w:szCs w:val="28"/>
        </w:rPr>
        <w:t xml:space="preserve">материальной </w:t>
      </w:r>
      <w:r w:rsidR="00826111">
        <w:rPr>
          <w:rFonts w:ascii="Times New Roman" w:hAnsi="Times New Roman" w:cs="Times New Roman"/>
          <w:sz w:val="28"/>
          <w:szCs w:val="28"/>
        </w:rPr>
        <w:t>заинтересованности</w:t>
      </w:r>
      <w:r w:rsidR="005058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</w:t>
      </w:r>
      <w:r w:rsidR="0050582C">
        <w:rPr>
          <w:rFonts w:ascii="Times New Roman" w:hAnsi="Times New Roman" w:cs="Times New Roman"/>
          <w:sz w:val="28"/>
          <w:szCs w:val="28"/>
        </w:rPr>
        <w:t xml:space="preserve">пальных служащих в результатах </w:t>
      </w:r>
      <w:r>
        <w:rPr>
          <w:rFonts w:ascii="Times New Roman" w:hAnsi="Times New Roman" w:cs="Times New Roman"/>
          <w:sz w:val="28"/>
          <w:szCs w:val="28"/>
        </w:rPr>
        <w:t>своей деятельности,</w:t>
      </w:r>
      <w:r w:rsidR="00826111">
        <w:rPr>
          <w:rFonts w:ascii="Times New Roman" w:hAnsi="Times New Roman" w:cs="Times New Roman"/>
          <w:sz w:val="28"/>
          <w:szCs w:val="28"/>
        </w:rPr>
        <w:t xml:space="preserve"> повышения эффект</w:t>
      </w:r>
      <w:r w:rsidR="0050582C">
        <w:rPr>
          <w:rFonts w:ascii="Times New Roman" w:hAnsi="Times New Roman" w:cs="Times New Roman"/>
          <w:sz w:val="28"/>
          <w:szCs w:val="28"/>
        </w:rPr>
        <w:t xml:space="preserve">ивности и качества выполнения </w:t>
      </w:r>
      <w:r w:rsidR="00826111">
        <w:rPr>
          <w:rFonts w:ascii="Times New Roman" w:hAnsi="Times New Roman" w:cs="Times New Roman"/>
          <w:sz w:val="28"/>
          <w:szCs w:val="28"/>
        </w:rPr>
        <w:t>своих должностных обязанност</w:t>
      </w:r>
      <w:r w:rsidR="00D54F78">
        <w:rPr>
          <w:rFonts w:ascii="Times New Roman" w:hAnsi="Times New Roman" w:cs="Times New Roman"/>
          <w:sz w:val="28"/>
          <w:szCs w:val="28"/>
        </w:rPr>
        <w:t>ей</w:t>
      </w:r>
      <w:r w:rsidR="00826111">
        <w:rPr>
          <w:rFonts w:ascii="Times New Roman" w:hAnsi="Times New Roman" w:cs="Times New Roman"/>
          <w:sz w:val="28"/>
          <w:szCs w:val="28"/>
        </w:rPr>
        <w:t>.</w:t>
      </w:r>
    </w:p>
    <w:p w:rsidR="00446461" w:rsidRDefault="00826111" w:rsidP="001E26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3.5.3.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826111">
        <w:rPr>
          <w:rFonts w:ascii="Times New Roman" w:hAnsi="Times New Roman" w:cs="Times New Roman"/>
          <w:sz w:val="28"/>
          <w:szCs w:val="28"/>
        </w:rPr>
        <w:t>Ежемесячное денежно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26111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50582C">
        <w:rPr>
          <w:rFonts w:ascii="Times New Roman" w:hAnsi="Times New Roman" w:cs="Times New Roman"/>
          <w:sz w:val="28"/>
          <w:szCs w:val="28"/>
        </w:rPr>
        <w:t xml:space="preserve">е выплачивается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446461" w:rsidRPr="00826111">
        <w:rPr>
          <w:rFonts w:ascii="Times New Roman" w:hAnsi="Times New Roman" w:cs="Times New Roman"/>
          <w:sz w:val="28"/>
          <w:szCs w:val="28"/>
        </w:rPr>
        <w:t>в процентном отношении от должностного оклада</w:t>
      </w:r>
      <w:r w:rsidR="00611A7D">
        <w:rPr>
          <w:rFonts w:ascii="Times New Roman" w:hAnsi="Times New Roman" w:cs="Times New Roman"/>
          <w:sz w:val="28"/>
          <w:szCs w:val="28"/>
        </w:rPr>
        <w:t xml:space="preserve"> в размер</w:t>
      </w:r>
      <w:r w:rsidR="004575C1">
        <w:rPr>
          <w:rFonts w:ascii="Times New Roman" w:hAnsi="Times New Roman" w:cs="Times New Roman"/>
          <w:sz w:val="28"/>
          <w:szCs w:val="28"/>
        </w:rPr>
        <w:t>е,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4575C1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611A7D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611A7D" w:rsidRPr="00F74116">
        <w:rPr>
          <w:rFonts w:ascii="Times New Roman" w:hAnsi="Times New Roman" w:cs="Times New Roman"/>
          <w:sz w:val="28"/>
          <w:szCs w:val="28"/>
        </w:rPr>
        <w:t>3.1.3.4</w:t>
      </w:r>
      <w:r w:rsidR="00AC2D79">
        <w:rPr>
          <w:rFonts w:ascii="Times New Roman" w:hAnsi="Times New Roman" w:cs="Times New Roman"/>
          <w:sz w:val="28"/>
          <w:szCs w:val="28"/>
        </w:rPr>
        <w:t xml:space="preserve"> </w:t>
      </w:r>
      <w:r w:rsidR="00611A7D">
        <w:rPr>
          <w:rFonts w:ascii="Times New Roman" w:hAnsi="Times New Roman" w:cs="Times New Roman"/>
          <w:sz w:val="28"/>
          <w:szCs w:val="28"/>
        </w:rPr>
        <w:t>пункта 3.1.3 настоящего Положения</w:t>
      </w:r>
      <w:r w:rsidR="0050582C">
        <w:rPr>
          <w:rFonts w:ascii="Times New Roman" w:hAnsi="Times New Roman" w:cs="Times New Roman"/>
          <w:sz w:val="28"/>
          <w:szCs w:val="28"/>
        </w:rPr>
        <w:t>, в пределах</w:t>
      </w:r>
      <w:r w:rsidR="004575C1">
        <w:rPr>
          <w:rFonts w:ascii="Times New Roman" w:hAnsi="Times New Roman" w:cs="Times New Roman"/>
          <w:sz w:val="28"/>
          <w:szCs w:val="28"/>
        </w:rPr>
        <w:t xml:space="preserve"> средств, предус</w:t>
      </w:r>
      <w:r w:rsidR="0050582C">
        <w:rPr>
          <w:rFonts w:ascii="Times New Roman" w:hAnsi="Times New Roman" w:cs="Times New Roman"/>
          <w:sz w:val="28"/>
          <w:szCs w:val="28"/>
        </w:rPr>
        <w:t xml:space="preserve">мотренных в фонде оплаты труда </w:t>
      </w:r>
      <w:r w:rsidR="004575C1">
        <w:rPr>
          <w:rFonts w:ascii="Times New Roman" w:hAnsi="Times New Roman" w:cs="Times New Roman"/>
          <w:sz w:val="28"/>
          <w:szCs w:val="28"/>
        </w:rPr>
        <w:t>на эти цели.</w:t>
      </w:r>
    </w:p>
    <w:p w:rsidR="00AC2D79" w:rsidRDefault="00AC2D79" w:rsidP="00AC2D79">
      <w:pPr>
        <w:pStyle w:val="aa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3.5.4. Конкретный размер е</w:t>
      </w:r>
      <w:r w:rsidRPr="00826111">
        <w:rPr>
          <w:sz w:val="28"/>
          <w:szCs w:val="28"/>
        </w:rPr>
        <w:t>жемесячно</w:t>
      </w:r>
      <w:r>
        <w:rPr>
          <w:sz w:val="28"/>
          <w:szCs w:val="28"/>
        </w:rPr>
        <w:t>го</w:t>
      </w:r>
      <w:r w:rsidRPr="00826111">
        <w:rPr>
          <w:sz w:val="28"/>
          <w:szCs w:val="28"/>
        </w:rPr>
        <w:t xml:space="preserve"> денежно</w:t>
      </w:r>
      <w:r>
        <w:rPr>
          <w:sz w:val="28"/>
          <w:szCs w:val="28"/>
        </w:rPr>
        <w:t>го</w:t>
      </w:r>
      <w:r w:rsidRPr="00826111">
        <w:rPr>
          <w:sz w:val="28"/>
          <w:szCs w:val="28"/>
        </w:rPr>
        <w:t xml:space="preserve"> поощрени</w:t>
      </w:r>
      <w:r>
        <w:rPr>
          <w:sz w:val="28"/>
          <w:szCs w:val="28"/>
        </w:rPr>
        <w:t>я муниципальному служащему устанавливается</w:t>
      </w:r>
      <w:r w:rsidRPr="00AC2D79">
        <w:rPr>
          <w:rFonts w:eastAsiaTheme="minorHAnsi"/>
          <w:sz w:val="28"/>
          <w:szCs w:val="28"/>
          <w:lang w:eastAsia="en-US"/>
        </w:rPr>
        <w:t xml:space="preserve"> </w:t>
      </w:r>
      <w:r w:rsidRPr="00B969CA">
        <w:rPr>
          <w:rFonts w:eastAsiaTheme="minorHAnsi"/>
          <w:sz w:val="28"/>
          <w:szCs w:val="28"/>
          <w:lang w:eastAsia="en-US"/>
        </w:rPr>
        <w:t>распоряжением</w:t>
      </w:r>
      <w:r>
        <w:rPr>
          <w:sz w:val="28"/>
          <w:szCs w:val="28"/>
        </w:rPr>
        <w:t xml:space="preserve"> руководителя соответствующего органа местного самоуправления.</w:t>
      </w:r>
    </w:p>
    <w:p w:rsidR="009159A8" w:rsidRDefault="004575C1" w:rsidP="00915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AC2D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Е</w:t>
      </w:r>
      <w:r w:rsidR="00812367" w:rsidRPr="003C4BEE">
        <w:rPr>
          <w:rFonts w:ascii="Times New Roman" w:hAnsi="Times New Roman" w:cs="Times New Roman"/>
          <w:sz w:val="28"/>
          <w:szCs w:val="28"/>
        </w:rPr>
        <w:t>жемесячно</w:t>
      </w:r>
      <w:r w:rsidR="009159A8">
        <w:rPr>
          <w:rFonts w:ascii="Times New Roman" w:hAnsi="Times New Roman" w:cs="Times New Roman"/>
          <w:sz w:val="28"/>
          <w:szCs w:val="28"/>
        </w:rPr>
        <w:t>е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812367">
        <w:rPr>
          <w:rFonts w:ascii="Times New Roman" w:hAnsi="Times New Roman" w:cs="Times New Roman"/>
          <w:sz w:val="28"/>
          <w:szCs w:val="28"/>
        </w:rPr>
        <w:t>д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енежное поощрение начисляется пропорционально отработанному времени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="00446461" w:rsidRPr="003C4BEE">
        <w:rPr>
          <w:rFonts w:ascii="Times New Roman" w:hAnsi="Times New Roman" w:cs="Times New Roman"/>
          <w:sz w:val="28"/>
          <w:szCs w:val="28"/>
        </w:rPr>
        <w:t>одновременно с заработной платой</w:t>
      </w:r>
      <w:r w:rsidR="009159A8">
        <w:rPr>
          <w:rFonts w:ascii="Times New Roman" w:hAnsi="Times New Roman" w:cs="Times New Roman"/>
          <w:sz w:val="28"/>
          <w:szCs w:val="28"/>
        </w:rPr>
        <w:t>.</w:t>
      </w:r>
    </w:p>
    <w:p w:rsidR="00446461" w:rsidRDefault="00AC2D79" w:rsidP="00915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3.5.6</w:t>
      </w:r>
      <w:r w:rsidR="009159A8">
        <w:rPr>
          <w:rFonts w:ascii="Times New Roman" w:hAnsi="Times New Roman" w:cs="Times New Roman"/>
          <w:sz w:val="28"/>
          <w:szCs w:val="28"/>
        </w:rPr>
        <w:t>.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9159A8">
        <w:rPr>
          <w:rFonts w:ascii="Times New Roman" w:hAnsi="Times New Roman" w:cs="Times New Roman"/>
          <w:sz w:val="28"/>
          <w:szCs w:val="28"/>
        </w:rPr>
        <w:t>Е</w:t>
      </w:r>
      <w:r w:rsidR="009159A8" w:rsidRPr="003C4BEE">
        <w:rPr>
          <w:rFonts w:ascii="Times New Roman" w:hAnsi="Times New Roman" w:cs="Times New Roman"/>
          <w:sz w:val="28"/>
          <w:szCs w:val="28"/>
        </w:rPr>
        <w:t>жемесячно</w:t>
      </w:r>
      <w:r w:rsidR="009159A8">
        <w:rPr>
          <w:rFonts w:ascii="Times New Roman" w:hAnsi="Times New Roman" w:cs="Times New Roman"/>
          <w:sz w:val="28"/>
          <w:szCs w:val="28"/>
        </w:rPr>
        <w:t>е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9159A8">
        <w:rPr>
          <w:rFonts w:ascii="Times New Roman" w:hAnsi="Times New Roman" w:cs="Times New Roman"/>
          <w:sz w:val="28"/>
          <w:szCs w:val="28"/>
        </w:rPr>
        <w:t>д</w:t>
      </w:r>
      <w:r w:rsidR="00446461" w:rsidRPr="003C4BEE">
        <w:rPr>
          <w:rFonts w:ascii="Times New Roman" w:hAnsi="Times New Roman" w:cs="Times New Roman"/>
          <w:sz w:val="28"/>
          <w:szCs w:val="28"/>
        </w:rPr>
        <w:t>енежное поощрение учитывается во всех случаях исчисления среднего заработка.</w:t>
      </w:r>
    </w:p>
    <w:p w:rsidR="00535C8B" w:rsidRDefault="00535C8B" w:rsidP="00915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5C8B" w:rsidRDefault="0050582C" w:rsidP="00CD3A5E">
      <w:pPr>
        <w:autoSpaceDE w:val="0"/>
        <w:autoSpaceDN w:val="0"/>
        <w:adjustRightInd w:val="0"/>
        <w:ind w:left="567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3.6. Порядок установления </w:t>
      </w:r>
      <w:r w:rsidR="00535C8B">
        <w:rPr>
          <w:rFonts w:eastAsiaTheme="minorHAnsi"/>
          <w:b/>
          <w:bCs/>
          <w:sz w:val="28"/>
          <w:szCs w:val="28"/>
          <w:lang w:eastAsia="en-US"/>
        </w:rPr>
        <w:t>и вы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платы ежемесячной процентной </w:t>
      </w:r>
      <w:r w:rsidR="00535C8B">
        <w:rPr>
          <w:rFonts w:eastAsiaTheme="minorHAnsi"/>
          <w:b/>
          <w:bCs/>
          <w:sz w:val="28"/>
          <w:szCs w:val="28"/>
          <w:lang w:eastAsia="en-US"/>
        </w:rPr>
        <w:t>надбавки за работу со сведениями, составляющими государственную тайну</w:t>
      </w:r>
    </w:p>
    <w:p w:rsidR="00535C8B" w:rsidRPr="00EA518B" w:rsidRDefault="00535C8B" w:rsidP="00CD3A5E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</w:p>
    <w:p w:rsidR="00EA518B" w:rsidRPr="00EA518B" w:rsidRDefault="00535C8B" w:rsidP="00EA518B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3.6.1. </w:t>
      </w:r>
      <w:proofErr w:type="gramStart"/>
      <w:r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Ежемесячная процентная надбавка </w:t>
      </w:r>
      <w:r w:rsidR="00EA518B"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 должностному окладу </w:t>
      </w:r>
      <w:r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за работу со сведениями, составляющими государственную тайну, выплачивается в размере и порядке, определенных </w:t>
      </w:r>
      <w:hyperlink r:id="rId25" w:history="1">
        <w:r w:rsidR="002C3460" w:rsidRPr="00EA518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C3460" w:rsidRPr="00EA518B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EA518B" w:rsidRPr="00EA518B">
        <w:rPr>
          <w:rFonts w:ascii="Times New Roman" w:hAnsi="Times New Roman" w:cs="Times New Roman"/>
          <w:sz w:val="28"/>
          <w:szCs w:val="28"/>
        </w:rPr>
        <w:t>Р</w:t>
      </w:r>
      <w:r w:rsidR="00EA518B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r w:rsidR="00446288" w:rsidRPr="00EA518B">
        <w:rPr>
          <w:rFonts w:ascii="Times New Roman" w:hAnsi="Times New Roman" w:cs="Times New Roman"/>
          <w:sz w:val="28"/>
          <w:szCs w:val="28"/>
        </w:rPr>
        <w:t>«</w:t>
      </w:r>
      <w:r w:rsidR="002C3460" w:rsidRPr="00EA518B">
        <w:rPr>
          <w:rFonts w:ascii="Times New Roman" w:hAnsi="Times New Roman" w:cs="Times New Roman"/>
          <w:sz w:val="28"/>
          <w:szCs w:val="28"/>
        </w:rPr>
        <w:t>О предоставлении социальных гарантий гражданам, допущенным</w:t>
      </w:r>
      <w:r w:rsidR="002C3460" w:rsidRPr="002C3460">
        <w:rPr>
          <w:rFonts w:ascii="Times New Roman" w:hAnsi="Times New Roman" w:cs="Times New Roman"/>
          <w:sz w:val="28"/>
          <w:szCs w:val="28"/>
        </w:rPr>
        <w:t xml:space="preserve"> к государственной тайне на постоянной основе, и сотрудникам структурных подразделений по защите государстве</w:t>
      </w:r>
      <w:r w:rsidR="002C3460">
        <w:rPr>
          <w:rFonts w:ascii="Times New Roman" w:hAnsi="Times New Roman" w:cs="Times New Roman"/>
          <w:sz w:val="28"/>
          <w:szCs w:val="28"/>
        </w:rPr>
        <w:t>нной тайны</w:t>
      </w:r>
      <w:r w:rsidR="00446288">
        <w:rPr>
          <w:rFonts w:ascii="Times New Roman" w:hAnsi="Times New Roman" w:cs="Times New Roman"/>
          <w:sz w:val="28"/>
          <w:szCs w:val="28"/>
        </w:rPr>
        <w:t>»</w:t>
      </w:r>
      <w:r w:rsidR="002C3460">
        <w:rPr>
          <w:rFonts w:ascii="Times New Roman" w:hAnsi="Times New Roman" w:cs="Times New Roman"/>
          <w:sz w:val="28"/>
          <w:szCs w:val="28"/>
        </w:rPr>
        <w:t xml:space="preserve"> от 18.09.2006 № 573</w:t>
      </w:r>
      <w:r w:rsidR="00B87DAF">
        <w:rPr>
          <w:rFonts w:ascii="Times New Roman" w:hAnsi="Times New Roman" w:cs="Times New Roman"/>
          <w:sz w:val="28"/>
          <w:szCs w:val="28"/>
        </w:rPr>
        <w:t>,</w:t>
      </w:r>
      <w:r w:rsidR="00EA518B">
        <w:rPr>
          <w:rFonts w:ascii="Times New Roman" w:hAnsi="Times New Roman" w:cs="Times New Roman"/>
          <w:sz w:val="28"/>
          <w:szCs w:val="28"/>
        </w:rPr>
        <w:t xml:space="preserve"> </w:t>
      </w:r>
      <w:r w:rsidR="00EA518B">
        <w:rPr>
          <w:rFonts w:eastAsiaTheme="minorHAnsi"/>
          <w:sz w:val="28"/>
          <w:szCs w:val="28"/>
          <w:lang w:eastAsia="en-US"/>
        </w:rPr>
        <w:t xml:space="preserve">в </w:t>
      </w:r>
      <w:r w:rsidR="00EA518B" w:rsidRPr="00EA518B">
        <w:rPr>
          <w:rFonts w:ascii="Times New Roman" w:eastAsiaTheme="minorHAnsi" w:hAnsi="Times New Roman" w:cs="Times New Roman"/>
          <w:sz w:val="28"/>
          <w:szCs w:val="28"/>
          <w:lang w:eastAsia="en-US"/>
        </w:rPr>
        <w:t>зависимости от степени секретности сведений, к которым муниципальный служащий имеет доступ.</w:t>
      </w:r>
      <w:proofErr w:type="gramEnd"/>
    </w:p>
    <w:p w:rsidR="00535C8B" w:rsidRPr="00EA518B" w:rsidRDefault="00535C8B" w:rsidP="0050582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EA518B">
        <w:rPr>
          <w:rFonts w:eastAsiaTheme="minorHAnsi"/>
          <w:bCs/>
          <w:sz w:val="28"/>
          <w:szCs w:val="28"/>
          <w:lang w:eastAsia="en-US"/>
        </w:rPr>
        <w:t>3.6.2. Перечень лиц, имеющих вышеуказанную доплату, определяется номенклатурой должностей работников, подлежащих оформлению на допуск к</w:t>
      </w:r>
      <w:r w:rsidR="0050582C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A518B">
        <w:rPr>
          <w:rFonts w:eastAsiaTheme="minorHAnsi"/>
          <w:bCs/>
          <w:sz w:val="28"/>
          <w:szCs w:val="28"/>
          <w:lang w:eastAsia="en-US"/>
        </w:rPr>
        <w:t>особой важности, совершенно секретным и</w:t>
      </w:r>
      <w:r w:rsidR="0050582C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EA518B">
        <w:rPr>
          <w:rFonts w:eastAsiaTheme="minorHAnsi"/>
          <w:bCs/>
          <w:sz w:val="28"/>
          <w:szCs w:val="28"/>
          <w:lang w:eastAsia="en-US"/>
        </w:rPr>
        <w:t>секретным сведениям</w:t>
      </w:r>
      <w:r w:rsidR="0050582C">
        <w:rPr>
          <w:rFonts w:eastAsiaTheme="minorHAnsi"/>
          <w:bCs/>
          <w:sz w:val="28"/>
          <w:szCs w:val="28"/>
          <w:lang w:eastAsia="en-US"/>
        </w:rPr>
        <w:t xml:space="preserve"> по </w:t>
      </w:r>
      <w:r w:rsidRPr="00EA518B">
        <w:rPr>
          <w:rFonts w:eastAsiaTheme="minorHAnsi"/>
          <w:bCs/>
          <w:sz w:val="28"/>
          <w:szCs w:val="28"/>
          <w:lang w:eastAsia="en-US"/>
        </w:rPr>
        <w:t xml:space="preserve">муниципальному образованию, утвержденной Управлением Федеральной службы безопасности </w:t>
      </w:r>
      <w:r w:rsidR="00B87DAF" w:rsidRPr="00EA518B">
        <w:rPr>
          <w:sz w:val="28"/>
          <w:szCs w:val="28"/>
        </w:rPr>
        <w:t>Р</w:t>
      </w:r>
      <w:r w:rsidR="00B87DAF">
        <w:rPr>
          <w:sz w:val="28"/>
          <w:szCs w:val="28"/>
        </w:rPr>
        <w:t>оссийской Федерации</w:t>
      </w:r>
      <w:r w:rsidRPr="00EA518B">
        <w:rPr>
          <w:rFonts w:eastAsiaTheme="minorHAnsi"/>
          <w:bCs/>
          <w:sz w:val="28"/>
          <w:szCs w:val="28"/>
          <w:lang w:eastAsia="en-US"/>
        </w:rPr>
        <w:t xml:space="preserve"> по Кировской области.</w:t>
      </w:r>
    </w:p>
    <w:p w:rsidR="00EA518B" w:rsidRPr="00EA518B" w:rsidRDefault="00EA518B" w:rsidP="00EA518B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Pr="00EA518B">
        <w:rPr>
          <w:rFonts w:eastAsiaTheme="minorHAnsi"/>
          <w:bCs/>
          <w:sz w:val="28"/>
          <w:szCs w:val="28"/>
          <w:lang w:eastAsia="en-US"/>
        </w:rPr>
        <w:t>6.3. Ежемесячная процентная надбавка к должностному окладу за работу со сведениями, составляющими государственную тайну, устанавливается в следующих размерах:</w:t>
      </w:r>
    </w:p>
    <w:p w:rsidR="00EA518B" w:rsidRPr="00EA518B" w:rsidRDefault="00B87DAF" w:rsidP="00EA518B">
      <w:pPr>
        <w:autoSpaceDE w:val="0"/>
        <w:autoSpaceDN w:val="0"/>
        <w:adjustRightInd w:val="0"/>
        <w:jc w:val="both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таблица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7"/>
        <w:gridCol w:w="2269"/>
      </w:tblGrid>
      <w:tr w:rsidR="00EA518B" w:rsidRPr="0050582C" w:rsidTr="00B87DAF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B" w:rsidRPr="0050582C" w:rsidRDefault="00EA518B" w:rsidP="008C68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50582C">
              <w:rPr>
                <w:rFonts w:eastAsiaTheme="minorHAnsi"/>
                <w:bCs/>
                <w:lang w:eastAsia="en-US"/>
              </w:rPr>
              <w:t>Степень секретности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B" w:rsidRPr="0050582C" w:rsidRDefault="00EA518B" w:rsidP="008C68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50582C">
              <w:rPr>
                <w:rFonts w:eastAsiaTheme="minorHAnsi"/>
                <w:bCs/>
                <w:lang w:eastAsia="en-US"/>
              </w:rPr>
              <w:t>Размер надбавки в процентах</w:t>
            </w:r>
          </w:p>
        </w:tc>
      </w:tr>
      <w:tr w:rsidR="00EA518B" w:rsidRPr="0050582C" w:rsidTr="00B87DAF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B" w:rsidRPr="0050582C" w:rsidRDefault="00EA518B" w:rsidP="008C68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50582C">
              <w:rPr>
                <w:rFonts w:eastAsiaTheme="minorHAnsi"/>
                <w:bCs/>
                <w:lang w:eastAsia="en-US"/>
              </w:rPr>
              <w:t>Секретно, при оформлении допуска с проведением проверочных мероприятий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B" w:rsidRPr="0050582C" w:rsidRDefault="00EA518B" w:rsidP="008C68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50582C">
              <w:rPr>
                <w:rFonts w:eastAsiaTheme="minorHAnsi"/>
                <w:bCs/>
                <w:lang w:eastAsia="en-US"/>
              </w:rPr>
              <w:t>10 - 15</w:t>
            </w:r>
          </w:p>
        </w:tc>
      </w:tr>
      <w:tr w:rsidR="00EA518B" w:rsidRPr="0050582C" w:rsidTr="00B87DAF"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B" w:rsidRPr="0050582C" w:rsidRDefault="00EA518B" w:rsidP="008C68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50582C">
              <w:rPr>
                <w:rFonts w:eastAsiaTheme="minorHAnsi"/>
                <w:bCs/>
                <w:lang w:eastAsia="en-US"/>
              </w:rPr>
              <w:t>Секретно, без проведения проверочных мероприятий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8B" w:rsidRPr="0050582C" w:rsidRDefault="00EA518B" w:rsidP="008C68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50582C">
              <w:rPr>
                <w:rFonts w:eastAsiaTheme="minorHAnsi"/>
                <w:bCs/>
                <w:lang w:eastAsia="en-US"/>
              </w:rPr>
              <w:t>5 - 10</w:t>
            </w:r>
          </w:p>
        </w:tc>
      </w:tr>
    </w:tbl>
    <w:p w:rsidR="00EA518B" w:rsidRPr="00EA518B" w:rsidRDefault="00EA518B" w:rsidP="00EA518B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EA518B" w:rsidRPr="00EA518B" w:rsidRDefault="00EA518B" w:rsidP="00EA518B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Pr="00EA518B">
        <w:rPr>
          <w:rFonts w:eastAsiaTheme="minorHAnsi"/>
          <w:bCs/>
          <w:sz w:val="28"/>
          <w:szCs w:val="28"/>
          <w:lang w:eastAsia="en-US"/>
        </w:rPr>
        <w:t>6.</w:t>
      </w:r>
      <w:r>
        <w:rPr>
          <w:rFonts w:eastAsiaTheme="minorHAnsi"/>
          <w:bCs/>
          <w:sz w:val="28"/>
          <w:szCs w:val="28"/>
          <w:lang w:eastAsia="en-US"/>
        </w:rPr>
        <w:t>4</w:t>
      </w:r>
      <w:r w:rsidRPr="00EA518B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6A4E90" w:rsidRPr="00EA518B">
        <w:rPr>
          <w:rFonts w:eastAsiaTheme="minorHAnsi"/>
          <w:bCs/>
          <w:sz w:val="28"/>
          <w:szCs w:val="28"/>
          <w:lang w:eastAsia="en-US"/>
        </w:rPr>
        <w:t xml:space="preserve">Ежемесячная процентная надбавка </w:t>
      </w:r>
      <w:r w:rsidR="00B87DAF" w:rsidRPr="00EA518B">
        <w:rPr>
          <w:rFonts w:eastAsiaTheme="minorHAnsi"/>
          <w:bCs/>
          <w:sz w:val="28"/>
          <w:szCs w:val="28"/>
          <w:lang w:eastAsia="en-US"/>
        </w:rPr>
        <w:t xml:space="preserve">к должностному окладу </w:t>
      </w:r>
      <w:r w:rsidR="006A4E90" w:rsidRPr="00EA518B">
        <w:rPr>
          <w:rFonts w:eastAsiaTheme="minorHAnsi"/>
          <w:bCs/>
          <w:sz w:val="28"/>
          <w:szCs w:val="28"/>
          <w:lang w:eastAsia="en-US"/>
        </w:rPr>
        <w:t>за работу со сведениями, составляющими государственную тайну, зависит от степени секретности сведений и от объема сведений, к которым муниципальные служащие имеют доступ.</w:t>
      </w:r>
    </w:p>
    <w:p w:rsidR="00535C8B" w:rsidRPr="00EA518B" w:rsidRDefault="00535C8B" w:rsidP="00EA51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518B">
        <w:rPr>
          <w:rFonts w:ascii="Times New Roman" w:hAnsi="Times New Roman" w:cs="Times New Roman"/>
          <w:sz w:val="28"/>
          <w:szCs w:val="28"/>
        </w:rPr>
        <w:t>3.6.</w:t>
      </w:r>
      <w:r w:rsidR="00EA518B">
        <w:rPr>
          <w:rFonts w:ascii="Times New Roman" w:hAnsi="Times New Roman" w:cs="Times New Roman"/>
          <w:sz w:val="28"/>
          <w:szCs w:val="28"/>
        </w:rPr>
        <w:t>5</w:t>
      </w:r>
      <w:r w:rsidRPr="00EA518B">
        <w:rPr>
          <w:rFonts w:ascii="Times New Roman" w:hAnsi="Times New Roman" w:cs="Times New Roman"/>
          <w:sz w:val="28"/>
          <w:szCs w:val="28"/>
        </w:rPr>
        <w:t>.</w:t>
      </w:r>
      <w:r w:rsidR="00B951C1" w:rsidRPr="00EA518B">
        <w:rPr>
          <w:rFonts w:ascii="Times New Roman" w:hAnsi="Times New Roman" w:cs="Times New Roman"/>
          <w:sz w:val="28"/>
          <w:szCs w:val="28"/>
        </w:rPr>
        <w:t xml:space="preserve"> </w:t>
      </w:r>
      <w:r w:rsidR="00EA518B" w:rsidRPr="00EA518B">
        <w:rPr>
          <w:rFonts w:ascii="Times New Roman" w:hAnsi="Times New Roman" w:cs="Times New Roman"/>
          <w:sz w:val="28"/>
          <w:szCs w:val="28"/>
        </w:rPr>
        <w:t>Конкретный  р</w:t>
      </w:r>
      <w:r w:rsidR="006877A6" w:rsidRPr="00EA518B">
        <w:rPr>
          <w:rFonts w:ascii="Times New Roman" w:hAnsi="Times New Roman" w:cs="Times New Roman"/>
          <w:sz w:val="28"/>
          <w:szCs w:val="28"/>
        </w:rPr>
        <w:t>азмер е</w:t>
      </w:r>
      <w:r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жемесячн</w:t>
      </w:r>
      <w:r w:rsidR="006877A6"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ой</w:t>
      </w:r>
      <w:r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процентн</w:t>
      </w:r>
      <w:r w:rsidR="006877A6"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ой</w:t>
      </w:r>
      <w:r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надбавк</w:t>
      </w:r>
      <w:r w:rsidR="006877A6"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за работу со сведениями, составляющими государственную тайну</w:t>
      </w:r>
      <w:r w:rsidR="00321F0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CD3A5E"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6877A6" w:rsidRPr="00EA51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вышеуказанным лицам устанавливается распоряжением руководителя </w:t>
      </w:r>
      <w:r w:rsidR="0050582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органа местного самоуправления и </w:t>
      </w:r>
      <w:r w:rsidR="0050582C">
        <w:rPr>
          <w:rFonts w:ascii="Times New Roman" w:hAnsi="Times New Roman" w:cs="Times New Roman"/>
          <w:sz w:val="28"/>
          <w:szCs w:val="28"/>
        </w:rPr>
        <w:t xml:space="preserve">выплачивается </w:t>
      </w:r>
      <w:r w:rsidRPr="00EA518B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6877A6" w:rsidRPr="00EA518B">
        <w:rPr>
          <w:rFonts w:ascii="Times New Roman" w:hAnsi="Times New Roman" w:cs="Times New Roman"/>
          <w:sz w:val="28"/>
          <w:szCs w:val="28"/>
        </w:rPr>
        <w:t xml:space="preserve">одновременно с выплатой заработной платы </w:t>
      </w:r>
      <w:r w:rsidRPr="00EA518B">
        <w:rPr>
          <w:rFonts w:ascii="Times New Roman" w:hAnsi="Times New Roman" w:cs="Times New Roman"/>
          <w:sz w:val="28"/>
          <w:szCs w:val="28"/>
        </w:rPr>
        <w:t>за фактически отработанное время</w:t>
      </w:r>
      <w:r w:rsidR="006877A6" w:rsidRPr="00EA518B">
        <w:rPr>
          <w:rFonts w:ascii="Times New Roman" w:hAnsi="Times New Roman" w:cs="Times New Roman"/>
          <w:sz w:val="28"/>
          <w:szCs w:val="28"/>
        </w:rPr>
        <w:t>.</w:t>
      </w:r>
    </w:p>
    <w:p w:rsidR="002B1FE6" w:rsidRPr="00535C8B" w:rsidRDefault="002B1FE6" w:rsidP="00EA518B">
      <w:pPr>
        <w:pStyle w:val="ConsPlusTitle"/>
        <w:ind w:left="1276" w:hanging="709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446461" w:rsidRPr="003C4BEE" w:rsidRDefault="00A67ED4" w:rsidP="00EA518B">
      <w:pPr>
        <w:pStyle w:val="ConsPlusTitle"/>
        <w:ind w:left="1276" w:hanging="709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6877A6">
        <w:rPr>
          <w:rFonts w:ascii="Times New Roman" w:hAnsi="Times New Roman" w:cs="Times New Roman"/>
          <w:sz w:val="28"/>
          <w:szCs w:val="28"/>
        </w:rPr>
        <w:t>7</w:t>
      </w:r>
      <w:r w:rsidR="0050582C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3C4BEE">
        <w:rPr>
          <w:rFonts w:ascii="Times New Roman" w:hAnsi="Times New Roman" w:cs="Times New Roman"/>
          <w:sz w:val="28"/>
          <w:szCs w:val="28"/>
        </w:rPr>
        <w:t>Порядок премирования и выплаты премии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446461" w:rsidRPr="003C4BEE">
        <w:rPr>
          <w:rFonts w:ascii="Times New Roman" w:hAnsi="Times New Roman" w:cs="Times New Roman"/>
          <w:sz w:val="28"/>
          <w:szCs w:val="28"/>
        </w:rPr>
        <w:t>за выполнение особо важных и сложных заданий</w:t>
      </w:r>
    </w:p>
    <w:p w:rsidR="00446461" w:rsidRPr="003C4BEE" w:rsidRDefault="00446461" w:rsidP="00EA51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1FE6" w:rsidRDefault="00B951C1" w:rsidP="00EA51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951C1">
        <w:rPr>
          <w:rFonts w:ascii="Times New Roman" w:hAnsi="Times New Roman" w:cs="Times New Roman"/>
          <w:sz w:val="28"/>
          <w:szCs w:val="28"/>
        </w:rPr>
        <w:t>.7.1.</w:t>
      </w:r>
      <w:r w:rsidR="00446461" w:rsidRPr="00B951C1">
        <w:rPr>
          <w:rFonts w:ascii="Times New Roman" w:hAnsi="Times New Roman" w:cs="Times New Roman"/>
          <w:sz w:val="28"/>
          <w:szCs w:val="28"/>
        </w:rPr>
        <w:t xml:space="preserve"> Премия за выполнение особо важных и сложных заданий выплачивается муниципальн</w:t>
      </w:r>
      <w:r w:rsidR="00B87DAF">
        <w:rPr>
          <w:rFonts w:ascii="Times New Roman" w:hAnsi="Times New Roman" w:cs="Times New Roman"/>
          <w:sz w:val="28"/>
          <w:szCs w:val="28"/>
        </w:rPr>
        <w:t>ому</w:t>
      </w:r>
      <w:r w:rsidR="00446461" w:rsidRPr="00B951C1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B87DAF">
        <w:rPr>
          <w:rFonts w:ascii="Times New Roman" w:hAnsi="Times New Roman" w:cs="Times New Roman"/>
          <w:sz w:val="28"/>
          <w:szCs w:val="28"/>
        </w:rPr>
        <w:t>ему</w:t>
      </w:r>
      <w:r w:rsidR="00EF743F">
        <w:rPr>
          <w:rFonts w:ascii="Times New Roman" w:hAnsi="Times New Roman" w:cs="Times New Roman"/>
          <w:sz w:val="28"/>
          <w:szCs w:val="28"/>
        </w:rPr>
        <w:t xml:space="preserve"> по итогам </w:t>
      </w:r>
      <w:r w:rsidRPr="00B951C1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выполнени</w:t>
      </w:r>
      <w:r w:rsidR="00EF743F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B951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особо важных и сложных заданий с учетом </w:t>
      </w:r>
      <w:r w:rsidR="005058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личного вклада муниципального служащего </w:t>
      </w:r>
      <w:r w:rsidR="00EF7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B951C1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исполнени</w:t>
      </w:r>
      <w:r w:rsidR="00EF743F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B951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задач и функций, возложенных на органы местного самоуправления</w:t>
      </w:r>
      <w:r w:rsidR="00446461" w:rsidRPr="00B951C1">
        <w:rPr>
          <w:rFonts w:ascii="Times New Roman" w:hAnsi="Times New Roman" w:cs="Times New Roman"/>
          <w:sz w:val="28"/>
          <w:szCs w:val="28"/>
        </w:rPr>
        <w:t>.</w:t>
      </w:r>
      <w:bookmarkStart w:id="6" w:name="P327"/>
      <w:bookmarkEnd w:id="6"/>
    </w:p>
    <w:p w:rsidR="00EF743F" w:rsidRDefault="00EF743F" w:rsidP="005C2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C4BEE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. Премия </w:t>
      </w:r>
      <w:r w:rsidRPr="003C4BEE">
        <w:rPr>
          <w:rFonts w:ascii="Times New Roman" w:hAnsi="Times New Roman" w:cs="Times New Roman"/>
          <w:sz w:val="28"/>
          <w:szCs w:val="28"/>
        </w:rPr>
        <w:t xml:space="preserve">за выполнение особо важных и сложных заданий </w:t>
      </w:r>
      <w:r w:rsidRPr="008F435E">
        <w:rPr>
          <w:rFonts w:ascii="Times New Roman" w:hAnsi="Times New Roman" w:cs="Times New Roman"/>
          <w:sz w:val="28"/>
          <w:szCs w:val="28"/>
        </w:rPr>
        <w:t>выплачива</w:t>
      </w:r>
      <w:r w:rsidR="00321F06">
        <w:rPr>
          <w:rFonts w:ascii="Times New Roman" w:hAnsi="Times New Roman" w:cs="Times New Roman"/>
          <w:sz w:val="28"/>
          <w:szCs w:val="28"/>
        </w:rPr>
        <w:t>е</w:t>
      </w:r>
      <w:r w:rsidRPr="008F435E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в зависимости от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50582C">
        <w:rPr>
          <w:rFonts w:ascii="Times New Roman" w:hAnsi="Times New Roman" w:cs="Times New Roman"/>
          <w:sz w:val="28"/>
          <w:szCs w:val="28"/>
        </w:rPr>
        <w:t xml:space="preserve">оказателей результативности деятельности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образовани</w:t>
      </w:r>
      <w:r w:rsidR="0050582C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50582C">
        <w:rPr>
          <w:rFonts w:ascii="Times New Roman" w:hAnsi="Times New Roman" w:cs="Times New Roman"/>
          <w:sz w:val="28"/>
          <w:szCs w:val="28"/>
        </w:rPr>
        <w:t xml:space="preserve"> Малмыжский муниципальный район Кировской области и личного вклада муниципального служащего в общие результаты </w:t>
      </w:r>
      <w:r>
        <w:rPr>
          <w:rFonts w:ascii="Times New Roman" w:hAnsi="Times New Roman" w:cs="Times New Roman"/>
          <w:sz w:val="28"/>
          <w:szCs w:val="28"/>
        </w:rPr>
        <w:t>труда.</w:t>
      </w:r>
    </w:p>
    <w:p w:rsidR="00EF743F" w:rsidRPr="00E90EF4" w:rsidRDefault="00E90EF4" w:rsidP="005C2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3.7.3</w:t>
      </w:r>
      <w:r w:rsidR="00EF743F" w:rsidRPr="00E90EF4">
        <w:rPr>
          <w:rFonts w:ascii="Times New Roman" w:hAnsi="Times New Roman" w:cs="Times New Roman"/>
          <w:sz w:val="28"/>
          <w:szCs w:val="28"/>
        </w:rPr>
        <w:t>. Премирование муниципальных служащих за выполнение особо важных и сложных заданий производится по итогам работы за месяц в размере</w:t>
      </w:r>
      <w:r w:rsidRPr="00E90EF4">
        <w:rPr>
          <w:rFonts w:ascii="Times New Roman" w:hAnsi="Times New Roman" w:cs="Times New Roman"/>
          <w:sz w:val="28"/>
          <w:szCs w:val="28"/>
        </w:rPr>
        <w:t xml:space="preserve">,  предусмотренном  </w:t>
      </w:r>
      <w:r w:rsidR="00321F06">
        <w:rPr>
          <w:rFonts w:ascii="Times New Roman" w:hAnsi="Times New Roman" w:cs="Times New Roman"/>
          <w:sz w:val="28"/>
          <w:szCs w:val="28"/>
        </w:rPr>
        <w:t>под</w:t>
      </w:r>
      <w:r w:rsidRPr="00E90EF4">
        <w:rPr>
          <w:rFonts w:ascii="Times New Roman" w:hAnsi="Times New Roman" w:cs="Times New Roman"/>
          <w:sz w:val="28"/>
          <w:szCs w:val="28"/>
        </w:rPr>
        <w:t>пунктом 3.1.3.6 настоящего Положения.</w:t>
      </w:r>
    </w:p>
    <w:p w:rsidR="001A3C0F" w:rsidRPr="00E90EF4" w:rsidRDefault="00B338C7" w:rsidP="005C2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EF4">
        <w:rPr>
          <w:rFonts w:ascii="Times New Roman" w:hAnsi="Times New Roman" w:cs="Times New Roman"/>
          <w:sz w:val="28"/>
          <w:szCs w:val="28"/>
        </w:rPr>
        <w:t>3.</w:t>
      </w:r>
      <w:r w:rsidR="00B951C1" w:rsidRPr="00E90EF4">
        <w:rPr>
          <w:rFonts w:ascii="Times New Roman" w:hAnsi="Times New Roman" w:cs="Times New Roman"/>
          <w:sz w:val="28"/>
          <w:szCs w:val="28"/>
        </w:rPr>
        <w:t>7</w:t>
      </w:r>
      <w:r w:rsidRPr="00E90EF4">
        <w:rPr>
          <w:rFonts w:ascii="Times New Roman" w:hAnsi="Times New Roman" w:cs="Times New Roman"/>
          <w:sz w:val="28"/>
          <w:szCs w:val="28"/>
        </w:rPr>
        <w:t>.</w:t>
      </w:r>
      <w:r w:rsidR="003E716C">
        <w:rPr>
          <w:rFonts w:ascii="Times New Roman" w:hAnsi="Times New Roman" w:cs="Times New Roman"/>
          <w:sz w:val="28"/>
          <w:szCs w:val="28"/>
        </w:rPr>
        <w:t>4</w:t>
      </w:r>
      <w:r w:rsidR="001A3C0F" w:rsidRPr="00E90EF4">
        <w:rPr>
          <w:rFonts w:ascii="Times New Roman" w:hAnsi="Times New Roman" w:cs="Times New Roman"/>
          <w:sz w:val="28"/>
          <w:szCs w:val="28"/>
        </w:rPr>
        <w:t>. Размер премии</w:t>
      </w:r>
      <w:r w:rsidR="00B951C1" w:rsidRPr="00E90EF4">
        <w:rPr>
          <w:rFonts w:ascii="Times New Roman" w:hAnsi="Times New Roman" w:cs="Times New Roman"/>
          <w:sz w:val="28"/>
          <w:szCs w:val="28"/>
        </w:rPr>
        <w:t xml:space="preserve"> </w:t>
      </w:r>
      <w:r w:rsidR="001A3C0F" w:rsidRPr="00E90EF4">
        <w:rPr>
          <w:rFonts w:ascii="Times New Roman" w:hAnsi="Times New Roman" w:cs="Times New Roman"/>
          <w:sz w:val="28"/>
          <w:szCs w:val="28"/>
        </w:rPr>
        <w:t>за выполнение особо важных и сложных заданий делится на две части:</w:t>
      </w:r>
    </w:p>
    <w:p w:rsidR="001A3C0F" w:rsidRDefault="001A3C0F" w:rsidP="0050582C">
      <w:pPr>
        <w:pStyle w:val="aa"/>
        <w:ind w:left="28" w:right="34" w:firstLine="641"/>
        <w:jc w:val="both"/>
        <w:rPr>
          <w:sz w:val="28"/>
          <w:szCs w:val="28"/>
        </w:rPr>
      </w:pPr>
      <w:r w:rsidRPr="00E90EF4">
        <w:rPr>
          <w:sz w:val="28"/>
          <w:szCs w:val="28"/>
        </w:rPr>
        <w:t xml:space="preserve">80% - за выполнение </w:t>
      </w:r>
      <w:proofErr w:type="gramStart"/>
      <w:r w:rsidRPr="00E90EF4">
        <w:rPr>
          <w:sz w:val="28"/>
          <w:szCs w:val="28"/>
        </w:rPr>
        <w:t>показателей результативности деятельности органов местного</w:t>
      </w:r>
      <w:r w:rsidR="0050582C">
        <w:rPr>
          <w:sz w:val="28"/>
          <w:szCs w:val="28"/>
        </w:rPr>
        <w:t xml:space="preserve"> </w:t>
      </w:r>
      <w:r w:rsidRPr="00E90EF4">
        <w:rPr>
          <w:sz w:val="28"/>
          <w:szCs w:val="28"/>
        </w:rPr>
        <w:t>самоуправления</w:t>
      </w:r>
      <w:r w:rsidR="0050582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50582C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Малмыжский муниципальный район Кировской области (далее – показатели результативности);</w:t>
      </w:r>
    </w:p>
    <w:p w:rsidR="00C739ED" w:rsidRDefault="001A3C0F" w:rsidP="00C739ED">
      <w:pPr>
        <w:pStyle w:val="aa"/>
        <w:ind w:left="28" w:right="34" w:firstLine="641"/>
        <w:jc w:val="both"/>
        <w:rPr>
          <w:sz w:val="28"/>
          <w:szCs w:val="28"/>
        </w:rPr>
      </w:pPr>
      <w:r>
        <w:rPr>
          <w:sz w:val="28"/>
          <w:szCs w:val="28"/>
        </w:rPr>
        <w:t>20% - за личный вклад муниципального служащего в общие результаты труда.</w:t>
      </w:r>
    </w:p>
    <w:p w:rsidR="001A3C0F" w:rsidRDefault="00C739ED" w:rsidP="00B87DAF">
      <w:pPr>
        <w:pStyle w:val="aa"/>
        <w:ind w:left="28" w:right="34" w:firstLine="64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951C1">
        <w:rPr>
          <w:sz w:val="28"/>
          <w:szCs w:val="28"/>
        </w:rPr>
        <w:t>7</w:t>
      </w:r>
      <w:r w:rsidR="00BE420F">
        <w:rPr>
          <w:sz w:val="28"/>
          <w:szCs w:val="28"/>
        </w:rPr>
        <w:t>.</w:t>
      </w:r>
      <w:r w:rsidR="003E716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B338C7">
        <w:rPr>
          <w:sz w:val="28"/>
          <w:szCs w:val="28"/>
        </w:rPr>
        <w:t>Премия</w:t>
      </w:r>
      <w:r w:rsidR="00B338C7" w:rsidRPr="003C4BEE">
        <w:rPr>
          <w:sz w:val="28"/>
          <w:szCs w:val="28"/>
        </w:rPr>
        <w:t xml:space="preserve"> за выполнение о</w:t>
      </w:r>
      <w:r w:rsidR="0050582C">
        <w:rPr>
          <w:sz w:val="28"/>
          <w:szCs w:val="28"/>
        </w:rPr>
        <w:t xml:space="preserve">собо важных и сложных заданий выплачивается муниципальным служащим </w:t>
      </w:r>
      <w:r w:rsidR="00B951C1">
        <w:rPr>
          <w:sz w:val="28"/>
          <w:szCs w:val="28"/>
        </w:rPr>
        <w:t xml:space="preserve">по </w:t>
      </w:r>
      <w:r w:rsidR="00B338C7" w:rsidRPr="003C4BEE">
        <w:rPr>
          <w:sz w:val="28"/>
          <w:szCs w:val="28"/>
        </w:rPr>
        <w:t>результатам работы за месяц</w:t>
      </w:r>
      <w:r w:rsidR="0050582C">
        <w:rPr>
          <w:sz w:val="28"/>
          <w:szCs w:val="28"/>
        </w:rPr>
        <w:t xml:space="preserve">, </w:t>
      </w:r>
      <w:r w:rsidR="0050582C">
        <w:rPr>
          <w:sz w:val="28"/>
          <w:szCs w:val="28"/>
        </w:rPr>
        <w:lastRenderedPageBreak/>
        <w:t xml:space="preserve">если при этом </w:t>
      </w:r>
      <w:r w:rsidR="00B951C1">
        <w:rPr>
          <w:sz w:val="28"/>
          <w:szCs w:val="28"/>
        </w:rPr>
        <w:t xml:space="preserve">обеспечено </w:t>
      </w:r>
      <w:r w:rsidR="00B338C7" w:rsidRPr="003C4BEE">
        <w:rPr>
          <w:sz w:val="28"/>
          <w:szCs w:val="28"/>
        </w:rPr>
        <w:t>выполнени</w:t>
      </w:r>
      <w:r w:rsidR="00B951C1">
        <w:rPr>
          <w:sz w:val="28"/>
          <w:szCs w:val="28"/>
        </w:rPr>
        <w:t>е</w:t>
      </w:r>
      <w:r w:rsidR="00B338C7" w:rsidRPr="003C4BEE">
        <w:rPr>
          <w:sz w:val="28"/>
          <w:szCs w:val="28"/>
        </w:rPr>
        <w:t xml:space="preserve"> следующих показателей</w:t>
      </w:r>
      <w:r w:rsidR="00B951C1">
        <w:rPr>
          <w:sz w:val="28"/>
          <w:szCs w:val="28"/>
        </w:rPr>
        <w:t xml:space="preserve"> результативности</w:t>
      </w:r>
      <w:r w:rsidR="00B338C7" w:rsidRPr="003C4BEE">
        <w:rPr>
          <w:sz w:val="28"/>
          <w:szCs w:val="28"/>
        </w:rPr>
        <w:t>:</w:t>
      </w:r>
    </w:p>
    <w:p w:rsidR="00B87DAF" w:rsidRDefault="00B87DAF" w:rsidP="00B87DAF">
      <w:pPr>
        <w:pStyle w:val="aa"/>
        <w:ind w:left="28" w:right="34" w:firstLine="6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таблица: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7411"/>
        <w:gridCol w:w="1517"/>
      </w:tblGrid>
      <w:tr w:rsidR="001A3C0F" w:rsidRPr="0050582C" w:rsidTr="001A3C0F">
        <w:tc>
          <w:tcPr>
            <w:tcW w:w="643" w:type="dxa"/>
          </w:tcPr>
          <w:p w:rsidR="001A3C0F" w:rsidRPr="0050582C" w:rsidRDefault="001A3C0F" w:rsidP="001A3C0F">
            <w:pPr>
              <w:pStyle w:val="aa"/>
              <w:jc w:val="center"/>
            </w:pPr>
            <w:r w:rsidRPr="0050582C">
              <w:t>№</w:t>
            </w:r>
          </w:p>
          <w:p w:rsidR="001A3C0F" w:rsidRPr="0050582C" w:rsidRDefault="001A3C0F" w:rsidP="001A3C0F">
            <w:pPr>
              <w:pStyle w:val="aa"/>
              <w:jc w:val="center"/>
            </w:pPr>
            <w:proofErr w:type="gramStart"/>
            <w:r w:rsidRPr="0050582C">
              <w:t>п</w:t>
            </w:r>
            <w:proofErr w:type="gramEnd"/>
            <w:r w:rsidRPr="0050582C">
              <w:t>/п</w:t>
            </w:r>
          </w:p>
        </w:tc>
        <w:tc>
          <w:tcPr>
            <w:tcW w:w="7411" w:type="dxa"/>
          </w:tcPr>
          <w:p w:rsidR="001A3C0F" w:rsidRPr="0050582C" w:rsidRDefault="001A3C0F" w:rsidP="00B338C7">
            <w:pPr>
              <w:pStyle w:val="aa"/>
              <w:jc w:val="center"/>
            </w:pPr>
            <w:r w:rsidRPr="0050582C">
              <w:t xml:space="preserve">Наименование </w:t>
            </w:r>
            <w:proofErr w:type="gramStart"/>
            <w:r w:rsidRPr="0050582C">
              <w:t>показателей результативности</w:t>
            </w:r>
            <w:r w:rsidR="00B338C7" w:rsidRPr="0050582C">
              <w:t xml:space="preserve"> деятельности органов местного самоуправления муниципального образования</w:t>
            </w:r>
            <w:proofErr w:type="gramEnd"/>
            <w:r w:rsidR="00B338C7" w:rsidRPr="0050582C">
              <w:t xml:space="preserve"> Малмыжский муниципальный район Кировской области</w:t>
            </w:r>
          </w:p>
        </w:tc>
        <w:tc>
          <w:tcPr>
            <w:tcW w:w="1517" w:type="dxa"/>
          </w:tcPr>
          <w:p w:rsidR="001A3C0F" w:rsidRPr="0050582C" w:rsidRDefault="001A3C0F" w:rsidP="001A3C0F">
            <w:pPr>
              <w:pStyle w:val="aa"/>
              <w:jc w:val="center"/>
            </w:pPr>
            <w:r w:rsidRPr="0050582C">
              <w:t>Доля показателя</w:t>
            </w:r>
          </w:p>
        </w:tc>
      </w:tr>
      <w:tr w:rsidR="001A3C0F" w:rsidRPr="0050582C" w:rsidTr="001A3C0F">
        <w:tc>
          <w:tcPr>
            <w:tcW w:w="643" w:type="dxa"/>
          </w:tcPr>
          <w:p w:rsidR="001A3C0F" w:rsidRPr="0050582C" w:rsidRDefault="001A3C0F" w:rsidP="00BE420F">
            <w:pPr>
              <w:pStyle w:val="aa"/>
              <w:jc w:val="center"/>
            </w:pPr>
            <w:r w:rsidRPr="0050582C">
              <w:t>1</w:t>
            </w:r>
          </w:p>
        </w:tc>
        <w:tc>
          <w:tcPr>
            <w:tcW w:w="7411" w:type="dxa"/>
          </w:tcPr>
          <w:p w:rsidR="001A3C0F" w:rsidRPr="0050582C" w:rsidRDefault="008C6828" w:rsidP="00C739ED">
            <w:pPr>
              <w:pStyle w:val="aa"/>
              <w:jc w:val="both"/>
            </w:pPr>
            <w:r>
              <w:t xml:space="preserve">Выполнение плана исполнения </w:t>
            </w:r>
            <w:r w:rsidR="001A3C0F" w:rsidRPr="0050582C">
              <w:t>бюджета района по налоговым и неналоговым доходам</w:t>
            </w:r>
          </w:p>
        </w:tc>
        <w:tc>
          <w:tcPr>
            <w:tcW w:w="1517" w:type="dxa"/>
          </w:tcPr>
          <w:p w:rsidR="001A3C0F" w:rsidRPr="0050582C" w:rsidRDefault="001A3C0F" w:rsidP="00C739ED">
            <w:pPr>
              <w:pStyle w:val="aa"/>
              <w:jc w:val="center"/>
            </w:pPr>
            <w:r w:rsidRPr="0050582C">
              <w:t>0,</w:t>
            </w:r>
            <w:r w:rsidR="00C739ED" w:rsidRPr="0050582C">
              <w:t>4</w:t>
            </w:r>
          </w:p>
        </w:tc>
      </w:tr>
      <w:tr w:rsidR="001A3C0F" w:rsidRPr="0050582C" w:rsidTr="001A3C0F">
        <w:tc>
          <w:tcPr>
            <w:tcW w:w="643" w:type="dxa"/>
          </w:tcPr>
          <w:p w:rsidR="001A3C0F" w:rsidRPr="0050582C" w:rsidRDefault="001A3C0F" w:rsidP="00BE420F">
            <w:pPr>
              <w:pStyle w:val="aa"/>
              <w:jc w:val="center"/>
            </w:pPr>
            <w:r w:rsidRPr="0050582C">
              <w:t>2</w:t>
            </w:r>
          </w:p>
        </w:tc>
        <w:tc>
          <w:tcPr>
            <w:tcW w:w="7411" w:type="dxa"/>
          </w:tcPr>
          <w:p w:rsidR="001A3C0F" w:rsidRPr="0050582C" w:rsidRDefault="001A3C0F" w:rsidP="00C739ED">
            <w:pPr>
              <w:pStyle w:val="aa"/>
              <w:jc w:val="both"/>
            </w:pPr>
            <w:r w:rsidRPr="0050582C">
              <w:t>Отсутствие просроченной кредиторской задолженности по выплате заработной платы с начислениями по</w:t>
            </w:r>
            <w:r w:rsidR="008C6828">
              <w:t xml:space="preserve"> учреждениям, финансируемым из </w:t>
            </w:r>
            <w:r w:rsidRPr="0050582C">
              <w:t>бюджета</w:t>
            </w:r>
            <w:r w:rsidR="00C739ED" w:rsidRPr="0050582C">
              <w:t xml:space="preserve"> района</w:t>
            </w:r>
          </w:p>
        </w:tc>
        <w:tc>
          <w:tcPr>
            <w:tcW w:w="1517" w:type="dxa"/>
          </w:tcPr>
          <w:p w:rsidR="001A3C0F" w:rsidRPr="0050582C" w:rsidRDefault="001A3C0F" w:rsidP="0050582C">
            <w:pPr>
              <w:pStyle w:val="aa"/>
              <w:jc w:val="center"/>
            </w:pPr>
            <w:r w:rsidRPr="0050582C">
              <w:t>0,3</w:t>
            </w:r>
          </w:p>
        </w:tc>
      </w:tr>
      <w:tr w:rsidR="001A3C0F" w:rsidRPr="0050582C" w:rsidTr="001A3C0F">
        <w:tc>
          <w:tcPr>
            <w:tcW w:w="643" w:type="dxa"/>
          </w:tcPr>
          <w:p w:rsidR="001A3C0F" w:rsidRPr="0050582C" w:rsidRDefault="001A3C0F" w:rsidP="00BE420F">
            <w:pPr>
              <w:pStyle w:val="aa"/>
              <w:jc w:val="center"/>
            </w:pPr>
            <w:r w:rsidRPr="0050582C">
              <w:t>3</w:t>
            </w:r>
          </w:p>
        </w:tc>
        <w:tc>
          <w:tcPr>
            <w:tcW w:w="7411" w:type="dxa"/>
          </w:tcPr>
          <w:p w:rsidR="001A3C0F" w:rsidRPr="0050582C" w:rsidRDefault="001A3C0F" w:rsidP="006F7F09">
            <w:pPr>
              <w:pStyle w:val="aa"/>
              <w:ind w:hanging="103"/>
              <w:jc w:val="both"/>
            </w:pPr>
            <w:r w:rsidRPr="0050582C">
              <w:t xml:space="preserve">Снижение недоимки по налоговым и неналоговым доходам  </w:t>
            </w:r>
            <w:r w:rsidR="006F7F09" w:rsidRPr="0050582C">
              <w:t xml:space="preserve"> консолидированный </w:t>
            </w:r>
            <w:r w:rsidR="00C739ED" w:rsidRPr="0050582C">
              <w:t>б</w:t>
            </w:r>
            <w:r w:rsidR="0050582C">
              <w:t xml:space="preserve">юджет </w:t>
            </w:r>
            <w:r w:rsidR="006F7F09" w:rsidRPr="0050582C">
              <w:t>муниципального образования  Малмыжский  района</w:t>
            </w:r>
          </w:p>
        </w:tc>
        <w:tc>
          <w:tcPr>
            <w:tcW w:w="1517" w:type="dxa"/>
          </w:tcPr>
          <w:p w:rsidR="001A3C0F" w:rsidRPr="0050582C" w:rsidRDefault="001A3C0F" w:rsidP="001A3C0F">
            <w:pPr>
              <w:pStyle w:val="aa"/>
              <w:jc w:val="center"/>
            </w:pPr>
            <w:r w:rsidRPr="0050582C">
              <w:t>0,2</w:t>
            </w:r>
          </w:p>
        </w:tc>
      </w:tr>
      <w:tr w:rsidR="001A3C0F" w:rsidRPr="0050582C" w:rsidTr="001A3C0F">
        <w:tc>
          <w:tcPr>
            <w:tcW w:w="643" w:type="dxa"/>
          </w:tcPr>
          <w:p w:rsidR="001A3C0F" w:rsidRPr="0050582C" w:rsidRDefault="001A3C0F" w:rsidP="00BE420F">
            <w:pPr>
              <w:pStyle w:val="aa"/>
              <w:jc w:val="center"/>
            </w:pPr>
            <w:r w:rsidRPr="0050582C">
              <w:t>4</w:t>
            </w:r>
          </w:p>
        </w:tc>
        <w:tc>
          <w:tcPr>
            <w:tcW w:w="7411" w:type="dxa"/>
          </w:tcPr>
          <w:p w:rsidR="001A3C0F" w:rsidRPr="0050582C" w:rsidRDefault="00C739ED" w:rsidP="006F7F09">
            <w:pPr>
              <w:pStyle w:val="aa"/>
              <w:ind w:hanging="103"/>
              <w:jc w:val="both"/>
            </w:pPr>
            <w:r w:rsidRPr="0050582C">
              <w:t>С</w:t>
            </w:r>
            <w:r w:rsidR="0050582C">
              <w:t xml:space="preserve">нижение </w:t>
            </w:r>
            <w:proofErr w:type="gramStart"/>
            <w:r w:rsidR="0050582C">
              <w:t>просроченный</w:t>
            </w:r>
            <w:proofErr w:type="gramEnd"/>
            <w:r w:rsidR="0050582C">
              <w:t xml:space="preserve"> </w:t>
            </w:r>
            <w:r w:rsidR="006F7F09" w:rsidRPr="0050582C">
              <w:t xml:space="preserve">кредиторской </w:t>
            </w:r>
            <w:r w:rsidRPr="0050582C">
              <w:t>задолженности за потребленные топливно-энергетические ресурсы</w:t>
            </w:r>
          </w:p>
        </w:tc>
        <w:tc>
          <w:tcPr>
            <w:tcW w:w="1517" w:type="dxa"/>
          </w:tcPr>
          <w:p w:rsidR="001A3C0F" w:rsidRPr="0050582C" w:rsidRDefault="001A3C0F" w:rsidP="001A3C0F">
            <w:pPr>
              <w:pStyle w:val="aa"/>
              <w:jc w:val="center"/>
            </w:pPr>
            <w:r w:rsidRPr="0050582C">
              <w:t xml:space="preserve">0,1 </w:t>
            </w:r>
          </w:p>
        </w:tc>
      </w:tr>
      <w:tr w:rsidR="001A3C0F" w:rsidRPr="0050582C" w:rsidTr="001A3C0F">
        <w:tc>
          <w:tcPr>
            <w:tcW w:w="643" w:type="dxa"/>
          </w:tcPr>
          <w:p w:rsidR="001A3C0F" w:rsidRPr="0050582C" w:rsidRDefault="001A3C0F" w:rsidP="001A3C0F">
            <w:pPr>
              <w:pStyle w:val="aa"/>
              <w:jc w:val="center"/>
            </w:pPr>
          </w:p>
        </w:tc>
        <w:tc>
          <w:tcPr>
            <w:tcW w:w="7411" w:type="dxa"/>
          </w:tcPr>
          <w:p w:rsidR="001A3C0F" w:rsidRPr="0050582C" w:rsidRDefault="001A3C0F" w:rsidP="001A3C0F">
            <w:pPr>
              <w:pStyle w:val="aa"/>
              <w:ind w:hanging="103"/>
            </w:pPr>
            <w:r w:rsidRPr="0050582C">
              <w:t>Итого</w:t>
            </w:r>
          </w:p>
        </w:tc>
        <w:tc>
          <w:tcPr>
            <w:tcW w:w="1517" w:type="dxa"/>
          </w:tcPr>
          <w:p w:rsidR="00B338C7" w:rsidRPr="0050582C" w:rsidRDefault="001A3C0F" w:rsidP="00C739ED">
            <w:pPr>
              <w:pStyle w:val="aa"/>
              <w:ind w:firstLine="46"/>
              <w:jc w:val="center"/>
            </w:pPr>
            <w:r w:rsidRPr="0050582C">
              <w:t>1,0</w:t>
            </w:r>
          </w:p>
        </w:tc>
      </w:tr>
    </w:tbl>
    <w:p w:rsidR="008C6828" w:rsidRPr="008C6828" w:rsidRDefault="008C6828" w:rsidP="008C68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6318" w:rsidRPr="00D86318" w:rsidRDefault="00C739ED" w:rsidP="008C68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318">
        <w:rPr>
          <w:rFonts w:ascii="Times New Roman" w:hAnsi="Times New Roman" w:cs="Times New Roman"/>
          <w:sz w:val="28"/>
          <w:szCs w:val="28"/>
        </w:rPr>
        <w:t>3.</w:t>
      </w:r>
      <w:r w:rsidR="00882B6F" w:rsidRPr="00D86318">
        <w:rPr>
          <w:rFonts w:ascii="Times New Roman" w:hAnsi="Times New Roman" w:cs="Times New Roman"/>
          <w:sz w:val="28"/>
          <w:szCs w:val="28"/>
        </w:rPr>
        <w:t>7</w:t>
      </w:r>
      <w:r w:rsidRPr="00D86318">
        <w:rPr>
          <w:rFonts w:ascii="Times New Roman" w:hAnsi="Times New Roman" w:cs="Times New Roman"/>
          <w:sz w:val="28"/>
          <w:szCs w:val="28"/>
        </w:rPr>
        <w:t>.</w:t>
      </w:r>
      <w:r w:rsidR="003E716C">
        <w:rPr>
          <w:rFonts w:ascii="Times New Roman" w:hAnsi="Times New Roman" w:cs="Times New Roman"/>
          <w:sz w:val="28"/>
          <w:szCs w:val="28"/>
        </w:rPr>
        <w:t>6</w:t>
      </w:r>
      <w:r w:rsidRPr="00D86318">
        <w:rPr>
          <w:rFonts w:ascii="Times New Roman" w:hAnsi="Times New Roman" w:cs="Times New Roman"/>
          <w:sz w:val="28"/>
          <w:szCs w:val="28"/>
        </w:rPr>
        <w:t xml:space="preserve">. </w:t>
      </w:r>
      <w:r w:rsidR="001A3C0F" w:rsidRPr="00D86318">
        <w:rPr>
          <w:rFonts w:ascii="Times New Roman" w:hAnsi="Times New Roman" w:cs="Times New Roman"/>
          <w:sz w:val="28"/>
          <w:szCs w:val="28"/>
        </w:rPr>
        <w:t xml:space="preserve">Подведение итогов выполнения показателей результативности осуществляется комиссией по оценке результативности и эффективности </w:t>
      </w:r>
      <w:proofErr w:type="gramStart"/>
      <w:r w:rsidR="001A3C0F" w:rsidRPr="00D86318">
        <w:rPr>
          <w:rFonts w:ascii="Times New Roman" w:hAnsi="Times New Roman" w:cs="Times New Roman"/>
          <w:sz w:val="28"/>
          <w:szCs w:val="28"/>
        </w:rPr>
        <w:t>исполнения полномочий органов местного самоуправления муниципального образования</w:t>
      </w:r>
      <w:proofErr w:type="gramEnd"/>
      <w:r w:rsidR="001A3C0F" w:rsidRPr="00D86318">
        <w:rPr>
          <w:rFonts w:ascii="Times New Roman" w:hAnsi="Times New Roman" w:cs="Times New Roman"/>
          <w:sz w:val="28"/>
          <w:szCs w:val="28"/>
        </w:rPr>
        <w:t xml:space="preserve"> Малмыжский муниципальный район Кировской области (далее – комиссия) по итогам работы за </w:t>
      </w:r>
      <w:r w:rsidR="00095BAA" w:rsidRPr="00D86318">
        <w:rPr>
          <w:rFonts w:ascii="Times New Roman" w:hAnsi="Times New Roman" w:cs="Times New Roman"/>
          <w:sz w:val="28"/>
          <w:szCs w:val="28"/>
        </w:rPr>
        <w:t>месяц</w:t>
      </w:r>
      <w:r w:rsidR="001A3C0F" w:rsidRPr="00D86318">
        <w:rPr>
          <w:rFonts w:ascii="Times New Roman" w:hAnsi="Times New Roman" w:cs="Times New Roman"/>
          <w:sz w:val="28"/>
          <w:szCs w:val="28"/>
        </w:rPr>
        <w:t xml:space="preserve"> путем суммирования всех показателей.</w:t>
      </w:r>
      <w:r w:rsidR="00D86318" w:rsidRPr="00D86318">
        <w:rPr>
          <w:rFonts w:ascii="Times New Roman" w:hAnsi="Times New Roman" w:cs="Times New Roman"/>
          <w:sz w:val="28"/>
          <w:szCs w:val="28"/>
        </w:rPr>
        <w:t xml:space="preserve"> Порядок работы комиссии по оценке результативности и эффективности </w:t>
      </w:r>
      <w:proofErr w:type="gramStart"/>
      <w:r w:rsidR="00D86318" w:rsidRPr="00D86318">
        <w:rPr>
          <w:rFonts w:ascii="Times New Roman" w:hAnsi="Times New Roman" w:cs="Times New Roman"/>
          <w:sz w:val="28"/>
          <w:szCs w:val="28"/>
        </w:rPr>
        <w:t>исполнения полномочий органов местного самоуправления муниципального образования</w:t>
      </w:r>
      <w:proofErr w:type="gramEnd"/>
      <w:r w:rsidR="00D86318" w:rsidRPr="00D86318">
        <w:rPr>
          <w:rFonts w:ascii="Times New Roman" w:hAnsi="Times New Roman" w:cs="Times New Roman"/>
          <w:sz w:val="28"/>
          <w:szCs w:val="28"/>
        </w:rPr>
        <w:t xml:space="preserve"> Малмыжский муниципальный район </w:t>
      </w:r>
      <w:r w:rsidR="0050582C">
        <w:rPr>
          <w:rFonts w:ascii="Times New Roman" w:hAnsi="Times New Roman" w:cs="Times New Roman"/>
          <w:sz w:val="28"/>
          <w:szCs w:val="28"/>
        </w:rPr>
        <w:t xml:space="preserve">Кировской области определяется </w:t>
      </w:r>
      <w:r w:rsidR="00D86318" w:rsidRPr="00D86318">
        <w:rPr>
          <w:rFonts w:ascii="Times New Roman" w:hAnsi="Times New Roman" w:cs="Times New Roman"/>
          <w:sz w:val="28"/>
          <w:szCs w:val="28"/>
        </w:rPr>
        <w:t>муниципальным правовым ак</w:t>
      </w:r>
      <w:r w:rsidR="0050582C">
        <w:rPr>
          <w:rFonts w:ascii="Times New Roman" w:hAnsi="Times New Roman" w:cs="Times New Roman"/>
          <w:sz w:val="28"/>
          <w:szCs w:val="28"/>
        </w:rPr>
        <w:t xml:space="preserve">том администрации Малмыжского </w:t>
      </w:r>
      <w:r w:rsidR="00D86318" w:rsidRPr="00D86318">
        <w:rPr>
          <w:rFonts w:ascii="Times New Roman" w:hAnsi="Times New Roman" w:cs="Times New Roman"/>
          <w:sz w:val="28"/>
          <w:szCs w:val="28"/>
        </w:rPr>
        <w:t>района.</w:t>
      </w:r>
    </w:p>
    <w:p w:rsidR="00B951C1" w:rsidRPr="003C4BEE" w:rsidRDefault="00882B6F" w:rsidP="00B951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3E716C">
        <w:rPr>
          <w:rFonts w:ascii="Times New Roman" w:hAnsi="Times New Roman" w:cs="Times New Roman"/>
          <w:sz w:val="28"/>
          <w:szCs w:val="28"/>
        </w:rPr>
        <w:t>7</w:t>
      </w:r>
      <w:r w:rsidR="00B951C1" w:rsidRPr="003C4BEE">
        <w:rPr>
          <w:rFonts w:ascii="Times New Roman" w:hAnsi="Times New Roman" w:cs="Times New Roman"/>
          <w:sz w:val="28"/>
          <w:szCs w:val="28"/>
        </w:rPr>
        <w:t xml:space="preserve">. Финансовое управление администрации </w:t>
      </w:r>
      <w:r w:rsidR="00B951C1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B951C1" w:rsidRPr="003C4BEE">
        <w:rPr>
          <w:rFonts w:ascii="Times New Roman" w:hAnsi="Times New Roman" w:cs="Times New Roman"/>
          <w:sz w:val="28"/>
          <w:szCs w:val="28"/>
        </w:rPr>
        <w:t>района</w:t>
      </w:r>
      <w:r w:rsidR="00B951C1">
        <w:rPr>
          <w:rFonts w:ascii="Times New Roman" w:hAnsi="Times New Roman" w:cs="Times New Roman"/>
          <w:sz w:val="28"/>
          <w:szCs w:val="28"/>
        </w:rPr>
        <w:t xml:space="preserve"> д</w:t>
      </w:r>
      <w:r w:rsidR="00B951C1" w:rsidRPr="003C4BEE">
        <w:rPr>
          <w:rFonts w:ascii="Times New Roman" w:hAnsi="Times New Roman" w:cs="Times New Roman"/>
          <w:sz w:val="28"/>
          <w:szCs w:val="28"/>
        </w:rPr>
        <w:t xml:space="preserve">о </w:t>
      </w:r>
      <w:r w:rsidR="00B951C1" w:rsidRPr="00303D0D">
        <w:rPr>
          <w:rFonts w:ascii="Times New Roman" w:hAnsi="Times New Roman" w:cs="Times New Roman"/>
          <w:sz w:val="28"/>
          <w:szCs w:val="28"/>
        </w:rPr>
        <w:t>20</w:t>
      </w:r>
      <w:r w:rsidR="00322CEE">
        <w:rPr>
          <w:rFonts w:ascii="Times New Roman" w:hAnsi="Times New Roman" w:cs="Times New Roman"/>
          <w:sz w:val="28"/>
          <w:szCs w:val="28"/>
        </w:rPr>
        <w:t xml:space="preserve"> </w:t>
      </w:r>
      <w:r w:rsidR="00B951C1" w:rsidRPr="003C4BEE">
        <w:rPr>
          <w:rFonts w:ascii="Times New Roman" w:hAnsi="Times New Roman" w:cs="Times New Roman"/>
          <w:sz w:val="28"/>
          <w:szCs w:val="28"/>
        </w:rPr>
        <w:t>числа</w:t>
      </w:r>
      <w:r w:rsidR="00B951C1">
        <w:rPr>
          <w:rFonts w:ascii="Times New Roman" w:hAnsi="Times New Roman" w:cs="Times New Roman"/>
          <w:sz w:val="28"/>
          <w:szCs w:val="28"/>
        </w:rPr>
        <w:t>,</w:t>
      </w:r>
      <w:r w:rsidR="00B951C1" w:rsidRPr="003C4BEE">
        <w:rPr>
          <w:rFonts w:ascii="Times New Roman" w:hAnsi="Times New Roman" w:cs="Times New Roman"/>
          <w:sz w:val="28"/>
          <w:szCs w:val="28"/>
        </w:rPr>
        <w:t xml:space="preserve"> следующего за отчетным месяц</w:t>
      </w:r>
      <w:r w:rsidR="00B951C1">
        <w:rPr>
          <w:rFonts w:ascii="Times New Roman" w:hAnsi="Times New Roman" w:cs="Times New Roman"/>
          <w:sz w:val="28"/>
          <w:szCs w:val="28"/>
        </w:rPr>
        <w:t>ем</w:t>
      </w:r>
      <w:r w:rsidR="00EF743F">
        <w:rPr>
          <w:rFonts w:ascii="Times New Roman" w:hAnsi="Times New Roman" w:cs="Times New Roman"/>
          <w:sz w:val="28"/>
          <w:szCs w:val="28"/>
        </w:rPr>
        <w:t>,</w:t>
      </w:r>
      <w:r w:rsidR="00B951C1" w:rsidRPr="003C4BEE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F067FF">
        <w:rPr>
          <w:rFonts w:ascii="Times New Roman" w:hAnsi="Times New Roman" w:cs="Times New Roman"/>
          <w:sz w:val="28"/>
          <w:szCs w:val="28"/>
        </w:rPr>
        <w:t>ет</w:t>
      </w:r>
      <w:r w:rsidR="00B951C1" w:rsidRPr="003C4BEE">
        <w:rPr>
          <w:rFonts w:ascii="Times New Roman" w:hAnsi="Times New Roman" w:cs="Times New Roman"/>
          <w:sz w:val="28"/>
          <w:szCs w:val="28"/>
        </w:rPr>
        <w:t xml:space="preserve"> в </w:t>
      </w:r>
      <w:r w:rsidR="0050582C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B951C1" w:rsidRPr="003C4BEE">
        <w:rPr>
          <w:rFonts w:ascii="Times New Roman" w:hAnsi="Times New Roman" w:cs="Times New Roman"/>
          <w:sz w:val="28"/>
          <w:szCs w:val="28"/>
        </w:rPr>
        <w:t xml:space="preserve">сведения о выполнении показателей, предусмотренных </w:t>
      </w:r>
      <w:r w:rsidR="00321F06">
        <w:rPr>
          <w:rFonts w:ascii="Times New Roman" w:hAnsi="Times New Roman" w:cs="Times New Roman"/>
          <w:sz w:val="28"/>
          <w:szCs w:val="28"/>
        </w:rPr>
        <w:t>под</w:t>
      </w:r>
      <w:hyperlink w:anchor="P124" w:history="1">
        <w:r w:rsidR="00B951C1" w:rsidRPr="0085536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322CEE">
          <w:rPr>
            <w:rFonts w:ascii="Times New Roman" w:hAnsi="Times New Roman" w:cs="Times New Roman"/>
            <w:sz w:val="28"/>
            <w:szCs w:val="28"/>
          </w:rPr>
          <w:t>3.7.</w:t>
        </w:r>
        <w:r w:rsidR="003E716C">
          <w:rPr>
            <w:rFonts w:ascii="Times New Roman" w:hAnsi="Times New Roman" w:cs="Times New Roman"/>
            <w:sz w:val="28"/>
            <w:szCs w:val="28"/>
          </w:rPr>
          <w:t>5</w:t>
        </w:r>
        <w:r w:rsidR="00B951C1" w:rsidRPr="00855364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B951C1" w:rsidRPr="003C4BEE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C739ED" w:rsidRDefault="00C739ED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82B6F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E716C">
        <w:rPr>
          <w:sz w:val="28"/>
          <w:szCs w:val="28"/>
        </w:rPr>
        <w:t>8</w:t>
      </w:r>
      <w:r w:rsidR="00D86318">
        <w:rPr>
          <w:sz w:val="28"/>
          <w:szCs w:val="28"/>
        </w:rPr>
        <w:t xml:space="preserve">. </w:t>
      </w:r>
      <w:r w:rsidR="001A3C0F">
        <w:rPr>
          <w:sz w:val="28"/>
          <w:szCs w:val="28"/>
        </w:rPr>
        <w:t xml:space="preserve">Определение </w:t>
      </w:r>
      <w:r w:rsidR="009B6AA4">
        <w:rPr>
          <w:sz w:val="28"/>
          <w:szCs w:val="28"/>
        </w:rPr>
        <w:t xml:space="preserve">размера </w:t>
      </w:r>
      <w:r w:rsidR="001A3C0F">
        <w:rPr>
          <w:sz w:val="28"/>
          <w:szCs w:val="28"/>
        </w:rPr>
        <w:t xml:space="preserve">премии </w:t>
      </w:r>
      <w:r w:rsidR="00BE420F">
        <w:rPr>
          <w:sz w:val="28"/>
          <w:szCs w:val="28"/>
        </w:rPr>
        <w:t xml:space="preserve">за выполнение особо важных и сложных заданий (за личный вклад муниципального служащего в общие результаты труда) </w:t>
      </w:r>
      <w:r w:rsidR="001A3C0F">
        <w:rPr>
          <w:sz w:val="28"/>
          <w:szCs w:val="28"/>
        </w:rPr>
        <w:t xml:space="preserve">муниципальному служащему производится непосредственным руководителем муниципального служащего по итогам работы за </w:t>
      </w:r>
      <w:r w:rsidR="002B1FE6">
        <w:rPr>
          <w:sz w:val="28"/>
          <w:szCs w:val="28"/>
        </w:rPr>
        <w:t>месяц</w:t>
      </w:r>
      <w:r w:rsidR="0050582C">
        <w:rPr>
          <w:sz w:val="28"/>
          <w:szCs w:val="28"/>
        </w:rPr>
        <w:t>.</w:t>
      </w:r>
    </w:p>
    <w:p w:rsidR="001A3C0F" w:rsidRPr="00996D80" w:rsidRDefault="00C72689" w:rsidP="00996D80">
      <w:pPr>
        <w:pStyle w:val="aa"/>
        <w:ind w:right="34" w:firstLine="669"/>
        <w:jc w:val="both"/>
        <w:rPr>
          <w:sz w:val="28"/>
          <w:szCs w:val="28"/>
        </w:rPr>
      </w:pPr>
      <w:r w:rsidRPr="00996D80">
        <w:rPr>
          <w:rFonts w:eastAsiaTheme="minorHAnsi"/>
          <w:bCs/>
          <w:sz w:val="28"/>
          <w:szCs w:val="28"/>
          <w:lang w:eastAsia="en-US"/>
        </w:rPr>
        <w:t>При определении размера премии, устанавливаемо</w:t>
      </w:r>
      <w:r w:rsidR="00F067FF">
        <w:rPr>
          <w:rFonts w:eastAsiaTheme="minorHAnsi"/>
          <w:bCs/>
          <w:sz w:val="28"/>
          <w:szCs w:val="28"/>
          <w:lang w:eastAsia="en-US"/>
        </w:rPr>
        <w:t>й</w:t>
      </w:r>
      <w:r w:rsidRPr="00996D80">
        <w:rPr>
          <w:rFonts w:eastAsiaTheme="minorHAnsi"/>
          <w:bCs/>
          <w:sz w:val="28"/>
          <w:szCs w:val="28"/>
          <w:lang w:eastAsia="en-US"/>
        </w:rPr>
        <w:t xml:space="preserve"> муниципальному служащему, учитывается</w:t>
      </w:r>
      <w:r w:rsidR="001A3C0F" w:rsidRPr="00996D80">
        <w:rPr>
          <w:sz w:val="28"/>
          <w:szCs w:val="28"/>
        </w:rPr>
        <w:t>:</w:t>
      </w:r>
    </w:p>
    <w:p w:rsidR="00C72689" w:rsidRPr="00996D80" w:rsidRDefault="00C72689" w:rsidP="00996D8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96D80">
        <w:rPr>
          <w:rFonts w:eastAsiaTheme="minorHAnsi"/>
          <w:bCs/>
          <w:sz w:val="28"/>
          <w:szCs w:val="28"/>
          <w:lang w:eastAsia="en-US"/>
        </w:rPr>
        <w:t>оперативность, профессионализм и качественное выполнение муниципальным служащим задач и функций, возложенных должностными инструкциями;</w:t>
      </w:r>
    </w:p>
    <w:p w:rsidR="00996D80" w:rsidRPr="00996D80" w:rsidRDefault="00996D80" w:rsidP="00996D8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96D80">
        <w:rPr>
          <w:sz w:val="28"/>
          <w:szCs w:val="28"/>
        </w:rPr>
        <w:t>выполнени</w:t>
      </w:r>
      <w:r w:rsidR="0050582C">
        <w:rPr>
          <w:sz w:val="28"/>
          <w:szCs w:val="28"/>
        </w:rPr>
        <w:t xml:space="preserve">е постановлений и распоряжений </w:t>
      </w:r>
      <w:r w:rsidRPr="00996D80">
        <w:rPr>
          <w:sz w:val="28"/>
          <w:szCs w:val="28"/>
        </w:rPr>
        <w:t>администрации</w:t>
      </w:r>
      <w:r w:rsidR="005451FD">
        <w:rPr>
          <w:sz w:val="28"/>
          <w:szCs w:val="28"/>
        </w:rPr>
        <w:t xml:space="preserve"> Малмыжского </w:t>
      </w:r>
      <w:r w:rsidRPr="00996D80">
        <w:rPr>
          <w:sz w:val="28"/>
          <w:szCs w:val="28"/>
        </w:rPr>
        <w:t>района</w:t>
      </w:r>
      <w:r w:rsidR="005451FD">
        <w:rPr>
          <w:sz w:val="28"/>
          <w:szCs w:val="28"/>
        </w:rPr>
        <w:t>, решений районной Дум</w:t>
      </w:r>
      <w:r w:rsidR="0050582C">
        <w:rPr>
          <w:sz w:val="28"/>
          <w:szCs w:val="28"/>
        </w:rPr>
        <w:t xml:space="preserve">ы Малмыжского </w:t>
      </w:r>
      <w:r w:rsidR="005451FD">
        <w:rPr>
          <w:sz w:val="28"/>
          <w:szCs w:val="28"/>
        </w:rPr>
        <w:t>района</w:t>
      </w:r>
      <w:r w:rsidRPr="00996D80">
        <w:rPr>
          <w:sz w:val="28"/>
          <w:szCs w:val="28"/>
        </w:rPr>
        <w:t xml:space="preserve"> и вышестоящих органов, их реализация в ходе повседневной деятельности, соблюдение исполнительской дисциплины, регламента и установленного </w:t>
      </w:r>
      <w:r w:rsidRPr="00996D80">
        <w:rPr>
          <w:sz w:val="28"/>
          <w:szCs w:val="28"/>
        </w:rPr>
        <w:lastRenderedPageBreak/>
        <w:t xml:space="preserve">порядка подготовки проектов </w:t>
      </w:r>
      <w:r w:rsidR="005451FD">
        <w:rPr>
          <w:sz w:val="28"/>
          <w:szCs w:val="28"/>
        </w:rPr>
        <w:t>муниципальных правовых акто</w:t>
      </w:r>
      <w:r w:rsidR="00321F06">
        <w:rPr>
          <w:sz w:val="28"/>
          <w:szCs w:val="28"/>
        </w:rPr>
        <w:t>в</w:t>
      </w:r>
      <w:r w:rsidR="0050582C">
        <w:rPr>
          <w:sz w:val="28"/>
          <w:szCs w:val="28"/>
        </w:rPr>
        <w:t xml:space="preserve"> Малмыжского </w:t>
      </w:r>
      <w:r w:rsidR="005451FD">
        <w:rPr>
          <w:sz w:val="28"/>
          <w:szCs w:val="28"/>
        </w:rPr>
        <w:t>района</w:t>
      </w:r>
      <w:r w:rsidRPr="00996D80">
        <w:rPr>
          <w:sz w:val="28"/>
          <w:szCs w:val="28"/>
        </w:rPr>
        <w:t xml:space="preserve">, </w:t>
      </w:r>
      <w:proofErr w:type="gramStart"/>
      <w:r w:rsidRPr="00996D80">
        <w:rPr>
          <w:sz w:val="28"/>
          <w:szCs w:val="28"/>
        </w:rPr>
        <w:t>контроль за</w:t>
      </w:r>
      <w:proofErr w:type="gramEnd"/>
      <w:r w:rsidRPr="00996D80">
        <w:rPr>
          <w:sz w:val="28"/>
          <w:szCs w:val="28"/>
        </w:rPr>
        <w:t xml:space="preserve"> их исполнением</w:t>
      </w:r>
      <w:r w:rsidRPr="00996D80">
        <w:rPr>
          <w:rFonts w:eastAsiaTheme="minorHAnsi"/>
          <w:bCs/>
          <w:sz w:val="28"/>
          <w:szCs w:val="28"/>
          <w:lang w:eastAsia="en-US"/>
        </w:rPr>
        <w:t>;</w:t>
      </w:r>
    </w:p>
    <w:p w:rsidR="00C72689" w:rsidRPr="00996D80" w:rsidRDefault="00C72689" w:rsidP="00996D8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96D80">
        <w:rPr>
          <w:rFonts w:eastAsiaTheme="minorHAnsi"/>
          <w:bCs/>
          <w:sz w:val="28"/>
          <w:szCs w:val="28"/>
          <w:lang w:eastAsia="en-US"/>
        </w:rPr>
        <w:t>успешное выполнение особо важных и сложных заданий руководства;</w:t>
      </w:r>
    </w:p>
    <w:p w:rsidR="00C72689" w:rsidRPr="00996D80" w:rsidRDefault="00C72689" w:rsidP="00996D8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96D80">
        <w:rPr>
          <w:rFonts w:eastAsiaTheme="minorHAnsi"/>
          <w:bCs/>
          <w:sz w:val="28"/>
          <w:szCs w:val="28"/>
          <w:lang w:eastAsia="en-US"/>
        </w:rPr>
        <w:t>личное участие в выполнении заданий и поручений руководителя органа местного самоуправления, которые носят особо важный характер;</w:t>
      </w:r>
    </w:p>
    <w:p w:rsidR="00C72689" w:rsidRPr="00996D80" w:rsidRDefault="00C72689" w:rsidP="00996D8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96D80">
        <w:rPr>
          <w:rFonts w:eastAsiaTheme="minorHAnsi"/>
          <w:bCs/>
          <w:sz w:val="28"/>
          <w:szCs w:val="28"/>
          <w:lang w:eastAsia="en-US"/>
        </w:rPr>
        <w:t xml:space="preserve">личное участие в подготовке, организации и проведении мероприятий, имеющих особо </w:t>
      </w:r>
      <w:proofErr w:type="gramStart"/>
      <w:r w:rsidRPr="00996D80">
        <w:rPr>
          <w:rFonts w:eastAsiaTheme="minorHAnsi"/>
          <w:bCs/>
          <w:sz w:val="28"/>
          <w:szCs w:val="28"/>
          <w:lang w:eastAsia="en-US"/>
        </w:rPr>
        <w:t>важное значение</w:t>
      </w:r>
      <w:proofErr w:type="gramEnd"/>
      <w:r w:rsidRPr="00996D80">
        <w:rPr>
          <w:rFonts w:eastAsiaTheme="minorHAnsi"/>
          <w:bCs/>
          <w:sz w:val="28"/>
          <w:szCs w:val="28"/>
          <w:lang w:eastAsia="en-US"/>
        </w:rPr>
        <w:t>, в случаях, когда такая деятельность не относится к должностным обязанностям;</w:t>
      </w:r>
    </w:p>
    <w:p w:rsidR="00C72689" w:rsidRPr="00996D80" w:rsidRDefault="00C72689" w:rsidP="00996D8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996D80">
        <w:rPr>
          <w:rFonts w:eastAsiaTheme="minorHAnsi"/>
          <w:bCs/>
          <w:sz w:val="28"/>
          <w:szCs w:val="28"/>
          <w:lang w:eastAsia="en-US"/>
        </w:rPr>
        <w:t>внедрение новых форм и методов в работе, позитивно отразившихся на результатах;</w:t>
      </w:r>
    </w:p>
    <w:p w:rsidR="00C72689" w:rsidRPr="00996D80" w:rsidRDefault="00C72689" w:rsidP="00996D80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996D80">
        <w:rPr>
          <w:rFonts w:eastAsiaTheme="minorHAnsi"/>
          <w:bCs/>
          <w:sz w:val="28"/>
          <w:szCs w:val="28"/>
          <w:lang w:eastAsia="en-US"/>
        </w:rPr>
        <w:t>качественное выполнение дополнительных, помимо указанных в должностной инструкции, обязанностей.</w:t>
      </w:r>
      <w:proofErr w:type="gramEnd"/>
    </w:p>
    <w:p w:rsidR="001A3C0F" w:rsidRDefault="00445BFC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82B6F">
        <w:rPr>
          <w:sz w:val="28"/>
          <w:szCs w:val="28"/>
        </w:rPr>
        <w:t>7.</w:t>
      </w:r>
      <w:r w:rsidR="003E716C">
        <w:rPr>
          <w:sz w:val="28"/>
          <w:szCs w:val="28"/>
        </w:rPr>
        <w:t>9.</w:t>
      </w:r>
      <w:r w:rsidR="001A3C0F">
        <w:rPr>
          <w:sz w:val="28"/>
          <w:szCs w:val="28"/>
        </w:rPr>
        <w:t xml:space="preserve"> </w:t>
      </w:r>
      <w:r w:rsidR="005451FD">
        <w:rPr>
          <w:sz w:val="28"/>
          <w:szCs w:val="28"/>
        </w:rPr>
        <w:t xml:space="preserve">Размер </w:t>
      </w:r>
      <w:r w:rsidR="001A3C0F">
        <w:rPr>
          <w:sz w:val="28"/>
          <w:szCs w:val="28"/>
        </w:rPr>
        <w:t xml:space="preserve">премии </w:t>
      </w:r>
      <w:r w:rsidR="008241DE">
        <w:rPr>
          <w:sz w:val="28"/>
          <w:szCs w:val="28"/>
        </w:rPr>
        <w:t>(</w:t>
      </w:r>
      <w:r w:rsidR="001A3C0F">
        <w:rPr>
          <w:sz w:val="28"/>
          <w:szCs w:val="28"/>
        </w:rPr>
        <w:t>за личный вклад</w:t>
      </w:r>
      <w:r w:rsidR="00882B6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служащего</w:t>
      </w:r>
      <w:r w:rsidR="00882B6F">
        <w:rPr>
          <w:sz w:val="28"/>
          <w:szCs w:val="28"/>
        </w:rPr>
        <w:t xml:space="preserve"> </w:t>
      </w:r>
      <w:r w:rsidR="008241DE">
        <w:rPr>
          <w:sz w:val="28"/>
          <w:szCs w:val="28"/>
        </w:rPr>
        <w:t xml:space="preserve">в общие результаты труда) </w:t>
      </w:r>
      <w:r w:rsidR="001A3C0F">
        <w:rPr>
          <w:sz w:val="28"/>
          <w:szCs w:val="28"/>
        </w:rPr>
        <w:t>может быть снижен</w:t>
      </w:r>
      <w:r w:rsidR="005451FD">
        <w:rPr>
          <w:sz w:val="28"/>
          <w:szCs w:val="28"/>
        </w:rPr>
        <w:t xml:space="preserve"> либо </w:t>
      </w:r>
      <w:r w:rsidR="003E716C">
        <w:rPr>
          <w:sz w:val="28"/>
          <w:szCs w:val="28"/>
        </w:rPr>
        <w:t>лишение</w:t>
      </w:r>
      <w:r w:rsidR="005451FD">
        <w:rPr>
          <w:sz w:val="28"/>
          <w:szCs w:val="28"/>
        </w:rPr>
        <w:t xml:space="preserve"> премии</w:t>
      </w:r>
      <w:r w:rsidR="0050582C">
        <w:rPr>
          <w:sz w:val="28"/>
          <w:szCs w:val="28"/>
        </w:rPr>
        <w:t xml:space="preserve"> производится в </w:t>
      </w:r>
      <w:r w:rsidR="003E716C">
        <w:rPr>
          <w:sz w:val="28"/>
          <w:szCs w:val="28"/>
        </w:rPr>
        <w:t xml:space="preserve">следующих </w:t>
      </w:r>
      <w:r w:rsidR="001A3C0F">
        <w:rPr>
          <w:sz w:val="28"/>
          <w:szCs w:val="28"/>
        </w:rPr>
        <w:t>случаях:</w:t>
      </w:r>
    </w:p>
    <w:p w:rsidR="001A3C0F" w:rsidRDefault="001A3C0F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некачественной подготовки документов, нарушения правил ведения делопроизводства – до 50%;</w:t>
      </w:r>
    </w:p>
    <w:p w:rsidR="001A3C0F" w:rsidRDefault="001A3C0F" w:rsidP="00EC7086">
      <w:pPr>
        <w:shd w:val="clear" w:color="auto" w:fill="FFFFFF"/>
        <w:spacing w:line="360" w:lineRule="atLeast"/>
        <w:ind w:firstLine="669"/>
        <w:jc w:val="both"/>
        <w:rPr>
          <w:sz w:val="28"/>
          <w:szCs w:val="28"/>
        </w:rPr>
      </w:pPr>
      <w:r>
        <w:rPr>
          <w:sz w:val="28"/>
          <w:szCs w:val="28"/>
        </w:rPr>
        <w:t>нарушения сроков представления установленной отчетности, представление</w:t>
      </w:r>
      <w:r w:rsidR="00996D80">
        <w:rPr>
          <w:sz w:val="28"/>
          <w:szCs w:val="28"/>
        </w:rPr>
        <w:t xml:space="preserve"> </w:t>
      </w:r>
      <w:r w:rsidR="003E716C">
        <w:rPr>
          <w:sz w:val="28"/>
          <w:szCs w:val="28"/>
        </w:rPr>
        <w:t>несвоевременной</w:t>
      </w:r>
      <w:r w:rsidR="00996D80">
        <w:rPr>
          <w:sz w:val="28"/>
          <w:szCs w:val="28"/>
        </w:rPr>
        <w:t xml:space="preserve">,  недостоверной </w:t>
      </w:r>
      <w:r>
        <w:rPr>
          <w:sz w:val="28"/>
          <w:szCs w:val="28"/>
        </w:rPr>
        <w:t>информации</w:t>
      </w:r>
      <w:r w:rsidR="00EC7086">
        <w:rPr>
          <w:sz w:val="28"/>
          <w:szCs w:val="28"/>
        </w:rPr>
        <w:t xml:space="preserve"> </w:t>
      </w:r>
      <w:r>
        <w:rPr>
          <w:sz w:val="28"/>
          <w:szCs w:val="28"/>
        </w:rPr>
        <w:t>– до 50%;</w:t>
      </w:r>
    </w:p>
    <w:p w:rsidR="001A3C0F" w:rsidRDefault="001A3C0F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нарушения ведения порядка бухгалтерского учета и</w:t>
      </w:r>
      <w:r w:rsidR="00882B6F">
        <w:rPr>
          <w:sz w:val="28"/>
          <w:szCs w:val="28"/>
        </w:rPr>
        <w:t xml:space="preserve"> </w:t>
      </w:r>
      <w:r>
        <w:rPr>
          <w:sz w:val="28"/>
          <w:szCs w:val="28"/>
        </w:rPr>
        <w:t>кассовых операций, сроков</w:t>
      </w:r>
      <w:r w:rsidR="00EC7086">
        <w:rPr>
          <w:sz w:val="28"/>
          <w:szCs w:val="28"/>
        </w:rPr>
        <w:t xml:space="preserve"> представления отчетности </w:t>
      </w:r>
      <w:r>
        <w:rPr>
          <w:sz w:val="28"/>
          <w:szCs w:val="28"/>
        </w:rPr>
        <w:t>– до 50%;</w:t>
      </w:r>
    </w:p>
    <w:p w:rsidR="001A3C0F" w:rsidRDefault="001A3C0F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нека</w:t>
      </w:r>
      <w:r w:rsidR="00EC7086">
        <w:rPr>
          <w:sz w:val="28"/>
          <w:szCs w:val="28"/>
        </w:rPr>
        <w:t xml:space="preserve">чественного и несвоевременного </w:t>
      </w:r>
      <w:r>
        <w:rPr>
          <w:sz w:val="28"/>
          <w:szCs w:val="28"/>
        </w:rPr>
        <w:t>рассмотрения обращений граждан, писем, заявлений и жалоб от организаций – до 50%;</w:t>
      </w:r>
    </w:p>
    <w:p w:rsidR="001A3C0F" w:rsidRDefault="001A3C0F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работой подразделений, работников, подведомственных учреждений – до 50%;</w:t>
      </w:r>
    </w:p>
    <w:p w:rsidR="001A3C0F" w:rsidRPr="004B6A42" w:rsidRDefault="001A3C0F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некачественного, несвоевременного выполнения </w:t>
      </w:r>
      <w:r w:rsidR="00EC7086">
        <w:rPr>
          <w:sz w:val="28"/>
          <w:szCs w:val="28"/>
        </w:rPr>
        <w:t>работы</w:t>
      </w:r>
      <w:r w:rsidR="00617C88">
        <w:rPr>
          <w:sz w:val="28"/>
          <w:szCs w:val="28"/>
        </w:rPr>
        <w:t xml:space="preserve"> со служебными документами, </w:t>
      </w:r>
      <w:r>
        <w:rPr>
          <w:sz w:val="28"/>
          <w:szCs w:val="28"/>
        </w:rPr>
        <w:t>планов работы, постановлений</w:t>
      </w:r>
      <w:r w:rsidR="00996D80">
        <w:rPr>
          <w:sz w:val="28"/>
          <w:szCs w:val="28"/>
        </w:rPr>
        <w:t xml:space="preserve"> и </w:t>
      </w:r>
      <w:r>
        <w:rPr>
          <w:sz w:val="28"/>
          <w:szCs w:val="28"/>
        </w:rPr>
        <w:t>распоряжений</w:t>
      </w:r>
      <w:r w:rsidR="00EC7086">
        <w:rPr>
          <w:sz w:val="28"/>
          <w:szCs w:val="28"/>
        </w:rPr>
        <w:t xml:space="preserve"> </w:t>
      </w:r>
      <w:r w:rsidR="00996D80">
        <w:rPr>
          <w:sz w:val="28"/>
          <w:szCs w:val="28"/>
        </w:rPr>
        <w:t>администрации Малмыжского района</w:t>
      </w:r>
      <w:r>
        <w:rPr>
          <w:sz w:val="28"/>
          <w:szCs w:val="28"/>
        </w:rPr>
        <w:t xml:space="preserve">, решений и поручений </w:t>
      </w:r>
      <w:r w:rsidR="00617C88">
        <w:rPr>
          <w:sz w:val="28"/>
          <w:szCs w:val="28"/>
        </w:rPr>
        <w:t xml:space="preserve">непосредственного </w:t>
      </w:r>
      <w:r>
        <w:rPr>
          <w:sz w:val="28"/>
          <w:szCs w:val="28"/>
        </w:rPr>
        <w:t>руководителя – до 100%;</w:t>
      </w:r>
    </w:p>
    <w:p w:rsidR="001A3C0F" w:rsidRDefault="001A3C0F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некачественного, несвоевременного вы</w:t>
      </w:r>
      <w:r w:rsidR="00EC7086">
        <w:rPr>
          <w:sz w:val="28"/>
          <w:szCs w:val="28"/>
        </w:rPr>
        <w:t xml:space="preserve">полнения должностных </w:t>
      </w:r>
      <w:r>
        <w:rPr>
          <w:sz w:val="28"/>
          <w:szCs w:val="28"/>
        </w:rPr>
        <w:t>обязанностей – до 100%;</w:t>
      </w:r>
    </w:p>
    <w:p w:rsidR="001A3C0F" w:rsidRDefault="001A3C0F" w:rsidP="001A3C0F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несоблюдения служебной дисциплины, нарушения правил внутреннего</w:t>
      </w:r>
      <w:r w:rsidR="003E716C">
        <w:rPr>
          <w:sz w:val="28"/>
          <w:szCs w:val="28"/>
        </w:rPr>
        <w:t xml:space="preserve"> трудового распорядка – до 100%.</w:t>
      </w:r>
    </w:p>
    <w:p w:rsidR="009B6AA4" w:rsidRPr="00D7018E" w:rsidRDefault="009B6AA4" w:rsidP="00D70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20F">
        <w:rPr>
          <w:rFonts w:ascii="Times New Roman" w:hAnsi="Times New Roman" w:cs="Times New Roman"/>
          <w:sz w:val="28"/>
          <w:szCs w:val="28"/>
        </w:rPr>
        <w:t>3.</w:t>
      </w:r>
      <w:r w:rsidR="00882B6F">
        <w:rPr>
          <w:rFonts w:ascii="Times New Roman" w:hAnsi="Times New Roman" w:cs="Times New Roman"/>
          <w:sz w:val="28"/>
          <w:szCs w:val="28"/>
        </w:rPr>
        <w:t>7.</w:t>
      </w:r>
      <w:r w:rsidR="00296E6D">
        <w:rPr>
          <w:rFonts w:ascii="Times New Roman" w:hAnsi="Times New Roman" w:cs="Times New Roman"/>
          <w:sz w:val="28"/>
          <w:szCs w:val="28"/>
        </w:rPr>
        <w:t>10</w:t>
      </w:r>
      <w:r w:rsidRPr="00BE420F">
        <w:rPr>
          <w:rFonts w:ascii="Times New Roman" w:hAnsi="Times New Roman" w:cs="Times New Roman"/>
          <w:sz w:val="28"/>
          <w:szCs w:val="28"/>
        </w:rPr>
        <w:t xml:space="preserve">. </w:t>
      </w:r>
      <w:r w:rsidR="00445BFC" w:rsidRPr="00BE420F">
        <w:rPr>
          <w:rFonts w:ascii="Times New Roman" w:hAnsi="Times New Roman" w:cs="Times New Roman"/>
          <w:sz w:val="28"/>
          <w:szCs w:val="28"/>
        </w:rPr>
        <w:t>Основани</w:t>
      </w:r>
      <w:r w:rsidR="005451FD">
        <w:rPr>
          <w:rFonts w:ascii="Times New Roman" w:hAnsi="Times New Roman" w:cs="Times New Roman"/>
          <w:sz w:val="28"/>
          <w:szCs w:val="28"/>
        </w:rPr>
        <w:t>ем</w:t>
      </w:r>
      <w:r w:rsidR="00445BFC" w:rsidRPr="00BE420F">
        <w:rPr>
          <w:rFonts w:ascii="Times New Roman" w:hAnsi="Times New Roman" w:cs="Times New Roman"/>
          <w:sz w:val="28"/>
          <w:szCs w:val="28"/>
        </w:rPr>
        <w:t xml:space="preserve"> </w:t>
      </w:r>
      <w:r w:rsidRPr="00BE420F">
        <w:rPr>
          <w:rFonts w:ascii="Times New Roman" w:hAnsi="Times New Roman" w:cs="Times New Roman"/>
          <w:sz w:val="28"/>
          <w:szCs w:val="28"/>
        </w:rPr>
        <w:t>для невыплаты</w:t>
      </w:r>
      <w:r w:rsidR="00882B6F">
        <w:rPr>
          <w:rFonts w:ascii="Times New Roman" w:hAnsi="Times New Roman" w:cs="Times New Roman"/>
          <w:sz w:val="28"/>
          <w:szCs w:val="28"/>
        </w:rPr>
        <w:t xml:space="preserve"> </w:t>
      </w:r>
      <w:r w:rsidRPr="00BE420F">
        <w:rPr>
          <w:rFonts w:ascii="Times New Roman" w:hAnsi="Times New Roman" w:cs="Times New Roman"/>
          <w:sz w:val="28"/>
          <w:szCs w:val="28"/>
        </w:rPr>
        <w:t>премии</w:t>
      </w:r>
      <w:r w:rsidR="00BE420F" w:rsidRPr="00BE420F">
        <w:rPr>
          <w:rFonts w:ascii="Times New Roman" w:hAnsi="Times New Roman" w:cs="Times New Roman"/>
          <w:sz w:val="28"/>
          <w:szCs w:val="28"/>
        </w:rPr>
        <w:t xml:space="preserve"> (за личный вклад  муниципальному служащему в общие результаты труда</w:t>
      </w:r>
      <w:r w:rsidR="00BE420F">
        <w:rPr>
          <w:sz w:val="28"/>
          <w:szCs w:val="28"/>
        </w:rPr>
        <w:t xml:space="preserve">) </w:t>
      </w:r>
      <w:r w:rsidR="005451FD" w:rsidRPr="005451FD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="005451FD">
        <w:rPr>
          <w:sz w:val="28"/>
          <w:szCs w:val="28"/>
        </w:rPr>
        <w:t xml:space="preserve"> </w:t>
      </w:r>
      <w:r w:rsidRPr="00D7018E">
        <w:rPr>
          <w:rFonts w:ascii="Times New Roman" w:hAnsi="Times New Roman" w:cs="Times New Roman"/>
          <w:sz w:val="28"/>
          <w:szCs w:val="28"/>
        </w:rPr>
        <w:t>за рассматриваемый период являются:</w:t>
      </w:r>
    </w:p>
    <w:p w:rsidR="009B6AA4" w:rsidRPr="00D7018E" w:rsidRDefault="00D7018E" w:rsidP="00D70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8E">
        <w:rPr>
          <w:rFonts w:ascii="Times New Roman" w:hAnsi="Times New Roman" w:cs="Times New Roman"/>
          <w:sz w:val="28"/>
          <w:szCs w:val="28"/>
        </w:rPr>
        <w:t>3.</w:t>
      </w:r>
      <w:r w:rsidR="00882B6F">
        <w:rPr>
          <w:rFonts w:ascii="Times New Roman" w:hAnsi="Times New Roman" w:cs="Times New Roman"/>
          <w:sz w:val="28"/>
          <w:szCs w:val="28"/>
        </w:rPr>
        <w:t>7</w:t>
      </w:r>
      <w:r w:rsidRPr="00D7018E">
        <w:rPr>
          <w:rFonts w:ascii="Times New Roman" w:hAnsi="Times New Roman" w:cs="Times New Roman"/>
          <w:sz w:val="28"/>
          <w:szCs w:val="28"/>
        </w:rPr>
        <w:t>.</w:t>
      </w:r>
      <w:r w:rsidR="00296E6D">
        <w:rPr>
          <w:rFonts w:ascii="Times New Roman" w:hAnsi="Times New Roman" w:cs="Times New Roman"/>
          <w:sz w:val="28"/>
          <w:szCs w:val="28"/>
        </w:rPr>
        <w:t>10</w:t>
      </w:r>
      <w:r w:rsidRPr="00D701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E420F">
        <w:rPr>
          <w:rFonts w:ascii="Times New Roman" w:hAnsi="Times New Roman" w:cs="Times New Roman"/>
          <w:sz w:val="28"/>
          <w:szCs w:val="28"/>
        </w:rPr>
        <w:t xml:space="preserve">. </w:t>
      </w:r>
      <w:r w:rsidR="009B6AA4" w:rsidRPr="00D7018E">
        <w:rPr>
          <w:rFonts w:ascii="Times New Roman" w:hAnsi="Times New Roman" w:cs="Times New Roman"/>
          <w:sz w:val="28"/>
          <w:szCs w:val="28"/>
        </w:rPr>
        <w:t>несоблюдение ограничений и (или) запретов, связанных с муниципальной службой - до 100%;</w:t>
      </w:r>
    </w:p>
    <w:p w:rsidR="009B6AA4" w:rsidRPr="00D7018E" w:rsidRDefault="00D7018E" w:rsidP="00D70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8E">
        <w:rPr>
          <w:rFonts w:ascii="Times New Roman" w:hAnsi="Times New Roman" w:cs="Times New Roman"/>
          <w:sz w:val="28"/>
          <w:szCs w:val="28"/>
        </w:rPr>
        <w:t>3.</w:t>
      </w:r>
      <w:r w:rsidR="00882B6F">
        <w:rPr>
          <w:rFonts w:ascii="Times New Roman" w:hAnsi="Times New Roman" w:cs="Times New Roman"/>
          <w:sz w:val="28"/>
          <w:szCs w:val="28"/>
        </w:rPr>
        <w:t>7.</w:t>
      </w:r>
      <w:r w:rsidR="00296E6D">
        <w:rPr>
          <w:rFonts w:ascii="Times New Roman" w:hAnsi="Times New Roman" w:cs="Times New Roman"/>
          <w:sz w:val="28"/>
          <w:szCs w:val="28"/>
        </w:rPr>
        <w:t>10</w:t>
      </w:r>
      <w:r w:rsidRPr="00D701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B6AA4" w:rsidRPr="00D7018E">
        <w:rPr>
          <w:rFonts w:ascii="Times New Roman" w:hAnsi="Times New Roman" w:cs="Times New Roman"/>
          <w:sz w:val="28"/>
          <w:szCs w:val="28"/>
        </w:rPr>
        <w:t>привлечение к дисциплинарной ответственности:</w:t>
      </w:r>
    </w:p>
    <w:p w:rsidR="00D7018E" w:rsidRPr="00D7018E" w:rsidRDefault="00D7018E" w:rsidP="00D70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8E">
        <w:rPr>
          <w:rFonts w:ascii="Times New Roman" w:hAnsi="Times New Roman" w:cs="Times New Roman"/>
          <w:sz w:val="28"/>
          <w:szCs w:val="28"/>
        </w:rPr>
        <w:t xml:space="preserve">замечание </w:t>
      </w:r>
      <w:r w:rsidR="00095BAA">
        <w:rPr>
          <w:rFonts w:ascii="Times New Roman" w:hAnsi="Times New Roman" w:cs="Times New Roman"/>
          <w:sz w:val="28"/>
          <w:szCs w:val="28"/>
        </w:rPr>
        <w:t xml:space="preserve">– до </w:t>
      </w:r>
      <w:r w:rsidRPr="00D7018E">
        <w:rPr>
          <w:rFonts w:ascii="Times New Roman" w:hAnsi="Times New Roman" w:cs="Times New Roman"/>
          <w:sz w:val="28"/>
          <w:szCs w:val="28"/>
        </w:rPr>
        <w:t>5%</w:t>
      </w:r>
      <w:r w:rsidR="00FB5BEC">
        <w:rPr>
          <w:rFonts w:ascii="Times New Roman" w:hAnsi="Times New Roman" w:cs="Times New Roman"/>
          <w:sz w:val="28"/>
          <w:szCs w:val="28"/>
        </w:rPr>
        <w:t>;</w:t>
      </w:r>
    </w:p>
    <w:p w:rsidR="009B6AA4" w:rsidRPr="00D7018E" w:rsidRDefault="009B6AA4" w:rsidP="00D701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8E">
        <w:rPr>
          <w:rFonts w:ascii="Times New Roman" w:hAnsi="Times New Roman" w:cs="Times New Roman"/>
          <w:sz w:val="28"/>
          <w:szCs w:val="28"/>
        </w:rPr>
        <w:t xml:space="preserve">выговор - </w:t>
      </w:r>
      <w:r w:rsidR="00095BAA">
        <w:rPr>
          <w:rFonts w:ascii="Times New Roman" w:hAnsi="Times New Roman" w:cs="Times New Roman"/>
          <w:sz w:val="28"/>
          <w:szCs w:val="28"/>
        </w:rPr>
        <w:t xml:space="preserve">до </w:t>
      </w:r>
      <w:r w:rsidR="00D7018E" w:rsidRPr="00D7018E">
        <w:rPr>
          <w:rFonts w:ascii="Times New Roman" w:hAnsi="Times New Roman" w:cs="Times New Roman"/>
          <w:sz w:val="28"/>
          <w:szCs w:val="28"/>
        </w:rPr>
        <w:t>20</w:t>
      </w:r>
      <w:r w:rsidRPr="00D7018E">
        <w:rPr>
          <w:rFonts w:ascii="Times New Roman" w:hAnsi="Times New Roman" w:cs="Times New Roman"/>
          <w:sz w:val="28"/>
          <w:szCs w:val="28"/>
        </w:rPr>
        <w:t>%;</w:t>
      </w:r>
    </w:p>
    <w:p w:rsidR="00BE420F" w:rsidRDefault="00D7018E" w:rsidP="00EC7086">
      <w:pPr>
        <w:pStyle w:val="aa"/>
        <w:ind w:right="34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увольнение - 100%</w:t>
      </w:r>
      <w:r w:rsidR="00296E6D">
        <w:rPr>
          <w:sz w:val="28"/>
          <w:szCs w:val="28"/>
        </w:rPr>
        <w:t>.</w:t>
      </w:r>
    </w:p>
    <w:p w:rsidR="009B6AA4" w:rsidRPr="00BE420F" w:rsidRDefault="00BE420F" w:rsidP="00FB5BEC">
      <w:pPr>
        <w:pStyle w:val="aa"/>
        <w:ind w:firstLine="657"/>
        <w:jc w:val="both"/>
        <w:rPr>
          <w:sz w:val="28"/>
          <w:szCs w:val="28"/>
        </w:rPr>
      </w:pPr>
      <w:r w:rsidRPr="00BE420F">
        <w:rPr>
          <w:sz w:val="28"/>
          <w:szCs w:val="28"/>
        </w:rPr>
        <w:t>3.</w:t>
      </w:r>
      <w:r w:rsidR="00882B6F">
        <w:rPr>
          <w:sz w:val="28"/>
          <w:szCs w:val="28"/>
        </w:rPr>
        <w:t>7</w:t>
      </w:r>
      <w:r w:rsidRPr="00BE420F">
        <w:rPr>
          <w:sz w:val="28"/>
          <w:szCs w:val="28"/>
        </w:rPr>
        <w:t>.</w:t>
      </w:r>
      <w:r w:rsidR="00882B6F">
        <w:rPr>
          <w:sz w:val="28"/>
          <w:szCs w:val="28"/>
        </w:rPr>
        <w:t>1</w:t>
      </w:r>
      <w:r w:rsidR="00296E6D">
        <w:rPr>
          <w:sz w:val="28"/>
          <w:szCs w:val="28"/>
        </w:rPr>
        <w:t>1</w:t>
      </w:r>
      <w:r w:rsidRPr="00BE420F">
        <w:rPr>
          <w:sz w:val="28"/>
          <w:szCs w:val="28"/>
        </w:rPr>
        <w:t xml:space="preserve">. </w:t>
      </w:r>
      <w:r w:rsidR="009B6AA4" w:rsidRPr="00BE420F">
        <w:rPr>
          <w:sz w:val="28"/>
          <w:szCs w:val="28"/>
        </w:rPr>
        <w:t xml:space="preserve">Решение о невыплате </w:t>
      </w:r>
      <w:r w:rsidR="00CB4468" w:rsidRPr="00BE420F">
        <w:rPr>
          <w:sz w:val="28"/>
          <w:szCs w:val="28"/>
        </w:rPr>
        <w:t>муниципальному служащему</w:t>
      </w:r>
      <w:r w:rsidR="00882B6F">
        <w:rPr>
          <w:sz w:val="28"/>
          <w:szCs w:val="28"/>
        </w:rPr>
        <w:t xml:space="preserve"> </w:t>
      </w:r>
      <w:r w:rsidR="009B6AA4" w:rsidRPr="00BE420F">
        <w:rPr>
          <w:sz w:val="28"/>
          <w:szCs w:val="28"/>
        </w:rPr>
        <w:t xml:space="preserve">премии </w:t>
      </w:r>
      <w:r w:rsidRPr="00BE420F">
        <w:rPr>
          <w:sz w:val="28"/>
          <w:szCs w:val="28"/>
        </w:rPr>
        <w:t xml:space="preserve">за выполнение особо важных и сложных заданий (за личный вклад </w:t>
      </w:r>
      <w:r w:rsidRPr="00BE420F">
        <w:rPr>
          <w:sz w:val="28"/>
          <w:szCs w:val="28"/>
        </w:rPr>
        <w:lastRenderedPageBreak/>
        <w:t>муниципального служащего в общие результаты труда)</w:t>
      </w:r>
      <w:r w:rsidR="00446288">
        <w:rPr>
          <w:sz w:val="28"/>
          <w:szCs w:val="28"/>
        </w:rPr>
        <w:t xml:space="preserve"> </w:t>
      </w:r>
      <w:r w:rsidR="00CB4468">
        <w:rPr>
          <w:sz w:val="28"/>
          <w:szCs w:val="28"/>
        </w:rPr>
        <w:t xml:space="preserve">по </w:t>
      </w:r>
      <w:hyperlink w:anchor="P357" w:history="1">
        <w:r w:rsidR="009B6AA4" w:rsidRPr="00BE420F">
          <w:rPr>
            <w:sz w:val="28"/>
            <w:szCs w:val="28"/>
          </w:rPr>
          <w:t>подпункт</w:t>
        </w:r>
        <w:r w:rsidR="00CB4468">
          <w:rPr>
            <w:sz w:val="28"/>
            <w:szCs w:val="28"/>
          </w:rPr>
          <w:t>у</w:t>
        </w:r>
        <w:r w:rsidR="00296E6D">
          <w:rPr>
            <w:sz w:val="28"/>
            <w:szCs w:val="28"/>
          </w:rPr>
          <w:t xml:space="preserve"> </w:t>
        </w:r>
        <w:r w:rsidR="00D7018E" w:rsidRPr="00BE420F">
          <w:rPr>
            <w:sz w:val="28"/>
            <w:szCs w:val="28"/>
          </w:rPr>
          <w:t>3.</w:t>
        </w:r>
        <w:r w:rsidR="00882B6F">
          <w:rPr>
            <w:sz w:val="28"/>
            <w:szCs w:val="28"/>
          </w:rPr>
          <w:t>7</w:t>
        </w:r>
        <w:r w:rsidR="00D7018E" w:rsidRPr="00BE420F">
          <w:rPr>
            <w:sz w:val="28"/>
            <w:szCs w:val="28"/>
          </w:rPr>
          <w:t>.</w:t>
        </w:r>
        <w:r w:rsidR="00296E6D">
          <w:rPr>
            <w:sz w:val="28"/>
            <w:szCs w:val="28"/>
          </w:rPr>
          <w:t>10.</w:t>
        </w:r>
        <w:r w:rsidR="00D7018E" w:rsidRPr="00BE420F">
          <w:rPr>
            <w:sz w:val="28"/>
            <w:szCs w:val="28"/>
          </w:rPr>
          <w:t>1</w:t>
        </w:r>
      </w:hyperlink>
      <w:r w:rsidR="00FB5BEC">
        <w:rPr>
          <w:sz w:val="28"/>
          <w:szCs w:val="28"/>
        </w:rPr>
        <w:t xml:space="preserve"> настоящего пункта</w:t>
      </w:r>
      <w:r w:rsidR="009B6AA4" w:rsidRPr="00BE420F">
        <w:rPr>
          <w:sz w:val="28"/>
          <w:szCs w:val="28"/>
        </w:rPr>
        <w:t xml:space="preserve"> принимается </w:t>
      </w:r>
      <w:r w:rsidR="008C6828">
        <w:rPr>
          <w:rFonts w:eastAsiaTheme="minorHAnsi"/>
          <w:sz w:val="28"/>
          <w:szCs w:val="28"/>
          <w:lang w:eastAsia="en-US"/>
        </w:rPr>
        <w:t xml:space="preserve">руководителем соответствующего </w:t>
      </w:r>
      <w:r w:rsidR="00FB5BEC">
        <w:rPr>
          <w:rFonts w:eastAsiaTheme="minorHAnsi"/>
          <w:sz w:val="28"/>
          <w:szCs w:val="28"/>
          <w:lang w:eastAsia="en-US"/>
        </w:rPr>
        <w:t xml:space="preserve">органа местного самоуправления  </w:t>
      </w:r>
      <w:r w:rsidR="009B6AA4" w:rsidRPr="00BE420F">
        <w:rPr>
          <w:sz w:val="28"/>
          <w:szCs w:val="28"/>
        </w:rPr>
        <w:t>н</w:t>
      </w:r>
      <w:r w:rsidR="00C72689">
        <w:rPr>
          <w:sz w:val="28"/>
          <w:szCs w:val="28"/>
        </w:rPr>
        <w:t>а основании заключения комиссии</w:t>
      </w:r>
      <w:r w:rsidR="00296E6D">
        <w:rPr>
          <w:sz w:val="28"/>
          <w:szCs w:val="28"/>
        </w:rPr>
        <w:t xml:space="preserve"> по соблюдению требований к служебному поведению</w:t>
      </w:r>
      <w:r w:rsidR="00095BAA">
        <w:rPr>
          <w:sz w:val="28"/>
          <w:szCs w:val="28"/>
        </w:rPr>
        <w:t>.</w:t>
      </w:r>
    </w:p>
    <w:p w:rsidR="00A21AC0" w:rsidRDefault="00BE420F" w:rsidP="00095BAA">
      <w:pPr>
        <w:pStyle w:val="aa"/>
        <w:ind w:firstLine="657"/>
        <w:jc w:val="both"/>
        <w:rPr>
          <w:rFonts w:eastAsiaTheme="minorHAnsi"/>
          <w:sz w:val="28"/>
          <w:szCs w:val="28"/>
          <w:lang w:eastAsia="en-US"/>
        </w:rPr>
      </w:pPr>
      <w:r w:rsidRPr="00BE420F">
        <w:rPr>
          <w:sz w:val="28"/>
          <w:szCs w:val="28"/>
        </w:rPr>
        <w:t>3.</w:t>
      </w:r>
      <w:r w:rsidR="00882B6F">
        <w:rPr>
          <w:sz w:val="28"/>
          <w:szCs w:val="28"/>
        </w:rPr>
        <w:t>7</w:t>
      </w:r>
      <w:r w:rsidRPr="00BE420F">
        <w:rPr>
          <w:sz w:val="28"/>
          <w:szCs w:val="28"/>
        </w:rPr>
        <w:t>.</w:t>
      </w:r>
      <w:r w:rsidR="008241DE">
        <w:rPr>
          <w:sz w:val="28"/>
          <w:szCs w:val="28"/>
        </w:rPr>
        <w:t>1</w:t>
      </w:r>
      <w:r w:rsidR="00296E6D">
        <w:rPr>
          <w:sz w:val="28"/>
          <w:szCs w:val="28"/>
        </w:rPr>
        <w:t>2</w:t>
      </w:r>
      <w:r w:rsidR="008241DE">
        <w:rPr>
          <w:sz w:val="28"/>
          <w:szCs w:val="28"/>
        </w:rPr>
        <w:t>.</w:t>
      </w:r>
      <w:r w:rsidR="00B969CA">
        <w:rPr>
          <w:sz w:val="28"/>
          <w:szCs w:val="28"/>
        </w:rPr>
        <w:t xml:space="preserve"> </w:t>
      </w:r>
      <w:r w:rsidR="009B6AA4" w:rsidRPr="00BE420F">
        <w:rPr>
          <w:sz w:val="28"/>
          <w:szCs w:val="28"/>
        </w:rPr>
        <w:t>Решение о выплате</w:t>
      </w:r>
      <w:r w:rsidR="00B969CA">
        <w:rPr>
          <w:sz w:val="28"/>
          <w:szCs w:val="28"/>
        </w:rPr>
        <w:t xml:space="preserve"> </w:t>
      </w:r>
      <w:r w:rsidR="00CB4468" w:rsidRPr="00BE420F">
        <w:rPr>
          <w:sz w:val="28"/>
          <w:szCs w:val="28"/>
        </w:rPr>
        <w:t>муниципальному служащему</w:t>
      </w:r>
      <w:r w:rsidR="009B6AA4" w:rsidRPr="00BE420F">
        <w:rPr>
          <w:sz w:val="28"/>
          <w:szCs w:val="28"/>
        </w:rPr>
        <w:t xml:space="preserve"> премии</w:t>
      </w:r>
      <w:r w:rsidR="00B969CA">
        <w:rPr>
          <w:sz w:val="28"/>
          <w:szCs w:val="28"/>
        </w:rPr>
        <w:t xml:space="preserve"> </w:t>
      </w:r>
      <w:r>
        <w:rPr>
          <w:sz w:val="28"/>
          <w:szCs w:val="28"/>
        </w:rPr>
        <w:t>за выполнение особо важных и сложных заданий (за личный вклад муниципального служащего в общие результаты труда)</w:t>
      </w:r>
      <w:r w:rsidR="000E764D">
        <w:rPr>
          <w:sz w:val="28"/>
          <w:szCs w:val="28"/>
        </w:rPr>
        <w:t xml:space="preserve"> </w:t>
      </w:r>
      <w:r w:rsidR="00CB4468">
        <w:rPr>
          <w:sz w:val="28"/>
          <w:szCs w:val="28"/>
        </w:rPr>
        <w:t xml:space="preserve">по </w:t>
      </w:r>
      <w:hyperlink w:anchor="P358" w:history="1">
        <w:r w:rsidR="009B6AA4" w:rsidRPr="00BE420F">
          <w:rPr>
            <w:sz w:val="28"/>
            <w:szCs w:val="28"/>
          </w:rPr>
          <w:t>подпункт</w:t>
        </w:r>
        <w:r w:rsidR="00CB4468">
          <w:rPr>
            <w:sz w:val="28"/>
            <w:szCs w:val="28"/>
          </w:rPr>
          <w:t>у</w:t>
        </w:r>
        <w:r w:rsidR="00B969CA">
          <w:rPr>
            <w:sz w:val="28"/>
            <w:szCs w:val="28"/>
          </w:rPr>
          <w:t xml:space="preserve"> </w:t>
        </w:r>
        <w:r w:rsidR="00D7018E" w:rsidRPr="00BE420F">
          <w:rPr>
            <w:sz w:val="28"/>
            <w:szCs w:val="28"/>
          </w:rPr>
          <w:t>3.</w:t>
        </w:r>
        <w:r w:rsidR="00882B6F">
          <w:rPr>
            <w:sz w:val="28"/>
            <w:szCs w:val="28"/>
          </w:rPr>
          <w:t>7.</w:t>
        </w:r>
        <w:r w:rsidR="00296E6D">
          <w:rPr>
            <w:sz w:val="28"/>
            <w:szCs w:val="28"/>
          </w:rPr>
          <w:t>10</w:t>
        </w:r>
        <w:r w:rsidR="00D7018E" w:rsidRPr="00BE420F">
          <w:rPr>
            <w:sz w:val="28"/>
            <w:szCs w:val="28"/>
          </w:rPr>
          <w:t>.2</w:t>
        </w:r>
      </w:hyperlink>
      <w:r w:rsidR="00FB5BEC" w:rsidRPr="00FB5BEC">
        <w:rPr>
          <w:sz w:val="28"/>
          <w:szCs w:val="28"/>
        </w:rPr>
        <w:t xml:space="preserve"> </w:t>
      </w:r>
      <w:r w:rsidR="008C6828">
        <w:rPr>
          <w:sz w:val="28"/>
          <w:szCs w:val="28"/>
        </w:rPr>
        <w:t xml:space="preserve">настоящего пункта </w:t>
      </w:r>
      <w:r w:rsidR="009B6AA4" w:rsidRPr="00BE420F">
        <w:rPr>
          <w:sz w:val="28"/>
          <w:szCs w:val="28"/>
        </w:rPr>
        <w:t xml:space="preserve">принимается </w:t>
      </w:r>
      <w:r w:rsidR="008C6828">
        <w:rPr>
          <w:rFonts w:eastAsiaTheme="minorHAnsi"/>
          <w:sz w:val="28"/>
          <w:szCs w:val="28"/>
          <w:lang w:eastAsia="en-US"/>
        </w:rPr>
        <w:t xml:space="preserve">руководителем соответствующего </w:t>
      </w:r>
      <w:r w:rsidR="000B4A46">
        <w:rPr>
          <w:rFonts w:eastAsiaTheme="minorHAnsi"/>
          <w:sz w:val="28"/>
          <w:szCs w:val="28"/>
          <w:lang w:eastAsia="en-US"/>
        </w:rPr>
        <w:t>органа местного самоуправления</w:t>
      </w:r>
      <w:r w:rsidR="00A21AC0">
        <w:rPr>
          <w:rFonts w:eastAsiaTheme="minorHAnsi"/>
          <w:sz w:val="28"/>
          <w:szCs w:val="28"/>
          <w:lang w:eastAsia="en-US"/>
        </w:rPr>
        <w:t>.</w:t>
      </w:r>
    </w:p>
    <w:p w:rsidR="00095BAA" w:rsidRDefault="00D66ED2" w:rsidP="00095BAA">
      <w:pPr>
        <w:pStyle w:val="aa"/>
        <w:ind w:firstLine="657"/>
        <w:jc w:val="both"/>
        <w:rPr>
          <w:i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A21AC0">
        <w:rPr>
          <w:rFonts w:eastAsiaTheme="minorHAnsi"/>
          <w:sz w:val="28"/>
          <w:szCs w:val="28"/>
          <w:lang w:eastAsia="en-US"/>
        </w:rPr>
        <w:t xml:space="preserve">.7.13. </w:t>
      </w:r>
      <w:r w:rsidR="00FB5BEC">
        <w:rPr>
          <w:rFonts w:eastAsiaTheme="minorHAnsi"/>
          <w:sz w:val="28"/>
          <w:szCs w:val="28"/>
          <w:lang w:eastAsia="en-US"/>
        </w:rPr>
        <w:t xml:space="preserve">Муниципальному служащему при наличии </w:t>
      </w:r>
      <w:r w:rsidR="00EC7086">
        <w:rPr>
          <w:rFonts w:eastAsiaTheme="minorHAnsi"/>
          <w:sz w:val="28"/>
          <w:szCs w:val="28"/>
          <w:lang w:eastAsia="en-US"/>
        </w:rPr>
        <w:t xml:space="preserve">в </w:t>
      </w:r>
      <w:r w:rsidR="00A21AC0">
        <w:rPr>
          <w:rFonts w:eastAsiaTheme="minorHAnsi"/>
          <w:sz w:val="28"/>
          <w:szCs w:val="28"/>
          <w:lang w:eastAsia="en-US"/>
        </w:rPr>
        <w:t>отчетный период</w:t>
      </w:r>
      <w:r w:rsidR="00F067FF" w:rsidRPr="00F067FF">
        <w:rPr>
          <w:rFonts w:eastAsiaTheme="minorHAnsi"/>
          <w:sz w:val="28"/>
          <w:szCs w:val="28"/>
          <w:lang w:eastAsia="en-US"/>
        </w:rPr>
        <w:t xml:space="preserve"> </w:t>
      </w:r>
      <w:r w:rsidR="000E764D">
        <w:rPr>
          <w:rFonts w:eastAsiaTheme="minorHAnsi"/>
          <w:sz w:val="28"/>
          <w:szCs w:val="28"/>
          <w:lang w:eastAsia="en-US"/>
        </w:rPr>
        <w:t>по службе</w:t>
      </w:r>
      <w:r w:rsidR="000E764D" w:rsidRPr="00A21AC0">
        <w:rPr>
          <w:rFonts w:eastAsiaTheme="minorHAnsi"/>
          <w:sz w:val="28"/>
          <w:szCs w:val="28"/>
          <w:lang w:eastAsia="en-US"/>
        </w:rPr>
        <w:t xml:space="preserve"> </w:t>
      </w:r>
      <w:r w:rsidR="00F067FF">
        <w:rPr>
          <w:rFonts w:eastAsiaTheme="minorHAnsi"/>
          <w:sz w:val="28"/>
          <w:szCs w:val="28"/>
          <w:lang w:eastAsia="en-US"/>
        </w:rPr>
        <w:t>замечаний</w:t>
      </w:r>
      <w:r w:rsidR="00EC7086">
        <w:rPr>
          <w:rFonts w:eastAsiaTheme="minorHAnsi"/>
          <w:sz w:val="28"/>
          <w:szCs w:val="28"/>
          <w:lang w:eastAsia="en-US"/>
        </w:rPr>
        <w:t xml:space="preserve">, определенных в </w:t>
      </w:r>
      <w:r w:rsidR="00A21AC0">
        <w:rPr>
          <w:rFonts w:eastAsiaTheme="minorHAnsi"/>
          <w:sz w:val="28"/>
          <w:szCs w:val="28"/>
          <w:lang w:eastAsia="en-US"/>
        </w:rPr>
        <w:t xml:space="preserve">подпункте 3.7.9 настоящего </w:t>
      </w:r>
      <w:r w:rsidR="00FB5BEC">
        <w:rPr>
          <w:rFonts w:eastAsiaTheme="minorHAnsi"/>
          <w:sz w:val="28"/>
          <w:szCs w:val="28"/>
          <w:lang w:eastAsia="en-US"/>
        </w:rPr>
        <w:t>пункта</w:t>
      </w:r>
      <w:r w:rsidR="00A21AC0">
        <w:rPr>
          <w:rFonts w:eastAsiaTheme="minorHAnsi"/>
          <w:sz w:val="28"/>
          <w:szCs w:val="28"/>
          <w:lang w:eastAsia="en-US"/>
        </w:rPr>
        <w:t xml:space="preserve">, </w:t>
      </w:r>
      <w:r w:rsidR="00D7018E" w:rsidRPr="00BE420F">
        <w:rPr>
          <w:sz w:val="28"/>
          <w:szCs w:val="28"/>
        </w:rPr>
        <w:t>непосредственн</w:t>
      </w:r>
      <w:r w:rsidR="00A21AC0">
        <w:rPr>
          <w:sz w:val="28"/>
          <w:szCs w:val="28"/>
        </w:rPr>
        <w:t xml:space="preserve">ым </w:t>
      </w:r>
      <w:r w:rsidR="00D7018E" w:rsidRPr="00BE420F">
        <w:rPr>
          <w:sz w:val="28"/>
          <w:szCs w:val="28"/>
        </w:rPr>
        <w:t>руководител</w:t>
      </w:r>
      <w:r w:rsidR="00A21AC0">
        <w:rPr>
          <w:sz w:val="28"/>
          <w:szCs w:val="28"/>
        </w:rPr>
        <w:t xml:space="preserve">ем </w:t>
      </w:r>
      <w:r w:rsidR="00D7018E" w:rsidRPr="00BE420F">
        <w:rPr>
          <w:sz w:val="28"/>
          <w:szCs w:val="28"/>
        </w:rPr>
        <w:t>муниципального служащего</w:t>
      </w:r>
      <w:r w:rsidR="00A21AC0">
        <w:rPr>
          <w:sz w:val="28"/>
          <w:szCs w:val="28"/>
        </w:rPr>
        <w:t xml:space="preserve"> </w:t>
      </w:r>
      <w:r w:rsidR="000E764D">
        <w:rPr>
          <w:sz w:val="28"/>
          <w:szCs w:val="28"/>
        </w:rPr>
        <w:t>направляется</w:t>
      </w:r>
      <w:r w:rsidR="00A21AC0">
        <w:rPr>
          <w:sz w:val="28"/>
          <w:szCs w:val="28"/>
        </w:rPr>
        <w:t xml:space="preserve"> главе </w:t>
      </w:r>
      <w:r>
        <w:rPr>
          <w:sz w:val="28"/>
          <w:szCs w:val="28"/>
        </w:rPr>
        <w:t>М</w:t>
      </w:r>
      <w:r w:rsidR="00A21AC0">
        <w:rPr>
          <w:sz w:val="28"/>
          <w:szCs w:val="28"/>
        </w:rPr>
        <w:t>алмыжского ра</w:t>
      </w:r>
      <w:r>
        <w:rPr>
          <w:sz w:val="28"/>
          <w:szCs w:val="28"/>
        </w:rPr>
        <w:t xml:space="preserve">йона (председателю районной Думы Малмыжского района) </w:t>
      </w:r>
      <w:r w:rsidR="00EC7086">
        <w:rPr>
          <w:sz w:val="28"/>
          <w:szCs w:val="28"/>
        </w:rPr>
        <w:t xml:space="preserve">представление </w:t>
      </w:r>
      <w:r w:rsidR="00A21AC0">
        <w:rPr>
          <w:sz w:val="28"/>
          <w:szCs w:val="28"/>
        </w:rPr>
        <w:t xml:space="preserve">о снижении </w:t>
      </w:r>
      <w:r w:rsidR="00D7018E" w:rsidRPr="00BE420F">
        <w:rPr>
          <w:sz w:val="28"/>
          <w:szCs w:val="28"/>
        </w:rPr>
        <w:t>размер</w:t>
      </w:r>
      <w:r w:rsidR="00A21AC0">
        <w:rPr>
          <w:sz w:val="28"/>
          <w:szCs w:val="28"/>
        </w:rPr>
        <w:t>а</w:t>
      </w:r>
      <w:r w:rsidR="00D7018E" w:rsidRPr="00BE420F">
        <w:rPr>
          <w:sz w:val="28"/>
          <w:szCs w:val="28"/>
        </w:rPr>
        <w:t xml:space="preserve"> </w:t>
      </w:r>
      <w:r w:rsidRPr="00BE420F">
        <w:rPr>
          <w:sz w:val="28"/>
          <w:szCs w:val="28"/>
        </w:rPr>
        <w:t>премии</w:t>
      </w:r>
      <w:r w:rsidR="00F067FF">
        <w:rPr>
          <w:sz w:val="28"/>
          <w:szCs w:val="28"/>
        </w:rPr>
        <w:t xml:space="preserve"> (за личный вклад муниципального служащего в общие результаты труда)</w:t>
      </w:r>
      <w:r>
        <w:rPr>
          <w:sz w:val="28"/>
          <w:szCs w:val="28"/>
        </w:rPr>
        <w:t xml:space="preserve"> </w:t>
      </w:r>
      <w:r w:rsidR="00A21AC0">
        <w:rPr>
          <w:sz w:val="28"/>
          <w:szCs w:val="28"/>
        </w:rPr>
        <w:t>либ</w:t>
      </w:r>
      <w:proofErr w:type="gramStart"/>
      <w:r w:rsidR="00A21AC0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о </w:t>
      </w:r>
      <w:r w:rsidR="00A21AC0">
        <w:rPr>
          <w:sz w:val="28"/>
          <w:szCs w:val="28"/>
        </w:rPr>
        <w:t>е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лишении</w:t>
      </w:r>
      <w:r w:rsidR="00095BAA">
        <w:rPr>
          <w:i/>
          <w:sz w:val="28"/>
          <w:szCs w:val="28"/>
        </w:rPr>
        <w:t>.</w:t>
      </w:r>
    </w:p>
    <w:p w:rsidR="00D7018E" w:rsidRPr="001A2BBB" w:rsidRDefault="001A2BBB" w:rsidP="00BE42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BBB">
        <w:rPr>
          <w:rFonts w:ascii="Times New Roman" w:hAnsi="Times New Roman" w:cs="Times New Roman"/>
          <w:sz w:val="28"/>
          <w:szCs w:val="28"/>
        </w:rPr>
        <w:t>3.7.1</w:t>
      </w:r>
      <w:r w:rsidR="00D66ED2">
        <w:rPr>
          <w:rFonts w:ascii="Times New Roman" w:hAnsi="Times New Roman" w:cs="Times New Roman"/>
          <w:sz w:val="28"/>
          <w:szCs w:val="28"/>
        </w:rPr>
        <w:t>4</w:t>
      </w:r>
      <w:r w:rsidRPr="001A2BBB">
        <w:rPr>
          <w:rFonts w:ascii="Times New Roman" w:hAnsi="Times New Roman" w:cs="Times New Roman"/>
          <w:sz w:val="28"/>
          <w:szCs w:val="28"/>
        </w:rPr>
        <w:t xml:space="preserve">. </w:t>
      </w:r>
      <w:r w:rsidR="00D7018E" w:rsidRPr="001A2BBB">
        <w:rPr>
          <w:rFonts w:ascii="Times New Roman" w:hAnsi="Times New Roman" w:cs="Times New Roman"/>
          <w:sz w:val="28"/>
          <w:szCs w:val="28"/>
        </w:rPr>
        <w:t>Предложени</w:t>
      </w:r>
      <w:r w:rsidR="00F067FF">
        <w:rPr>
          <w:rFonts w:ascii="Times New Roman" w:hAnsi="Times New Roman" w:cs="Times New Roman"/>
          <w:sz w:val="28"/>
          <w:szCs w:val="28"/>
        </w:rPr>
        <w:t>е</w:t>
      </w:r>
      <w:r w:rsidR="00D7018E" w:rsidRPr="001A2BBB">
        <w:rPr>
          <w:rFonts w:ascii="Times New Roman" w:hAnsi="Times New Roman" w:cs="Times New Roman"/>
          <w:sz w:val="28"/>
          <w:szCs w:val="28"/>
        </w:rPr>
        <w:t xml:space="preserve"> о снижении размера премии </w:t>
      </w:r>
      <w:r w:rsidR="000B4A46" w:rsidRPr="001A2BBB">
        <w:rPr>
          <w:rFonts w:ascii="Times New Roman" w:hAnsi="Times New Roman" w:cs="Times New Roman"/>
          <w:sz w:val="28"/>
          <w:szCs w:val="28"/>
        </w:rPr>
        <w:t xml:space="preserve">муниципальному служащему </w:t>
      </w:r>
      <w:r w:rsidR="00D7018E" w:rsidRPr="001A2BBB">
        <w:rPr>
          <w:rFonts w:ascii="Times New Roman" w:hAnsi="Times New Roman" w:cs="Times New Roman"/>
          <w:sz w:val="28"/>
          <w:szCs w:val="28"/>
        </w:rPr>
        <w:t>либо о лишении премии за невыполнение показателей могут вносить глава Мал</w:t>
      </w:r>
      <w:r w:rsidR="00BE420F" w:rsidRPr="001A2BBB">
        <w:rPr>
          <w:rFonts w:ascii="Times New Roman" w:hAnsi="Times New Roman" w:cs="Times New Roman"/>
          <w:sz w:val="28"/>
          <w:szCs w:val="28"/>
        </w:rPr>
        <w:t>м</w:t>
      </w:r>
      <w:r w:rsidR="00D7018E" w:rsidRPr="001A2BBB">
        <w:rPr>
          <w:rFonts w:ascii="Times New Roman" w:hAnsi="Times New Roman" w:cs="Times New Roman"/>
          <w:sz w:val="28"/>
          <w:szCs w:val="28"/>
        </w:rPr>
        <w:t xml:space="preserve">ыжского района, </w:t>
      </w:r>
      <w:r w:rsidR="00633ED6" w:rsidRPr="001A2BBB">
        <w:rPr>
          <w:rFonts w:ascii="Times New Roman" w:hAnsi="Times New Roman" w:cs="Times New Roman"/>
          <w:sz w:val="28"/>
          <w:szCs w:val="28"/>
        </w:rPr>
        <w:t xml:space="preserve">председатель районной Думы Малмыжского района, </w:t>
      </w:r>
      <w:r w:rsidR="00BC11F1" w:rsidRPr="001A2BBB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="00BC11F1" w:rsidRPr="001A2BBB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EC7086">
        <w:rPr>
          <w:rFonts w:ascii="Times New Roman" w:hAnsi="Times New Roman" w:cs="Times New Roman"/>
          <w:sz w:val="28"/>
          <w:szCs w:val="28"/>
        </w:rPr>
        <w:t xml:space="preserve"> - счетной комиссии Малмыжского </w:t>
      </w:r>
      <w:r w:rsidR="00BC11F1" w:rsidRPr="001A2BBB">
        <w:rPr>
          <w:rFonts w:ascii="Times New Roman" w:hAnsi="Times New Roman" w:cs="Times New Roman"/>
          <w:sz w:val="28"/>
          <w:szCs w:val="28"/>
        </w:rPr>
        <w:t xml:space="preserve">района, </w:t>
      </w:r>
      <w:r w:rsidR="00D7018E" w:rsidRPr="001A2BBB">
        <w:rPr>
          <w:rFonts w:ascii="Times New Roman" w:hAnsi="Times New Roman" w:cs="Times New Roman"/>
          <w:sz w:val="28"/>
          <w:szCs w:val="28"/>
        </w:rPr>
        <w:t>заместители главы администрации</w:t>
      </w:r>
      <w:r w:rsidR="00EC7086">
        <w:rPr>
          <w:rFonts w:ascii="Times New Roman" w:hAnsi="Times New Roman" w:cs="Times New Roman"/>
          <w:sz w:val="28"/>
          <w:szCs w:val="28"/>
        </w:rPr>
        <w:t xml:space="preserve"> Малмыжского </w:t>
      </w:r>
      <w:r w:rsidR="00BE420F" w:rsidRPr="001A2BBB">
        <w:rPr>
          <w:rFonts w:ascii="Times New Roman" w:hAnsi="Times New Roman" w:cs="Times New Roman"/>
          <w:sz w:val="28"/>
          <w:szCs w:val="28"/>
        </w:rPr>
        <w:t>района</w:t>
      </w:r>
      <w:r w:rsidR="00D7018E" w:rsidRPr="001A2BBB">
        <w:rPr>
          <w:rFonts w:ascii="Times New Roman" w:hAnsi="Times New Roman" w:cs="Times New Roman"/>
          <w:sz w:val="28"/>
          <w:szCs w:val="28"/>
        </w:rPr>
        <w:t>,</w:t>
      </w:r>
      <w:r w:rsidR="00BC11F1" w:rsidRPr="001A2BBB">
        <w:rPr>
          <w:rFonts w:ascii="Times New Roman" w:hAnsi="Times New Roman" w:cs="Times New Roman"/>
          <w:sz w:val="28"/>
          <w:szCs w:val="28"/>
        </w:rPr>
        <w:t xml:space="preserve"> управляющий делами, </w:t>
      </w:r>
      <w:r w:rsidR="00D7018E" w:rsidRPr="001A2BBB">
        <w:rPr>
          <w:rFonts w:ascii="Times New Roman" w:hAnsi="Times New Roman" w:cs="Times New Roman"/>
          <w:sz w:val="28"/>
          <w:szCs w:val="28"/>
        </w:rPr>
        <w:t>начальники управлений, заведующие отделами.</w:t>
      </w:r>
    </w:p>
    <w:p w:rsidR="001A2BBB" w:rsidRDefault="001A2BBB" w:rsidP="001A2BB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A2BBB">
        <w:rPr>
          <w:sz w:val="28"/>
          <w:szCs w:val="28"/>
        </w:rPr>
        <w:t>3.7</w:t>
      </w:r>
      <w:r w:rsidRPr="00BE420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D66ED2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П</w:t>
      </w:r>
      <w:r w:rsidRPr="00BE420F">
        <w:rPr>
          <w:sz w:val="28"/>
          <w:szCs w:val="28"/>
        </w:rPr>
        <w:t>редставлени</w:t>
      </w:r>
      <w:r>
        <w:rPr>
          <w:sz w:val="28"/>
          <w:szCs w:val="28"/>
        </w:rPr>
        <w:t>е</w:t>
      </w:r>
      <w:r w:rsidRPr="00BE420F">
        <w:rPr>
          <w:sz w:val="28"/>
          <w:szCs w:val="28"/>
        </w:rPr>
        <w:t xml:space="preserve"> непосредственного руководителя муниципального служащего о размере премии </w:t>
      </w:r>
      <w:r>
        <w:rPr>
          <w:sz w:val="28"/>
          <w:szCs w:val="28"/>
        </w:rPr>
        <w:t>(за личный вклад муниципального служащего в общие результаты труда),</w:t>
      </w:r>
      <w:r w:rsidRPr="001A2BB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C4BEE">
        <w:rPr>
          <w:sz w:val="28"/>
          <w:szCs w:val="28"/>
        </w:rPr>
        <w:t>редложения о снижении размера премии</w:t>
      </w:r>
      <w:r>
        <w:rPr>
          <w:sz w:val="28"/>
          <w:szCs w:val="28"/>
        </w:rPr>
        <w:t xml:space="preserve"> муниципальному слу</w:t>
      </w:r>
      <w:r w:rsidR="008C6828">
        <w:rPr>
          <w:sz w:val="28"/>
          <w:szCs w:val="28"/>
        </w:rPr>
        <w:t xml:space="preserve">жащему </w:t>
      </w:r>
      <w:r>
        <w:rPr>
          <w:rFonts w:eastAsiaTheme="minorHAnsi"/>
          <w:sz w:val="28"/>
          <w:szCs w:val="28"/>
          <w:lang w:eastAsia="en-US"/>
        </w:rPr>
        <w:t xml:space="preserve">представляется </w:t>
      </w:r>
      <w:r w:rsidR="00EC7086">
        <w:rPr>
          <w:rFonts w:eastAsiaTheme="minorHAnsi"/>
          <w:sz w:val="28"/>
          <w:szCs w:val="28"/>
          <w:lang w:eastAsia="en-US"/>
        </w:rPr>
        <w:t xml:space="preserve">главе </w:t>
      </w:r>
      <w:r w:rsidR="00B53113">
        <w:rPr>
          <w:rFonts w:eastAsiaTheme="minorHAnsi"/>
          <w:sz w:val="28"/>
          <w:szCs w:val="28"/>
          <w:lang w:eastAsia="en-US"/>
        </w:rPr>
        <w:t xml:space="preserve">Малмыжского района </w:t>
      </w:r>
      <w:r w:rsidRPr="00B951C1">
        <w:rPr>
          <w:rFonts w:eastAsiaTheme="minorHAnsi"/>
          <w:sz w:val="28"/>
          <w:szCs w:val="28"/>
          <w:lang w:eastAsia="en-US"/>
        </w:rPr>
        <w:t xml:space="preserve">не позднее 10 числа месяца, следующего </w:t>
      </w:r>
      <w:proofErr w:type="gramStart"/>
      <w:r w:rsidRPr="00B951C1">
        <w:rPr>
          <w:rFonts w:eastAsiaTheme="minorHAnsi"/>
          <w:sz w:val="28"/>
          <w:szCs w:val="28"/>
          <w:lang w:eastAsia="en-US"/>
        </w:rPr>
        <w:t>з</w:t>
      </w:r>
      <w:r w:rsidR="00C535E4">
        <w:rPr>
          <w:rFonts w:eastAsiaTheme="minorHAnsi"/>
          <w:sz w:val="28"/>
          <w:szCs w:val="28"/>
          <w:lang w:eastAsia="en-US"/>
        </w:rPr>
        <w:t>а</w:t>
      </w:r>
      <w:proofErr w:type="gramEnd"/>
      <w:r w:rsidR="00C535E4">
        <w:rPr>
          <w:rFonts w:eastAsiaTheme="minorHAnsi"/>
          <w:sz w:val="28"/>
          <w:szCs w:val="28"/>
          <w:lang w:eastAsia="en-US"/>
        </w:rPr>
        <w:t xml:space="preserve"> отчетным, в следующем порядке.</w:t>
      </w:r>
    </w:p>
    <w:p w:rsidR="00C535E4" w:rsidRDefault="00B53113" w:rsidP="00C535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21AC0">
        <w:rPr>
          <w:rFonts w:eastAsiaTheme="minorHAnsi"/>
          <w:bCs/>
          <w:sz w:val="28"/>
          <w:szCs w:val="28"/>
          <w:lang w:eastAsia="en-US"/>
        </w:rPr>
        <w:t>3.7.1</w:t>
      </w:r>
      <w:r w:rsidR="00D66ED2">
        <w:rPr>
          <w:rFonts w:eastAsiaTheme="minorHAnsi"/>
          <w:bCs/>
          <w:sz w:val="28"/>
          <w:szCs w:val="28"/>
          <w:lang w:eastAsia="en-US"/>
        </w:rPr>
        <w:t>6</w:t>
      </w:r>
      <w:r w:rsidR="00C535E4" w:rsidRPr="00A21AC0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="00C535E4" w:rsidRPr="00A21AC0">
        <w:rPr>
          <w:rFonts w:eastAsiaTheme="minorHAnsi"/>
          <w:bCs/>
          <w:sz w:val="28"/>
          <w:szCs w:val="28"/>
          <w:lang w:eastAsia="en-US"/>
        </w:rPr>
        <w:t>При отсутствии замечаний по службе не</w:t>
      </w:r>
      <w:r w:rsidR="00C535E4" w:rsidRPr="00A21AC0">
        <w:rPr>
          <w:sz w:val="28"/>
          <w:szCs w:val="28"/>
        </w:rPr>
        <w:t xml:space="preserve">посредственного руководителя муниципального служащего, предложений о снижении размера премии </w:t>
      </w:r>
      <w:r w:rsidR="008C6828">
        <w:rPr>
          <w:sz w:val="28"/>
          <w:szCs w:val="28"/>
        </w:rPr>
        <w:t xml:space="preserve">либо </w:t>
      </w:r>
      <w:r w:rsidRPr="00A21AC0">
        <w:rPr>
          <w:sz w:val="28"/>
          <w:szCs w:val="28"/>
        </w:rPr>
        <w:t xml:space="preserve">о ее лишении </w:t>
      </w:r>
      <w:r w:rsidR="00C535E4" w:rsidRPr="00A21AC0">
        <w:rPr>
          <w:sz w:val="28"/>
          <w:szCs w:val="28"/>
        </w:rPr>
        <w:t>муниципально</w:t>
      </w:r>
      <w:r w:rsidRPr="00A21AC0">
        <w:rPr>
          <w:sz w:val="28"/>
          <w:szCs w:val="28"/>
        </w:rPr>
        <w:t>го</w:t>
      </w:r>
      <w:r w:rsidR="00C535E4" w:rsidRPr="00A21AC0">
        <w:rPr>
          <w:sz w:val="28"/>
          <w:szCs w:val="28"/>
        </w:rPr>
        <w:t xml:space="preserve"> служаще</w:t>
      </w:r>
      <w:r w:rsidR="00EC7086">
        <w:rPr>
          <w:sz w:val="28"/>
          <w:szCs w:val="28"/>
        </w:rPr>
        <w:t xml:space="preserve">го, не поступивших </w:t>
      </w:r>
      <w:r w:rsidRPr="00A21AC0">
        <w:rPr>
          <w:sz w:val="28"/>
          <w:szCs w:val="28"/>
        </w:rPr>
        <w:t>в срок, установленный  подпунктом 3.7.1</w:t>
      </w:r>
      <w:r w:rsidR="00FB5BEC">
        <w:rPr>
          <w:sz w:val="28"/>
          <w:szCs w:val="28"/>
        </w:rPr>
        <w:t xml:space="preserve">5 </w:t>
      </w:r>
      <w:r w:rsidRPr="00A21AC0">
        <w:rPr>
          <w:sz w:val="28"/>
          <w:szCs w:val="28"/>
        </w:rPr>
        <w:t xml:space="preserve">настоящего </w:t>
      </w:r>
      <w:r w:rsidR="00FB5BEC">
        <w:rPr>
          <w:sz w:val="28"/>
          <w:szCs w:val="28"/>
        </w:rPr>
        <w:t xml:space="preserve"> пункта</w:t>
      </w:r>
      <w:r w:rsidR="00EC7086">
        <w:rPr>
          <w:sz w:val="28"/>
          <w:szCs w:val="28"/>
        </w:rPr>
        <w:t xml:space="preserve">, </w:t>
      </w:r>
      <w:r w:rsidRPr="00A21AC0">
        <w:rPr>
          <w:sz w:val="28"/>
          <w:szCs w:val="28"/>
        </w:rPr>
        <w:t xml:space="preserve">размер </w:t>
      </w:r>
      <w:r w:rsidR="00C535E4" w:rsidRPr="00A21AC0">
        <w:rPr>
          <w:sz w:val="28"/>
          <w:szCs w:val="28"/>
        </w:rPr>
        <w:t>преми</w:t>
      </w:r>
      <w:r w:rsidRPr="00A21AC0">
        <w:rPr>
          <w:sz w:val="28"/>
          <w:szCs w:val="28"/>
        </w:rPr>
        <w:t>и</w:t>
      </w:r>
      <w:r w:rsidR="00FB5BEC">
        <w:rPr>
          <w:sz w:val="28"/>
          <w:szCs w:val="28"/>
        </w:rPr>
        <w:t xml:space="preserve"> муниципальному служащему </w:t>
      </w:r>
      <w:r w:rsidR="00C535E4" w:rsidRPr="00A21AC0">
        <w:rPr>
          <w:sz w:val="28"/>
          <w:szCs w:val="28"/>
        </w:rPr>
        <w:t>(за личный вклад муниципального служащего</w:t>
      </w:r>
      <w:r w:rsidR="00C535E4">
        <w:rPr>
          <w:sz w:val="28"/>
          <w:szCs w:val="28"/>
        </w:rPr>
        <w:t xml:space="preserve"> в общие результаты труда) </w:t>
      </w:r>
      <w:r w:rsidR="00EC7086">
        <w:rPr>
          <w:sz w:val="28"/>
          <w:szCs w:val="28"/>
        </w:rPr>
        <w:t xml:space="preserve">устанавливается </w:t>
      </w:r>
      <w:r w:rsidR="005C2BD7">
        <w:rPr>
          <w:sz w:val="28"/>
          <w:szCs w:val="28"/>
        </w:rPr>
        <w:t>в полном размере</w:t>
      </w:r>
      <w:r w:rsidR="00FB5BEC">
        <w:rPr>
          <w:sz w:val="28"/>
          <w:szCs w:val="28"/>
        </w:rPr>
        <w:t xml:space="preserve"> в соответствии с настоящим Положением</w:t>
      </w:r>
      <w:r w:rsidR="00A21AC0">
        <w:rPr>
          <w:sz w:val="28"/>
          <w:szCs w:val="28"/>
        </w:rPr>
        <w:t>.</w:t>
      </w:r>
      <w:proofErr w:type="gramEnd"/>
    </w:p>
    <w:p w:rsidR="00BE420F" w:rsidRDefault="00BE420F" w:rsidP="00B03933">
      <w:pPr>
        <w:pStyle w:val="aa"/>
        <w:ind w:firstLine="657"/>
        <w:jc w:val="both"/>
        <w:rPr>
          <w:i/>
          <w:sz w:val="28"/>
          <w:szCs w:val="28"/>
        </w:rPr>
      </w:pPr>
      <w:r>
        <w:rPr>
          <w:sz w:val="28"/>
          <w:szCs w:val="28"/>
        </w:rPr>
        <w:t>3.</w:t>
      </w:r>
      <w:r w:rsidR="00882B6F">
        <w:rPr>
          <w:sz w:val="28"/>
          <w:szCs w:val="28"/>
        </w:rPr>
        <w:t>7</w:t>
      </w:r>
      <w:r>
        <w:rPr>
          <w:sz w:val="28"/>
          <w:szCs w:val="28"/>
        </w:rPr>
        <w:t>.1</w:t>
      </w:r>
      <w:r w:rsidR="00D66ED2">
        <w:rPr>
          <w:sz w:val="28"/>
          <w:szCs w:val="28"/>
        </w:rPr>
        <w:t>7</w:t>
      </w:r>
      <w:r>
        <w:rPr>
          <w:sz w:val="28"/>
          <w:szCs w:val="28"/>
        </w:rPr>
        <w:t xml:space="preserve">. Конкретный размер премии муниципальному служащему устанавливается руководителем соответствующего органа местного самоуправления на основании решения комиссии </w:t>
      </w:r>
      <w:r w:rsidRPr="00BE420F">
        <w:rPr>
          <w:sz w:val="28"/>
          <w:szCs w:val="28"/>
        </w:rPr>
        <w:t>и представления непосредственного руководителя муниципального служащего</w:t>
      </w:r>
      <w:r w:rsidR="00BC11F1">
        <w:rPr>
          <w:sz w:val="28"/>
          <w:szCs w:val="28"/>
        </w:rPr>
        <w:t xml:space="preserve"> </w:t>
      </w:r>
      <w:r w:rsidRPr="00BE420F">
        <w:rPr>
          <w:sz w:val="28"/>
          <w:szCs w:val="28"/>
        </w:rPr>
        <w:t>о размер</w:t>
      </w:r>
      <w:r w:rsidR="00095BAA">
        <w:rPr>
          <w:sz w:val="28"/>
          <w:szCs w:val="28"/>
        </w:rPr>
        <w:t>е</w:t>
      </w:r>
      <w:r w:rsidRPr="00BE420F">
        <w:rPr>
          <w:sz w:val="28"/>
          <w:szCs w:val="28"/>
        </w:rPr>
        <w:t xml:space="preserve"> премии за выполнение ос</w:t>
      </w:r>
      <w:r w:rsidR="00EC7086">
        <w:rPr>
          <w:sz w:val="28"/>
          <w:szCs w:val="28"/>
        </w:rPr>
        <w:t>обо важных и сложных заданий</w:t>
      </w:r>
      <w:r>
        <w:rPr>
          <w:sz w:val="28"/>
          <w:szCs w:val="28"/>
        </w:rPr>
        <w:t xml:space="preserve"> (за личный вклад муниципального служащего в общие результаты труда)</w:t>
      </w:r>
      <w:r w:rsidR="00EC7086">
        <w:rPr>
          <w:sz w:val="28"/>
          <w:szCs w:val="28"/>
        </w:rPr>
        <w:t xml:space="preserve">, представленного в случаях, </w:t>
      </w:r>
      <w:r w:rsidR="008C6828">
        <w:rPr>
          <w:sz w:val="28"/>
          <w:szCs w:val="28"/>
        </w:rPr>
        <w:t>определенных</w:t>
      </w:r>
      <w:r w:rsidR="00B03933">
        <w:rPr>
          <w:sz w:val="28"/>
          <w:szCs w:val="28"/>
        </w:rPr>
        <w:t xml:space="preserve"> в подпунктах </w:t>
      </w:r>
      <w:r w:rsidR="00B03933">
        <w:rPr>
          <w:rFonts w:eastAsiaTheme="minorHAnsi"/>
          <w:sz w:val="28"/>
          <w:szCs w:val="28"/>
          <w:lang w:eastAsia="en-US"/>
        </w:rPr>
        <w:t>3.7.13, 3.7.14 настоящего пункта.</w:t>
      </w:r>
    </w:p>
    <w:p w:rsidR="00296E6D" w:rsidRPr="005C2BD7" w:rsidRDefault="00296E6D" w:rsidP="005C2BD7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 w:rsidRPr="005C2BD7">
        <w:rPr>
          <w:rFonts w:eastAsiaTheme="minorHAnsi"/>
          <w:iCs/>
          <w:sz w:val="28"/>
          <w:szCs w:val="28"/>
          <w:lang w:eastAsia="en-US"/>
        </w:rPr>
        <w:t>3.</w:t>
      </w:r>
      <w:r w:rsidR="005C2BD7" w:rsidRPr="005C2BD7">
        <w:rPr>
          <w:rFonts w:eastAsiaTheme="minorHAnsi"/>
          <w:iCs/>
          <w:sz w:val="28"/>
          <w:szCs w:val="28"/>
          <w:lang w:eastAsia="en-US"/>
        </w:rPr>
        <w:t>7.1</w:t>
      </w:r>
      <w:r w:rsidR="00D66ED2">
        <w:rPr>
          <w:rFonts w:eastAsiaTheme="minorHAnsi"/>
          <w:iCs/>
          <w:sz w:val="28"/>
          <w:szCs w:val="28"/>
          <w:lang w:eastAsia="en-US"/>
        </w:rPr>
        <w:t>8</w:t>
      </w:r>
      <w:r w:rsidR="005C2BD7" w:rsidRPr="005C2BD7">
        <w:rPr>
          <w:rFonts w:eastAsiaTheme="minorHAnsi"/>
          <w:iCs/>
          <w:sz w:val="28"/>
          <w:szCs w:val="28"/>
          <w:lang w:eastAsia="en-US"/>
        </w:rPr>
        <w:t>.</w:t>
      </w:r>
      <w:r w:rsidR="000E764D">
        <w:rPr>
          <w:rFonts w:eastAsiaTheme="minorHAnsi"/>
          <w:iCs/>
          <w:sz w:val="28"/>
          <w:szCs w:val="28"/>
          <w:lang w:eastAsia="en-US"/>
        </w:rPr>
        <w:t xml:space="preserve"> Премия</w:t>
      </w:r>
      <w:r w:rsidR="00B03933"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5C2BD7">
        <w:rPr>
          <w:rFonts w:eastAsiaTheme="minorHAnsi"/>
          <w:iCs/>
          <w:sz w:val="28"/>
          <w:szCs w:val="28"/>
          <w:lang w:eastAsia="en-US"/>
        </w:rPr>
        <w:t>не выплачивается муниципальн</w:t>
      </w:r>
      <w:r w:rsidR="000E764D">
        <w:rPr>
          <w:rFonts w:eastAsiaTheme="minorHAnsi"/>
          <w:iCs/>
          <w:sz w:val="28"/>
          <w:szCs w:val="28"/>
          <w:lang w:eastAsia="en-US"/>
        </w:rPr>
        <w:t xml:space="preserve">ым </w:t>
      </w:r>
      <w:r w:rsidRPr="005C2BD7">
        <w:rPr>
          <w:rFonts w:eastAsiaTheme="minorHAnsi"/>
          <w:iCs/>
          <w:sz w:val="28"/>
          <w:szCs w:val="28"/>
          <w:lang w:eastAsia="en-US"/>
        </w:rPr>
        <w:t>служащ</w:t>
      </w:r>
      <w:r w:rsidR="000E764D">
        <w:rPr>
          <w:rFonts w:eastAsiaTheme="minorHAnsi"/>
          <w:iCs/>
          <w:sz w:val="28"/>
          <w:szCs w:val="28"/>
          <w:lang w:eastAsia="en-US"/>
        </w:rPr>
        <w:t>им</w:t>
      </w:r>
      <w:r w:rsidRPr="005C2BD7">
        <w:rPr>
          <w:rFonts w:eastAsiaTheme="minorHAnsi"/>
          <w:iCs/>
          <w:sz w:val="28"/>
          <w:szCs w:val="28"/>
          <w:lang w:eastAsia="en-US"/>
        </w:rPr>
        <w:t>, имеющ</w:t>
      </w:r>
      <w:r w:rsidR="000E764D">
        <w:rPr>
          <w:rFonts w:eastAsiaTheme="minorHAnsi"/>
          <w:iCs/>
          <w:sz w:val="28"/>
          <w:szCs w:val="28"/>
          <w:lang w:eastAsia="en-US"/>
        </w:rPr>
        <w:t>им</w:t>
      </w:r>
      <w:r w:rsidRPr="005C2BD7">
        <w:rPr>
          <w:rFonts w:eastAsiaTheme="minorHAnsi"/>
          <w:iCs/>
          <w:sz w:val="28"/>
          <w:szCs w:val="28"/>
          <w:lang w:eastAsia="en-US"/>
        </w:rPr>
        <w:t xml:space="preserve"> неснятые дисциплинарные взыскания, и муниципальн</w:t>
      </w:r>
      <w:r w:rsidR="000E764D">
        <w:rPr>
          <w:rFonts w:eastAsiaTheme="minorHAnsi"/>
          <w:iCs/>
          <w:sz w:val="28"/>
          <w:szCs w:val="28"/>
          <w:lang w:eastAsia="en-US"/>
        </w:rPr>
        <w:t>ым</w:t>
      </w:r>
      <w:r w:rsidRPr="005C2BD7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0E764D">
        <w:rPr>
          <w:rFonts w:eastAsiaTheme="minorHAnsi"/>
          <w:iCs/>
          <w:sz w:val="28"/>
          <w:szCs w:val="28"/>
          <w:lang w:eastAsia="en-US"/>
        </w:rPr>
        <w:t>служащим</w:t>
      </w:r>
      <w:r w:rsidRPr="005C2BD7">
        <w:rPr>
          <w:rFonts w:eastAsiaTheme="minorHAnsi"/>
          <w:iCs/>
          <w:sz w:val="28"/>
          <w:szCs w:val="28"/>
          <w:lang w:eastAsia="en-US"/>
        </w:rPr>
        <w:t xml:space="preserve">, </w:t>
      </w:r>
      <w:r w:rsidRPr="005C2BD7">
        <w:rPr>
          <w:rFonts w:eastAsiaTheme="minorHAnsi"/>
          <w:iCs/>
          <w:sz w:val="28"/>
          <w:szCs w:val="28"/>
          <w:lang w:eastAsia="en-US"/>
        </w:rPr>
        <w:lastRenderedPageBreak/>
        <w:t xml:space="preserve">уволенным по </w:t>
      </w:r>
      <w:hyperlink r:id="rId26" w:history="1">
        <w:r w:rsidRPr="005C2BD7">
          <w:rPr>
            <w:rFonts w:eastAsiaTheme="minorHAnsi"/>
            <w:iCs/>
            <w:sz w:val="28"/>
            <w:szCs w:val="28"/>
            <w:lang w:eastAsia="en-US"/>
          </w:rPr>
          <w:t>п</w:t>
        </w:r>
        <w:r w:rsidR="00B03933">
          <w:rPr>
            <w:rFonts w:eastAsiaTheme="minorHAnsi"/>
            <w:iCs/>
            <w:sz w:val="28"/>
            <w:szCs w:val="28"/>
            <w:lang w:eastAsia="en-US"/>
          </w:rPr>
          <w:t>унктам</w:t>
        </w:r>
        <w:r w:rsidRPr="005C2BD7">
          <w:rPr>
            <w:rFonts w:eastAsiaTheme="minorHAnsi"/>
            <w:iCs/>
            <w:sz w:val="28"/>
            <w:szCs w:val="28"/>
            <w:lang w:eastAsia="en-US"/>
          </w:rPr>
          <w:t xml:space="preserve"> 5</w:t>
        </w:r>
      </w:hyperlink>
      <w:r w:rsidRPr="005C2BD7">
        <w:rPr>
          <w:rFonts w:eastAsiaTheme="minorHAnsi"/>
          <w:iCs/>
          <w:sz w:val="28"/>
          <w:szCs w:val="28"/>
          <w:lang w:eastAsia="en-US"/>
        </w:rPr>
        <w:t xml:space="preserve"> - </w:t>
      </w:r>
      <w:hyperlink r:id="rId27" w:history="1">
        <w:r w:rsidRPr="005C2BD7">
          <w:rPr>
            <w:rFonts w:eastAsiaTheme="minorHAnsi"/>
            <w:iCs/>
            <w:sz w:val="28"/>
            <w:szCs w:val="28"/>
            <w:lang w:eastAsia="en-US"/>
          </w:rPr>
          <w:t>7</w:t>
        </w:r>
      </w:hyperlink>
      <w:r w:rsidRPr="005C2BD7">
        <w:rPr>
          <w:rFonts w:eastAsiaTheme="minorHAnsi"/>
          <w:iCs/>
          <w:sz w:val="28"/>
          <w:szCs w:val="28"/>
          <w:lang w:eastAsia="en-US"/>
        </w:rPr>
        <w:t xml:space="preserve">, </w:t>
      </w:r>
      <w:hyperlink r:id="rId28" w:history="1">
        <w:r w:rsidRPr="005C2BD7">
          <w:rPr>
            <w:rFonts w:eastAsiaTheme="minorHAnsi"/>
            <w:iCs/>
            <w:sz w:val="28"/>
            <w:szCs w:val="28"/>
            <w:lang w:eastAsia="en-US"/>
          </w:rPr>
          <w:t>9</w:t>
        </w:r>
      </w:hyperlink>
      <w:r w:rsidRPr="005C2BD7">
        <w:rPr>
          <w:rFonts w:eastAsiaTheme="minorHAnsi"/>
          <w:iCs/>
          <w:sz w:val="28"/>
          <w:szCs w:val="28"/>
          <w:lang w:eastAsia="en-US"/>
        </w:rPr>
        <w:t xml:space="preserve"> - </w:t>
      </w:r>
      <w:hyperlink r:id="rId29" w:history="1">
        <w:r w:rsidR="00B03933">
          <w:rPr>
            <w:rFonts w:eastAsiaTheme="minorHAnsi"/>
            <w:iCs/>
            <w:sz w:val="28"/>
            <w:szCs w:val="28"/>
            <w:lang w:eastAsia="en-US"/>
          </w:rPr>
          <w:t>11 части</w:t>
        </w:r>
        <w:r w:rsidRPr="005C2BD7">
          <w:rPr>
            <w:rFonts w:eastAsiaTheme="minorHAnsi"/>
            <w:iCs/>
            <w:sz w:val="28"/>
            <w:szCs w:val="28"/>
            <w:lang w:eastAsia="en-US"/>
          </w:rPr>
          <w:t xml:space="preserve"> 1 ст</w:t>
        </w:r>
        <w:r w:rsidR="00B03933">
          <w:rPr>
            <w:rFonts w:eastAsiaTheme="minorHAnsi"/>
            <w:iCs/>
            <w:sz w:val="28"/>
            <w:szCs w:val="28"/>
            <w:lang w:eastAsia="en-US"/>
          </w:rPr>
          <w:t>атьи</w:t>
        </w:r>
        <w:r w:rsidRPr="005C2BD7">
          <w:rPr>
            <w:rFonts w:eastAsiaTheme="minorHAnsi"/>
            <w:iCs/>
            <w:sz w:val="28"/>
            <w:szCs w:val="28"/>
            <w:lang w:eastAsia="en-US"/>
          </w:rPr>
          <w:t xml:space="preserve"> 81</w:t>
        </w:r>
      </w:hyperlink>
      <w:r w:rsidRPr="005C2BD7">
        <w:rPr>
          <w:rFonts w:eastAsiaTheme="minorHAnsi"/>
          <w:iCs/>
          <w:sz w:val="28"/>
          <w:szCs w:val="28"/>
          <w:lang w:eastAsia="en-US"/>
        </w:rPr>
        <w:t xml:space="preserve"> Т</w:t>
      </w:r>
      <w:r w:rsidR="00B03933">
        <w:rPr>
          <w:rFonts w:eastAsiaTheme="minorHAnsi"/>
          <w:iCs/>
          <w:sz w:val="28"/>
          <w:szCs w:val="28"/>
          <w:lang w:eastAsia="en-US"/>
        </w:rPr>
        <w:t>рудового кодекса Российской Федерации</w:t>
      </w:r>
      <w:r w:rsidRPr="005C2BD7">
        <w:rPr>
          <w:rFonts w:eastAsiaTheme="minorHAnsi"/>
          <w:iCs/>
          <w:sz w:val="28"/>
          <w:szCs w:val="28"/>
          <w:lang w:eastAsia="en-US"/>
        </w:rPr>
        <w:t>.</w:t>
      </w:r>
    </w:p>
    <w:p w:rsidR="005C2BD7" w:rsidRDefault="005C2BD7" w:rsidP="005C2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2BD7">
        <w:rPr>
          <w:rFonts w:ascii="Times New Roman" w:hAnsi="Times New Roman" w:cs="Times New Roman"/>
          <w:sz w:val="28"/>
          <w:szCs w:val="28"/>
        </w:rPr>
        <w:t>3.7.1</w:t>
      </w:r>
      <w:r w:rsidR="00D66ED2">
        <w:rPr>
          <w:rFonts w:ascii="Times New Roman" w:hAnsi="Times New Roman" w:cs="Times New Roman"/>
          <w:sz w:val="28"/>
          <w:szCs w:val="28"/>
        </w:rPr>
        <w:t>9</w:t>
      </w:r>
      <w:r w:rsidRPr="005C2BD7">
        <w:rPr>
          <w:rFonts w:ascii="Times New Roman" w:hAnsi="Times New Roman" w:cs="Times New Roman"/>
          <w:sz w:val="28"/>
          <w:szCs w:val="28"/>
        </w:rPr>
        <w:t>. Решение о снижении или невыплате</w:t>
      </w:r>
      <w:r w:rsidRPr="00BE420F">
        <w:rPr>
          <w:rFonts w:ascii="Times New Roman" w:hAnsi="Times New Roman" w:cs="Times New Roman"/>
          <w:sz w:val="28"/>
          <w:szCs w:val="28"/>
        </w:rPr>
        <w:t xml:space="preserve"> премии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455">
        <w:rPr>
          <w:rFonts w:ascii="Times New Roman" w:hAnsi="Times New Roman" w:cs="Times New Roman"/>
          <w:sz w:val="28"/>
          <w:szCs w:val="28"/>
        </w:rPr>
        <w:t>за выполнение особо важных и сложных заданий</w:t>
      </w:r>
      <w:r w:rsidRPr="00BE420F">
        <w:rPr>
          <w:rFonts w:ascii="Times New Roman" w:hAnsi="Times New Roman" w:cs="Times New Roman"/>
          <w:sz w:val="28"/>
          <w:szCs w:val="28"/>
        </w:rPr>
        <w:t xml:space="preserve"> распространяется на месяц принятия такого решения.</w:t>
      </w:r>
    </w:p>
    <w:p w:rsidR="00E90EF4" w:rsidRPr="00C72689" w:rsidRDefault="005C2BD7" w:rsidP="005C2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4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7.</w:t>
      </w:r>
      <w:r w:rsidR="00D66ED2">
        <w:rPr>
          <w:rFonts w:ascii="Times New Roman" w:hAnsi="Times New Roman" w:cs="Times New Roman"/>
          <w:sz w:val="28"/>
          <w:szCs w:val="28"/>
        </w:rPr>
        <w:t>20</w:t>
      </w:r>
      <w:r w:rsidRPr="006F2455">
        <w:rPr>
          <w:rFonts w:ascii="Times New Roman" w:hAnsi="Times New Roman" w:cs="Times New Roman"/>
          <w:sz w:val="28"/>
          <w:szCs w:val="28"/>
        </w:rPr>
        <w:t>.</w:t>
      </w:r>
      <w:r w:rsidR="00E90EF4" w:rsidRPr="00C72689">
        <w:rPr>
          <w:rFonts w:ascii="Times New Roman" w:hAnsi="Times New Roman" w:cs="Times New Roman"/>
          <w:sz w:val="28"/>
          <w:szCs w:val="28"/>
        </w:rPr>
        <w:t xml:space="preserve"> Выплата премии за выполнение особо важных и сложных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="00E90EF4" w:rsidRPr="00C72689">
        <w:rPr>
          <w:rFonts w:ascii="Times New Roman" w:hAnsi="Times New Roman" w:cs="Times New Roman"/>
          <w:sz w:val="28"/>
          <w:szCs w:val="28"/>
        </w:rPr>
        <w:t>производится в пределах средств фонда оплаты труда, установленного на соответствующий год.</w:t>
      </w:r>
    </w:p>
    <w:p w:rsidR="00E90EF4" w:rsidRPr="00C72689" w:rsidRDefault="005C2BD7" w:rsidP="005C2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4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7.2</w:t>
      </w:r>
      <w:r w:rsidR="00D66ED2">
        <w:rPr>
          <w:rFonts w:ascii="Times New Roman" w:hAnsi="Times New Roman" w:cs="Times New Roman"/>
          <w:sz w:val="28"/>
          <w:szCs w:val="28"/>
        </w:rPr>
        <w:t>1</w:t>
      </w:r>
      <w:r w:rsidRPr="006F24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EF4" w:rsidRPr="00C72689">
        <w:rPr>
          <w:rFonts w:ascii="Times New Roman" w:hAnsi="Times New Roman" w:cs="Times New Roman"/>
          <w:sz w:val="28"/>
          <w:szCs w:val="28"/>
        </w:rPr>
        <w:t>Выплата премии за выполнение особо важных и сложных</w:t>
      </w:r>
      <w:r w:rsidRPr="005C2B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="00E90EF4" w:rsidRPr="00C72689">
        <w:rPr>
          <w:rFonts w:ascii="Times New Roman" w:hAnsi="Times New Roman" w:cs="Times New Roman"/>
          <w:sz w:val="28"/>
          <w:szCs w:val="28"/>
        </w:rPr>
        <w:t xml:space="preserve"> осуществляется ежемесячно. Премия за истекший месяц выплачивается одновременно с заработной платой.</w:t>
      </w:r>
    </w:p>
    <w:p w:rsidR="00E90EF4" w:rsidRPr="00C72689" w:rsidRDefault="005C2BD7" w:rsidP="005C2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4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7.2</w:t>
      </w:r>
      <w:r w:rsidR="00D66ED2">
        <w:rPr>
          <w:rFonts w:ascii="Times New Roman" w:hAnsi="Times New Roman" w:cs="Times New Roman"/>
          <w:sz w:val="28"/>
          <w:szCs w:val="28"/>
        </w:rPr>
        <w:t>2</w:t>
      </w:r>
      <w:r w:rsidRPr="006F24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EF4" w:rsidRPr="00C72689">
        <w:rPr>
          <w:rFonts w:ascii="Times New Roman" w:hAnsi="Times New Roman" w:cs="Times New Roman"/>
          <w:sz w:val="28"/>
          <w:szCs w:val="28"/>
        </w:rPr>
        <w:t xml:space="preserve">Премия за выполнение особо важных и сложных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="00E90EF4" w:rsidRPr="00C72689">
        <w:rPr>
          <w:rFonts w:ascii="Times New Roman" w:hAnsi="Times New Roman" w:cs="Times New Roman"/>
          <w:sz w:val="28"/>
          <w:szCs w:val="28"/>
        </w:rPr>
        <w:t>за расчетный период выплачива</w:t>
      </w:r>
      <w:r w:rsidR="00050B82">
        <w:rPr>
          <w:rFonts w:ascii="Times New Roman" w:hAnsi="Times New Roman" w:cs="Times New Roman"/>
          <w:sz w:val="28"/>
          <w:szCs w:val="28"/>
        </w:rPr>
        <w:t>ется</w:t>
      </w:r>
      <w:r w:rsidR="00E90EF4" w:rsidRPr="00C7268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50B82">
        <w:rPr>
          <w:rFonts w:ascii="Times New Roman" w:hAnsi="Times New Roman" w:cs="Times New Roman"/>
          <w:sz w:val="28"/>
          <w:szCs w:val="28"/>
        </w:rPr>
        <w:t xml:space="preserve">ому </w:t>
      </w:r>
      <w:r w:rsidR="00E90EF4" w:rsidRPr="00C72689">
        <w:rPr>
          <w:rFonts w:ascii="Times New Roman" w:hAnsi="Times New Roman" w:cs="Times New Roman"/>
          <w:sz w:val="28"/>
          <w:szCs w:val="28"/>
        </w:rPr>
        <w:t>служащ</w:t>
      </w:r>
      <w:r w:rsidR="00050B82">
        <w:rPr>
          <w:rFonts w:ascii="Times New Roman" w:hAnsi="Times New Roman" w:cs="Times New Roman"/>
          <w:sz w:val="28"/>
          <w:szCs w:val="28"/>
        </w:rPr>
        <w:t>ему</w:t>
      </w:r>
      <w:r w:rsidR="00E90EF4" w:rsidRPr="00C72689">
        <w:rPr>
          <w:rFonts w:ascii="Times New Roman" w:hAnsi="Times New Roman" w:cs="Times New Roman"/>
          <w:sz w:val="28"/>
          <w:szCs w:val="28"/>
        </w:rPr>
        <w:t xml:space="preserve"> пропорционально фактически отработанному времени.</w:t>
      </w:r>
    </w:p>
    <w:p w:rsidR="00E90EF4" w:rsidRPr="00C72689" w:rsidRDefault="005C2BD7" w:rsidP="005C2B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4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7.2</w:t>
      </w:r>
      <w:r w:rsidR="00D66ED2">
        <w:rPr>
          <w:rFonts w:ascii="Times New Roman" w:hAnsi="Times New Roman" w:cs="Times New Roman"/>
          <w:sz w:val="28"/>
          <w:szCs w:val="28"/>
        </w:rPr>
        <w:t>3</w:t>
      </w:r>
      <w:r w:rsidRPr="006F24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EF4" w:rsidRPr="00C72689">
        <w:rPr>
          <w:rFonts w:ascii="Times New Roman" w:hAnsi="Times New Roman" w:cs="Times New Roman"/>
          <w:sz w:val="28"/>
          <w:szCs w:val="28"/>
        </w:rPr>
        <w:t>Работники, поступившие на работу в органы местного самоуправления в течение периода, принятого в качестве расчетного для начисления премии</w:t>
      </w:r>
      <w:r w:rsidRPr="005C2BD7">
        <w:rPr>
          <w:rFonts w:ascii="Times New Roman" w:hAnsi="Times New Roman" w:cs="Times New Roman"/>
          <w:sz w:val="28"/>
          <w:szCs w:val="28"/>
        </w:rPr>
        <w:t xml:space="preserve"> </w:t>
      </w:r>
      <w:r w:rsidRPr="00C72689">
        <w:rPr>
          <w:rFonts w:ascii="Times New Roman" w:hAnsi="Times New Roman" w:cs="Times New Roman"/>
          <w:sz w:val="28"/>
          <w:szCs w:val="28"/>
        </w:rPr>
        <w:t xml:space="preserve">за выполнение особо важных и сложных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="00E90EF4" w:rsidRPr="00C72689">
        <w:rPr>
          <w:rFonts w:ascii="Times New Roman" w:hAnsi="Times New Roman" w:cs="Times New Roman"/>
          <w:sz w:val="28"/>
          <w:szCs w:val="28"/>
        </w:rPr>
        <w:t>, могут быть премированы с учетом их трудового вклада и фактически отработанного времени.</w:t>
      </w:r>
    </w:p>
    <w:p w:rsidR="00445BFC" w:rsidRDefault="00445BFC" w:rsidP="00C72689">
      <w:pPr>
        <w:pStyle w:val="ConsPlusNormal"/>
        <w:ind w:firstLine="540"/>
        <w:jc w:val="both"/>
        <w:rPr>
          <w:sz w:val="28"/>
          <w:szCs w:val="28"/>
        </w:rPr>
      </w:pPr>
    </w:p>
    <w:p w:rsidR="00C720D5" w:rsidRDefault="00C720D5" w:rsidP="00C72689">
      <w:pPr>
        <w:pStyle w:val="ConsPlusNormal"/>
        <w:ind w:firstLine="540"/>
        <w:jc w:val="both"/>
        <w:rPr>
          <w:sz w:val="28"/>
          <w:szCs w:val="28"/>
        </w:rPr>
      </w:pPr>
    </w:p>
    <w:p w:rsidR="00C1290F" w:rsidRDefault="00A67ED4" w:rsidP="0089329C">
      <w:pPr>
        <w:pStyle w:val="ConsPlusTitle"/>
        <w:ind w:left="1134" w:hanging="567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364"/>
      <w:bookmarkEnd w:id="7"/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8</w:t>
      </w:r>
      <w:r w:rsidR="00EC7086">
        <w:rPr>
          <w:rFonts w:ascii="Times New Roman" w:hAnsi="Times New Roman" w:cs="Times New Roman"/>
          <w:sz w:val="28"/>
          <w:szCs w:val="28"/>
        </w:rPr>
        <w:t xml:space="preserve">. </w:t>
      </w:r>
      <w:r w:rsidR="00446461" w:rsidRPr="003C4BEE">
        <w:rPr>
          <w:rFonts w:ascii="Times New Roman" w:hAnsi="Times New Roman" w:cs="Times New Roman"/>
          <w:sz w:val="28"/>
          <w:szCs w:val="28"/>
        </w:rPr>
        <w:t>Порядок установления и выплаты материальной помощи</w:t>
      </w:r>
    </w:p>
    <w:p w:rsidR="00C1290F" w:rsidRDefault="00C1290F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0D5" w:rsidRDefault="00C720D5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3C4BEE" w:rsidRDefault="00A67ED4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8</w:t>
      </w:r>
      <w:r w:rsidRPr="003C4BEE">
        <w:rPr>
          <w:rFonts w:ascii="Times New Roman" w:hAnsi="Times New Roman" w:cs="Times New Roman"/>
          <w:sz w:val="28"/>
          <w:szCs w:val="28"/>
        </w:rPr>
        <w:t>.1</w:t>
      </w:r>
      <w:r w:rsidR="00446461" w:rsidRPr="003C4BEE">
        <w:rPr>
          <w:rFonts w:ascii="Times New Roman" w:hAnsi="Times New Roman" w:cs="Times New Roman"/>
          <w:sz w:val="28"/>
          <w:szCs w:val="28"/>
        </w:rPr>
        <w:t>. Материальная помощь является дополнительной выплатой к должностному окладу муниципальных служащих.</w:t>
      </w:r>
    </w:p>
    <w:p w:rsidR="00446461" w:rsidRPr="00531AA5" w:rsidRDefault="00446461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Основанием для начисления материальной помощи служит письменное заявление муниципального служащего и </w:t>
      </w:r>
      <w:r w:rsidR="00531AA5" w:rsidRPr="00531AA5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 руководителя органа местного самоуправления</w:t>
      </w:r>
      <w:r w:rsidRPr="00531AA5">
        <w:rPr>
          <w:rFonts w:ascii="Times New Roman" w:hAnsi="Times New Roman" w:cs="Times New Roman"/>
          <w:sz w:val="28"/>
          <w:szCs w:val="28"/>
        </w:rPr>
        <w:t>.</w:t>
      </w:r>
    </w:p>
    <w:p w:rsidR="00446461" w:rsidRDefault="00A67ED4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8</w:t>
      </w:r>
      <w:r w:rsidR="00446461" w:rsidRPr="003C4BEE">
        <w:rPr>
          <w:rFonts w:ascii="Times New Roman" w:hAnsi="Times New Roman" w:cs="Times New Roman"/>
          <w:sz w:val="28"/>
          <w:szCs w:val="28"/>
        </w:rPr>
        <w:t>.</w:t>
      </w:r>
      <w:r w:rsidRPr="003C4BEE">
        <w:rPr>
          <w:rFonts w:ascii="Times New Roman" w:hAnsi="Times New Roman" w:cs="Times New Roman"/>
          <w:sz w:val="28"/>
          <w:szCs w:val="28"/>
        </w:rPr>
        <w:t>2.</w:t>
      </w:r>
      <w:r w:rsidR="00446461" w:rsidRPr="003C4BEE">
        <w:rPr>
          <w:rFonts w:ascii="Times New Roman" w:hAnsi="Times New Roman" w:cs="Times New Roman"/>
          <w:sz w:val="28"/>
          <w:szCs w:val="28"/>
        </w:rPr>
        <w:t xml:space="preserve"> Материальная помощь выплачивается из расчета одного должностного оклада в год за период, в котором муниципальный служащий состоял в трудовых отношениях с представителем нанимателя (работодателем) в текущем году.</w:t>
      </w:r>
    </w:p>
    <w:p w:rsidR="00C1290F" w:rsidRPr="00562122" w:rsidRDefault="00C1290F" w:rsidP="00C720D5">
      <w:pPr>
        <w:pStyle w:val="aa"/>
        <w:ind w:firstLine="540"/>
        <w:jc w:val="both"/>
        <w:rPr>
          <w:sz w:val="28"/>
          <w:szCs w:val="28"/>
        </w:rPr>
      </w:pPr>
      <w:r w:rsidRPr="003C4BEE">
        <w:rPr>
          <w:sz w:val="28"/>
          <w:szCs w:val="28"/>
        </w:rPr>
        <w:t>3.</w:t>
      </w:r>
      <w:r w:rsidR="004275AF" w:rsidRPr="00B951C1">
        <w:rPr>
          <w:sz w:val="28"/>
          <w:szCs w:val="28"/>
        </w:rPr>
        <w:t>8</w:t>
      </w:r>
      <w:r w:rsidRPr="003C4BEE">
        <w:rPr>
          <w:sz w:val="28"/>
          <w:szCs w:val="28"/>
        </w:rPr>
        <w:t>.3.</w:t>
      </w:r>
      <w:r w:rsidRPr="00562122">
        <w:rPr>
          <w:sz w:val="28"/>
          <w:szCs w:val="28"/>
        </w:rPr>
        <w:t xml:space="preserve"> Мате</w:t>
      </w:r>
      <w:r w:rsidR="00EC7086">
        <w:rPr>
          <w:sz w:val="28"/>
          <w:szCs w:val="28"/>
        </w:rPr>
        <w:t>риальная помощь не оказ</w:t>
      </w:r>
      <w:r w:rsidR="00C720D5">
        <w:rPr>
          <w:sz w:val="28"/>
          <w:szCs w:val="28"/>
        </w:rPr>
        <w:t xml:space="preserve">ывается </w:t>
      </w:r>
      <w:r>
        <w:rPr>
          <w:sz w:val="28"/>
          <w:szCs w:val="28"/>
        </w:rPr>
        <w:t>муниципальным</w:t>
      </w:r>
      <w:r w:rsidRPr="00562122">
        <w:rPr>
          <w:sz w:val="28"/>
          <w:szCs w:val="28"/>
        </w:rPr>
        <w:t xml:space="preserve"> служащим, находящимся </w:t>
      </w:r>
      <w:r w:rsidR="00C720D5">
        <w:rPr>
          <w:sz w:val="28"/>
          <w:szCs w:val="28"/>
        </w:rPr>
        <w:t>в отпуске по уходу за ребенком.</w:t>
      </w:r>
    </w:p>
    <w:p w:rsidR="00446461" w:rsidRDefault="00A67ED4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8</w:t>
      </w:r>
      <w:r w:rsidRPr="003C4BEE">
        <w:rPr>
          <w:rFonts w:ascii="Times New Roman" w:hAnsi="Times New Roman" w:cs="Times New Roman"/>
          <w:sz w:val="28"/>
          <w:szCs w:val="28"/>
        </w:rPr>
        <w:t>.4</w:t>
      </w:r>
      <w:r w:rsidR="00446461" w:rsidRPr="003C4BEE">
        <w:rPr>
          <w:rFonts w:ascii="Times New Roman" w:hAnsi="Times New Roman" w:cs="Times New Roman"/>
          <w:sz w:val="28"/>
          <w:szCs w:val="28"/>
        </w:rPr>
        <w:t>. При определении периода, в котором муниципальный служащий состоял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в трудовых отношениях с представителем нанимателя (работодателем) в текущем году, определяется число полных и неполных месяцев замещения должности муниципальной службы, за исключением времени нахождения муниципального служащего в отпуске по уходу за ребенком. Если неполный месяц составляет менее 15 дней, то в дальнейших расчетах он не участвует, если составляет 15 и более дней, то он учитывается </w:t>
      </w:r>
      <w:proofErr w:type="gramStart"/>
      <w:r w:rsidR="00446461" w:rsidRPr="00DD6607">
        <w:rPr>
          <w:rFonts w:ascii="Times New Roman" w:hAnsi="Times New Roman" w:cs="Times New Roman"/>
          <w:sz w:val="28"/>
          <w:szCs w:val="28"/>
        </w:rPr>
        <w:t>как полный месяц</w:t>
      </w:r>
      <w:proofErr w:type="gramEnd"/>
      <w:r w:rsidR="00446461" w:rsidRPr="00DD6607">
        <w:rPr>
          <w:rFonts w:ascii="Times New Roman" w:hAnsi="Times New Roman" w:cs="Times New Roman"/>
          <w:sz w:val="28"/>
          <w:szCs w:val="28"/>
        </w:rPr>
        <w:t>.</w:t>
      </w:r>
    </w:p>
    <w:p w:rsidR="0018648E" w:rsidRPr="009041C6" w:rsidRDefault="009041C6" w:rsidP="004B03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BC11F1">
        <w:rPr>
          <w:rFonts w:ascii="Times New Roman" w:hAnsi="Times New Roman" w:cs="Times New Roman"/>
          <w:sz w:val="28"/>
          <w:szCs w:val="28"/>
        </w:rPr>
        <w:t>5</w:t>
      </w:r>
      <w:r w:rsidR="00EC7086">
        <w:rPr>
          <w:rFonts w:ascii="Times New Roman" w:hAnsi="Times New Roman" w:cs="Times New Roman"/>
          <w:sz w:val="28"/>
          <w:szCs w:val="28"/>
        </w:rPr>
        <w:t xml:space="preserve">. </w:t>
      </w:r>
      <w:r w:rsidR="0006358C" w:rsidRPr="009041C6">
        <w:rPr>
          <w:rFonts w:ascii="Times New Roman" w:hAnsi="Times New Roman" w:cs="Times New Roman"/>
          <w:sz w:val="28"/>
          <w:szCs w:val="28"/>
        </w:rPr>
        <w:t xml:space="preserve">Выплата материальной помощи не производится муниципальному </w:t>
      </w:r>
      <w:r w:rsidR="0006358C" w:rsidRPr="009041C6">
        <w:rPr>
          <w:rFonts w:ascii="Times New Roman" w:hAnsi="Times New Roman" w:cs="Times New Roman"/>
          <w:sz w:val="28"/>
          <w:szCs w:val="28"/>
        </w:rPr>
        <w:lastRenderedPageBreak/>
        <w:t>служащему</w:t>
      </w:r>
      <w:r w:rsidR="00EC70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принятому на период исполнения обязанностей отсутствую</w:t>
      </w:r>
      <w:r w:rsidR="00EC7086">
        <w:rPr>
          <w:rFonts w:ascii="Times New Roman" w:hAnsi="Times New Roman" w:cs="Times New Roman"/>
          <w:sz w:val="28"/>
          <w:szCs w:val="28"/>
        </w:rPr>
        <w:t xml:space="preserve">щего работника, за исключением </w:t>
      </w:r>
      <w:r>
        <w:rPr>
          <w:rFonts w:ascii="Times New Roman" w:hAnsi="Times New Roman" w:cs="Times New Roman"/>
          <w:sz w:val="28"/>
          <w:szCs w:val="28"/>
        </w:rPr>
        <w:t>сл</w:t>
      </w:r>
      <w:r w:rsidR="00EC7086">
        <w:rPr>
          <w:rFonts w:ascii="Times New Roman" w:hAnsi="Times New Roman" w:cs="Times New Roman"/>
          <w:sz w:val="28"/>
          <w:szCs w:val="28"/>
        </w:rPr>
        <w:t xml:space="preserve">учаев исполнения обязанностей </w:t>
      </w:r>
      <w:r>
        <w:rPr>
          <w:rFonts w:ascii="Times New Roman" w:hAnsi="Times New Roman" w:cs="Times New Roman"/>
          <w:sz w:val="28"/>
          <w:szCs w:val="28"/>
        </w:rPr>
        <w:t>отсутствующего</w:t>
      </w:r>
      <w:r w:rsidR="00EC7086">
        <w:rPr>
          <w:rFonts w:ascii="Times New Roman" w:hAnsi="Times New Roman" w:cs="Times New Roman"/>
          <w:sz w:val="28"/>
          <w:szCs w:val="28"/>
        </w:rPr>
        <w:t xml:space="preserve"> работника в связи с отпуском по уходу</w:t>
      </w:r>
      <w:r>
        <w:rPr>
          <w:rFonts w:ascii="Times New Roman" w:hAnsi="Times New Roman" w:cs="Times New Roman"/>
          <w:sz w:val="28"/>
          <w:szCs w:val="28"/>
        </w:rPr>
        <w:t xml:space="preserve"> за ребенком.</w:t>
      </w:r>
    </w:p>
    <w:p w:rsidR="00CD3A5E" w:rsidRDefault="00C50DBE" w:rsidP="00EC70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48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8648E">
        <w:rPr>
          <w:rFonts w:ascii="Times New Roman" w:hAnsi="Times New Roman" w:cs="Times New Roman"/>
          <w:sz w:val="28"/>
          <w:szCs w:val="28"/>
        </w:rPr>
        <w:t>.</w:t>
      </w:r>
      <w:r w:rsidR="00BC11F1">
        <w:rPr>
          <w:rFonts w:ascii="Times New Roman" w:hAnsi="Times New Roman" w:cs="Times New Roman"/>
          <w:sz w:val="28"/>
          <w:szCs w:val="28"/>
        </w:rPr>
        <w:t>6</w:t>
      </w:r>
      <w:r w:rsidRPr="0018648E">
        <w:rPr>
          <w:rFonts w:ascii="Times New Roman" w:hAnsi="Times New Roman" w:cs="Times New Roman"/>
          <w:sz w:val="28"/>
          <w:szCs w:val="28"/>
        </w:rPr>
        <w:t xml:space="preserve">. Излишне произведенная </w:t>
      </w:r>
      <w:r>
        <w:rPr>
          <w:rFonts w:ascii="Times New Roman" w:hAnsi="Times New Roman" w:cs="Times New Roman"/>
          <w:sz w:val="28"/>
          <w:szCs w:val="28"/>
        </w:rPr>
        <w:t xml:space="preserve">выплата </w:t>
      </w:r>
      <w:r w:rsidRPr="009041C6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EC7086">
        <w:rPr>
          <w:rFonts w:ascii="Times New Roman" w:hAnsi="Times New Roman" w:cs="Times New Roman"/>
          <w:sz w:val="28"/>
          <w:szCs w:val="28"/>
        </w:rPr>
        <w:t xml:space="preserve"> возвращается </w:t>
      </w:r>
      <w:r w:rsidRPr="0018648E">
        <w:rPr>
          <w:rFonts w:ascii="Times New Roman" w:hAnsi="Times New Roman" w:cs="Times New Roman"/>
          <w:sz w:val="28"/>
          <w:szCs w:val="28"/>
        </w:rPr>
        <w:t>муниципальн</w:t>
      </w:r>
      <w:r w:rsidR="00FA3812">
        <w:rPr>
          <w:rFonts w:ascii="Times New Roman" w:hAnsi="Times New Roman" w:cs="Times New Roman"/>
          <w:sz w:val="28"/>
          <w:szCs w:val="28"/>
        </w:rPr>
        <w:t>ым</w:t>
      </w:r>
      <w:r w:rsidRPr="0018648E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FA3812">
        <w:rPr>
          <w:rFonts w:ascii="Times New Roman" w:hAnsi="Times New Roman" w:cs="Times New Roman"/>
          <w:sz w:val="28"/>
          <w:szCs w:val="28"/>
        </w:rPr>
        <w:t>им</w:t>
      </w:r>
      <w:r w:rsidR="00EC7086">
        <w:rPr>
          <w:rFonts w:ascii="Times New Roman" w:hAnsi="Times New Roman" w:cs="Times New Roman"/>
          <w:sz w:val="28"/>
          <w:szCs w:val="28"/>
        </w:rPr>
        <w:t xml:space="preserve"> в случае, если в данном календарном году была </w:t>
      </w:r>
      <w:r w:rsidRPr="00C50DBE">
        <w:rPr>
          <w:rFonts w:ascii="Times New Roman" w:hAnsi="Times New Roman" w:cs="Times New Roman"/>
          <w:sz w:val="28"/>
          <w:szCs w:val="28"/>
        </w:rPr>
        <w:t>произведена выплата материальной помощи, и в дальнейшем муниципальный служ</w:t>
      </w:r>
      <w:r w:rsidR="00EC7086">
        <w:rPr>
          <w:rFonts w:ascii="Times New Roman" w:hAnsi="Times New Roman" w:cs="Times New Roman"/>
          <w:sz w:val="28"/>
          <w:szCs w:val="28"/>
        </w:rPr>
        <w:t xml:space="preserve">ащий увольняется, не отработав </w:t>
      </w:r>
      <w:r w:rsidRPr="00C50DBE">
        <w:rPr>
          <w:rFonts w:ascii="Times New Roman" w:hAnsi="Times New Roman" w:cs="Times New Roman"/>
          <w:sz w:val="28"/>
          <w:szCs w:val="28"/>
        </w:rPr>
        <w:t>полный календарный год.</w:t>
      </w:r>
    </w:p>
    <w:p w:rsidR="008C6828" w:rsidRDefault="008C6828" w:rsidP="00EC70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20D5" w:rsidRDefault="00C720D5" w:rsidP="00EC70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290F" w:rsidRDefault="00C1290F" w:rsidP="00C1290F">
      <w:pPr>
        <w:pStyle w:val="ConsPlusTitle"/>
        <w:ind w:left="1134" w:hanging="567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9</w:t>
      </w:r>
      <w:r w:rsidR="00EC7086">
        <w:rPr>
          <w:rFonts w:ascii="Times New Roman" w:hAnsi="Times New Roman" w:cs="Times New Roman"/>
          <w:sz w:val="28"/>
          <w:szCs w:val="28"/>
        </w:rPr>
        <w:t xml:space="preserve">. </w:t>
      </w:r>
      <w:r w:rsidRPr="003C4BEE">
        <w:rPr>
          <w:rFonts w:ascii="Times New Roman" w:hAnsi="Times New Roman" w:cs="Times New Roman"/>
          <w:sz w:val="28"/>
          <w:szCs w:val="28"/>
        </w:rPr>
        <w:t>Порядок установления и выплаты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единовремен</w:t>
      </w:r>
      <w:r w:rsidR="00EC7086">
        <w:rPr>
          <w:rFonts w:ascii="Times New Roman" w:hAnsi="Times New Roman" w:cs="Times New Roman"/>
          <w:sz w:val="28"/>
          <w:szCs w:val="28"/>
        </w:rPr>
        <w:t xml:space="preserve">ной выплаты при предоставлении </w:t>
      </w:r>
      <w:r w:rsidRPr="003C4BEE">
        <w:rPr>
          <w:rFonts w:ascii="Times New Roman" w:hAnsi="Times New Roman" w:cs="Times New Roman"/>
          <w:sz w:val="28"/>
          <w:szCs w:val="28"/>
        </w:rPr>
        <w:t>ежегодного оплачиваемого отпуска</w:t>
      </w:r>
    </w:p>
    <w:p w:rsidR="00C1290F" w:rsidRDefault="00C1290F" w:rsidP="00C1290F">
      <w:pPr>
        <w:pStyle w:val="ConsPlusTitle"/>
        <w:ind w:left="1134" w:hanging="567"/>
        <w:outlineLvl w:val="2"/>
        <w:rPr>
          <w:rFonts w:ascii="Times New Roman" w:hAnsi="Times New Roman" w:cs="Times New Roman"/>
          <w:sz w:val="28"/>
          <w:szCs w:val="28"/>
        </w:rPr>
      </w:pPr>
    </w:p>
    <w:p w:rsidR="00C720D5" w:rsidRPr="003C4BEE" w:rsidRDefault="00C720D5" w:rsidP="00C1290F">
      <w:pPr>
        <w:pStyle w:val="ConsPlusTitle"/>
        <w:ind w:left="1134" w:hanging="567"/>
        <w:outlineLvl w:val="2"/>
        <w:rPr>
          <w:rFonts w:ascii="Times New Roman" w:hAnsi="Times New Roman" w:cs="Times New Roman"/>
          <w:sz w:val="28"/>
          <w:szCs w:val="28"/>
        </w:rPr>
      </w:pPr>
    </w:p>
    <w:p w:rsidR="00C1290F" w:rsidRPr="003C4BEE" w:rsidRDefault="00C1290F" w:rsidP="00C12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9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C4BEE">
        <w:rPr>
          <w:rFonts w:ascii="Times New Roman" w:hAnsi="Times New Roman" w:cs="Times New Roman"/>
          <w:sz w:val="28"/>
          <w:szCs w:val="28"/>
        </w:rPr>
        <w:t>. Муниципальным служащим при предоставлении ежегодного оплачиваемого отпуска выплачивается единовременная выплата из расчета двух должностных окладов в год за период, в котором муниципальный служащий состоял в трудовых отношениях с представителем нанимателя (работодателем) в текущем году.</w:t>
      </w:r>
    </w:p>
    <w:p w:rsidR="00C1290F" w:rsidRPr="00531AA5" w:rsidRDefault="00C1290F" w:rsidP="00C12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Основанием для начисления единовременной выплаты служит письменное заявление и </w:t>
      </w:r>
      <w:r w:rsidR="00531AA5" w:rsidRPr="00531AA5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 руководителя органа местного самоуправления</w:t>
      </w:r>
      <w:r w:rsidRPr="00531AA5">
        <w:rPr>
          <w:rFonts w:ascii="Times New Roman" w:hAnsi="Times New Roman" w:cs="Times New Roman"/>
          <w:sz w:val="28"/>
          <w:szCs w:val="28"/>
        </w:rPr>
        <w:t>.</w:t>
      </w:r>
    </w:p>
    <w:p w:rsidR="00C1290F" w:rsidRDefault="00C1290F" w:rsidP="00C12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 по частям единовременная выплата по заявлению работника выплачивается к одной из частей отпуска 1 раз в календарный год.</w:t>
      </w:r>
    </w:p>
    <w:p w:rsidR="00C1290F" w:rsidRDefault="00C1290F" w:rsidP="00EC70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3C4BEE">
        <w:rPr>
          <w:rFonts w:ascii="Times New Roman" w:hAnsi="Times New Roman" w:cs="Times New Roman"/>
          <w:sz w:val="28"/>
          <w:szCs w:val="28"/>
        </w:rPr>
        <w:t>. При определении периода, в котором муниципальный служащий состоял</w:t>
      </w:r>
      <w:r w:rsidRPr="00DD6607">
        <w:rPr>
          <w:rFonts w:ascii="Times New Roman" w:hAnsi="Times New Roman" w:cs="Times New Roman"/>
          <w:sz w:val="28"/>
          <w:szCs w:val="28"/>
        </w:rPr>
        <w:t xml:space="preserve"> в трудовых отношениях с представителем нанимателя (работодателем) в текущем году, определяется число полных и неполных месяцев замещения должности муниципальной службы, за исключением времени нахождения муниципального служащего в отпуске по уходу за ребенком. Если</w:t>
      </w:r>
      <w:r w:rsidR="00EC7086">
        <w:rPr>
          <w:rFonts w:ascii="Times New Roman" w:hAnsi="Times New Roman" w:cs="Times New Roman"/>
          <w:sz w:val="28"/>
          <w:szCs w:val="28"/>
        </w:rPr>
        <w:t xml:space="preserve"> </w:t>
      </w:r>
      <w:r w:rsidRPr="00DD6607">
        <w:rPr>
          <w:rFonts w:ascii="Times New Roman" w:hAnsi="Times New Roman" w:cs="Times New Roman"/>
          <w:sz w:val="28"/>
          <w:szCs w:val="28"/>
        </w:rPr>
        <w:t>неполный</w:t>
      </w:r>
      <w:r w:rsidR="00FA3812">
        <w:rPr>
          <w:rFonts w:ascii="Times New Roman" w:hAnsi="Times New Roman" w:cs="Times New Roman"/>
          <w:sz w:val="28"/>
          <w:szCs w:val="28"/>
        </w:rPr>
        <w:t xml:space="preserve"> </w:t>
      </w:r>
      <w:r w:rsidRPr="00DD6607">
        <w:rPr>
          <w:rFonts w:ascii="Times New Roman" w:hAnsi="Times New Roman" w:cs="Times New Roman"/>
          <w:sz w:val="28"/>
          <w:szCs w:val="28"/>
        </w:rPr>
        <w:t xml:space="preserve">месяц составляет менее 15 дней, то в дальнейших расчетах он не участвует, если составляет 15 и более дней, то он учитывается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t>как полный месяц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>.</w:t>
      </w:r>
    </w:p>
    <w:p w:rsidR="00B634B1" w:rsidRDefault="00530D60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C72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</w:t>
      </w:r>
      <w:r w:rsidR="007316E6">
        <w:rPr>
          <w:rFonts w:ascii="Times New Roman" w:hAnsi="Times New Roman" w:cs="Times New Roman"/>
          <w:sz w:val="28"/>
          <w:szCs w:val="28"/>
        </w:rPr>
        <w:t xml:space="preserve">льному служащему, отработавшему </w:t>
      </w:r>
      <w:r w:rsidR="00EC7086">
        <w:rPr>
          <w:rFonts w:ascii="Times New Roman" w:hAnsi="Times New Roman" w:cs="Times New Roman"/>
          <w:sz w:val="28"/>
          <w:szCs w:val="28"/>
        </w:rPr>
        <w:t xml:space="preserve">неполный календарный </w:t>
      </w:r>
      <w:r>
        <w:rPr>
          <w:rFonts w:ascii="Times New Roman" w:hAnsi="Times New Roman" w:cs="Times New Roman"/>
          <w:sz w:val="28"/>
          <w:szCs w:val="28"/>
        </w:rPr>
        <w:t>год,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единовременная выплата</w:t>
      </w:r>
      <w:r w:rsidR="007316E6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="00EC7086">
        <w:rPr>
          <w:rFonts w:ascii="Times New Roman" w:hAnsi="Times New Roman" w:cs="Times New Roman"/>
          <w:sz w:val="28"/>
          <w:szCs w:val="28"/>
        </w:rPr>
        <w:t xml:space="preserve">в конце календарного года независимо от предоставления ему ежегодного оплачиваемого </w:t>
      </w:r>
      <w:r w:rsidR="0018648E">
        <w:rPr>
          <w:rFonts w:ascii="Times New Roman" w:hAnsi="Times New Roman" w:cs="Times New Roman"/>
          <w:sz w:val="28"/>
          <w:szCs w:val="28"/>
        </w:rPr>
        <w:t xml:space="preserve">отпуска </w:t>
      </w:r>
      <w:r w:rsidR="007316E6">
        <w:rPr>
          <w:rFonts w:ascii="Times New Roman" w:hAnsi="Times New Roman" w:cs="Times New Roman"/>
          <w:sz w:val="28"/>
          <w:szCs w:val="28"/>
        </w:rPr>
        <w:t>пропорциональн</w:t>
      </w:r>
      <w:r w:rsidR="00EC7086">
        <w:rPr>
          <w:rFonts w:ascii="Times New Roman" w:hAnsi="Times New Roman" w:cs="Times New Roman"/>
          <w:sz w:val="28"/>
          <w:szCs w:val="28"/>
        </w:rPr>
        <w:t xml:space="preserve">о числу </w:t>
      </w:r>
      <w:proofErr w:type="gramStart"/>
      <w:r w:rsidR="00EC7086">
        <w:rPr>
          <w:rFonts w:ascii="Times New Roman" w:hAnsi="Times New Roman" w:cs="Times New Roman"/>
          <w:sz w:val="28"/>
          <w:szCs w:val="28"/>
        </w:rPr>
        <w:t>отработанных полных месяцев</w:t>
      </w:r>
      <w:proofErr w:type="gramEnd"/>
      <w:r w:rsidR="00EC7086">
        <w:rPr>
          <w:rFonts w:ascii="Times New Roman" w:hAnsi="Times New Roman" w:cs="Times New Roman"/>
          <w:sz w:val="28"/>
          <w:szCs w:val="28"/>
        </w:rPr>
        <w:t xml:space="preserve"> </w:t>
      </w:r>
      <w:r w:rsidR="007316E6">
        <w:rPr>
          <w:rFonts w:ascii="Times New Roman" w:hAnsi="Times New Roman" w:cs="Times New Roman"/>
          <w:sz w:val="28"/>
          <w:szCs w:val="28"/>
        </w:rPr>
        <w:t>в данном календарном году</w:t>
      </w:r>
      <w:r w:rsidR="0018648E">
        <w:rPr>
          <w:rFonts w:ascii="Times New Roman" w:hAnsi="Times New Roman" w:cs="Times New Roman"/>
          <w:sz w:val="28"/>
          <w:szCs w:val="28"/>
        </w:rPr>
        <w:t>.</w:t>
      </w:r>
    </w:p>
    <w:p w:rsidR="0018648E" w:rsidRDefault="007316E6" w:rsidP="001864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.4. Муниципальному служащему, отрабо</w:t>
      </w:r>
      <w:r w:rsidR="00EC7086">
        <w:rPr>
          <w:rFonts w:ascii="Times New Roman" w:hAnsi="Times New Roman" w:cs="Times New Roman"/>
          <w:sz w:val="28"/>
          <w:szCs w:val="28"/>
        </w:rPr>
        <w:t xml:space="preserve">тавшему неполный календарный </w:t>
      </w:r>
      <w:r>
        <w:rPr>
          <w:rFonts w:ascii="Times New Roman" w:hAnsi="Times New Roman" w:cs="Times New Roman"/>
          <w:sz w:val="28"/>
          <w:szCs w:val="28"/>
        </w:rPr>
        <w:t xml:space="preserve">год и увольняющемуся, </w:t>
      </w:r>
      <w:r w:rsidRPr="003C4BEE">
        <w:rPr>
          <w:rFonts w:ascii="Times New Roman" w:hAnsi="Times New Roman" w:cs="Times New Roman"/>
          <w:sz w:val="28"/>
          <w:szCs w:val="28"/>
        </w:rPr>
        <w:t>единовременная выплата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EC7086">
        <w:rPr>
          <w:rFonts w:ascii="Times New Roman" w:hAnsi="Times New Roman" w:cs="Times New Roman"/>
          <w:sz w:val="28"/>
          <w:szCs w:val="28"/>
        </w:rPr>
        <w:t xml:space="preserve">при </w:t>
      </w:r>
      <w:r w:rsidR="0018648E">
        <w:rPr>
          <w:rFonts w:ascii="Times New Roman" w:hAnsi="Times New Roman" w:cs="Times New Roman"/>
          <w:sz w:val="28"/>
          <w:szCs w:val="28"/>
        </w:rPr>
        <w:t>увольнении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18648E">
        <w:rPr>
          <w:rFonts w:ascii="Times New Roman" w:hAnsi="Times New Roman" w:cs="Times New Roman"/>
          <w:sz w:val="28"/>
          <w:szCs w:val="28"/>
        </w:rPr>
        <w:t>нез</w:t>
      </w:r>
      <w:r w:rsidR="00EC7086">
        <w:rPr>
          <w:rFonts w:ascii="Times New Roman" w:hAnsi="Times New Roman" w:cs="Times New Roman"/>
          <w:sz w:val="28"/>
          <w:szCs w:val="28"/>
        </w:rPr>
        <w:t xml:space="preserve">ависимо от предоставления ему ежегодного оплачиваемого </w:t>
      </w:r>
      <w:r w:rsidR="0018648E" w:rsidRPr="0018648E">
        <w:rPr>
          <w:rFonts w:ascii="Times New Roman" w:hAnsi="Times New Roman" w:cs="Times New Roman"/>
          <w:sz w:val="28"/>
          <w:szCs w:val="28"/>
        </w:rPr>
        <w:t>отпуска</w:t>
      </w:r>
      <w:r w:rsidR="00EC7086">
        <w:rPr>
          <w:rFonts w:ascii="Times New Roman" w:hAnsi="Times New Roman" w:cs="Times New Roman"/>
          <w:sz w:val="28"/>
          <w:szCs w:val="28"/>
        </w:rPr>
        <w:t xml:space="preserve"> пропорционально числу </w:t>
      </w:r>
      <w:proofErr w:type="gramStart"/>
      <w:r w:rsidRPr="0018648E">
        <w:rPr>
          <w:rFonts w:ascii="Times New Roman" w:hAnsi="Times New Roman" w:cs="Times New Roman"/>
          <w:sz w:val="28"/>
          <w:szCs w:val="28"/>
        </w:rPr>
        <w:t>о</w:t>
      </w:r>
      <w:r w:rsidR="00EC7086">
        <w:rPr>
          <w:rFonts w:ascii="Times New Roman" w:hAnsi="Times New Roman" w:cs="Times New Roman"/>
          <w:sz w:val="28"/>
          <w:szCs w:val="28"/>
        </w:rPr>
        <w:t>тработанных полных месяцев</w:t>
      </w:r>
      <w:proofErr w:type="gramEnd"/>
      <w:r w:rsidR="00EC7086">
        <w:rPr>
          <w:rFonts w:ascii="Times New Roman" w:hAnsi="Times New Roman" w:cs="Times New Roman"/>
          <w:sz w:val="28"/>
          <w:szCs w:val="28"/>
        </w:rPr>
        <w:t xml:space="preserve"> </w:t>
      </w:r>
      <w:r w:rsidRPr="0018648E">
        <w:rPr>
          <w:rFonts w:ascii="Times New Roman" w:hAnsi="Times New Roman" w:cs="Times New Roman"/>
          <w:sz w:val="28"/>
          <w:szCs w:val="28"/>
        </w:rPr>
        <w:t>в данном календарном году</w:t>
      </w:r>
      <w:r w:rsidR="0018648E" w:rsidRPr="0018648E">
        <w:rPr>
          <w:rFonts w:ascii="Times New Roman" w:hAnsi="Times New Roman" w:cs="Times New Roman"/>
          <w:sz w:val="28"/>
          <w:szCs w:val="28"/>
        </w:rPr>
        <w:t>.</w:t>
      </w:r>
    </w:p>
    <w:p w:rsidR="00C720D5" w:rsidRPr="0018648E" w:rsidRDefault="00C720D5" w:rsidP="001864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45F6" w:rsidRPr="0018648E" w:rsidRDefault="001345F6" w:rsidP="001864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48E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9</w:t>
      </w:r>
      <w:r w:rsidR="0018648E">
        <w:rPr>
          <w:rFonts w:ascii="Times New Roman" w:hAnsi="Times New Roman" w:cs="Times New Roman"/>
          <w:sz w:val="28"/>
          <w:szCs w:val="28"/>
        </w:rPr>
        <w:t>.5</w:t>
      </w:r>
      <w:r w:rsidR="00EC7086">
        <w:rPr>
          <w:rFonts w:ascii="Times New Roman" w:hAnsi="Times New Roman" w:cs="Times New Roman"/>
          <w:sz w:val="28"/>
          <w:szCs w:val="28"/>
        </w:rPr>
        <w:t xml:space="preserve">. </w:t>
      </w:r>
      <w:r w:rsidR="0018648E" w:rsidRPr="0018648E">
        <w:rPr>
          <w:rFonts w:ascii="Times New Roman" w:hAnsi="Times New Roman" w:cs="Times New Roman"/>
          <w:sz w:val="28"/>
          <w:szCs w:val="28"/>
        </w:rPr>
        <w:t>М</w:t>
      </w:r>
      <w:r w:rsidRPr="0018648E">
        <w:rPr>
          <w:rFonts w:ascii="Times New Roman" w:hAnsi="Times New Roman" w:cs="Times New Roman"/>
          <w:sz w:val="28"/>
          <w:szCs w:val="28"/>
        </w:rPr>
        <w:t>униципальн</w:t>
      </w:r>
      <w:r w:rsidR="0018648E" w:rsidRPr="0018648E">
        <w:rPr>
          <w:rFonts w:ascii="Times New Roman" w:hAnsi="Times New Roman" w:cs="Times New Roman"/>
          <w:sz w:val="28"/>
          <w:szCs w:val="28"/>
        </w:rPr>
        <w:t>о</w:t>
      </w:r>
      <w:r w:rsidR="00520493">
        <w:rPr>
          <w:rFonts w:ascii="Times New Roman" w:hAnsi="Times New Roman" w:cs="Times New Roman"/>
          <w:sz w:val="28"/>
          <w:szCs w:val="28"/>
        </w:rPr>
        <w:t>му</w:t>
      </w:r>
      <w:r w:rsidRPr="0018648E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18648E" w:rsidRPr="0018648E">
        <w:rPr>
          <w:rFonts w:ascii="Times New Roman" w:hAnsi="Times New Roman" w:cs="Times New Roman"/>
          <w:sz w:val="28"/>
          <w:szCs w:val="28"/>
        </w:rPr>
        <w:t>ему</w:t>
      </w:r>
      <w:r w:rsidRPr="0018648E">
        <w:rPr>
          <w:rFonts w:ascii="Times New Roman" w:hAnsi="Times New Roman" w:cs="Times New Roman"/>
          <w:sz w:val="28"/>
          <w:szCs w:val="28"/>
        </w:rPr>
        <w:t>, находящ</w:t>
      </w:r>
      <w:r w:rsidR="00520493">
        <w:rPr>
          <w:rFonts w:ascii="Times New Roman" w:hAnsi="Times New Roman" w:cs="Times New Roman"/>
          <w:sz w:val="28"/>
          <w:szCs w:val="28"/>
        </w:rPr>
        <w:t>емуся</w:t>
      </w:r>
      <w:r w:rsidRPr="0018648E">
        <w:rPr>
          <w:rFonts w:ascii="Times New Roman" w:hAnsi="Times New Roman" w:cs="Times New Roman"/>
          <w:sz w:val="28"/>
          <w:szCs w:val="28"/>
        </w:rPr>
        <w:t xml:space="preserve"> в отпуске по уходу за ребенком</w:t>
      </w:r>
      <w:r w:rsidR="0018648E" w:rsidRPr="0018648E">
        <w:rPr>
          <w:rFonts w:ascii="Times New Roman" w:hAnsi="Times New Roman" w:cs="Times New Roman"/>
          <w:sz w:val="28"/>
          <w:szCs w:val="28"/>
        </w:rPr>
        <w:t>, единовременная выплата не</w:t>
      </w:r>
      <w:r w:rsidR="00531AA5">
        <w:rPr>
          <w:rFonts w:ascii="Times New Roman" w:hAnsi="Times New Roman" w:cs="Times New Roman"/>
          <w:sz w:val="28"/>
          <w:szCs w:val="28"/>
        </w:rPr>
        <w:t xml:space="preserve"> выплачивается</w:t>
      </w:r>
      <w:r w:rsidR="0018648E" w:rsidRPr="0018648E">
        <w:rPr>
          <w:rFonts w:ascii="Times New Roman" w:hAnsi="Times New Roman" w:cs="Times New Roman"/>
          <w:sz w:val="28"/>
          <w:szCs w:val="28"/>
        </w:rPr>
        <w:t>.</w:t>
      </w:r>
    </w:p>
    <w:p w:rsidR="007316E6" w:rsidRDefault="004B036A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48E">
        <w:rPr>
          <w:rFonts w:ascii="Times New Roman" w:hAnsi="Times New Roman" w:cs="Times New Roman"/>
          <w:sz w:val="28"/>
          <w:szCs w:val="28"/>
        </w:rPr>
        <w:t>3.</w:t>
      </w:r>
      <w:r w:rsidR="004275AF" w:rsidRPr="00B951C1">
        <w:rPr>
          <w:rFonts w:ascii="Times New Roman" w:hAnsi="Times New Roman" w:cs="Times New Roman"/>
          <w:sz w:val="28"/>
          <w:szCs w:val="28"/>
        </w:rPr>
        <w:t>9</w:t>
      </w:r>
      <w:r w:rsidRPr="0018648E">
        <w:rPr>
          <w:rFonts w:ascii="Times New Roman" w:hAnsi="Times New Roman" w:cs="Times New Roman"/>
          <w:sz w:val="28"/>
          <w:szCs w:val="28"/>
        </w:rPr>
        <w:t>.</w:t>
      </w:r>
      <w:r w:rsidR="0018648E">
        <w:rPr>
          <w:rFonts w:ascii="Times New Roman" w:hAnsi="Times New Roman" w:cs="Times New Roman"/>
          <w:sz w:val="28"/>
          <w:szCs w:val="28"/>
        </w:rPr>
        <w:t>6</w:t>
      </w:r>
      <w:r w:rsidRPr="0018648E">
        <w:rPr>
          <w:rFonts w:ascii="Times New Roman" w:hAnsi="Times New Roman" w:cs="Times New Roman"/>
          <w:sz w:val="28"/>
          <w:szCs w:val="28"/>
        </w:rPr>
        <w:t>. Излишне произведенная едино</w:t>
      </w:r>
      <w:r w:rsidR="00EC7086">
        <w:rPr>
          <w:rFonts w:ascii="Times New Roman" w:hAnsi="Times New Roman" w:cs="Times New Roman"/>
          <w:sz w:val="28"/>
          <w:szCs w:val="28"/>
        </w:rPr>
        <w:t xml:space="preserve">временная выплата возвращается </w:t>
      </w:r>
      <w:r w:rsidRPr="0018648E">
        <w:rPr>
          <w:rFonts w:ascii="Times New Roman" w:hAnsi="Times New Roman" w:cs="Times New Roman"/>
          <w:sz w:val="28"/>
          <w:szCs w:val="28"/>
        </w:rPr>
        <w:t>муниципальн</w:t>
      </w:r>
      <w:r w:rsidR="001345F6" w:rsidRPr="0018648E">
        <w:rPr>
          <w:rFonts w:ascii="Times New Roman" w:hAnsi="Times New Roman" w:cs="Times New Roman"/>
          <w:sz w:val="28"/>
          <w:szCs w:val="28"/>
        </w:rPr>
        <w:t xml:space="preserve">ым </w:t>
      </w:r>
      <w:r w:rsidRPr="0018648E">
        <w:rPr>
          <w:rFonts w:ascii="Times New Roman" w:hAnsi="Times New Roman" w:cs="Times New Roman"/>
          <w:sz w:val="28"/>
          <w:szCs w:val="28"/>
        </w:rPr>
        <w:t>сл</w:t>
      </w:r>
      <w:r w:rsidR="001345F6" w:rsidRPr="0018648E">
        <w:rPr>
          <w:rFonts w:ascii="Times New Roman" w:hAnsi="Times New Roman" w:cs="Times New Roman"/>
          <w:sz w:val="28"/>
          <w:szCs w:val="28"/>
        </w:rPr>
        <w:t>ужащим</w:t>
      </w:r>
      <w:r w:rsidR="00EC7086">
        <w:rPr>
          <w:rFonts w:ascii="Times New Roman" w:hAnsi="Times New Roman" w:cs="Times New Roman"/>
          <w:sz w:val="28"/>
          <w:szCs w:val="28"/>
        </w:rPr>
        <w:t xml:space="preserve"> в случае, если в данном </w:t>
      </w:r>
      <w:r w:rsidRPr="0018648E">
        <w:rPr>
          <w:rFonts w:ascii="Times New Roman" w:hAnsi="Times New Roman" w:cs="Times New Roman"/>
          <w:sz w:val="28"/>
          <w:szCs w:val="28"/>
        </w:rPr>
        <w:t>календарном</w:t>
      </w:r>
      <w:r w:rsidRPr="004B036A">
        <w:rPr>
          <w:rFonts w:ascii="Times New Roman" w:hAnsi="Times New Roman" w:cs="Times New Roman"/>
          <w:sz w:val="28"/>
          <w:szCs w:val="28"/>
        </w:rPr>
        <w:t xml:space="preserve"> году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EC7086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1345F6" w:rsidRPr="004B036A">
        <w:rPr>
          <w:rFonts w:ascii="Times New Roman" w:hAnsi="Times New Roman" w:cs="Times New Roman"/>
          <w:sz w:val="28"/>
          <w:szCs w:val="28"/>
        </w:rPr>
        <w:t>ежег</w:t>
      </w:r>
      <w:r w:rsidR="00EC7086">
        <w:rPr>
          <w:rFonts w:ascii="Times New Roman" w:hAnsi="Times New Roman" w:cs="Times New Roman"/>
          <w:sz w:val="28"/>
          <w:szCs w:val="28"/>
        </w:rPr>
        <w:t xml:space="preserve">одного оплачиваемого </w:t>
      </w:r>
      <w:r w:rsidR="001345F6">
        <w:rPr>
          <w:rFonts w:ascii="Times New Roman" w:hAnsi="Times New Roman" w:cs="Times New Roman"/>
          <w:sz w:val="28"/>
          <w:szCs w:val="28"/>
        </w:rPr>
        <w:t>отпуска</w:t>
      </w:r>
      <w:r w:rsidR="00EC7086">
        <w:rPr>
          <w:rFonts w:ascii="Times New Roman" w:hAnsi="Times New Roman" w:cs="Times New Roman"/>
          <w:sz w:val="28"/>
          <w:szCs w:val="28"/>
        </w:rPr>
        <w:t xml:space="preserve"> была произведена единовременная </w:t>
      </w:r>
      <w:r w:rsidRPr="004B036A">
        <w:rPr>
          <w:rFonts w:ascii="Times New Roman" w:hAnsi="Times New Roman" w:cs="Times New Roman"/>
          <w:sz w:val="28"/>
          <w:szCs w:val="28"/>
        </w:rPr>
        <w:t>выплата</w:t>
      </w:r>
      <w:r w:rsidR="001345F6">
        <w:rPr>
          <w:rFonts w:ascii="Times New Roman" w:hAnsi="Times New Roman" w:cs="Times New Roman"/>
          <w:sz w:val="28"/>
          <w:szCs w:val="28"/>
        </w:rPr>
        <w:t xml:space="preserve">, и </w:t>
      </w:r>
      <w:r w:rsidR="008241DE">
        <w:rPr>
          <w:rFonts w:ascii="Times New Roman" w:hAnsi="Times New Roman" w:cs="Times New Roman"/>
          <w:sz w:val="28"/>
          <w:szCs w:val="28"/>
        </w:rPr>
        <w:t xml:space="preserve">в </w:t>
      </w:r>
      <w:r w:rsidRPr="004B036A">
        <w:rPr>
          <w:rFonts w:ascii="Times New Roman" w:hAnsi="Times New Roman" w:cs="Times New Roman"/>
          <w:sz w:val="28"/>
          <w:szCs w:val="28"/>
        </w:rPr>
        <w:t>дальнейшем</w:t>
      </w:r>
      <w:r w:rsidR="00CD3A5E"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="001345F6" w:rsidRPr="004B036A">
        <w:rPr>
          <w:rFonts w:ascii="Times New Roman" w:hAnsi="Times New Roman" w:cs="Times New Roman"/>
          <w:sz w:val="28"/>
          <w:szCs w:val="28"/>
        </w:rPr>
        <w:t>муниципальн</w:t>
      </w:r>
      <w:r w:rsidR="001345F6">
        <w:rPr>
          <w:rFonts w:ascii="Times New Roman" w:hAnsi="Times New Roman" w:cs="Times New Roman"/>
          <w:sz w:val="28"/>
          <w:szCs w:val="28"/>
        </w:rPr>
        <w:t xml:space="preserve">ый </w:t>
      </w:r>
      <w:r w:rsidR="001345F6" w:rsidRPr="004B036A">
        <w:rPr>
          <w:rFonts w:ascii="Times New Roman" w:hAnsi="Times New Roman" w:cs="Times New Roman"/>
          <w:sz w:val="28"/>
          <w:szCs w:val="28"/>
        </w:rPr>
        <w:t>сл</w:t>
      </w:r>
      <w:r w:rsidR="001345F6">
        <w:rPr>
          <w:rFonts w:ascii="Times New Roman" w:hAnsi="Times New Roman" w:cs="Times New Roman"/>
          <w:sz w:val="28"/>
          <w:szCs w:val="28"/>
        </w:rPr>
        <w:t>ужащий</w:t>
      </w:r>
      <w:r w:rsidR="00EC7086">
        <w:rPr>
          <w:rFonts w:ascii="Times New Roman" w:hAnsi="Times New Roman" w:cs="Times New Roman"/>
          <w:sz w:val="28"/>
          <w:szCs w:val="28"/>
        </w:rPr>
        <w:t xml:space="preserve"> увольняется, не отработав </w:t>
      </w:r>
      <w:r w:rsidRPr="004B036A">
        <w:rPr>
          <w:rFonts w:ascii="Times New Roman" w:hAnsi="Times New Roman" w:cs="Times New Roman"/>
          <w:sz w:val="28"/>
          <w:szCs w:val="28"/>
        </w:rPr>
        <w:t>полный календарный год.</w:t>
      </w:r>
    </w:p>
    <w:p w:rsidR="00A45AEA" w:rsidRDefault="00A45AEA" w:rsidP="008932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5AEA" w:rsidRPr="00FF3DF2" w:rsidRDefault="004275AF" w:rsidP="0089329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1C1">
        <w:rPr>
          <w:rFonts w:ascii="Times New Roman" w:hAnsi="Times New Roman" w:cs="Times New Roman"/>
          <w:b/>
          <w:sz w:val="28"/>
          <w:szCs w:val="28"/>
        </w:rPr>
        <w:t>4</w:t>
      </w:r>
      <w:r w:rsidR="00591832">
        <w:rPr>
          <w:rFonts w:ascii="Times New Roman" w:hAnsi="Times New Roman" w:cs="Times New Roman"/>
          <w:b/>
          <w:sz w:val="28"/>
          <w:szCs w:val="28"/>
        </w:rPr>
        <w:t>.</w:t>
      </w:r>
      <w:r w:rsidR="00A45AEA" w:rsidRPr="00FF3DF2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EC7086">
        <w:rPr>
          <w:rFonts w:ascii="Times New Roman" w:hAnsi="Times New Roman" w:cs="Times New Roman"/>
          <w:b/>
          <w:sz w:val="28"/>
          <w:szCs w:val="28"/>
        </w:rPr>
        <w:t xml:space="preserve">ные вопросы </w:t>
      </w:r>
      <w:r w:rsidR="00FF3DF2" w:rsidRPr="00FF3DF2">
        <w:rPr>
          <w:rFonts w:ascii="Times New Roman" w:hAnsi="Times New Roman" w:cs="Times New Roman"/>
          <w:b/>
          <w:sz w:val="28"/>
          <w:szCs w:val="28"/>
        </w:rPr>
        <w:t>оплаты</w:t>
      </w:r>
      <w:r w:rsidR="00A45AEA" w:rsidRPr="00FF3DF2">
        <w:rPr>
          <w:rFonts w:ascii="Times New Roman" w:hAnsi="Times New Roman" w:cs="Times New Roman"/>
          <w:b/>
          <w:sz w:val="28"/>
          <w:szCs w:val="28"/>
        </w:rPr>
        <w:t xml:space="preserve"> труда </w:t>
      </w:r>
    </w:p>
    <w:p w:rsidR="00FF3DF2" w:rsidRPr="004275AF" w:rsidRDefault="004275AF" w:rsidP="00B540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1C1">
        <w:rPr>
          <w:rFonts w:ascii="Times New Roman" w:hAnsi="Times New Roman" w:cs="Times New Roman"/>
          <w:sz w:val="28"/>
          <w:szCs w:val="28"/>
        </w:rPr>
        <w:t>4</w:t>
      </w:r>
      <w:r w:rsidR="00591832">
        <w:rPr>
          <w:rFonts w:ascii="Times New Roman" w:hAnsi="Times New Roman" w:cs="Times New Roman"/>
          <w:sz w:val="28"/>
          <w:szCs w:val="28"/>
        </w:rPr>
        <w:t>.1</w:t>
      </w:r>
      <w:r w:rsidR="00FF3DF2">
        <w:rPr>
          <w:rFonts w:ascii="Times New Roman" w:hAnsi="Times New Roman" w:cs="Times New Roman"/>
          <w:sz w:val="28"/>
          <w:szCs w:val="28"/>
        </w:rPr>
        <w:t>.</w:t>
      </w:r>
      <w:r w:rsidR="00EC70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7086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FF3DF2">
        <w:rPr>
          <w:rFonts w:ascii="Times New Roman" w:hAnsi="Times New Roman" w:cs="Times New Roman"/>
          <w:sz w:val="28"/>
          <w:szCs w:val="28"/>
        </w:rPr>
        <w:t>М</w:t>
      </w:r>
      <w:r w:rsidR="00A45AEA">
        <w:rPr>
          <w:rFonts w:ascii="Times New Roman" w:hAnsi="Times New Roman" w:cs="Times New Roman"/>
          <w:sz w:val="28"/>
          <w:szCs w:val="28"/>
        </w:rPr>
        <w:t>алм</w:t>
      </w:r>
      <w:r w:rsidR="00FF3DF2">
        <w:rPr>
          <w:rFonts w:ascii="Times New Roman" w:hAnsi="Times New Roman" w:cs="Times New Roman"/>
          <w:sz w:val="28"/>
          <w:szCs w:val="28"/>
        </w:rPr>
        <w:t>ы</w:t>
      </w:r>
      <w:r w:rsidR="00EC7086">
        <w:rPr>
          <w:rFonts w:ascii="Times New Roman" w:hAnsi="Times New Roman" w:cs="Times New Roman"/>
          <w:sz w:val="28"/>
          <w:szCs w:val="28"/>
        </w:rPr>
        <w:t xml:space="preserve">жского </w:t>
      </w:r>
      <w:r w:rsidR="00FF3DF2">
        <w:rPr>
          <w:rFonts w:ascii="Times New Roman" w:hAnsi="Times New Roman" w:cs="Times New Roman"/>
          <w:sz w:val="28"/>
          <w:szCs w:val="28"/>
        </w:rPr>
        <w:t>района</w:t>
      </w:r>
      <w:r w:rsidR="00A45AEA">
        <w:rPr>
          <w:rFonts w:ascii="Times New Roman" w:hAnsi="Times New Roman" w:cs="Times New Roman"/>
          <w:sz w:val="28"/>
          <w:szCs w:val="28"/>
        </w:rPr>
        <w:t>, муниципальным служащим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45AEA" w:rsidRPr="003C4BEE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</w:t>
      </w:r>
      <w:r w:rsidR="00A45AEA">
        <w:rPr>
          <w:rFonts w:ascii="Times New Roman" w:hAnsi="Times New Roman" w:cs="Times New Roman"/>
          <w:sz w:val="28"/>
          <w:szCs w:val="28"/>
        </w:rPr>
        <w:t>муниципального правово</w:t>
      </w:r>
      <w:r w:rsidR="00EC7086">
        <w:rPr>
          <w:rFonts w:ascii="Times New Roman" w:hAnsi="Times New Roman" w:cs="Times New Roman"/>
          <w:sz w:val="28"/>
          <w:szCs w:val="28"/>
        </w:rPr>
        <w:t xml:space="preserve">го акта, регулирующего вопросы поощрения и награждения </w:t>
      </w:r>
      <w:r w:rsidR="00A45AEA">
        <w:rPr>
          <w:rFonts w:ascii="Times New Roman" w:hAnsi="Times New Roman" w:cs="Times New Roman"/>
          <w:sz w:val="28"/>
          <w:szCs w:val="28"/>
        </w:rPr>
        <w:t>муниципальных служащих органов местного самоуправления муниципального образования Малмыжский муниципа</w:t>
      </w:r>
      <w:r w:rsidR="00EC7086">
        <w:rPr>
          <w:rFonts w:ascii="Times New Roman" w:hAnsi="Times New Roman" w:cs="Times New Roman"/>
          <w:sz w:val="28"/>
          <w:szCs w:val="28"/>
        </w:rPr>
        <w:t xml:space="preserve">льный район Кировской области, </w:t>
      </w:r>
      <w:r w:rsidR="00A45AEA" w:rsidRPr="003C4BEE">
        <w:rPr>
          <w:rFonts w:ascii="Times New Roman" w:hAnsi="Times New Roman" w:cs="Times New Roman"/>
          <w:sz w:val="28"/>
          <w:szCs w:val="28"/>
        </w:rPr>
        <w:t xml:space="preserve">за добросовестное исполнение трудовых обязанностей и большой личный вклад в решение поставленных задач, за заслуги </w:t>
      </w:r>
      <w:r>
        <w:rPr>
          <w:rFonts w:ascii="Times New Roman" w:hAnsi="Times New Roman" w:cs="Times New Roman"/>
          <w:sz w:val="28"/>
          <w:szCs w:val="28"/>
        </w:rPr>
        <w:t xml:space="preserve">выборного должностного лица органа местного самоуправления, </w:t>
      </w:r>
      <w:r w:rsidR="00A45AEA" w:rsidRPr="003C4BEE">
        <w:rPr>
          <w:rFonts w:ascii="Times New Roman" w:hAnsi="Times New Roman" w:cs="Times New Roman"/>
          <w:sz w:val="28"/>
          <w:szCs w:val="28"/>
        </w:rPr>
        <w:t xml:space="preserve">муниципального служащего, отмеченные </w:t>
      </w:r>
      <w:r>
        <w:rPr>
          <w:rFonts w:ascii="Times New Roman" w:hAnsi="Times New Roman" w:cs="Times New Roman"/>
          <w:sz w:val="28"/>
          <w:szCs w:val="28"/>
        </w:rPr>
        <w:t xml:space="preserve">федеральными органами исполнительной власти </w:t>
      </w:r>
      <w:r w:rsidR="00CD3A5E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="00A45AEA" w:rsidRPr="003C4BEE">
        <w:rPr>
          <w:rFonts w:ascii="Times New Roman" w:hAnsi="Times New Roman" w:cs="Times New Roman"/>
          <w:sz w:val="28"/>
          <w:szCs w:val="28"/>
        </w:rPr>
        <w:t>Губернатором</w:t>
      </w:r>
      <w:proofErr w:type="gramEnd"/>
      <w:r w:rsidR="00A45AEA" w:rsidRPr="003C4BEE">
        <w:rPr>
          <w:rFonts w:ascii="Times New Roman" w:hAnsi="Times New Roman" w:cs="Times New Roman"/>
          <w:sz w:val="28"/>
          <w:szCs w:val="28"/>
        </w:rPr>
        <w:t xml:space="preserve"> Кировской области, Правительством Кировской области, Законодательным Собранием Кировской области, ведомственными министерствами, департаментами</w:t>
      </w:r>
      <w:r w:rsidR="00A45AEA" w:rsidRPr="00B54088">
        <w:rPr>
          <w:rFonts w:ascii="Times New Roman" w:hAnsi="Times New Roman" w:cs="Times New Roman"/>
          <w:sz w:val="28"/>
          <w:szCs w:val="28"/>
        </w:rPr>
        <w:t>, районной Думой Малмыжского  района, администрацией Малмыжского района</w:t>
      </w:r>
      <w:r w:rsidR="00EC7086">
        <w:rPr>
          <w:rFonts w:ascii="Times New Roman" w:hAnsi="Times New Roman" w:cs="Times New Roman"/>
          <w:sz w:val="28"/>
          <w:szCs w:val="28"/>
        </w:rPr>
        <w:t xml:space="preserve"> может выплачиваться </w:t>
      </w:r>
      <w:r w:rsidR="00B54088" w:rsidRPr="004275AF">
        <w:rPr>
          <w:rFonts w:ascii="Times New Roman" w:hAnsi="Times New Roman" w:cs="Times New Roman"/>
          <w:sz w:val="28"/>
          <w:szCs w:val="28"/>
        </w:rPr>
        <w:t>единовременное поощрение.</w:t>
      </w:r>
    </w:p>
    <w:p w:rsidR="003156F1" w:rsidRDefault="004275AF" w:rsidP="00531A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275AF">
        <w:rPr>
          <w:sz w:val="28"/>
          <w:szCs w:val="28"/>
        </w:rPr>
        <w:t xml:space="preserve">        </w:t>
      </w:r>
      <w:r w:rsidRPr="00B951C1">
        <w:rPr>
          <w:sz w:val="28"/>
          <w:szCs w:val="28"/>
        </w:rPr>
        <w:t>4</w:t>
      </w:r>
      <w:r w:rsidR="00591832" w:rsidRPr="004275AF">
        <w:rPr>
          <w:sz w:val="28"/>
          <w:szCs w:val="28"/>
        </w:rPr>
        <w:t>.2.</w:t>
      </w:r>
      <w:r w:rsidR="00A45AEA" w:rsidRPr="004275AF">
        <w:rPr>
          <w:sz w:val="28"/>
          <w:szCs w:val="28"/>
        </w:rPr>
        <w:t xml:space="preserve"> </w:t>
      </w:r>
      <w:r w:rsidR="00531AA5">
        <w:rPr>
          <w:sz w:val="28"/>
          <w:szCs w:val="28"/>
        </w:rPr>
        <w:t>Г</w:t>
      </w:r>
      <w:r w:rsidR="00EC7086">
        <w:rPr>
          <w:sz w:val="28"/>
          <w:szCs w:val="28"/>
        </w:rPr>
        <w:t xml:space="preserve">лаве Малмыжского </w:t>
      </w:r>
      <w:r w:rsidR="003156F1">
        <w:rPr>
          <w:sz w:val="28"/>
          <w:szCs w:val="28"/>
        </w:rPr>
        <w:t xml:space="preserve">района, </w:t>
      </w:r>
      <w:r w:rsidR="00A45AEA" w:rsidRPr="003C4BEE">
        <w:rPr>
          <w:sz w:val="28"/>
          <w:szCs w:val="28"/>
        </w:rPr>
        <w:t xml:space="preserve">муниципальным служащим может выплачиваться </w:t>
      </w:r>
      <w:r w:rsidR="00A45AEA">
        <w:rPr>
          <w:sz w:val="28"/>
          <w:szCs w:val="28"/>
        </w:rPr>
        <w:t>единовременное поощрение</w:t>
      </w:r>
      <w:r w:rsidR="00A45AEA" w:rsidRPr="003C4BEE">
        <w:rPr>
          <w:sz w:val="28"/>
          <w:szCs w:val="28"/>
        </w:rPr>
        <w:t>, приуроченн</w:t>
      </w:r>
      <w:r w:rsidR="00A45AEA">
        <w:rPr>
          <w:sz w:val="28"/>
          <w:szCs w:val="28"/>
        </w:rPr>
        <w:t>ое</w:t>
      </w:r>
      <w:r w:rsidR="00A45AEA" w:rsidRPr="003C4BEE">
        <w:rPr>
          <w:sz w:val="28"/>
          <w:szCs w:val="28"/>
        </w:rPr>
        <w:t xml:space="preserve"> к </w:t>
      </w:r>
      <w:r w:rsidR="00A45AEA">
        <w:rPr>
          <w:sz w:val="28"/>
          <w:szCs w:val="28"/>
        </w:rPr>
        <w:t xml:space="preserve">профессиональному </w:t>
      </w:r>
      <w:r w:rsidR="00A45AEA" w:rsidRPr="003C4BEE">
        <w:rPr>
          <w:sz w:val="28"/>
          <w:szCs w:val="28"/>
        </w:rPr>
        <w:t>праздни</w:t>
      </w:r>
      <w:r w:rsidR="00A45AEA">
        <w:rPr>
          <w:sz w:val="28"/>
          <w:szCs w:val="28"/>
        </w:rPr>
        <w:t>ку</w:t>
      </w:r>
      <w:r w:rsidR="00A45AEA" w:rsidRPr="003C4BEE">
        <w:rPr>
          <w:sz w:val="28"/>
          <w:szCs w:val="28"/>
        </w:rPr>
        <w:t>.</w:t>
      </w:r>
    </w:p>
    <w:p w:rsidR="006F2455" w:rsidRPr="00531AA5" w:rsidRDefault="004275AF" w:rsidP="00531AA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51C1">
        <w:rPr>
          <w:rFonts w:ascii="Times New Roman" w:hAnsi="Times New Roman" w:cs="Times New Roman"/>
          <w:sz w:val="28"/>
          <w:szCs w:val="28"/>
        </w:rPr>
        <w:t>4</w:t>
      </w:r>
      <w:r w:rsidR="00591832">
        <w:rPr>
          <w:rFonts w:ascii="Times New Roman" w:hAnsi="Times New Roman" w:cs="Times New Roman"/>
          <w:sz w:val="28"/>
          <w:szCs w:val="28"/>
        </w:rPr>
        <w:t>.3</w:t>
      </w:r>
      <w:r w:rsidR="00A45AEA" w:rsidRPr="003C4BEE">
        <w:rPr>
          <w:rFonts w:ascii="Times New Roman" w:hAnsi="Times New Roman" w:cs="Times New Roman"/>
          <w:sz w:val="28"/>
          <w:szCs w:val="28"/>
        </w:rPr>
        <w:t xml:space="preserve">. Выплата </w:t>
      </w:r>
      <w:r w:rsidR="00A45AEA">
        <w:rPr>
          <w:rFonts w:ascii="Times New Roman" w:hAnsi="Times New Roman" w:cs="Times New Roman"/>
          <w:sz w:val="28"/>
          <w:szCs w:val="28"/>
        </w:rPr>
        <w:t>единовременных поощрений</w:t>
      </w:r>
      <w:r w:rsidR="00A45AEA" w:rsidRPr="003C4BEE">
        <w:rPr>
          <w:rFonts w:ascii="Times New Roman" w:hAnsi="Times New Roman" w:cs="Times New Roman"/>
          <w:sz w:val="28"/>
          <w:szCs w:val="28"/>
        </w:rPr>
        <w:t>, предусмотренных</w:t>
      </w:r>
      <w:r w:rsidR="00B540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0493">
        <w:rPr>
          <w:rFonts w:ascii="Times New Roman" w:hAnsi="Times New Roman" w:cs="Times New Roman"/>
          <w:sz w:val="28"/>
          <w:szCs w:val="28"/>
        </w:rPr>
        <w:t>под</w:t>
      </w:r>
      <w:r w:rsidR="00B54088"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 w:rsidR="00B54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3156F1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3156F1">
        <w:rPr>
          <w:rFonts w:ascii="Times New Roman" w:hAnsi="Times New Roman" w:cs="Times New Roman"/>
          <w:sz w:val="28"/>
          <w:szCs w:val="28"/>
        </w:rPr>
        <w:t>2</w:t>
      </w:r>
      <w:r w:rsidR="00A45AEA" w:rsidRPr="003C4BEE">
        <w:rPr>
          <w:rFonts w:ascii="Times New Roman" w:hAnsi="Times New Roman" w:cs="Times New Roman"/>
          <w:sz w:val="28"/>
          <w:szCs w:val="28"/>
        </w:rPr>
        <w:t xml:space="preserve"> настоящего Положения, производится в пределах установленного </w:t>
      </w:r>
      <w:r w:rsidR="003156F1">
        <w:rPr>
          <w:rFonts w:ascii="Times New Roman" w:hAnsi="Times New Roman" w:cs="Times New Roman"/>
          <w:sz w:val="28"/>
          <w:szCs w:val="28"/>
        </w:rPr>
        <w:t xml:space="preserve">фонда </w:t>
      </w:r>
      <w:r w:rsidR="00A45AEA" w:rsidRPr="003C4BEE">
        <w:rPr>
          <w:rFonts w:ascii="Times New Roman" w:hAnsi="Times New Roman" w:cs="Times New Roman"/>
          <w:sz w:val="28"/>
          <w:szCs w:val="28"/>
        </w:rPr>
        <w:t>оплаты труда</w:t>
      </w:r>
      <w:r w:rsidR="00531AA5">
        <w:rPr>
          <w:rFonts w:ascii="Times New Roman" w:hAnsi="Times New Roman" w:cs="Times New Roman"/>
          <w:sz w:val="28"/>
          <w:szCs w:val="28"/>
        </w:rPr>
        <w:t xml:space="preserve"> н</w:t>
      </w:r>
      <w:r w:rsidR="00531AA5" w:rsidRPr="004275AF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531AA5" w:rsidRPr="004275AF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</w:t>
      </w:r>
      <w:r w:rsidR="00531AA5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531AA5" w:rsidRPr="004275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руководителя </w:t>
      </w:r>
      <w:r w:rsidR="00531A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соответствующего </w:t>
      </w:r>
      <w:r w:rsidR="00531AA5" w:rsidRPr="004275A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 местного</w:t>
      </w:r>
      <w:r w:rsidR="00531A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F2455" w:rsidRPr="00531AA5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самоуправления</w:t>
      </w:r>
      <w:r w:rsidR="00531AA5" w:rsidRPr="00531AA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C7086" w:rsidRDefault="00EC708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46461" w:rsidRPr="00DD6607" w:rsidRDefault="004464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44C0">
        <w:rPr>
          <w:rFonts w:ascii="Times New Roman" w:hAnsi="Times New Roman" w:cs="Times New Roman"/>
          <w:sz w:val="28"/>
          <w:szCs w:val="28"/>
        </w:rPr>
        <w:t xml:space="preserve">№ </w:t>
      </w:r>
      <w:r w:rsidRPr="00DD6607">
        <w:rPr>
          <w:rFonts w:ascii="Times New Roman" w:hAnsi="Times New Roman" w:cs="Times New Roman"/>
          <w:sz w:val="28"/>
          <w:szCs w:val="28"/>
        </w:rPr>
        <w:t>1</w:t>
      </w:r>
    </w:p>
    <w:p w:rsidR="00446461" w:rsidRPr="00DD6607" w:rsidRDefault="00FA3812" w:rsidP="00EC70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C7086">
        <w:rPr>
          <w:rFonts w:ascii="Times New Roman" w:hAnsi="Times New Roman" w:cs="Times New Roman"/>
          <w:sz w:val="28"/>
          <w:szCs w:val="28"/>
        </w:rPr>
        <w:t>к Положению</w:t>
      </w:r>
    </w:p>
    <w:p w:rsidR="00446461" w:rsidRPr="00DD6607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Default="004464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705"/>
      <w:bookmarkEnd w:id="8"/>
      <w:r w:rsidRPr="00DD6607">
        <w:rPr>
          <w:rFonts w:ascii="Times New Roman" w:hAnsi="Times New Roman" w:cs="Times New Roman"/>
          <w:sz w:val="28"/>
          <w:szCs w:val="28"/>
        </w:rPr>
        <w:t>РАЗМЕР</w:t>
      </w:r>
      <w:r w:rsidR="000344C0">
        <w:rPr>
          <w:rFonts w:ascii="Times New Roman" w:hAnsi="Times New Roman" w:cs="Times New Roman"/>
          <w:sz w:val="28"/>
          <w:szCs w:val="28"/>
        </w:rPr>
        <w:t xml:space="preserve"> Д</w:t>
      </w:r>
      <w:r w:rsidR="00900746">
        <w:rPr>
          <w:rFonts w:ascii="Times New Roman" w:hAnsi="Times New Roman" w:cs="Times New Roman"/>
          <w:sz w:val="28"/>
          <w:szCs w:val="28"/>
        </w:rPr>
        <w:t>О</w:t>
      </w:r>
      <w:r w:rsidR="00EC7086">
        <w:rPr>
          <w:rFonts w:ascii="Times New Roman" w:hAnsi="Times New Roman" w:cs="Times New Roman"/>
          <w:sz w:val="28"/>
          <w:szCs w:val="28"/>
        </w:rPr>
        <w:t>ЛЖНОСТНОГО ОКЛАДА</w:t>
      </w:r>
    </w:p>
    <w:p w:rsidR="000344C0" w:rsidRDefault="00EC708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Малмыжского района</w:t>
      </w:r>
    </w:p>
    <w:p w:rsidR="00446461" w:rsidRPr="00DD6607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53"/>
        <w:gridCol w:w="5670"/>
      </w:tblGrid>
      <w:tr w:rsidR="00900746" w:rsidRPr="00EC7086" w:rsidTr="00EC7086">
        <w:tc>
          <w:tcPr>
            <w:tcW w:w="3753" w:type="dxa"/>
          </w:tcPr>
          <w:p w:rsidR="00900746" w:rsidRPr="00EC7086" w:rsidRDefault="00900746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5670" w:type="dxa"/>
          </w:tcPr>
          <w:p w:rsidR="00986AD2" w:rsidRPr="00EC7086" w:rsidRDefault="00986AD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Размер должностн</w:t>
            </w:r>
            <w:r w:rsidR="00C24CE2" w:rsidRPr="00EC7086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оклад</w:t>
            </w:r>
            <w:r w:rsidR="00C24CE2" w:rsidRPr="00EC70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  <w:p w:rsidR="00986AD2" w:rsidRPr="00EC7086" w:rsidRDefault="00986AD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986AD2" w:rsidRPr="00EC7086" w:rsidRDefault="008C6828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="00EC7086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населения, </w:t>
            </w:r>
            <w:r w:rsidR="00986AD2" w:rsidRPr="00EC708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  <w:p w:rsidR="00986AD2" w:rsidRPr="00EC7086" w:rsidRDefault="00986AD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900746" w:rsidRPr="00EC7086" w:rsidRDefault="00986AD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свыше 20 до 30</w:t>
            </w:r>
          </w:p>
        </w:tc>
      </w:tr>
      <w:tr w:rsidR="00900746" w:rsidRPr="00EC7086" w:rsidTr="00EC7086">
        <w:tc>
          <w:tcPr>
            <w:tcW w:w="3753" w:type="dxa"/>
          </w:tcPr>
          <w:p w:rsidR="00900746" w:rsidRPr="00EC7086" w:rsidRDefault="00900746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Глава Малмыжского района</w:t>
            </w:r>
          </w:p>
        </w:tc>
        <w:tc>
          <w:tcPr>
            <w:tcW w:w="5670" w:type="dxa"/>
          </w:tcPr>
          <w:p w:rsidR="00900746" w:rsidRPr="00EC7086" w:rsidRDefault="00900746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4CE2" w:rsidRPr="00EC7086">
              <w:rPr>
                <w:rFonts w:ascii="Times New Roman" w:hAnsi="Times New Roman" w:cs="Times New Roman"/>
                <w:sz w:val="24"/>
                <w:szCs w:val="24"/>
              </w:rPr>
              <w:t>2257</w:t>
            </w:r>
          </w:p>
        </w:tc>
      </w:tr>
    </w:tbl>
    <w:p w:rsidR="00E069F1" w:rsidRDefault="00E069F1" w:rsidP="00EC7086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46461" w:rsidRPr="00DD6607" w:rsidRDefault="00986AD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900746">
        <w:rPr>
          <w:rFonts w:ascii="Times New Roman" w:hAnsi="Times New Roman" w:cs="Times New Roman"/>
          <w:sz w:val="28"/>
          <w:szCs w:val="28"/>
        </w:rPr>
        <w:t>№</w:t>
      </w:r>
      <w:r w:rsidR="00446461" w:rsidRPr="00DD660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46461" w:rsidRPr="00DD6607" w:rsidRDefault="004464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к Положению</w:t>
      </w:r>
    </w:p>
    <w:p w:rsidR="008E5063" w:rsidRDefault="008E5063" w:rsidP="007756C5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9" w:name="P739"/>
      <w:bookmarkEnd w:id="9"/>
    </w:p>
    <w:p w:rsidR="00900746" w:rsidRDefault="009007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</w:t>
      </w:r>
      <w:r w:rsidR="00EC7086">
        <w:rPr>
          <w:rFonts w:ascii="Times New Roman" w:hAnsi="Times New Roman" w:cs="Times New Roman"/>
          <w:sz w:val="28"/>
          <w:szCs w:val="28"/>
        </w:rPr>
        <w:t>ДОЛЖНОСТНЫХ ОКЛАДОВ</w:t>
      </w:r>
    </w:p>
    <w:p w:rsidR="00460EA6" w:rsidRDefault="008E50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65AB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EC708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46461" w:rsidRDefault="00460E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="00EC7086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46461" w:rsidRPr="00DD6607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62"/>
        <w:gridCol w:w="4961"/>
      </w:tblGrid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961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Размеры должностных</w:t>
            </w:r>
            <w:r w:rsidR="00986AD2" w:rsidRPr="00EC7086">
              <w:rPr>
                <w:rFonts w:ascii="Times New Roman" w:hAnsi="Times New Roman" w:cs="Times New Roman"/>
                <w:sz w:val="24"/>
                <w:szCs w:val="24"/>
              </w:rPr>
              <w:t xml:space="preserve"> окладов, рублей</w:t>
            </w:r>
          </w:p>
          <w:p w:rsidR="00986AD2" w:rsidRPr="00EC7086" w:rsidRDefault="00986AD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986AD2" w:rsidRPr="00EC7086" w:rsidRDefault="00EC7086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</w:t>
            </w:r>
            <w:r w:rsidR="00986AD2" w:rsidRPr="00EC708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  <w:p w:rsidR="00986AD2" w:rsidRPr="00EC7086" w:rsidRDefault="00986AD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986AD2" w:rsidRPr="00EC7086" w:rsidRDefault="00986AD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свыше 20 до 30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Первый  заместитель главы администрации</w:t>
            </w:r>
          </w:p>
        </w:tc>
        <w:tc>
          <w:tcPr>
            <w:tcW w:w="4961" w:type="dxa"/>
          </w:tcPr>
          <w:p w:rsidR="007756C5" w:rsidRPr="00EC7086" w:rsidRDefault="00986AD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8091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4961" w:type="dxa"/>
          </w:tcPr>
          <w:p w:rsidR="007756C5" w:rsidRPr="00EC7086" w:rsidRDefault="00C24CE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7227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Управляющий делами</w:t>
            </w:r>
          </w:p>
        </w:tc>
        <w:tc>
          <w:tcPr>
            <w:tcW w:w="4961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4CE2" w:rsidRPr="00EC7086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управления, заведующий отделом</w:t>
            </w:r>
          </w:p>
        </w:tc>
        <w:tc>
          <w:tcPr>
            <w:tcW w:w="4961" w:type="dxa"/>
          </w:tcPr>
          <w:p w:rsidR="007756C5" w:rsidRPr="00EC7086" w:rsidRDefault="00C24CE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6124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управления, заместитель заведующего отделом</w:t>
            </w:r>
          </w:p>
        </w:tc>
        <w:tc>
          <w:tcPr>
            <w:tcW w:w="4961" w:type="dxa"/>
          </w:tcPr>
          <w:p w:rsidR="007756C5" w:rsidRPr="00EC7086" w:rsidRDefault="00C24CE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5605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Начальник отдела в составе управления, заведующий сектором</w:t>
            </w:r>
          </w:p>
        </w:tc>
        <w:tc>
          <w:tcPr>
            <w:tcW w:w="4961" w:type="dxa"/>
          </w:tcPr>
          <w:p w:rsidR="007756C5" w:rsidRPr="00EC7086" w:rsidRDefault="00C24CE2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5073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4961" w:type="dxa"/>
          </w:tcPr>
          <w:p w:rsidR="007756C5" w:rsidRPr="00EC7086" w:rsidRDefault="00B634B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4511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4961" w:type="dxa"/>
          </w:tcPr>
          <w:p w:rsidR="007756C5" w:rsidRPr="00EC7086" w:rsidRDefault="00B634B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4455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4961" w:type="dxa"/>
          </w:tcPr>
          <w:p w:rsidR="007756C5" w:rsidRPr="00EC7086" w:rsidRDefault="00B634B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4295</w:t>
            </w:r>
          </w:p>
        </w:tc>
      </w:tr>
      <w:tr w:rsidR="007756C5" w:rsidRPr="00EC7086" w:rsidTr="00EC7086">
        <w:tc>
          <w:tcPr>
            <w:tcW w:w="4462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Специалист I категории</w:t>
            </w:r>
          </w:p>
        </w:tc>
        <w:tc>
          <w:tcPr>
            <w:tcW w:w="4961" w:type="dxa"/>
          </w:tcPr>
          <w:p w:rsidR="007756C5" w:rsidRPr="00EC7086" w:rsidRDefault="007756C5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34B1" w:rsidRPr="00EC7086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</w:tr>
    </w:tbl>
    <w:p w:rsidR="00EC7086" w:rsidRDefault="00EC7086" w:rsidP="00E0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69F1" w:rsidRPr="00DD6607" w:rsidRDefault="00E069F1" w:rsidP="00E0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Пр</w:t>
      </w:r>
      <w:r w:rsidRPr="00DD6607">
        <w:rPr>
          <w:rFonts w:ascii="Times New Roman" w:hAnsi="Times New Roman" w:cs="Times New Roman"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sz w:val="28"/>
          <w:szCs w:val="28"/>
        </w:rPr>
        <w:t xml:space="preserve">№ 3 </w:t>
      </w:r>
    </w:p>
    <w:p w:rsidR="00E069F1" w:rsidRPr="00DD6607" w:rsidRDefault="00E069F1" w:rsidP="00E0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DD6607">
        <w:rPr>
          <w:rFonts w:ascii="Times New Roman" w:hAnsi="Times New Roman" w:cs="Times New Roman"/>
          <w:sz w:val="28"/>
          <w:szCs w:val="28"/>
        </w:rPr>
        <w:t>к Положению</w:t>
      </w:r>
    </w:p>
    <w:p w:rsidR="00E069F1" w:rsidRDefault="00E069F1" w:rsidP="00E069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069F1" w:rsidRDefault="00E069F1" w:rsidP="00E069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</w:t>
      </w:r>
      <w:r w:rsidR="00EC7086">
        <w:rPr>
          <w:rFonts w:ascii="Times New Roman" w:hAnsi="Times New Roman" w:cs="Times New Roman"/>
          <w:sz w:val="28"/>
          <w:szCs w:val="28"/>
        </w:rPr>
        <w:t>ДОЛЖНОСТНЫХ ОКЛАДОВ</w:t>
      </w:r>
    </w:p>
    <w:p w:rsidR="00E069F1" w:rsidRDefault="00E069F1" w:rsidP="00E069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65AB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DD6607">
        <w:rPr>
          <w:rFonts w:ascii="Times New Roman" w:hAnsi="Times New Roman" w:cs="Times New Roman"/>
          <w:sz w:val="28"/>
          <w:szCs w:val="28"/>
        </w:rPr>
        <w:t>контрольно</w:t>
      </w:r>
      <w:r w:rsidR="00EC7086">
        <w:rPr>
          <w:rFonts w:ascii="Times New Roman" w:hAnsi="Times New Roman" w:cs="Times New Roman"/>
          <w:sz w:val="28"/>
          <w:szCs w:val="28"/>
        </w:rPr>
        <w:t>-счетной комиссии</w:t>
      </w:r>
    </w:p>
    <w:p w:rsidR="00E069F1" w:rsidRDefault="00EC7086" w:rsidP="00E069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="00E069F1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E069F1" w:rsidRPr="00DD6607" w:rsidRDefault="00E069F1" w:rsidP="00E06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62"/>
        <w:gridCol w:w="4961"/>
      </w:tblGrid>
      <w:tr w:rsidR="00E069F1" w:rsidRPr="00EC7086" w:rsidTr="00EC7086">
        <w:tc>
          <w:tcPr>
            <w:tcW w:w="4462" w:type="dxa"/>
          </w:tcPr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4961" w:type="dxa"/>
          </w:tcPr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Размеры должностных окладов, рублей</w:t>
            </w:r>
          </w:p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E069F1" w:rsidRPr="00EC7086" w:rsidRDefault="008C6828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населения, </w:t>
            </w:r>
            <w:r w:rsidR="00E069F1" w:rsidRPr="00EC708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свыше 20 до 30</w:t>
            </w:r>
          </w:p>
        </w:tc>
      </w:tr>
      <w:tr w:rsidR="00E069F1" w:rsidRPr="00EC7086" w:rsidTr="00EC7086">
        <w:tc>
          <w:tcPr>
            <w:tcW w:w="4462" w:type="dxa"/>
          </w:tcPr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контрольно-счетной комиссии</w:t>
            </w:r>
          </w:p>
        </w:tc>
        <w:tc>
          <w:tcPr>
            <w:tcW w:w="4961" w:type="dxa"/>
          </w:tcPr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8091</w:t>
            </w:r>
          </w:p>
        </w:tc>
      </w:tr>
      <w:tr w:rsidR="00E069F1" w:rsidRPr="00EC7086" w:rsidTr="00EC7086">
        <w:tc>
          <w:tcPr>
            <w:tcW w:w="4462" w:type="dxa"/>
          </w:tcPr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комиссии</w:t>
            </w:r>
          </w:p>
        </w:tc>
        <w:tc>
          <w:tcPr>
            <w:tcW w:w="4961" w:type="dxa"/>
          </w:tcPr>
          <w:p w:rsidR="00E069F1" w:rsidRPr="00EC7086" w:rsidRDefault="00E069F1" w:rsidP="00EC70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4455</w:t>
            </w:r>
          </w:p>
        </w:tc>
      </w:tr>
    </w:tbl>
    <w:p w:rsidR="00E069F1" w:rsidRPr="00DD6607" w:rsidRDefault="00E069F1" w:rsidP="00E06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E5063" w:rsidRDefault="007756C5" w:rsidP="00EC708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E069F1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446461" w:rsidRPr="00DD6607" w:rsidRDefault="00446461" w:rsidP="008E506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к Положению</w:t>
      </w:r>
    </w:p>
    <w:p w:rsidR="007756C5" w:rsidRPr="001E5B08" w:rsidRDefault="007756C5" w:rsidP="00EC708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10" w:name="P829"/>
      <w:bookmarkEnd w:id="10"/>
    </w:p>
    <w:p w:rsidR="00446461" w:rsidRPr="00DD6607" w:rsidRDefault="004464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РАЗМЕРЫ</w:t>
      </w:r>
    </w:p>
    <w:p w:rsidR="007756C5" w:rsidRDefault="00BD1A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8E5063" w:rsidRPr="00DD6607">
        <w:rPr>
          <w:rFonts w:ascii="Times New Roman" w:hAnsi="Times New Roman" w:cs="Times New Roman"/>
          <w:sz w:val="28"/>
          <w:szCs w:val="28"/>
        </w:rPr>
        <w:t>жемесячн</w:t>
      </w:r>
      <w:r w:rsidR="008E5063">
        <w:rPr>
          <w:rFonts w:ascii="Times New Roman" w:hAnsi="Times New Roman" w:cs="Times New Roman"/>
          <w:sz w:val="28"/>
          <w:szCs w:val="28"/>
        </w:rPr>
        <w:t>ых</w:t>
      </w:r>
      <w:r w:rsidRPr="00BD1A90">
        <w:rPr>
          <w:rFonts w:ascii="Times New Roman" w:hAnsi="Times New Roman" w:cs="Times New Roman"/>
          <w:sz w:val="28"/>
          <w:szCs w:val="28"/>
        </w:rPr>
        <w:t xml:space="preserve"> </w:t>
      </w:r>
      <w:r w:rsidR="00C57FF8" w:rsidRPr="00DD6607">
        <w:rPr>
          <w:rFonts w:ascii="Times New Roman" w:hAnsi="Times New Roman" w:cs="Times New Roman"/>
          <w:sz w:val="28"/>
          <w:szCs w:val="28"/>
        </w:rPr>
        <w:t>надбаво</w:t>
      </w:r>
      <w:r w:rsidR="00C57FF8">
        <w:rPr>
          <w:rFonts w:ascii="Times New Roman" w:hAnsi="Times New Roman" w:cs="Times New Roman"/>
          <w:sz w:val="28"/>
          <w:szCs w:val="28"/>
        </w:rPr>
        <w:t>к</w:t>
      </w:r>
      <w:r w:rsidR="00EC7086">
        <w:rPr>
          <w:rFonts w:ascii="Times New Roman" w:hAnsi="Times New Roman" w:cs="Times New Roman"/>
          <w:sz w:val="28"/>
          <w:szCs w:val="28"/>
        </w:rPr>
        <w:t xml:space="preserve"> за классный чин</w:t>
      </w:r>
    </w:p>
    <w:p w:rsidR="00446461" w:rsidRDefault="007756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E5063">
        <w:rPr>
          <w:rFonts w:ascii="Times New Roman" w:hAnsi="Times New Roman" w:cs="Times New Roman"/>
          <w:sz w:val="28"/>
          <w:szCs w:val="28"/>
        </w:rPr>
        <w:t xml:space="preserve">должностным окладам </w:t>
      </w:r>
      <w:r w:rsidR="008E5063" w:rsidRPr="00DD6607">
        <w:rPr>
          <w:rFonts w:ascii="Times New Roman" w:hAnsi="Times New Roman" w:cs="Times New Roman"/>
          <w:sz w:val="28"/>
          <w:szCs w:val="28"/>
        </w:rPr>
        <w:t>муниципальн</w:t>
      </w:r>
      <w:r w:rsidR="00C57FF8">
        <w:rPr>
          <w:rFonts w:ascii="Times New Roman" w:hAnsi="Times New Roman" w:cs="Times New Roman"/>
          <w:sz w:val="28"/>
          <w:szCs w:val="28"/>
        </w:rPr>
        <w:t xml:space="preserve">ых </w:t>
      </w:r>
      <w:r w:rsidR="008E5063" w:rsidRPr="00DD6607">
        <w:rPr>
          <w:rFonts w:ascii="Times New Roman" w:hAnsi="Times New Roman" w:cs="Times New Roman"/>
          <w:sz w:val="28"/>
          <w:szCs w:val="28"/>
        </w:rPr>
        <w:t>служащ</w:t>
      </w:r>
      <w:r w:rsidR="00EC7086">
        <w:rPr>
          <w:rFonts w:ascii="Times New Roman" w:hAnsi="Times New Roman" w:cs="Times New Roman"/>
          <w:sz w:val="28"/>
          <w:szCs w:val="28"/>
        </w:rPr>
        <w:t>их</w:t>
      </w:r>
    </w:p>
    <w:p w:rsidR="00446461" w:rsidRPr="00DD6607" w:rsidRDefault="004464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96"/>
        <w:gridCol w:w="3827"/>
      </w:tblGrid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3827" w:type="dxa"/>
          </w:tcPr>
          <w:p w:rsidR="00C57FF8" w:rsidRPr="00EC7086" w:rsidRDefault="00E7325A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ежемесячной надбавки </w:t>
            </w:r>
            <w:r w:rsidR="00C57FF8" w:rsidRPr="00EC7086">
              <w:rPr>
                <w:rFonts w:ascii="Times New Roman" w:hAnsi="Times New Roman" w:cs="Times New Roman"/>
                <w:sz w:val="24"/>
                <w:szCs w:val="24"/>
              </w:rPr>
              <w:t>за классный чин (рублей в месяц)</w:t>
            </w:r>
          </w:p>
        </w:tc>
      </w:tr>
      <w:tr w:rsidR="00C57FF8" w:rsidRPr="00EC7086" w:rsidTr="00E7325A">
        <w:tc>
          <w:tcPr>
            <w:tcW w:w="5596" w:type="dxa"/>
          </w:tcPr>
          <w:p w:rsidR="00BD1A90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</w:t>
            </w:r>
          </w:p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2660</w:t>
            </w:r>
          </w:p>
        </w:tc>
      </w:tr>
      <w:tr w:rsidR="00C57FF8" w:rsidRPr="00EC7086" w:rsidTr="00E7325A">
        <w:tc>
          <w:tcPr>
            <w:tcW w:w="5596" w:type="dxa"/>
          </w:tcPr>
          <w:p w:rsidR="00BD1A90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</w:t>
            </w:r>
          </w:p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2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2537</w:t>
            </w:r>
          </w:p>
        </w:tc>
      </w:tr>
      <w:tr w:rsidR="00C57FF8" w:rsidRPr="00EC7086" w:rsidTr="00E7325A">
        <w:tc>
          <w:tcPr>
            <w:tcW w:w="5596" w:type="dxa"/>
          </w:tcPr>
          <w:p w:rsidR="00BD1A90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</w:t>
            </w:r>
          </w:p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3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2398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Главный муниципальный советник 1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2258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Главный муниципальный советник 2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2137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Главный муниципальный советник 3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1856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1734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1454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1193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1048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</w:tr>
      <w:tr w:rsidR="00C57FF8" w:rsidRPr="00EC7086" w:rsidTr="00E7325A">
        <w:tc>
          <w:tcPr>
            <w:tcW w:w="5596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3827" w:type="dxa"/>
          </w:tcPr>
          <w:p w:rsidR="00C57FF8" w:rsidRPr="00EC7086" w:rsidRDefault="00C57FF8" w:rsidP="00E73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086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</w:tbl>
    <w:p w:rsidR="00446461" w:rsidRDefault="00986AD2" w:rsidP="00E7325A">
      <w:pPr>
        <w:pStyle w:val="ConsPlusNormal"/>
        <w:jc w:val="center"/>
      </w:pPr>
      <w:r>
        <w:t>__________</w:t>
      </w:r>
    </w:p>
    <w:sectPr w:rsidR="00446461" w:rsidSect="00E7325A">
      <w:headerReference w:type="default" r:id="rId3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687" w:rsidRDefault="00156687" w:rsidP="00064A4F">
      <w:r>
        <w:separator/>
      </w:r>
    </w:p>
  </w:endnote>
  <w:endnote w:type="continuationSeparator" w:id="0">
    <w:p w:rsidR="00156687" w:rsidRDefault="00156687" w:rsidP="0006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687" w:rsidRDefault="00156687" w:rsidP="00064A4F">
      <w:r>
        <w:separator/>
      </w:r>
    </w:p>
  </w:footnote>
  <w:footnote w:type="continuationSeparator" w:id="0">
    <w:p w:rsidR="00156687" w:rsidRDefault="00156687" w:rsidP="00064A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5373298"/>
      <w:docPartObj>
        <w:docPartGallery w:val="Page Numbers (Top of Page)"/>
        <w:docPartUnique/>
      </w:docPartObj>
    </w:sdtPr>
    <w:sdtEndPr/>
    <w:sdtContent>
      <w:p w:rsidR="00E7325A" w:rsidRDefault="00E7325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588">
          <w:rPr>
            <w:noProof/>
          </w:rPr>
          <w:t>3</w:t>
        </w:r>
        <w:r>
          <w:fldChar w:fldCharType="end"/>
        </w:r>
      </w:p>
    </w:sdtContent>
  </w:sdt>
  <w:p w:rsidR="00E7325A" w:rsidRDefault="00E7325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461"/>
    <w:rsid w:val="0000147D"/>
    <w:rsid w:val="000051F2"/>
    <w:rsid w:val="0001287F"/>
    <w:rsid w:val="000344C0"/>
    <w:rsid w:val="00040816"/>
    <w:rsid w:val="0004608F"/>
    <w:rsid w:val="00050B82"/>
    <w:rsid w:val="0006358C"/>
    <w:rsid w:val="00064A4F"/>
    <w:rsid w:val="00077D8E"/>
    <w:rsid w:val="00095BAA"/>
    <w:rsid w:val="000A0231"/>
    <w:rsid w:val="000B055B"/>
    <w:rsid w:val="000B141F"/>
    <w:rsid w:val="000B4A46"/>
    <w:rsid w:val="000D5011"/>
    <w:rsid w:val="000E764D"/>
    <w:rsid w:val="000F5806"/>
    <w:rsid w:val="00127935"/>
    <w:rsid w:val="001345F6"/>
    <w:rsid w:val="00156687"/>
    <w:rsid w:val="00186067"/>
    <w:rsid w:val="0018648E"/>
    <w:rsid w:val="00195CC6"/>
    <w:rsid w:val="001A0548"/>
    <w:rsid w:val="001A2BBB"/>
    <w:rsid w:val="001A3C0F"/>
    <w:rsid w:val="001E264F"/>
    <w:rsid w:val="001E5B08"/>
    <w:rsid w:val="0020190A"/>
    <w:rsid w:val="00210E15"/>
    <w:rsid w:val="0023181A"/>
    <w:rsid w:val="0024169C"/>
    <w:rsid w:val="00243528"/>
    <w:rsid w:val="0025523E"/>
    <w:rsid w:val="002654C9"/>
    <w:rsid w:val="002753CB"/>
    <w:rsid w:val="00290F29"/>
    <w:rsid w:val="00292BB5"/>
    <w:rsid w:val="00296E6D"/>
    <w:rsid w:val="002B1FE6"/>
    <w:rsid w:val="002B3F01"/>
    <w:rsid w:val="002B7163"/>
    <w:rsid w:val="002C3460"/>
    <w:rsid w:val="002C4247"/>
    <w:rsid w:val="002D0434"/>
    <w:rsid w:val="002D45C3"/>
    <w:rsid w:val="002E44C4"/>
    <w:rsid w:val="002F06EB"/>
    <w:rsid w:val="00301CD3"/>
    <w:rsid w:val="0030262D"/>
    <w:rsid w:val="00303D0D"/>
    <w:rsid w:val="00311E44"/>
    <w:rsid w:val="003156F1"/>
    <w:rsid w:val="00315734"/>
    <w:rsid w:val="00321F06"/>
    <w:rsid w:val="00322CEE"/>
    <w:rsid w:val="00323294"/>
    <w:rsid w:val="00361593"/>
    <w:rsid w:val="00365AB8"/>
    <w:rsid w:val="003C325B"/>
    <w:rsid w:val="003C4BEE"/>
    <w:rsid w:val="003D13E3"/>
    <w:rsid w:val="003D1802"/>
    <w:rsid w:val="003D5D06"/>
    <w:rsid w:val="003E716C"/>
    <w:rsid w:val="0040274E"/>
    <w:rsid w:val="00402A45"/>
    <w:rsid w:val="0040363F"/>
    <w:rsid w:val="004275AF"/>
    <w:rsid w:val="00445BFC"/>
    <w:rsid w:val="00446288"/>
    <w:rsid w:val="00446461"/>
    <w:rsid w:val="00455A19"/>
    <w:rsid w:val="004575C1"/>
    <w:rsid w:val="00460EA6"/>
    <w:rsid w:val="00486451"/>
    <w:rsid w:val="004B036A"/>
    <w:rsid w:val="004B6A42"/>
    <w:rsid w:val="004C033D"/>
    <w:rsid w:val="004E3BF8"/>
    <w:rsid w:val="0050582C"/>
    <w:rsid w:val="00520493"/>
    <w:rsid w:val="0052191E"/>
    <w:rsid w:val="00530D60"/>
    <w:rsid w:val="0053175C"/>
    <w:rsid w:val="00531AA5"/>
    <w:rsid w:val="00535C8B"/>
    <w:rsid w:val="00543BEF"/>
    <w:rsid w:val="005451FD"/>
    <w:rsid w:val="0056499A"/>
    <w:rsid w:val="005653C5"/>
    <w:rsid w:val="005915EF"/>
    <w:rsid w:val="00591832"/>
    <w:rsid w:val="005A1908"/>
    <w:rsid w:val="005B0AC2"/>
    <w:rsid w:val="005C2BD7"/>
    <w:rsid w:val="005D745A"/>
    <w:rsid w:val="006011F8"/>
    <w:rsid w:val="00611A7D"/>
    <w:rsid w:val="00617C88"/>
    <w:rsid w:val="006337F7"/>
    <w:rsid w:val="00633ED6"/>
    <w:rsid w:val="00641C9B"/>
    <w:rsid w:val="0065703D"/>
    <w:rsid w:val="006877A6"/>
    <w:rsid w:val="006A4E90"/>
    <w:rsid w:val="006A5C96"/>
    <w:rsid w:val="006A6B12"/>
    <w:rsid w:val="006C2EF7"/>
    <w:rsid w:val="006F2455"/>
    <w:rsid w:val="006F7F09"/>
    <w:rsid w:val="007316E6"/>
    <w:rsid w:val="00772E3B"/>
    <w:rsid w:val="007756C5"/>
    <w:rsid w:val="007A0AFD"/>
    <w:rsid w:val="007A547B"/>
    <w:rsid w:val="007E106E"/>
    <w:rsid w:val="00812367"/>
    <w:rsid w:val="00814D6E"/>
    <w:rsid w:val="00822BDB"/>
    <w:rsid w:val="00823BFF"/>
    <w:rsid w:val="008241DE"/>
    <w:rsid w:val="00826111"/>
    <w:rsid w:val="00855364"/>
    <w:rsid w:val="00872C17"/>
    <w:rsid w:val="00882B6F"/>
    <w:rsid w:val="00890161"/>
    <w:rsid w:val="0089329C"/>
    <w:rsid w:val="008A0A50"/>
    <w:rsid w:val="008A4302"/>
    <w:rsid w:val="008A5251"/>
    <w:rsid w:val="008C6828"/>
    <w:rsid w:val="008E5063"/>
    <w:rsid w:val="008F435E"/>
    <w:rsid w:val="008F67F9"/>
    <w:rsid w:val="00900746"/>
    <w:rsid w:val="009041C6"/>
    <w:rsid w:val="009159A8"/>
    <w:rsid w:val="0092574B"/>
    <w:rsid w:val="009337D7"/>
    <w:rsid w:val="00943C16"/>
    <w:rsid w:val="0095699F"/>
    <w:rsid w:val="00986AD2"/>
    <w:rsid w:val="0099166D"/>
    <w:rsid w:val="00996D80"/>
    <w:rsid w:val="009B45AF"/>
    <w:rsid w:val="009B6AA4"/>
    <w:rsid w:val="009C195B"/>
    <w:rsid w:val="009D577E"/>
    <w:rsid w:val="009F2C72"/>
    <w:rsid w:val="009F7322"/>
    <w:rsid w:val="00A17351"/>
    <w:rsid w:val="00A201DB"/>
    <w:rsid w:val="00A21AC0"/>
    <w:rsid w:val="00A3074F"/>
    <w:rsid w:val="00A351C7"/>
    <w:rsid w:val="00A45AEA"/>
    <w:rsid w:val="00A6186F"/>
    <w:rsid w:val="00A67ED4"/>
    <w:rsid w:val="00A9034B"/>
    <w:rsid w:val="00A93026"/>
    <w:rsid w:val="00AA0E33"/>
    <w:rsid w:val="00AA2271"/>
    <w:rsid w:val="00AA3BA1"/>
    <w:rsid w:val="00AA4FC2"/>
    <w:rsid w:val="00AB57FF"/>
    <w:rsid w:val="00AB5D31"/>
    <w:rsid w:val="00AC1334"/>
    <w:rsid w:val="00AC2D79"/>
    <w:rsid w:val="00AC7588"/>
    <w:rsid w:val="00AE4B3C"/>
    <w:rsid w:val="00B006C8"/>
    <w:rsid w:val="00B03933"/>
    <w:rsid w:val="00B338C7"/>
    <w:rsid w:val="00B36BFB"/>
    <w:rsid w:val="00B45686"/>
    <w:rsid w:val="00B53113"/>
    <w:rsid w:val="00B54088"/>
    <w:rsid w:val="00B634B1"/>
    <w:rsid w:val="00B83738"/>
    <w:rsid w:val="00B8678A"/>
    <w:rsid w:val="00B87DAF"/>
    <w:rsid w:val="00B951C1"/>
    <w:rsid w:val="00B969CA"/>
    <w:rsid w:val="00BA6807"/>
    <w:rsid w:val="00BC11F1"/>
    <w:rsid w:val="00BC15D7"/>
    <w:rsid w:val="00BD1509"/>
    <w:rsid w:val="00BD1A90"/>
    <w:rsid w:val="00BD6B90"/>
    <w:rsid w:val="00BE420F"/>
    <w:rsid w:val="00C1290F"/>
    <w:rsid w:val="00C24CE2"/>
    <w:rsid w:val="00C50DBE"/>
    <w:rsid w:val="00C52F58"/>
    <w:rsid w:val="00C535E4"/>
    <w:rsid w:val="00C57FF8"/>
    <w:rsid w:val="00C720D5"/>
    <w:rsid w:val="00C72689"/>
    <w:rsid w:val="00C739ED"/>
    <w:rsid w:val="00CA6BF3"/>
    <w:rsid w:val="00CB4468"/>
    <w:rsid w:val="00CB69E7"/>
    <w:rsid w:val="00CC4031"/>
    <w:rsid w:val="00CC65AB"/>
    <w:rsid w:val="00CD3A5E"/>
    <w:rsid w:val="00CD62B2"/>
    <w:rsid w:val="00CD644A"/>
    <w:rsid w:val="00CF191F"/>
    <w:rsid w:val="00CF25B1"/>
    <w:rsid w:val="00D11140"/>
    <w:rsid w:val="00D30E93"/>
    <w:rsid w:val="00D41F3C"/>
    <w:rsid w:val="00D54F78"/>
    <w:rsid w:val="00D557B5"/>
    <w:rsid w:val="00D66ED2"/>
    <w:rsid w:val="00D7018E"/>
    <w:rsid w:val="00D73302"/>
    <w:rsid w:val="00D86318"/>
    <w:rsid w:val="00DA4C11"/>
    <w:rsid w:val="00DD6607"/>
    <w:rsid w:val="00DD7FE4"/>
    <w:rsid w:val="00DE01A5"/>
    <w:rsid w:val="00DF45C8"/>
    <w:rsid w:val="00E042D7"/>
    <w:rsid w:val="00E069F1"/>
    <w:rsid w:val="00E07C3C"/>
    <w:rsid w:val="00E24F58"/>
    <w:rsid w:val="00E35C73"/>
    <w:rsid w:val="00E60941"/>
    <w:rsid w:val="00E6548C"/>
    <w:rsid w:val="00E7325A"/>
    <w:rsid w:val="00E772BC"/>
    <w:rsid w:val="00E816FB"/>
    <w:rsid w:val="00E87348"/>
    <w:rsid w:val="00E90EF4"/>
    <w:rsid w:val="00EA518B"/>
    <w:rsid w:val="00EC5B53"/>
    <w:rsid w:val="00EC7086"/>
    <w:rsid w:val="00ED567A"/>
    <w:rsid w:val="00EE0C10"/>
    <w:rsid w:val="00EF743F"/>
    <w:rsid w:val="00F067FF"/>
    <w:rsid w:val="00F11424"/>
    <w:rsid w:val="00F11CC8"/>
    <w:rsid w:val="00F134DF"/>
    <w:rsid w:val="00F206FB"/>
    <w:rsid w:val="00F36B09"/>
    <w:rsid w:val="00F61853"/>
    <w:rsid w:val="00F63608"/>
    <w:rsid w:val="00F66A5C"/>
    <w:rsid w:val="00F74116"/>
    <w:rsid w:val="00F753AF"/>
    <w:rsid w:val="00FA3812"/>
    <w:rsid w:val="00FB52D1"/>
    <w:rsid w:val="00FB5719"/>
    <w:rsid w:val="00FB5BEC"/>
    <w:rsid w:val="00FC0F50"/>
    <w:rsid w:val="00FE427A"/>
    <w:rsid w:val="00FF3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4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4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464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4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4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3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32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F45C8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64A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64A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иль"/>
    <w:rsid w:val="00C12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4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8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0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6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746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2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1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86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5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4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1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D44959D1C95A061B57FC6F08DECA6656D0E8346837991F2F5286EBA3FD9B947AB71D91CF1BE6AD4063194EF8C3C116F153767172B4EC6C862C428F1x7ZBL" TargetMode="External"/><Relationship Id="rId18" Type="http://schemas.openxmlformats.org/officeDocument/2006/relationships/hyperlink" Target="consultantplus://offline/ref=3D44959D1C95A061B57FC6F08DECA6656D0E834683799FFAFA2E6EBA3FD9B947AB71D91CF1BE6AD4063194E58C3C116F153767172B4EC6C862C428F1x7ZBL" TargetMode="External"/><Relationship Id="rId26" Type="http://schemas.openxmlformats.org/officeDocument/2006/relationships/hyperlink" Target="consultantplus://offline/ref=3FC7B195219198B38DF8FC461FC055FBC17E8C5132231AD52C78EEC574B8EBF36E40AAA68452A7115C9A5C0572D2C513C0DC8B73486449B746E5Q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D44959D1C95A061B57FC6F08DECA6656D0E8346837B94FAF22F6EBA3FD9B947AB71D91CF1BE6AD406319DE0843C116F153767172B4EC6C862C428F1x7ZB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D44959D1C95A061B57FC6F08DECA6656D0E834683799FFAFA2E6EBA3FD9B947AB71D91CF1BE6AD4063194E58C3C116F153767172B4EC6C862C428F1x7ZBL" TargetMode="External"/><Relationship Id="rId17" Type="http://schemas.openxmlformats.org/officeDocument/2006/relationships/hyperlink" Target="http://docs.cntd.ru/document/973017989" TargetMode="External"/><Relationship Id="rId25" Type="http://schemas.openxmlformats.org/officeDocument/2006/relationships/hyperlink" Target="consultantplus://offline/ref=B74B650CB8BF1B1B96F42B4ACA2C7945FE39272C322699A88F42C7B69CAEA616F5E2FA166048D543C5DD705E81CAJE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F2B776070394DFCB2BCDBDF1381DB423769D936CB35C4209DE32321F7FCFF8B859EC75B96456ECA93C2E8558249D72691877EAC4BBEMDA3K" TargetMode="External"/><Relationship Id="rId20" Type="http://schemas.openxmlformats.org/officeDocument/2006/relationships/hyperlink" Target="consultantplus://offline/ref=3D44959D1C95A061B57FC6F08DECA6656D0E8346837991F2F5286EBA3FD9B947AB71D91CF1BE6AD4063194EF8C3C116F153767172B4EC6C862C428F1x7ZBL" TargetMode="External"/><Relationship Id="rId29" Type="http://schemas.openxmlformats.org/officeDocument/2006/relationships/hyperlink" Target="consultantplus://offline/ref=3FC7B195219198B38DF8FC461FC055FBC17E8C5132231AD52C78EEC574B8EBF36E40AAA28456A94C09D55D593482D611C4DC89725746EF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D44959D1C95A061B57FC6F08DECA6656D0E8346837B91F0F02C6EBA3FD9B947AB71D91CF1BE6AD406319CE1853C116F153767172B4EC6C862C428F1x7ZBL" TargetMode="External"/><Relationship Id="rId24" Type="http://schemas.openxmlformats.org/officeDocument/2006/relationships/hyperlink" Target="consultantplus://offline/ref=B74B650CB8BF1B1B96F42B4ACA2C7945FE39272C322699A88F42C7B69CAEA616F5E2FA166048D543C5DD705E81CAJEM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F2B776070394DFCB2BCDBDF1381DB423768D33CC836C4209DE32321F7FCFF8B859EC75C9B4E629596D7F90D8F4FCF38909862AE4AMBA6K" TargetMode="External"/><Relationship Id="rId23" Type="http://schemas.openxmlformats.org/officeDocument/2006/relationships/hyperlink" Target="consultantplus://offline/ref=3D44959D1C95A061B57FD8FD9B80FA6C6E05D543837D9DA5AE7C68ED6089BF12F9318745B2FF79D5072F96E68Dx3ZEL" TargetMode="External"/><Relationship Id="rId28" Type="http://schemas.openxmlformats.org/officeDocument/2006/relationships/hyperlink" Target="consultantplus://offline/ref=3FC7B195219198B38DF8FC461FC055FBC17E8C5132231AD52C78EEC574B8EBF36E40AAA68452A4185B9A5C0572D2C513C0DC8B73486449B746E5Q" TargetMode="External"/><Relationship Id="rId10" Type="http://schemas.openxmlformats.org/officeDocument/2006/relationships/hyperlink" Target="consultantplus://offline/ref=9F2B776070394DFCB2BCDBDF1381DB423769D936CB35C4209DE32321F7FCFF8B859EC75B96456ECA93C2E8558249D72691877EAC4BBEMDA3K" TargetMode="External"/><Relationship Id="rId19" Type="http://schemas.openxmlformats.org/officeDocument/2006/relationships/hyperlink" Target="http://docs.cntd.ru/document/973019817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2B776070394DFCB2BCDBDF1381DB423768D33CC836C4209DE32321F7FCFF8B859EC75C9B4E629596D7F90D8F4FCF38909862AE4AMBA6K" TargetMode="External"/><Relationship Id="rId14" Type="http://schemas.openxmlformats.org/officeDocument/2006/relationships/hyperlink" Target="consultantplus://offline/ref=3D44959D1C95A061B57FC6F08DECA6656D0E8346837B94FAF22F6EBA3FD9B947AB71D91CF1BE6AD406319DE0843C116F153767172B4EC6C862C428F1x7ZBL" TargetMode="External"/><Relationship Id="rId22" Type="http://schemas.openxmlformats.org/officeDocument/2006/relationships/hyperlink" Target="consultantplus://offline/ref=3D44959D1C95A061B57FD8FD9B80FA6C6E05D543837D9DA5AE7C68ED6089BF12F9318745B2FF79D5072F96E68Dx3ZEL" TargetMode="External"/><Relationship Id="rId27" Type="http://schemas.openxmlformats.org/officeDocument/2006/relationships/hyperlink" Target="consultantplus://offline/ref=3FC7B195219198B38DF8FC461FC055FBC17E8C5132231AD52C78EEC574B8EBF36E40AAA68452A418599A5C0572D2C513C0DC8B73486449B746E5Q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91994-FE54-4D1B-9C8D-E616BEA47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8038</Words>
  <Characters>45817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Лилия</cp:lastModifiedBy>
  <cp:revision>5</cp:revision>
  <cp:lastPrinted>2019-02-07T11:19:00Z</cp:lastPrinted>
  <dcterms:created xsi:type="dcterms:W3CDTF">2019-02-07T06:13:00Z</dcterms:created>
  <dcterms:modified xsi:type="dcterms:W3CDTF">2019-02-12T11:08:00Z</dcterms:modified>
</cp:coreProperties>
</file>