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2B6" w:rsidRDefault="006862B6" w:rsidP="006862B6">
      <w:pPr>
        <w:pStyle w:val="Standard"/>
        <w:jc w:val="center"/>
      </w:pPr>
      <w:r>
        <w:rPr>
          <w:noProof/>
        </w:rPr>
        <w:drawing>
          <wp:inline distT="0" distB="0" distL="0" distR="0" wp14:anchorId="619CA50E" wp14:editId="5174F8AE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862B6" w:rsidRDefault="006862B6" w:rsidP="006862B6">
      <w:pPr>
        <w:pStyle w:val="Standard"/>
        <w:jc w:val="center"/>
        <w:rPr>
          <w:b/>
          <w:sz w:val="28"/>
          <w:szCs w:val="28"/>
        </w:rPr>
      </w:pPr>
    </w:p>
    <w:p w:rsidR="006862B6" w:rsidRDefault="006862B6" w:rsidP="006862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6862B6" w:rsidRDefault="006862B6" w:rsidP="006862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6862B6" w:rsidRDefault="00B62C50" w:rsidP="006862B6">
      <w:pPr>
        <w:pStyle w:val="Standard"/>
        <w:jc w:val="center"/>
      </w:pPr>
      <w:r>
        <w:rPr>
          <w:sz w:val="28"/>
          <w:szCs w:val="28"/>
        </w:rPr>
        <w:t>шестого</w:t>
      </w:r>
      <w:r w:rsidR="006862B6">
        <w:rPr>
          <w:sz w:val="28"/>
          <w:szCs w:val="28"/>
        </w:rPr>
        <w:t xml:space="preserve"> созыва</w:t>
      </w:r>
    </w:p>
    <w:p w:rsidR="006862B6" w:rsidRDefault="006862B6" w:rsidP="006862B6">
      <w:pPr>
        <w:pStyle w:val="Standard"/>
        <w:jc w:val="center"/>
        <w:rPr>
          <w:sz w:val="28"/>
          <w:szCs w:val="28"/>
        </w:rPr>
      </w:pPr>
    </w:p>
    <w:p w:rsidR="006862B6" w:rsidRDefault="006862B6" w:rsidP="006862B6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862B6" w:rsidRDefault="006862B6" w:rsidP="006862B6">
      <w:pPr>
        <w:pStyle w:val="Standard"/>
        <w:jc w:val="center"/>
      </w:pPr>
    </w:p>
    <w:p w:rsidR="006862B6" w:rsidRDefault="00736032" w:rsidP="006862B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27.06.2022</w:t>
      </w:r>
      <w:r w:rsidR="006862B6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№ 16/12</w:t>
      </w:r>
    </w:p>
    <w:p w:rsidR="006862B6" w:rsidRDefault="006862B6" w:rsidP="006862B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6862B6" w:rsidRDefault="006862B6" w:rsidP="006862B6">
      <w:pPr>
        <w:pStyle w:val="Standard"/>
        <w:jc w:val="center"/>
        <w:rPr>
          <w:b/>
          <w:bCs/>
          <w:sz w:val="28"/>
        </w:rPr>
      </w:pPr>
    </w:p>
    <w:p w:rsidR="006862B6" w:rsidRDefault="006862B6" w:rsidP="006862B6">
      <w:pPr>
        <w:pStyle w:val="Standard"/>
        <w:rPr>
          <w:sz w:val="28"/>
          <w:szCs w:val="28"/>
        </w:rPr>
      </w:pPr>
    </w:p>
    <w:p w:rsidR="006862B6" w:rsidRDefault="006862B6" w:rsidP="006862B6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</w:t>
      </w:r>
      <w:r w:rsidR="0024329B">
        <w:rPr>
          <w:b/>
          <w:sz w:val="28"/>
          <w:szCs w:val="28"/>
        </w:rPr>
        <w:t xml:space="preserve">б утверждении Положения о муниципальной казне муниципального образования </w:t>
      </w:r>
      <w:proofErr w:type="spellStart"/>
      <w:r w:rsidR="0024329B">
        <w:rPr>
          <w:b/>
          <w:sz w:val="28"/>
          <w:szCs w:val="28"/>
        </w:rPr>
        <w:t>Малмыжский</w:t>
      </w:r>
      <w:proofErr w:type="spellEnd"/>
      <w:r w:rsidR="0024329B">
        <w:rPr>
          <w:b/>
          <w:sz w:val="28"/>
          <w:szCs w:val="28"/>
        </w:rPr>
        <w:t xml:space="preserve"> муниципальный район Кировской области</w:t>
      </w:r>
      <w:r>
        <w:rPr>
          <w:b/>
          <w:sz w:val="28"/>
          <w:szCs w:val="28"/>
        </w:rPr>
        <w:t xml:space="preserve"> </w:t>
      </w:r>
    </w:p>
    <w:p w:rsidR="006862B6" w:rsidRDefault="006862B6" w:rsidP="006862B6">
      <w:pPr>
        <w:pStyle w:val="Standard"/>
        <w:spacing w:line="228" w:lineRule="auto"/>
        <w:rPr>
          <w:sz w:val="28"/>
          <w:szCs w:val="28"/>
        </w:rPr>
      </w:pPr>
    </w:p>
    <w:p w:rsidR="006862B6" w:rsidRDefault="006862B6" w:rsidP="006862B6">
      <w:pPr>
        <w:pStyle w:val="Standard"/>
        <w:spacing w:line="228" w:lineRule="auto"/>
        <w:rPr>
          <w:sz w:val="28"/>
          <w:szCs w:val="28"/>
        </w:rPr>
      </w:pPr>
    </w:p>
    <w:p w:rsidR="006862B6" w:rsidRDefault="006862B6" w:rsidP="006862B6">
      <w:pPr>
        <w:pStyle w:val="1"/>
        <w:ind w:left="-142" w:right="-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24329B">
        <w:rPr>
          <w:b w:val="0"/>
          <w:sz w:val="28"/>
          <w:szCs w:val="28"/>
        </w:rPr>
        <w:t xml:space="preserve"> </w:t>
      </w:r>
      <w:r w:rsidR="000B5021">
        <w:rPr>
          <w:b w:val="0"/>
          <w:sz w:val="28"/>
          <w:szCs w:val="28"/>
        </w:rPr>
        <w:t>В</w:t>
      </w:r>
      <w:r w:rsidR="000B5021" w:rsidRPr="00B1727E">
        <w:rPr>
          <w:b w:val="0"/>
          <w:color w:val="2C2C2C"/>
          <w:sz w:val="28"/>
          <w:szCs w:val="28"/>
        </w:rPr>
        <w:t xml:space="preserve"> соответствии с </w:t>
      </w:r>
      <w:r w:rsidR="000B5021">
        <w:rPr>
          <w:b w:val="0"/>
          <w:color w:val="2C2C2C"/>
          <w:sz w:val="28"/>
          <w:szCs w:val="28"/>
        </w:rPr>
        <w:t xml:space="preserve"> Гражданским кодексом Р</w:t>
      </w:r>
      <w:r w:rsidR="000B5021" w:rsidRPr="00B1727E">
        <w:rPr>
          <w:b w:val="0"/>
          <w:color w:val="2C2C2C"/>
          <w:sz w:val="28"/>
          <w:szCs w:val="28"/>
        </w:rPr>
        <w:t xml:space="preserve">оссийской Федерации, </w:t>
      </w:r>
      <w:r w:rsidR="000B5021">
        <w:rPr>
          <w:b w:val="0"/>
          <w:color w:val="2C2C2C"/>
          <w:sz w:val="28"/>
          <w:szCs w:val="28"/>
        </w:rPr>
        <w:t>Ф</w:t>
      </w:r>
      <w:r w:rsidR="000B5021" w:rsidRPr="00B1727E">
        <w:rPr>
          <w:b w:val="0"/>
          <w:color w:val="2C2C2C"/>
          <w:sz w:val="28"/>
          <w:szCs w:val="28"/>
        </w:rPr>
        <w:t>едеральными законами </w:t>
      </w:r>
      <w:hyperlink r:id="rId7" w:history="1">
        <w:r w:rsidR="000B5021" w:rsidRPr="00464657">
          <w:rPr>
            <w:b w:val="0"/>
            <w:color w:val="002060"/>
            <w:sz w:val="28"/>
            <w:szCs w:val="28"/>
          </w:rPr>
          <w:t>от 06.10.2003 №</w:t>
        </w:r>
        <w:r w:rsidR="000B5021">
          <w:rPr>
            <w:b w:val="0"/>
            <w:color w:val="002060"/>
            <w:sz w:val="28"/>
            <w:szCs w:val="28"/>
          </w:rPr>
          <w:t xml:space="preserve"> </w:t>
        </w:r>
        <w:r w:rsidR="000B5021" w:rsidRPr="00464657">
          <w:rPr>
            <w:b w:val="0"/>
            <w:color w:val="002060"/>
            <w:sz w:val="28"/>
            <w:szCs w:val="28"/>
          </w:rPr>
          <w:t>131-ФЗ</w:t>
        </w:r>
      </w:hyperlink>
      <w:r w:rsidR="000B5021" w:rsidRPr="00B1727E">
        <w:rPr>
          <w:b w:val="0"/>
          <w:color w:val="2C2C2C"/>
          <w:sz w:val="28"/>
          <w:szCs w:val="28"/>
        </w:rPr>
        <w:t xml:space="preserve"> «Об общих принципах организации местного самоуправления в Российской Федерации», от </w:t>
      </w:r>
      <w:r w:rsidR="000B5021">
        <w:rPr>
          <w:b w:val="0"/>
          <w:color w:val="2C2C2C"/>
          <w:sz w:val="28"/>
          <w:szCs w:val="28"/>
        </w:rPr>
        <w:t>0</w:t>
      </w:r>
      <w:r w:rsidR="000B5021" w:rsidRPr="00B1727E">
        <w:rPr>
          <w:b w:val="0"/>
          <w:color w:val="2C2C2C"/>
          <w:sz w:val="28"/>
          <w:szCs w:val="28"/>
        </w:rPr>
        <w:t>6.12.2011 №</w:t>
      </w:r>
      <w:r w:rsidR="000B5021">
        <w:rPr>
          <w:b w:val="0"/>
          <w:color w:val="2C2C2C"/>
          <w:sz w:val="28"/>
          <w:szCs w:val="28"/>
        </w:rPr>
        <w:t xml:space="preserve"> 402-ФЗ «О бухгалтерском учете», </w:t>
      </w:r>
      <w:r w:rsidR="006B4E8D">
        <w:rPr>
          <w:b w:val="0"/>
          <w:color w:val="2C2C2C"/>
          <w:sz w:val="28"/>
          <w:szCs w:val="28"/>
        </w:rPr>
        <w:t xml:space="preserve">Бюджетным кодексом Российской Федерации, </w:t>
      </w:r>
      <w:r w:rsidR="000B5021">
        <w:rPr>
          <w:b w:val="0"/>
          <w:color w:val="2C2C2C"/>
          <w:sz w:val="28"/>
          <w:szCs w:val="28"/>
        </w:rPr>
        <w:t xml:space="preserve">Положением о порядке управления и распоряжения имуществом муниципального образования </w:t>
      </w:r>
      <w:proofErr w:type="spellStart"/>
      <w:r w:rsidR="000B5021">
        <w:rPr>
          <w:b w:val="0"/>
          <w:color w:val="2C2C2C"/>
          <w:sz w:val="28"/>
          <w:szCs w:val="28"/>
        </w:rPr>
        <w:t>Малмыжский</w:t>
      </w:r>
      <w:proofErr w:type="spellEnd"/>
      <w:r w:rsidR="000B5021">
        <w:rPr>
          <w:b w:val="0"/>
          <w:color w:val="2C2C2C"/>
          <w:sz w:val="28"/>
          <w:szCs w:val="28"/>
        </w:rPr>
        <w:t xml:space="preserve"> муниципальный район Кировской области, утвержденным решением районной Думы </w:t>
      </w:r>
      <w:proofErr w:type="spellStart"/>
      <w:r w:rsidR="000B5021">
        <w:rPr>
          <w:b w:val="0"/>
          <w:color w:val="2C2C2C"/>
          <w:sz w:val="28"/>
          <w:szCs w:val="28"/>
        </w:rPr>
        <w:t>Малмыжского</w:t>
      </w:r>
      <w:proofErr w:type="spellEnd"/>
      <w:r w:rsidR="000B5021">
        <w:rPr>
          <w:b w:val="0"/>
          <w:color w:val="2C2C2C"/>
          <w:sz w:val="28"/>
          <w:szCs w:val="28"/>
        </w:rPr>
        <w:t xml:space="preserve"> района от 20.09.2010 № 15/47 «Об утверждении Положения о порядке управления и распоряжения имуществом муниципального образования </w:t>
      </w:r>
      <w:proofErr w:type="spellStart"/>
      <w:r w:rsidR="000B5021">
        <w:rPr>
          <w:b w:val="0"/>
          <w:color w:val="2C2C2C"/>
          <w:sz w:val="28"/>
          <w:szCs w:val="28"/>
        </w:rPr>
        <w:t>Малмыжский</w:t>
      </w:r>
      <w:proofErr w:type="spellEnd"/>
      <w:r w:rsidR="000B5021">
        <w:rPr>
          <w:b w:val="0"/>
          <w:color w:val="2C2C2C"/>
          <w:sz w:val="28"/>
          <w:szCs w:val="28"/>
        </w:rPr>
        <w:t xml:space="preserve"> муниципальный район Кировской области</w:t>
      </w:r>
      <w:r w:rsidR="001A4236">
        <w:rPr>
          <w:b w:val="0"/>
          <w:color w:val="2C2C2C"/>
          <w:sz w:val="28"/>
          <w:szCs w:val="28"/>
        </w:rPr>
        <w:t>»</w:t>
      </w:r>
      <w:r w:rsidR="000B5021">
        <w:rPr>
          <w:b w:val="0"/>
          <w:color w:val="2C2C2C"/>
          <w:sz w:val="28"/>
          <w:szCs w:val="28"/>
        </w:rPr>
        <w:t xml:space="preserve">, </w:t>
      </w:r>
      <w:r w:rsidR="000B5021" w:rsidRPr="00B1727E">
        <w:rPr>
          <w:b w:val="0"/>
          <w:color w:val="2C2C2C"/>
          <w:sz w:val="28"/>
          <w:szCs w:val="28"/>
        </w:rPr>
        <w:t> </w:t>
      </w:r>
      <w:r w:rsidR="000B5021">
        <w:rPr>
          <w:b w:val="0"/>
          <w:color w:val="2C2C2C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а основании  статьи 21 Устава  муниципального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области  районная Дума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РЕШИЛА:</w:t>
      </w:r>
    </w:p>
    <w:p w:rsidR="006862B6" w:rsidRDefault="006862B6" w:rsidP="0024329B">
      <w:pPr>
        <w:pStyle w:val="Standard"/>
        <w:spacing w:line="228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C11386">
        <w:rPr>
          <w:sz w:val="28"/>
          <w:szCs w:val="28"/>
        </w:rPr>
        <w:t xml:space="preserve"> </w:t>
      </w:r>
      <w:r w:rsidR="0024329B">
        <w:rPr>
          <w:sz w:val="28"/>
          <w:szCs w:val="28"/>
        </w:rPr>
        <w:t>Утвердить</w:t>
      </w:r>
      <w:r w:rsidR="00C11386">
        <w:rPr>
          <w:sz w:val="28"/>
          <w:szCs w:val="28"/>
        </w:rPr>
        <w:t xml:space="preserve"> Положение </w:t>
      </w:r>
      <w:r>
        <w:rPr>
          <w:sz w:val="28"/>
          <w:szCs w:val="28"/>
        </w:rPr>
        <w:t xml:space="preserve"> </w:t>
      </w:r>
      <w:r w:rsidR="00C11386">
        <w:rPr>
          <w:sz w:val="28"/>
          <w:szCs w:val="28"/>
        </w:rPr>
        <w:t xml:space="preserve">о  </w:t>
      </w:r>
      <w:r w:rsidR="0024329B" w:rsidRPr="0024329B">
        <w:rPr>
          <w:sz w:val="28"/>
          <w:szCs w:val="28"/>
        </w:rPr>
        <w:t xml:space="preserve">муниципальной казне муниципального образования </w:t>
      </w:r>
      <w:proofErr w:type="spellStart"/>
      <w:r w:rsidR="0024329B" w:rsidRPr="0024329B">
        <w:rPr>
          <w:sz w:val="28"/>
          <w:szCs w:val="28"/>
        </w:rPr>
        <w:t>Малмыжский</w:t>
      </w:r>
      <w:proofErr w:type="spellEnd"/>
      <w:r w:rsidR="0024329B" w:rsidRPr="0024329B">
        <w:rPr>
          <w:sz w:val="28"/>
          <w:szCs w:val="28"/>
        </w:rPr>
        <w:t xml:space="preserve"> муниципальный район Кировской области </w:t>
      </w:r>
      <w:r w:rsidR="0024329B">
        <w:rPr>
          <w:sz w:val="28"/>
          <w:szCs w:val="28"/>
        </w:rPr>
        <w:t>сог</w:t>
      </w:r>
      <w:r w:rsidR="00C11386">
        <w:rPr>
          <w:sz w:val="28"/>
          <w:szCs w:val="28"/>
        </w:rPr>
        <w:t>ласно приложению.</w:t>
      </w:r>
    </w:p>
    <w:p w:rsidR="0024329B" w:rsidRDefault="0024329B" w:rsidP="0024329B">
      <w:pPr>
        <w:pStyle w:val="Standard"/>
        <w:spacing w:line="228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</w:t>
      </w:r>
      <w:r w:rsidR="000B5021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0B5021">
        <w:rPr>
          <w:sz w:val="28"/>
          <w:szCs w:val="28"/>
        </w:rPr>
        <w:t xml:space="preserve"> утратившим силу решение </w:t>
      </w:r>
      <w:proofErr w:type="spellStart"/>
      <w:r w:rsidR="000B5021">
        <w:rPr>
          <w:sz w:val="28"/>
          <w:szCs w:val="28"/>
        </w:rPr>
        <w:t>Малмыжского</w:t>
      </w:r>
      <w:proofErr w:type="spellEnd"/>
      <w:r w:rsidR="000B5021">
        <w:rPr>
          <w:sz w:val="28"/>
          <w:szCs w:val="28"/>
        </w:rPr>
        <w:t xml:space="preserve"> районного Собрания депутатов  от 12.02.2003 № 11</w:t>
      </w:r>
      <w:r>
        <w:rPr>
          <w:sz w:val="28"/>
          <w:szCs w:val="28"/>
        </w:rPr>
        <w:t xml:space="preserve"> «О Казне муниципального образования «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район».</w:t>
      </w:r>
    </w:p>
    <w:p w:rsidR="006862B6" w:rsidRDefault="006862B6" w:rsidP="006862B6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329B">
        <w:rPr>
          <w:rFonts w:ascii="Times New Roman" w:hAnsi="Times New Roman" w:cs="Times New Roman"/>
          <w:sz w:val="28"/>
          <w:szCs w:val="28"/>
        </w:rPr>
        <w:t xml:space="preserve"> </w:t>
      </w:r>
      <w:r w:rsidR="006B4E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1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области.</w:t>
      </w:r>
    </w:p>
    <w:p w:rsidR="006862B6" w:rsidRDefault="006862B6" w:rsidP="006862B6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329B">
        <w:rPr>
          <w:rFonts w:ascii="Times New Roman" w:hAnsi="Times New Roman" w:cs="Times New Roman"/>
          <w:sz w:val="28"/>
          <w:szCs w:val="28"/>
        </w:rPr>
        <w:t xml:space="preserve">  </w:t>
      </w:r>
      <w:r w:rsidR="006B4E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4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6862B6" w:rsidRDefault="006862B6" w:rsidP="006862B6">
      <w:pPr>
        <w:pStyle w:val="a3"/>
        <w:ind w:left="-142" w:righ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862B6" w:rsidRDefault="006862B6" w:rsidP="006862B6">
      <w:pPr>
        <w:pStyle w:val="Standard"/>
        <w:spacing w:line="228" w:lineRule="auto"/>
        <w:ind w:left="-135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Малм</w:t>
      </w:r>
      <w:r w:rsidR="00736032">
        <w:rPr>
          <w:sz w:val="28"/>
        </w:rPr>
        <w:t>ыжского</w:t>
      </w:r>
      <w:proofErr w:type="spellEnd"/>
      <w:r w:rsidR="00736032">
        <w:rPr>
          <w:sz w:val="28"/>
        </w:rPr>
        <w:t xml:space="preserve"> района    </w:t>
      </w:r>
      <w:r w:rsidR="00C11386">
        <w:rPr>
          <w:sz w:val="28"/>
        </w:rPr>
        <w:t>Э.Л. Симонов</w:t>
      </w:r>
    </w:p>
    <w:p w:rsidR="000B5021" w:rsidRDefault="000B5021" w:rsidP="006862B6">
      <w:pPr>
        <w:pStyle w:val="Standard"/>
        <w:spacing w:line="228" w:lineRule="auto"/>
        <w:ind w:left="-135"/>
        <w:jc w:val="both"/>
        <w:rPr>
          <w:sz w:val="28"/>
        </w:rPr>
      </w:pPr>
    </w:p>
    <w:p w:rsidR="0024329B" w:rsidRDefault="0024329B" w:rsidP="0024329B">
      <w:pPr>
        <w:pStyle w:val="Standard"/>
        <w:ind w:left="-142"/>
        <w:jc w:val="both"/>
        <w:rPr>
          <w:sz w:val="28"/>
        </w:rPr>
      </w:pPr>
      <w:r>
        <w:rPr>
          <w:sz w:val="28"/>
        </w:rPr>
        <w:t xml:space="preserve">Председатель районной Думы </w:t>
      </w:r>
    </w:p>
    <w:p w:rsidR="006862B6" w:rsidRDefault="00736032" w:rsidP="000B5021">
      <w:pPr>
        <w:pStyle w:val="Standard"/>
        <w:ind w:left="-142"/>
        <w:jc w:val="both"/>
        <w:rPr>
          <w:sz w:val="28"/>
        </w:rPr>
      </w:pP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</w:t>
      </w:r>
      <w:r w:rsidR="0024329B">
        <w:rPr>
          <w:sz w:val="28"/>
        </w:rPr>
        <w:t xml:space="preserve">О.Г. </w:t>
      </w:r>
      <w:proofErr w:type="spellStart"/>
      <w:r w:rsidR="0024329B">
        <w:rPr>
          <w:sz w:val="28"/>
        </w:rPr>
        <w:t>Толстобокова</w:t>
      </w:r>
      <w:proofErr w:type="spellEnd"/>
    </w:p>
    <w:p w:rsidR="006862B6" w:rsidRDefault="006862B6" w:rsidP="006862B6">
      <w:pPr>
        <w:pStyle w:val="Standard"/>
        <w:spacing w:line="228" w:lineRule="auto"/>
        <w:jc w:val="both"/>
        <w:rPr>
          <w:sz w:val="28"/>
        </w:rPr>
      </w:pPr>
    </w:p>
    <w:p w:rsidR="00736032" w:rsidRPr="00736032" w:rsidRDefault="00736032" w:rsidP="00736032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lastRenderedPageBreak/>
        <w:t xml:space="preserve">                                                                                 Приложение</w:t>
      </w:r>
    </w:p>
    <w:p w:rsidR="00736032" w:rsidRPr="00736032" w:rsidRDefault="00736032" w:rsidP="00736032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</w:pPr>
    </w:p>
    <w:p w:rsidR="00736032" w:rsidRPr="00736032" w:rsidRDefault="00736032" w:rsidP="00736032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 xml:space="preserve">                                                                                 УТВЕРЖДЕНО</w:t>
      </w:r>
    </w:p>
    <w:p w:rsidR="00736032" w:rsidRPr="00736032" w:rsidRDefault="00736032" w:rsidP="00736032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</w:pPr>
    </w:p>
    <w:p w:rsidR="00736032" w:rsidRPr="00736032" w:rsidRDefault="00736032" w:rsidP="00736032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 xml:space="preserve">                                                                                решением районной Думы </w:t>
      </w:r>
    </w:p>
    <w:p w:rsidR="00736032" w:rsidRPr="00736032" w:rsidRDefault="00736032" w:rsidP="00736032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 xml:space="preserve">                                                                                 </w:t>
      </w:r>
      <w:proofErr w:type="spellStart"/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>Малмыжского</w:t>
      </w:r>
      <w:proofErr w:type="spellEnd"/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 xml:space="preserve"> района</w:t>
      </w:r>
    </w:p>
    <w:p w:rsidR="00736032" w:rsidRPr="00736032" w:rsidRDefault="00736032" w:rsidP="00736032">
      <w:pPr>
        <w:widowControl/>
        <w:shd w:val="clear" w:color="auto" w:fill="FFFFFF"/>
        <w:suppressAutoHyphens w:val="0"/>
        <w:autoSpaceDN/>
        <w:spacing w:after="0" w:line="240" w:lineRule="auto"/>
        <w:ind w:right="-285"/>
        <w:jc w:val="both"/>
        <w:textAlignment w:val="auto"/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 xml:space="preserve">                                                                                 От 27.06.2022 № 16/12</w:t>
      </w:r>
    </w:p>
    <w:p w:rsidR="00736032" w:rsidRPr="00736032" w:rsidRDefault="00736032" w:rsidP="00736032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</w:pPr>
    </w:p>
    <w:p w:rsidR="00736032" w:rsidRPr="00736032" w:rsidRDefault="00736032" w:rsidP="00736032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</w:pPr>
    </w:p>
    <w:p w:rsidR="00736032" w:rsidRPr="00736032" w:rsidRDefault="00736032" w:rsidP="00736032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color w:val="2C2C2C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b/>
          <w:color w:val="2C2C2C"/>
          <w:kern w:val="0"/>
          <w:sz w:val="28"/>
          <w:szCs w:val="28"/>
          <w:lang w:eastAsia="ru-RU"/>
        </w:rPr>
        <w:t xml:space="preserve">                                                  ПОЛОЖЕНИЕ</w:t>
      </w:r>
    </w:p>
    <w:p w:rsidR="00736032" w:rsidRPr="00736032" w:rsidRDefault="00736032" w:rsidP="00736032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color w:val="2C2C2C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b/>
          <w:color w:val="2C2C2C"/>
          <w:kern w:val="0"/>
          <w:sz w:val="28"/>
          <w:szCs w:val="28"/>
          <w:lang w:eastAsia="ru-RU"/>
        </w:rPr>
        <w:t xml:space="preserve">           о муниципальной казне муниципального образования </w:t>
      </w:r>
      <w:proofErr w:type="spellStart"/>
      <w:r w:rsidRPr="00736032">
        <w:rPr>
          <w:rFonts w:ascii="Times New Roman" w:eastAsia="Times New Roman" w:hAnsi="Times New Roman" w:cs="Times New Roman"/>
          <w:b/>
          <w:color w:val="2C2C2C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b/>
          <w:color w:val="2C2C2C"/>
          <w:kern w:val="0"/>
          <w:sz w:val="28"/>
          <w:szCs w:val="28"/>
          <w:lang w:eastAsia="ru-RU"/>
        </w:rPr>
        <w:t xml:space="preserve"> муниципальный район Кировской области </w:t>
      </w:r>
    </w:p>
    <w:p w:rsidR="00736032" w:rsidRPr="00736032" w:rsidRDefault="00736032" w:rsidP="00736032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</w:pPr>
    </w:p>
    <w:p w:rsidR="00736032" w:rsidRPr="00736032" w:rsidRDefault="00736032" w:rsidP="00736032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</w:pPr>
    </w:p>
    <w:p w:rsidR="00736032" w:rsidRPr="00736032" w:rsidRDefault="00736032" w:rsidP="00736032">
      <w:pPr>
        <w:widowControl/>
        <w:shd w:val="clear" w:color="auto" w:fill="FFFFFF"/>
        <w:suppressAutoHyphens w:val="0"/>
        <w:autoSpaceDN/>
        <w:spacing w:after="0" w:line="240" w:lineRule="auto"/>
        <w:ind w:right="-285" w:firstLine="708"/>
        <w:jc w:val="both"/>
        <w:textAlignment w:val="auto"/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 xml:space="preserve">1. Настоящее Положение о муниципальной казне муниципального образования </w:t>
      </w:r>
      <w:proofErr w:type="spellStart"/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 xml:space="preserve"> муниципальный район Кировской области (далее - Положение) разработано в соответствии с Гражданским кодексом Российской Федерации, Федеральными законами </w:t>
      </w:r>
      <w:hyperlink r:id="rId8" w:history="1">
        <w:r w:rsidRPr="00736032">
          <w:rPr>
            <w:rFonts w:ascii="Times New Roman" w:eastAsia="Times New Roman" w:hAnsi="Times New Roman" w:cs="Times New Roman"/>
            <w:color w:val="002060"/>
            <w:kern w:val="0"/>
            <w:sz w:val="28"/>
            <w:szCs w:val="28"/>
            <w:lang w:eastAsia="ru-RU"/>
          </w:rPr>
          <w:t>от 06.10.2003 № 131-ФЗ</w:t>
        </w:r>
      </w:hyperlink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 xml:space="preserve"> «Об общих принципах организации местного самоуправления в Российской Федерации», от 06.12.2011 № 402-ФЗ «О бухгалтерском учете», Бюджетным кодексом Российской Федерации, Положением о порядке управления и распоряжения имуществом муниципального образования </w:t>
      </w:r>
      <w:proofErr w:type="spellStart"/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 xml:space="preserve">   муниципальный   район    Кировской   области от 20.09.2010 № 18/47 и Уставом  муниципального образования </w:t>
      </w:r>
      <w:proofErr w:type="spellStart"/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 xml:space="preserve"> муниципальный район Кировской области.</w:t>
      </w:r>
    </w:p>
    <w:p w:rsidR="00736032" w:rsidRPr="00736032" w:rsidRDefault="00736032" w:rsidP="00736032">
      <w:pPr>
        <w:widowControl/>
        <w:shd w:val="clear" w:color="auto" w:fill="FFFFFF"/>
        <w:suppressAutoHyphens w:val="0"/>
        <w:autoSpaceDN/>
        <w:spacing w:after="0" w:line="240" w:lineRule="auto"/>
        <w:ind w:right="-285" w:firstLine="708"/>
        <w:jc w:val="both"/>
        <w:textAlignment w:val="auto"/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 xml:space="preserve">2.   От имени муниципального образования </w:t>
      </w:r>
      <w:proofErr w:type="spellStart"/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 xml:space="preserve"> муниципальный район Кировской области, оформление и государственную регистрацию права муниципальной собственности на недвижимое и движимое имущество, составляющее муниципальную казну муниципального образования </w:t>
      </w:r>
      <w:proofErr w:type="spellStart"/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 xml:space="preserve"> муниципальный район Кировской области (далее – казна), осуществляет администрация </w:t>
      </w:r>
      <w:proofErr w:type="spellStart"/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>Малмыжского</w:t>
      </w:r>
      <w:proofErr w:type="spellEnd"/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 xml:space="preserve"> района Кировской области в порядке, установленном действующим законодательством, настоящим Положением и иными актами местного самоуправления.</w:t>
      </w:r>
    </w:p>
    <w:p w:rsidR="00736032" w:rsidRPr="00736032" w:rsidRDefault="00736032" w:rsidP="00736032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color w:val="2C2C2C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b/>
          <w:color w:val="2C2C2C"/>
          <w:kern w:val="0"/>
          <w:sz w:val="28"/>
          <w:szCs w:val="28"/>
          <w:lang w:eastAsia="ru-RU"/>
        </w:rPr>
        <w:t xml:space="preserve">          1.       Общие положения</w:t>
      </w:r>
    </w:p>
    <w:p w:rsidR="00736032" w:rsidRPr="00736032" w:rsidRDefault="00736032" w:rsidP="00736032">
      <w:pPr>
        <w:widowControl/>
        <w:shd w:val="clear" w:color="auto" w:fill="FFFFFF"/>
        <w:suppressAutoHyphens w:val="0"/>
        <w:autoSpaceDN/>
        <w:spacing w:after="0" w:line="240" w:lineRule="auto"/>
        <w:ind w:right="-285" w:firstLine="708"/>
        <w:jc w:val="both"/>
        <w:textAlignment w:val="auto"/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 xml:space="preserve">1.1. Имущество казны – движимое и недвижимое имущество, находящееся в собственности муниципального образования </w:t>
      </w:r>
      <w:proofErr w:type="spellStart"/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 xml:space="preserve"> муниципальный район Кировской области, которое не закреплено за муниципальными унитарными предприятиями, муниципальными казенными учреждениями на праве хозяйственного ведения или оперативного управления.</w:t>
      </w:r>
    </w:p>
    <w:p w:rsidR="00736032" w:rsidRPr="00736032" w:rsidRDefault="00736032" w:rsidP="00736032">
      <w:pPr>
        <w:widowControl/>
        <w:shd w:val="clear" w:color="auto" w:fill="FFFFFF"/>
        <w:suppressAutoHyphens w:val="0"/>
        <w:autoSpaceDN/>
        <w:spacing w:after="0" w:line="240" w:lineRule="auto"/>
        <w:ind w:right="-285"/>
        <w:jc w:val="both"/>
        <w:textAlignment w:val="auto"/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 xml:space="preserve">         1.1.1.   Учет объектов казны – сбор, регистрация и обобщение информации </w:t>
      </w:r>
      <w:proofErr w:type="gramStart"/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>о  казне</w:t>
      </w:r>
      <w:proofErr w:type="gramEnd"/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>.</w:t>
      </w:r>
    </w:p>
    <w:p w:rsidR="00736032" w:rsidRPr="00736032" w:rsidRDefault="00736032" w:rsidP="00736032">
      <w:pPr>
        <w:widowControl/>
        <w:shd w:val="clear" w:color="auto" w:fill="FFFFFF"/>
        <w:suppressAutoHyphens w:val="0"/>
        <w:autoSpaceDN/>
        <w:spacing w:after="0" w:line="240" w:lineRule="auto"/>
        <w:ind w:right="-285"/>
        <w:jc w:val="both"/>
        <w:textAlignment w:val="auto"/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 xml:space="preserve">         1.1.2. Объект учета – </w:t>
      </w:r>
      <w:proofErr w:type="gramStart"/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>объект  казны</w:t>
      </w:r>
      <w:proofErr w:type="gramEnd"/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>, в отношении которого осуществляется учет и сведения о котором подлежат внесению в Реестр объектов муниципальной собственности.</w:t>
      </w:r>
    </w:p>
    <w:p w:rsidR="00736032" w:rsidRPr="00736032" w:rsidRDefault="00736032" w:rsidP="00736032">
      <w:pPr>
        <w:widowControl/>
        <w:shd w:val="clear" w:color="auto" w:fill="FFFFFF"/>
        <w:suppressAutoHyphens w:val="0"/>
        <w:autoSpaceDN/>
        <w:spacing w:after="0" w:line="240" w:lineRule="auto"/>
        <w:ind w:right="-285"/>
        <w:jc w:val="both"/>
        <w:textAlignment w:val="auto"/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 xml:space="preserve">         1.1.3. Ликвидация объекта – действия, предпринятые по решению собственника, при которых объект прекращает свое существование.</w:t>
      </w:r>
    </w:p>
    <w:p w:rsidR="00736032" w:rsidRPr="00736032" w:rsidRDefault="00736032" w:rsidP="00736032">
      <w:pPr>
        <w:widowControl/>
        <w:shd w:val="clear" w:color="auto" w:fill="FFFFFF"/>
        <w:suppressAutoHyphens w:val="0"/>
        <w:autoSpaceDN/>
        <w:spacing w:after="0" w:line="240" w:lineRule="auto"/>
        <w:ind w:right="-285"/>
        <w:jc w:val="both"/>
        <w:textAlignment w:val="auto"/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lastRenderedPageBreak/>
        <w:t xml:space="preserve">         1.1.4. Реестр объектов казны – информационная система, содержащая перечень объектов учета и сведения, характеризующие эти объекты.</w:t>
      </w:r>
    </w:p>
    <w:p w:rsidR="00736032" w:rsidRPr="00736032" w:rsidRDefault="00736032" w:rsidP="00736032">
      <w:pPr>
        <w:widowControl/>
        <w:shd w:val="clear" w:color="auto" w:fill="FFFFFF"/>
        <w:suppressAutoHyphens w:val="0"/>
        <w:autoSpaceDN/>
        <w:spacing w:after="0" w:line="240" w:lineRule="auto"/>
        <w:ind w:right="-285"/>
        <w:jc w:val="both"/>
        <w:textAlignment w:val="auto"/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 xml:space="preserve">         1.1.5. Ведение Реестра – внесение в Реестр сведений об объектах учета, обновление этих </w:t>
      </w:r>
      <w:proofErr w:type="gramStart"/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>сведений  и</w:t>
      </w:r>
      <w:proofErr w:type="gramEnd"/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 xml:space="preserve"> исключение их из Реестра.</w:t>
      </w:r>
    </w:p>
    <w:p w:rsidR="00736032" w:rsidRPr="00736032" w:rsidRDefault="00736032" w:rsidP="00736032">
      <w:pPr>
        <w:widowControl/>
        <w:shd w:val="clear" w:color="auto" w:fill="FFFFFF"/>
        <w:suppressAutoHyphens w:val="0"/>
        <w:autoSpaceDN/>
        <w:spacing w:after="0" w:line="240" w:lineRule="auto"/>
        <w:ind w:right="-285"/>
        <w:jc w:val="both"/>
        <w:textAlignment w:val="auto"/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 xml:space="preserve">        1.1.6.  Гибель объекта учета - следствие непреодолимой силы или иных действий, не зависящих от воли собственника объекта казны, в результате которых указанный объект прекратил свое существование или приведен в состояние, при котором его восстановление невозможно</w:t>
      </w:r>
    </w:p>
    <w:p w:rsidR="00736032" w:rsidRPr="00736032" w:rsidRDefault="00736032" w:rsidP="00736032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color w:val="2C2C2C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 xml:space="preserve">         </w:t>
      </w:r>
      <w:r w:rsidRPr="00736032">
        <w:rPr>
          <w:rFonts w:ascii="Times New Roman" w:eastAsia="Times New Roman" w:hAnsi="Times New Roman" w:cs="Times New Roman"/>
          <w:b/>
          <w:color w:val="2C2C2C"/>
          <w:kern w:val="0"/>
          <w:sz w:val="28"/>
          <w:szCs w:val="28"/>
          <w:lang w:eastAsia="ru-RU"/>
        </w:rPr>
        <w:t>2.       Правовая основа формирования имущества казны</w:t>
      </w:r>
    </w:p>
    <w:p w:rsidR="00736032" w:rsidRPr="00736032" w:rsidRDefault="00736032" w:rsidP="00736032">
      <w:pPr>
        <w:widowControl/>
        <w:shd w:val="clear" w:color="auto" w:fill="FFFFFF"/>
        <w:suppressAutoHyphens w:val="0"/>
        <w:autoSpaceDN/>
        <w:spacing w:after="0" w:line="240" w:lineRule="auto"/>
        <w:ind w:right="-285"/>
        <w:jc w:val="both"/>
        <w:textAlignment w:val="auto"/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 xml:space="preserve">        Правовую основу формирования имущества казны составляет Конституция Российской Федерации, Гражданский кодекс Российской Федерации, Федеральный Закон от 06 октября 2003 № 131-ФЗ «Об общих принципах организации местного самоуправления в Российской Федерации», настоящее Положение и иные правовые акты Российской Федерации, Кировской области и муниципального образования </w:t>
      </w:r>
      <w:proofErr w:type="spellStart"/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 xml:space="preserve"> муниципальный район Кировской области.</w:t>
      </w:r>
    </w:p>
    <w:p w:rsidR="00736032" w:rsidRPr="00736032" w:rsidRDefault="00736032" w:rsidP="00736032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color w:val="2C2C2C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 xml:space="preserve">         </w:t>
      </w:r>
      <w:r w:rsidRPr="00736032">
        <w:rPr>
          <w:rFonts w:ascii="Times New Roman" w:eastAsia="Times New Roman" w:hAnsi="Times New Roman" w:cs="Times New Roman"/>
          <w:b/>
          <w:color w:val="2C2C2C"/>
          <w:kern w:val="0"/>
          <w:sz w:val="28"/>
          <w:szCs w:val="28"/>
          <w:lang w:eastAsia="ru-RU"/>
        </w:rPr>
        <w:t>3.       Основания отнесения объектов имущества к казне</w:t>
      </w:r>
    </w:p>
    <w:p w:rsidR="00736032" w:rsidRPr="00736032" w:rsidRDefault="00736032" w:rsidP="00736032">
      <w:pPr>
        <w:widowControl/>
        <w:shd w:val="clear" w:color="auto" w:fill="FFFFFF"/>
        <w:suppressAutoHyphens w:val="0"/>
        <w:autoSpaceDN/>
        <w:spacing w:after="0" w:line="240" w:lineRule="auto"/>
        <w:ind w:right="-285"/>
        <w:jc w:val="both"/>
        <w:textAlignment w:val="auto"/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 xml:space="preserve">        3.1.  Отсутствие закрепления за муниципальными предприятиями и учреждениями в хозяйственное ведение или оперативное управление муниципального имущества, построенного или приобретенного за счет средств местного бюджета.</w:t>
      </w:r>
    </w:p>
    <w:p w:rsidR="00736032" w:rsidRPr="00736032" w:rsidRDefault="00736032" w:rsidP="00736032">
      <w:pPr>
        <w:widowControl/>
        <w:shd w:val="clear" w:color="auto" w:fill="FFFFFF"/>
        <w:suppressAutoHyphens w:val="0"/>
        <w:autoSpaceDN/>
        <w:spacing w:after="0" w:line="240" w:lineRule="auto"/>
        <w:ind w:right="-285"/>
        <w:jc w:val="both"/>
        <w:textAlignment w:val="auto"/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 xml:space="preserve">        3.2. Отсутствие собственника имущества, отказ собственника от имущества или утрата собственником права на имущество по иным основаниям, предусмотренным действующим законодательством, на которое в случаях и в порядке, установленном действующим законодательством, приобретено право муниципальной собственности.</w:t>
      </w:r>
    </w:p>
    <w:p w:rsidR="00736032" w:rsidRPr="00736032" w:rsidRDefault="00736032" w:rsidP="00736032">
      <w:pPr>
        <w:widowControl/>
        <w:shd w:val="clear" w:color="auto" w:fill="FFFFFF"/>
        <w:suppressAutoHyphens w:val="0"/>
        <w:autoSpaceDN/>
        <w:spacing w:after="0" w:line="240" w:lineRule="auto"/>
        <w:ind w:right="-285"/>
        <w:jc w:val="both"/>
        <w:textAlignment w:val="auto"/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 xml:space="preserve">        3.3   Изъятие излишнего, неиспользуемого либо используемого не по назначению имущества, закрепленного за учреждением на праве оперативного управления.</w:t>
      </w:r>
    </w:p>
    <w:p w:rsidR="00736032" w:rsidRPr="00736032" w:rsidRDefault="00736032" w:rsidP="00736032">
      <w:pPr>
        <w:widowControl/>
        <w:shd w:val="clear" w:color="auto" w:fill="FFFFFF"/>
        <w:suppressAutoHyphens w:val="0"/>
        <w:autoSpaceDN/>
        <w:spacing w:after="0" w:line="240" w:lineRule="auto"/>
        <w:ind w:right="-285"/>
        <w:jc w:val="both"/>
        <w:textAlignment w:val="auto"/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color w:val="2C2C2C"/>
          <w:kern w:val="0"/>
          <w:sz w:val="28"/>
          <w:szCs w:val="28"/>
          <w:lang w:eastAsia="ru-RU"/>
        </w:rPr>
        <w:t xml:space="preserve">         3.4.  Иные основания, предусмотренные действующим законодательством.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 xml:space="preserve">       </w:t>
      </w:r>
      <w:r w:rsidRPr="0073603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4.      Цели формирования имущества казны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  </w:t>
      </w: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4.1. Целями формирования имущества казны являются укрепление экономической основы, создание экономических предпосылок для разработки и реализации новых подходов к управлению имуществом, повышению доходов бюджета </w:t>
      </w:r>
      <w:proofErr w:type="gram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  эффективного</w:t>
      </w:r>
      <w:proofErr w:type="gram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использования объектов имущества казны.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4.2.     Объекты имущества казны предназначены для обеспечения: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4.2.1.  Безопасного и эффективного функционирования инфраструктуры.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4.2.2.  Комплексного экономического и социального развития.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4.2.3. Реализации муниципальных задач и функций в соответствии с </w:t>
      </w:r>
      <w:proofErr w:type="gram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нормативными  правовыми</w:t>
      </w:r>
      <w:proofErr w:type="gram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актами Российской Федерации, Кировской области и муниципального образования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муниципальный район.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4.3.   Целями создания имущества казны являются также повышение эффективности управления имуществом, находящимся в муниципальной собственности, вовлечение его в гражданский оборот, совершенствование системы его учета, сохранности и содержания.  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         </w:t>
      </w:r>
      <w:r w:rsidRPr="0073603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5.      Состав имущества казны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5.1.    Недвижимое имущество: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5.1.1. Земельные участки.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5.1.2. Здания, строения, нежилые помещения.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5.1.3. Объекты жилищного фонда.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5.1.4. Объекты инженерного и коммунального назначения.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5.1.5.  Объекты природопользования.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5.1.6. Объекты движимого имущества, отнесенные в соответствие с законодательством к недвижимому имуществу.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5.1.7. Иные объекты недвижимого имущества.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5.2.     Движимое имущество: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5.2.1. Акции и доли участия в уставных капиталах хозяйствующих субъектов;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5.2.2.  Станки и оборудование, машины и механизмы и т.п. 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5.2.3.  Транспортные средства, за исключением транспортных средств, отнесенных в соответствии с законодательством к недвижимому имуществу.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5.2.4. Архивные фонды, архивные документы и вещественные источники.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5.2.5.   Движимые культурные ценности.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5.2.6.   Иные объекты движимого имущества.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</w:t>
      </w:r>
      <w:r w:rsidRPr="0073603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6.         Включение объектов в состав казны 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    </w:t>
      </w: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6.1.       Включению в состав имущества казны подлежат объекты, в том числе: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6.1.1. Созданные за счет бюджета муниципального образования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муниципальный район Кировской области, за исключением объектов созданных за счет средств бюджета муниципального образования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муниципальный район Кировской области, предоставленных в виде субвенций, субсидий, в том числе на выделение грантов и материальной поддержки.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6.1.2.     Приобретенные на основании договоров купли-продажи и иных договоров о передаче объектов в собственность муниципального образования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муниципальный район Кировской области.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6.1.3.  Переданные в собственность муниципального образования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муниципальный район Кировской области на основании </w:t>
      </w:r>
      <w:proofErr w:type="gram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нормативных  правовых</w:t>
      </w:r>
      <w:proofErr w:type="gram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актов Российской Федерации, Кировской области.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6.1.4.  </w:t>
      </w:r>
      <w:proofErr w:type="gram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Изъятые  из</w:t>
      </w:r>
      <w:proofErr w:type="gram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имущественных комплексов муниципальных унитарных предприятий, муниципальных казенных учреждений муниципального образования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муниципальный район Кировской области в порядке, установленном федеральными законами и иными нормативными правовыми актами Российской Федерации.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6.1.5.  Признанные в установленном порядке бесхозяйными и поступившие в этой связи собственность муниципального образования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муниципальный район Кировской области в порядке, установленном федеральными законами и иными нормативными правовыми актами Российской Федерации.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           6.1.6.    Приобретенные муниципальным образованием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муниципальный район Кировской области в порядке признания права собственности по судебному решению или иным основаниям в соответствии с </w:t>
      </w:r>
      <w:proofErr w:type="gram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нормативными  правовыми</w:t>
      </w:r>
      <w:proofErr w:type="gram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актами Российской Федерации, Кировской области и муниципальным образованием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муниципальный район Кировской области.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6.2.  Объект признается находящимся в казне с момента возникновения права собственности на этот объект.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6.3.   О включении объектов администрация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Малмыжского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района, в лице отдела по управлению муниципальным имуществом и земельными </w:t>
      </w:r>
      <w:proofErr w:type="gram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ресурсами  делает</w:t>
      </w:r>
      <w:proofErr w:type="gram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соответствующие записи в Реестре муниципального имущества муниципальной собственности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Малмыжского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района.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</w:t>
      </w:r>
      <w:r w:rsidRPr="0073603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7.     Выбытие объектов из состава казны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  </w:t>
      </w: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7.1.  Выбытие объектов из состава казны, в том числе их приватизация, осуществляется в </w:t>
      </w:r>
      <w:proofErr w:type="gram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соответствии  с</w:t>
      </w:r>
      <w:proofErr w:type="gram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нормативными правовыми актами Российской Федерации, Кировской области и муниципальным образованием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муниципальный район Кировской области.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7.2. Объекты   </w:t>
      </w:r>
      <w:proofErr w:type="gram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имущества  казны</w:t>
      </w:r>
      <w:proofErr w:type="gram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 не подлежащие отчуждению, определяются нормативными правовыми актами Российской Федерации, Кировской области и муниципальным образованием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муниципальный район Кировской области.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7.3.    Выбытие объектов из казны осуществляется: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7.3.1.  Передачей объектов муниципальным унитарным предприятиям на праве хозяйственного ведения, муниципальным казенным учреждениям на праве оперативного управления.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7.3.2. Передачей объектов в собственность Российской Федерации, субъектов Российской Федерации или муниципальных образований в соответствии с нормативными правовыми актами Российской Федерации, субъектов Российской Федерации и муниципальных образований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Малмыжского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Кировской области.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7.3.3.   В рамках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гражданско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правовых сделок (приватизация, продажа, дарение и другие).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7.3.4.  При исполнении судебных решений.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7.3.5.  При гибели (уничтожении) объектов казны.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7.3.6.  При ликвидации объектов.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7.3.7.  </w:t>
      </w:r>
      <w:proofErr w:type="gram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 иных</w:t>
      </w:r>
      <w:proofErr w:type="gram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предусмотренных    федеральным   законодательством случаях. 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7.4. О выбытии объектов из имущества казны администрация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Малмыжского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района, в лице отдела по управлению муниципальным имуществом и земельными </w:t>
      </w:r>
      <w:proofErr w:type="gram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ресурсами  делает</w:t>
      </w:r>
      <w:proofErr w:type="gram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соответствующие записи в документах по учету имущественной казны.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</w:t>
      </w:r>
      <w:r w:rsidRPr="0073603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8.        Порядок и способы распоряжения имуществом казны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    </w:t>
      </w: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8.1.  Порядок </w:t>
      </w:r>
      <w:proofErr w:type="gram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распоряжения  объектами</w:t>
      </w:r>
      <w:proofErr w:type="gram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имущества   казны устанавливается районной Думой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Малмыжского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района, в соответствии с нормативными правовыми актами Российской Федерации, Кировской области, </w:t>
      </w: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муниципального образования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муниципальный район Кировской области.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8.2. Распоряжение объектами имущества казны производится администрацией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Малмыжского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района Кировской области.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8.3.    Основными способами распоряжения объектами имущества казны, за исключением объектов жилищного фонда, являются: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8.3.1. Распределение объектов имущества казны в хозяйственное ведение муниципальных унитарных предприятий, оперативное управление муниципальных казенных предприятий и муниципальных учреждений в соответствии с </w:t>
      </w:r>
      <w:proofErr w:type="gram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нормативными  правовыми</w:t>
      </w:r>
      <w:proofErr w:type="gram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актами  Российской Федерации, Кировской области, муниципального образования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муниципальный район Кировской области.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8.3.2. Передача объектов имущества казны за плату во временное владение и пользование или во время пользование по договору аренды в соответствии с нормативными правовыми </w:t>
      </w:r>
      <w:proofErr w:type="gram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актами  Российской</w:t>
      </w:r>
      <w:proofErr w:type="gram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Федерации, Кировской области, муниципального образования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муниципальный район Кировской области.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8.3.3.  Передача объектов имущества казны по договору безвозмездного пользования в соответствии с нормативно правовыми актами Российской Федерации, Кировской области, муниципального образования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муниципальный район Кировской области.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8.3.4. Передача объектов имущества казны для осуществления управления по договору доверительного управления в соответствии с нормативно правовыми актами Российской Федерации, Кировской области, муниципального образования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муниципальный район Кировской области.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8.3.5.  Передача объектов имущества казны на основе концессионных соглашений в соответствии с нормативными правовыми актами Российской Федерации, Кировской области, муниципального образования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муниципальный район Кировской области.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8.3.6.  Передача объектов имущества казны в </w:t>
      </w:r>
      <w:proofErr w:type="gram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залог  в</w:t>
      </w:r>
      <w:proofErr w:type="gram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соответствии с нормативными правовыми актами Российской Федерации.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8.3.7.  Приватизация (продажа) объектов имущества казны в порядке, </w:t>
      </w:r>
      <w:proofErr w:type="gram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предусмотренном  нормативными</w:t>
      </w:r>
      <w:proofErr w:type="gram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правовыми актами Российской Федерации, Кировской области, муниципального образования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муниципальный район Кировской области.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</w:t>
      </w:r>
      <w:r w:rsidRPr="0073603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9.     Передача объектов имущества казны в оперативное управление      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</w:t>
      </w:r>
      <w:r w:rsidRPr="0073603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или хозяйственное ведение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9.1. Передача объектов казны в оперативное управление или хозяйственное ведение по целевому назначению производится администрацией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Малмыжского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района при учреждении муниципальных унитарных предприятий, муниципальных казенных учреждений, а также в процессе их деятельности в установленном порядке.   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9.2. В случае прекращения права оперативного управления или хозяйственного ведения объекты передаются в казну в порядке, установленном нормативными правовыми актами Российской Федерации, Кировской области, </w:t>
      </w: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муниципального образования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муниципальный район Кировской области.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</w:t>
      </w:r>
      <w:r w:rsidRPr="0073603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10.    Передача объектов имущества казны в аренду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10.1.  Объекты имущества казны могут передаваться по договору аренды в соответствии с нормативными правовыми актами Российской Федерации, Кировской области, муниципального образования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муниципальный район Кировской области.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10.2. Порядок передачи объектов имущества казны в аренду устанавливается районной Думой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Малмыжского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района Кировской области.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10.3.    Арендодателем является администрация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Малмыжского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района.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10.4.   Передача в аренду объектов имущества казны, являющихся памятниками истории и культуры, осуществляется также в соответствии нормативными правовыми актами Российской Федерации, Кировской области, муниципального образования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муниципальный район Кировской области об охране, содержании, использовании и популяризации памятников истории и культуры.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10.5.   Особенности передачи в аренду водных объектов, земельных участков, расположенных в границах природного комплекса и входящих в состав казны муниципального образования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gram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муниципальный район Кировской области</w:t>
      </w:r>
      <w:proofErr w:type="gram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устанавливаются федеральными законами и иными нормативно    правовыми актами Российской Федерации, Кировской области, муниципального образования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муниципальный район Кировской области в области охраны окружающей среды, использования и охраны водных объектов.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</w:t>
      </w:r>
      <w:r w:rsidRPr="0073603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11. Учет объектов имущества казны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      </w:t>
      </w:r>
      <w:proofErr w:type="gram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11.1  Учетной</w:t>
      </w:r>
      <w:proofErr w:type="gram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единицей является объект имущества казны, который может быть самостоятельным предметом сделки.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11.2.    Учет объектов имущества казны осуществляется в соответствии с нормативными правовыми актами Российской Федерации, Кировской области, муниципального образования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Малмыжский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муниципальный район Кировской области.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11.3.  Учет объектов имущества казны осуществляется путем ведения соответствующих записей в Реестре муниципального имущества муниципальной собственности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Малмыжского</w:t>
      </w:r>
      <w:proofErr w:type="spell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района.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11.4.   Сведения об объекте имущества казны должны содержать: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11.4.1. Описание индивидуальных особенностей объекта имущества казны, позволяющие однозначно идентифицировать такой объект.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11.4.2.  Балансовую стоимость объекта имущества казны.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11.4.3.  Наличие государственной регистрации права собственности с указанием реквизитов регистрации.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11.4.4.  Сведения об обременениях объектов имущества казны.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11.5.      </w:t>
      </w:r>
      <w:proofErr w:type="gram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Администрация  </w:t>
      </w:r>
      <w:proofErr w:type="spell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Малмыжского</w:t>
      </w:r>
      <w:proofErr w:type="spellEnd"/>
      <w:proofErr w:type="gram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района    ведет обособленный учет, отражающий состояние, изменение состава и стоимости объектов казны за отчетный период в денежном и натуральном выражении. 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       12.     Оценка стоимости объектов имущества казны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lastRenderedPageBreak/>
        <w:t xml:space="preserve">              </w:t>
      </w: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12.1.  Оценка стоимости объектов имущества казны осуществляется путем определения их балансовой стоимости, подтвержденной документами или экспертным заключением, в соответствии с законодательством Российской Федерации по состоянию на последнюю отчетную дату.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12.2.  Для оценки объектов имущества казны могут быть привлечены независимые специализированные организации оценщиков, аудиторы, консультационные и иные организации, осуществляющие данную деятельность в соответствии с действующим законодательством.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12.3.  Оценка стоимости объектов имущества казны осуществляется при внесении объекта в Реестр муниципальной собственности, а также в случаях его </w:t>
      </w:r>
      <w:proofErr w:type="gramStart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залога  отчуждения</w:t>
      </w:r>
      <w:proofErr w:type="gramEnd"/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36032" w:rsidRPr="00736032" w:rsidRDefault="00736032" w:rsidP="00736032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0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____________    </w:t>
      </w:r>
    </w:p>
    <w:p w:rsidR="00736032" w:rsidRDefault="00736032" w:rsidP="006862B6">
      <w:pPr>
        <w:pStyle w:val="Standard"/>
        <w:spacing w:line="228" w:lineRule="auto"/>
        <w:jc w:val="both"/>
        <w:rPr>
          <w:sz w:val="28"/>
        </w:rPr>
      </w:pPr>
      <w:bookmarkStart w:id="0" w:name="_GoBack"/>
      <w:bookmarkEnd w:id="0"/>
    </w:p>
    <w:sectPr w:rsidR="00736032" w:rsidSect="006B4E8D">
      <w:headerReference w:type="even" r:id="rId9"/>
      <w:headerReference w:type="default" r:id="rId10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89E" w:rsidRDefault="0013189E" w:rsidP="0024329B">
      <w:pPr>
        <w:spacing w:after="0" w:line="240" w:lineRule="auto"/>
      </w:pPr>
      <w:r>
        <w:separator/>
      </w:r>
    </w:p>
  </w:endnote>
  <w:endnote w:type="continuationSeparator" w:id="0">
    <w:p w:rsidR="0013189E" w:rsidRDefault="0013189E" w:rsidP="0024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89E" w:rsidRDefault="0013189E" w:rsidP="0024329B">
      <w:pPr>
        <w:spacing w:after="0" w:line="240" w:lineRule="auto"/>
      </w:pPr>
      <w:r>
        <w:separator/>
      </w:r>
    </w:p>
  </w:footnote>
  <w:footnote w:type="continuationSeparator" w:id="0">
    <w:p w:rsidR="0013189E" w:rsidRDefault="0013189E" w:rsidP="00243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236" w:rsidRPr="0024329B" w:rsidRDefault="001A4236">
    <w:pPr>
      <w:pStyle w:val="a6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</w:t>
    </w:r>
    <w:r w:rsidRPr="0024329B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075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4236" w:rsidRPr="0024329B" w:rsidRDefault="001A423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32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32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32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6032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2432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4236" w:rsidRDefault="001A42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B6"/>
    <w:rsid w:val="000B5021"/>
    <w:rsid w:val="0013189E"/>
    <w:rsid w:val="001A4236"/>
    <w:rsid w:val="0024329B"/>
    <w:rsid w:val="006862B6"/>
    <w:rsid w:val="006A1477"/>
    <w:rsid w:val="006B4E8D"/>
    <w:rsid w:val="00736032"/>
    <w:rsid w:val="00781DCB"/>
    <w:rsid w:val="00B62C50"/>
    <w:rsid w:val="00C11386"/>
    <w:rsid w:val="00C55A2A"/>
    <w:rsid w:val="00C70619"/>
    <w:rsid w:val="00EA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F405"/>
  <w15:docId w15:val="{219E82AC-D51C-4A08-BE6A-3726B523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62B6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6862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2B6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customStyle="1" w:styleId="Standard">
    <w:name w:val="Standard"/>
    <w:rsid w:val="006862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6862B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862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2B6"/>
    <w:rPr>
      <w:rFonts w:ascii="Tahoma" w:eastAsia="SimSun" w:hAnsi="Tahoma" w:cs="Tahoma"/>
      <w:kern w:val="3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43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329B"/>
    <w:rPr>
      <w:rFonts w:ascii="Calibri" w:eastAsia="SimSun" w:hAnsi="Calibri" w:cs="Tahoma"/>
      <w:kern w:val="3"/>
    </w:rPr>
  </w:style>
  <w:style w:type="paragraph" w:styleId="a8">
    <w:name w:val="footer"/>
    <w:basedOn w:val="a"/>
    <w:link w:val="a9"/>
    <w:uiPriority w:val="99"/>
    <w:unhideWhenUsed/>
    <w:rsid w:val="00243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329B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np_akty/akty_docs/garantF1%3A/86367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ek.su/np_akty/akty_docs/garantF1%3A/86367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2022-06-20T14:01:00Z</cp:lastPrinted>
  <dcterms:created xsi:type="dcterms:W3CDTF">2022-07-18T12:29:00Z</dcterms:created>
  <dcterms:modified xsi:type="dcterms:W3CDTF">2022-07-18T12:29:00Z</dcterms:modified>
</cp:coreProperties>
</file>