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9C" w:rsidRDefault="00D3529C" w:rsidP="00D3529C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3A619E1" wp14:editId="163B7547">
            <wp:extent cx="413468" cy="612250"/>
            <wp:effectExtent l="0" t="0" r="571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76" cy="61122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3529C" w:rsidRDefault="00D3529C" w:rsidP="00D3529C">
      <w:pPr>
        <w:pStyle w:val="Standard"/>
        <w:jc w:val="center"/>
        <w:rPr>
          <w:b/>
          <w:sz w:val="28"/>
          <w:szCs w:val="28"/>
        </w:rPr>
      </w:pPr>
    </w:p>
    <w:p w:rsidR="00D3529C" w:rsidRDefault="00D3529C" w:rsidP="00D3529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D3529C" w:rsidRDefault="00D3529C" w:rsidP="00D3529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3529C" w:rsidRDefault="00D3529C" w:rsidP="00D3529C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D3529C" w:rsidRDefault="00D3529C" w:rsidP="00D3529C">
      <w:pPr>
        <w:pStyle w:val="Standard"/>
        <w:jc w:val="center"/>
        <w:rPr>
          <w:sz w:val="28"/>
          <w:szCs w:val="28"/>
        </w:rPr>
      </w:pPr>
    </w:p>
    <w:p w:rsidR="00D3529C" w:rsidRDefault="00D3529C" w:rsidP="00D3529C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529C" w:rsidRDefault="00D3529C" w:rsidP="00D3529C">
      <w:pPr>
        <w:pStyle w:val="Standard"/>
        <w:jc w:val="center"/>
      </w:pPr>
    </w:p>
    <w:p w:rsidR="00D3529C" w:rsidRDefault="00092148" w:rsidP="00D352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17.12.2021</w:t>
      </w:r>
      <w:r w:rsidR="00D3529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13/5</w:t>
      </w:r>
    </w:p>
    <w:p w:rsidR="00D3529C" w:rsidRDefault="00D3529C" w:rsidP="00D3529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3529C" w:rsidRDefault="00D3529C" w:rsidP="00D3529C">
      <w:pPr>
        <w:pStyle w:val="Standard"/>
        <w:rPr>
          <w:sz w:val="28"/>
          <w:szCs w:val="28"/>
        </w:rPr>
      </w:pPr>
    </w:p>
    <w:p w:rsidR="00D3529C" w:rsidRDefault="00D3529C" w:rsidP="00D3529C">
      <w:pPr>
        <w:pStyle w:val="Standard"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муниципального образования Малмыжский муниципальный район Кировской области в муниципальную собственность муниципального образования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 Малмыжского района Кировской области</w:t>
      </w:r>
    </w:p>
    <w:p w:rsidR="00D3529C" w:rsidRDefault="00D3529C" w:rsidP="00D3529C">
      <w:pPr>
        <w:pStyle w:val="Standard"/>
        <w:spacing w:line="235" w:lineRule="auto"/>
        <w:jc w:val="center"/>
        <w:rPr>
          <w:sz w:val="28"/>
          <w:szCs w:val="28"/>
        </w:rPr>
      </w:pPr>
    </w:p>
    <w:p w:rsidR="00D3529C" w:rsidRDefault="00092148" w:rsidP="00092148">
      <w:pPr>
        <w:pStyle w:val="1"/>
        <w:widowControl/>
        <w:ind w:left="-15" w:right="-105" w:firstLine="724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D3529C">
        <w:rPr>
          <w:b w:val="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Малмыжский муниципальный район Кировской области в муниципальную собственность муниципального образования</w:t>
      </w:r>
      <w:proofErr w:type="gramEnd"/>
      <w:r w:rsidR="00D3529C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Малмыжское</w:t>
      </w:r>
      <w:proofErr w:type="spellEnd"/>
      <w:r>
        <w:rPr>
          <w:b w:val="0"/>
          <w:sz w:val="28"/>
          <w:szCs w:val="28"/>
        </w:rPr>
        <w:t xml:space="preserve"> городское поселение </w:t>
      </w:r>
      <w:r w:rsidR="00D3529C">
        <w:rPr>
          <w:b w:val="0"/>
          <w:sz w:val="28"/>
          <w:szCs w:val="28"/>
        </w:rPr>
        <w:t>Кировской об</w:t>
      </w:r>
      <w:r>
        <w:rPr>
          <w:b w:val="0"/>
          <w:sz w:val="28"/>
          <w:szCs w:val="28"/>
        </w:rPr>
        <w:t xml:space="preserve">ласти, руководствуясь статьей 21 Устава муниципального </w:t>
      </w:r>
      <w:r w:rsidR="00D3529C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D3529C" w:rsidRDefault="00092148" w:rsidP="00092148">
      <w:pPr>
        <w:pStyle w:val="a3"/>
        <w:widowControl/>
        <w:ind w:left="-15" w:right="-10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529C">
        <w:rPr>
          <w:sz w:val="28"/>
          <w:szCs w:val="28"/>
        </w:rPr>
        <w:t xml:space="preserve">Утвердить Перечень муниципального имущества, предлагаемого к передаче из муниципальной собственности муниципального образования Малмыжский муниципальный район Кировской области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="00D3529C">
        <w:rPr>
          <w:sz w:val="28"/>
          <w:szCs w:val="28"/>
        </w:rPr>
        <w:t>Кировской области (далее - Перечень), согласно приложению.</w:t>
      </w:r>
    </w:p>
    <w:p w:rsidR="00D3529C" w:rsidRDefault="00092148" w:rsidP="00092148">
      <w:pPr>
        <w:pStyle w:val="a3"/>
        <w:widowControl/>
        <w:ind w:left="-15" w:right="-10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529C">
        <w:rPr>
          <w:sz w:val="28"/>
          <w:szCs w:val="28"/>
        </w:rPr>
        <w:t>Администрации Малмыжского района согласовать Перечень с Малмыжской городской Думой.</w:t>
      </w:r>
    </w:p>
    <w:p w:rsidR="00D3529C" w:rsidRDefault="00092148" w:rsidP="00092148">
      <w:pPr>
        <w:pStyle w:val="a3"/>
        <w:widowControl/>
        <w:ind w:left="-15" w:right="-10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529C">
        <w:rPr>
          <w:sz w:val="28"/>
          <w:szCs w:val="28"/>
        </w:rPr>
        <w:t>Настоящее решение вступает в силу с момента его подписания.</w:t>
      </w:r>
    </w:p>
    <w:p w:rsidR="00D3529C" w:rsidRDefault="00D3529C" w:rsidP="00D3529C">
      <w:pPr>
        <w:pStyle w:val="Standard"/>
        <w:ind w:right="-284"/>
        <w:jc w:val="both"/>
        <w:rPr>
          <w:sz w:val="28"/>
          <w:szCs w:val="28"/>
        </w:rPr>
      </w:pPr>
    </w:p>
    <w:p w:rsidR="00D3529C" w:rsidRDefault="00D3529C" w:rsidP="00D3529C">
      <w:pPr>
        <w:pStyle w:val="Standard"/>
        <w:ind w:right="-284"/>
        <w:jc w:val="both"/>
        <w:rPr>
          <w:sz w:val="28"/>
          <w:szCs w:val="28"/>
        </w:rPr>
      </w:pPr>
    </w:p>
    <w:p w:rsidR="00D3529C" w:rsidRDefault="00092148" w:rsidP="00D3529C">
      <w:pPr>
        <w:pStyle w:val="Standard"/>
        <w:widowControl/>
        <w:ind w:left="-75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D3529C">
        <w:rPr>
          <w:sz w:val="28"/>
        </w:rPr>
        <w:t>Э.Л. Симонов</w:t>
      </w:r>
    </w:p>
    <w:p w:rsidR="00D3529C" w:rsidRDefault="00D3529C" w:rsidP="00D3529C">
      <w:pPr>
        <w:pStyle w:val="Standard"/>
        <w:jc w:val="both"/>
        <w:rPr>
          <w:sz w:val="28"/>
        </w:rPr>
      </w:pPr>
    </w:p>
    <w:p w:rsidR="00D3529C" w:rsidRDefault="00D3529C" w:rsidP="00D3529C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D3529C" w:rsidRDefault="00092148" w:rsidP="00092148">
      <w:pPr>
        <w:pStyle w:val="Standard"/>
        <w:widowControl/>
        <w:ind w:left="-75"/>
        <w:rPr>
          <w:sz w:val="28"/>
        </w:rPr>
      </w:pPr>
      <w:r>
        <w:rPr>
          <w:sz w:val="28"/>
        </w:rPr>
        <w:t xml:space="preserve">Малмыжского района    </w:t>
      </w:r>
      <w:r w:rsidR="00D3529C">
        <w:rPr>
          <w:sz w:val="28"/>
        </w:rPr>
        <w:t>О.</w:t>
      </w:r>
      <w:r>
        <w:rPr>
          <w:sz w:val="28"/>
        </w:rPr>
        <w:t>Г. Толстобокова</w:t>
      </w:r>
    </w:p>
    <w:p w:rsidR="00092148" w:rsidRDefault="00092148" w:rsidP="000921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sectPr w:rsidR="00092148" w:rsidSect="00D3529C">
          <w:headerReference w:type="even" r:id="rId8"/>
          <w:headerReference w:type="default" r:id="rId9"/>
          <w:pgSz w:w="11906" w:h="16838"/>
          <w:pgMar w:top="1134" w:right="707" w:bottom="851" w:left="1701" w:header="708" w:footer="708" w:gutter="0"/>
          <w:cols w:space="708"/>
          <w:titlePg/>
          <w:docGrid w:linePitch="360"/>
        </w:sectPr>
      </w:pPr>
    </w:p>
    <w:p w:rsidR="00092148" w:rsidRPr="00092148" w:rsidRDefault="00092148" w:rsidP="000921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92148" w:rsidRPr="00092148" w:rsidRDefault="00092148" w:rsidP="00092148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СОГЛАСОВАН                                                                                                                                                                                 УТВЕРЖДЕН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92148" w:rsidRPr="00092148" w:rsidRDefault="00092148" w:rsidP="00092148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решением Малмыжской                                                                                                                                                                   решением Малмыжской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городской Думы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районной Думы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ind w:right="-545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17.12.2021 </w:t>
      </w: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13/5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</w:t>
      </w:r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</w:t>
      </w:r>
      <w:proofErr w:type="gramStart"/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:rsidR="00092148" w:rsidRPr="00092148" w:rsidRDefault="00092148" w:rsidP="00092148">
      <w:pPr>
        <w:suppressAutoHyphens/>
        <w:autoSpaceDN w:val="0"/>
        <w:spacing w:after="0" w:line="240" w:lineRule="auto"/>
        <w:ind w:right="-20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сти муниципального образования </w:t>
      </w:r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proofErr w:type="spellStart"/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Малмыжское</w:t>
      </w:r>
      <w:proofErr w:type="spellEnd"/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городское поселение Малмыжского района Кировской области</w:t>
      </w:r>
    </w:p>
    <w:p w:rsidR="00092148" w:rsidRPr="00092148" w:rsidRDefault="00092148" w:rsidP="000921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486"/>
        <w:gridCol w:w="2173"/>
        <w:gridCol w:w="2912"/>
        <w:gridCol w:w="1825"/>
        <w:gridCol w:w="1592"/>
        <w:gridCol w:w="3355"/>
        <w:gridCol w:w="1186"/>
      </w:tblGrid>
      <w:tr w:rsidR="00092148" w:rsidRPr="00092148" w:rsidTr="00092148">
        <w:tc>
          <w:tcPr>
            <w:tcW w:w="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7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 объекта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5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</w:t>
            </w: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proofErr w:type="gramEnd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инвентарный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</w:t>
            </w: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 (оценочная</w:t>
            </w:r>
            <w:proofErr w:type="gramEnd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объекта у </w:t>
            </w:r>
            <w:proofErr w:type="spell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юридичес</w:t>
            </w:r>
            <w:proofErr w:type="spellEnd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proofErr w:type="gramEnd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092148" w:rsidRPr="00092148" w:rsidTr="00092148">
        <w:tc>
          <w:tcPr>
            <w:tcW w:w="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092148" w:rsidRPr="00092148" w:rsidTr="00092148">
        <w:tc>
          <w:tcPr>
            <w:tcW w:w="1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7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Емкость, 5 м3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Плуг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Разбрасыватель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</w:t>
            </w:r>
            <w:proofErr w:type="spellEnd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д. 2а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</w:t>
            </w:r>
            <w:proofErr w:type="spellEnd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д. 2а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</w:t>
            </w:r>
            <w:proofErr w:type="spellEnd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д. 2а</w:t>
            </w:r>
          </w:p>
        </w:tc>
        <w:tc>
          <w:tcPr>
            <w:tcW w:w="5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К43175445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К43175448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К43175447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2900 рублей 00 копеек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 рубль 00 копеек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5800 рублей 00 копеек</w:t>
            </w:r>
          </w:p>
        </w:tc>
        <w:tc>
          <w:tcPr>
            <w:tcW w:w="1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Постановление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администрации Малмыжс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района от 27.06.2019 № 269</w:t>
            </w:r>
            <w:bookmarkStart w:id="0" w:name="_GoBack"/>
            <w:bookmarkEnd w:id="0"/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Постановление администрации Малмыжского района от 27.06.2019 № 269</w:t>
            </w:r>
          </w:p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9214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Постановление администрации Малмыжского района от 27.06.2019 № 269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48" w:rsidRPr="00092148" w:rsidRDefault="00092148" w:rsidP="000921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092148" w:rsidRPr="00092148" w:rsidRDefault="00092148" w:rsidP="000921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92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_________________</w:t>
      </w:r>
    </w:p>
    <w:sectPr w:rsidR="00092148" w:rsidRPr="00092148" w:rsidSect="00092148">
      <w:pgSz w:w="16838" w:h="11906" w:orient="landscape"/>
      <w:pgMar w:top="1701" w:right="113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21" w:rsidRDefault="00A57321" w:rsidP="00D3529C">
      <w:pPr>
        <w:spacing w:after="0" w:line="240" w:lineRule="auto"/>
      </w:pPr>
      <w:r>
        <w:separator/>
      </w:r>
    </w:p>
  </w:endnote>
  <w:endnote w:type="continuationSeparator" w:id="0">
    <w:p w:rsidR="00A57321" w:rsidRDefault="00A57321" w:rsidP="00D3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21" w:rsidRDefault="00A57321" w:rsidP="00D3529C">
      <w:pPr>
        <w:spacing w:after="0" w:line="240" w:lineRule="auto"/>
      </w:pPr>
      <w:r>
        <w:separator/>
      </w:r>
    </w:p>
  </w:footnote>
  <w:footnote w:type="continuationSeparator" w:id="0">
    <w:p w:rsidR="00A57321" w:rsidRDefault="00A57321" w:rsidP="00D3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C" w:rsidRPr="00D3529C" w:rsidRDefault="00D3529C">
    <w:pPr>
      <w:pStyle w:val="a6"/>
      <w:rPr>
        <w:rFonts w:ascii="Times New Roman" w:hAnsi="Times New Roman" w:cs="Times New Roman"/>
        <w:sz w:val="24"/>
        <w:szCs w:val="24"/>
      </w:rPr>
    </w:pPr>
    <w:r w:rsidRPr="00D3529C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</w:t>
    </w:r>
    <w:r w:rsidRPr="00D3529C">
      <w:rPr>
        <w:rFonts w:ascii="Times New Roman" w:hAnsi="Times New Roman" w:cs="Times New Roman"/>
        <w:sz w:val="24"/>
        <w:szCs w:val="24"/>
      </w:rPr>
      <w:t xml:space="preserve">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11234"/>
      <w:docPartObj>
        <w:docPartGallery w:val="Page Numbers (Top of Page)"/>
        <w:docPartUnique/>
      </w:docPartObj>
    </w:sdtPr>
    <w:sdtEndPr/>
    <w:sdtContent>
      <w:p w:rsidR="00D3529C" w:rsidRDefault="00D352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48">
          <w:rPr>
            <w:noProof/>
          </w:rPr>
          <w:t>3</w:t>
        </w:r>
        <w:r>
          <w:fldChar w:fldCharType="end"/>
        </w:r>
      </w:p>
    </w:sdtContent>
  </w:sdt>
  <w:p w:rsidR="00D3529C" w:rsidRDefault="00D352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C"/>
    <w:rsid w:val="00092148"/>
    <w:rsid w:val="00A57321"/>
    <w:rsid w:val="00BB55C3"/>
    <w:rsid w:val="00D3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D3529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9C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35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D3529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3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2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29C"/>
  </w:style>
  <w:style w:type="paragraph" w:styleId="a8">
    <w:name w:val="footer"/>
    <w:basedOn w:val="a"/>
    <w:link w:val="a9"/>
    <w:uiPriority w:val="99"/>
    <w:unhideWhenUsed/>
    <w:rsid w:val="00D3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D3529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9C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35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D3529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3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2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29C"/>
  </w:style>
  <w:style w:type="paragraph" w:styleId="a8">
    <w:name w:val="footer"/>
    <w:basedOn w:val="a"/>
    <w:link w:val="a9"/>
    <w:uiPriority w:val="99"/>
    <w:unhideWhenUsed/>
    <w:rsid w:val="00D3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2021-12-07T05:36:00Z</cp:lastPrinted>
  <dcterms:created xsi:type="dcterms:W3CDTF">2021-12-28T07:31:00Z</dcterms:created>
  <dcterms:modified xsi:type="dcterms:W3CDTF">2021-12-28T07:31:00Z</dcterms:modified>
</cp:coreProperties>
</file>