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A0" w:rsidRDefault="001012A0" w:rsidP="001012A0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E5F9943" wp14:editId="14878E89">
            <wp:extent cx="379562" cy="609815"/>
            <wp:effectExtent l="0" t="0" r="1905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85" cy="6148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012A0" w:rsidRDefault="001012A0" w:rsidP="001012A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012A0" w:rsidRDefault="002A75BB" w:rsidP="001012A0">
      <w:pPr>
        <w:pStyle w:val="Standard"/>
        <w:jc w:val="center"/>
      </w:pPr>
      <w:r>
        <w:rPr>
          <w:sz w:val="28"/>
          <w:szCs w:val="28"/>
        </w:rPr>
        <w:t>шестого</w:t>
      </w:r>
      <w:r w:rsidR="001012A0">
        <w:rPr>
          <w:sz w:val="28"/>
          <w:szCs w:val="28"/>
        </w:rPr>
        <w:t xml:space="preserve"> созыва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</w:p>
    <w:p w:rsidR="001012A0" w:rsidRPr="001007DF" w:rsidRDefault="001012A0" w:rsidP="001007D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12A0" w:rsidRDefault="001007DF" w:rsidP="001007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1012A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№ 15/8</w:t>
      </w:r>
    </w:p>
    <w:p w:rsidR="001012A0" w:rsidRDefault="001012A0" w:rsidP="001012A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012A0" w:rsidRDefault="001012A0" w:rsidP="001012A0">
      <w:pPr>
        <w:pStyle w:val="Standard"/>
        <w:rPr>
          <w:sz w:val="28"/>
          <w:szCs w:val="28"/>
        </w:rPr>
      </w:pPr>
    </w:p>
    <w:p w:rsidR="001012A0" w:rsidRDefault="001012A0" w:rsidP="001012A0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1012A0" w:rsidRDefault="001012A0" w:rsidP="001012A0">
      <w:pPr>
        <w:pStyle w:val="Standard"/>
        <w:spacing w:line="232" w:lineRule="auto"/>
        <w:rPr>
          <w:sz w:val="28"/>
          <w:szCs w:val="28"/>
        </w:rPr>
      </w:pPr>
    </w:p>
    <w:p w:rsidR="001012A0" w:rsidRDefault="001007DF" w:rsidP="001007DF">
      <w:pPr>
        <w:pStyle w:val="1"/>
        <w:widowControl/>
        <w:ind w:left="-142" w:right="-10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1012A0">
        <w:rPr>
          <w:b w:val="0"/>
          <w:sz w:val="28"/>
          <w:szCs w:val="28"/>
        </w:rPr>
        <w:t>распоряжения министерства образования Кировской области от</w:t>
      </w:r>
      <w:r>
        <w:rPr>
          <w:b w:val="0"/>
          <w:sz w:val="28"/>
          <w:szCs w:val="28"/>
        </w:rPr>
        <w:t xml:space="preserve"> 23.12.2021 № 1904 «О передаче </w:t>
      </w:r>
      <w:r w:rsidR="001012A0">
        <w:rPr>
          <w:b w:val="0"/>
          <w:sz w:val="28"/>
          <w:szCs w:val="28"/>
        </w:rPr>
        <w:t>имущества, приобретенного в соответствии с государственным контрактом от 01.06.2021 № 12,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1012A0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1012A0">
        <w:rPr>
          <w:b w:val="0"/>
          <w:sz w:val="28"/>
          <w:szCs w:val="28"/>
        </w:rPr>
        <w:t>районная Дума Малмыжского района РЕШИЛА:</w:t>
      </w:r>
      <w:bookmarkStart w:id="0" w:name="_GoBack"/>
      <w:bookmarkEnd w:id="0"/>
    </w:p>
    <w:p w:rsidR="001012A0" w:rsidRDefault="001007DF" w:rsidP="001007DF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</w:t>
      </w:r>
      <w:r w:rsidR="001012A0">
        <w:rPr>
          <w:sz w:val="28"/>
          <w:szCs w:val="28"/>
        </w:rPr>
        <w:t>муниц</w:t>
      </w:r>
      <w:r>
        <w:rPr>
          <w:sz w:val="28"/>
          <w:szCs w:val="28"/>
        </w:rPr>
        <w:t>ипальную</w:t>
      </w:r>
      <w:r w:rsidR="001012A0">
        <w:rPr>
          <w:sz w:val="28"/>
          <w:szCs w:val="28"/>
        </w:rPr>
        <w:t xml:space="preserve"> собственность Малмыжского района ноутбуков </w:t>
      </w:r>
      <w:r w:rsidR="001012A0">
        <w:rPr>
          <w:sz w:val="28"/>
          <w:szCs w:val="28"/>
          <w:lang w:val="en-US"/>
        </w:rPr>
        <w:t>Aquarius</w:t>
      </w:r>
      <w:r w:rsidR="001012A0" w:rsidRPr="001012A0">
        <w:rPr>
          <w:sz w:val="28"/>
          <w:szCs w:val="28"/>
        </w:rPr>
        <w:t xml:space="preserve"> </w:t>
      </w:r>
      <w:r w:rsidR="001012A0">
        <w:rPr>
          <w:sz w:val="28"/>
          <w:szCs w:val="28"/>
          <w:lang w:val="en-US"/>
        </w:rPr>
        <w:t>CMP</w:t>
      </w:r>
      <w:r w:rsidR="001012A0" w:rsidRPr="001012A0">
        <w:rPr>
          <w:sz w:val="28"/>
          <w:szCs w:val="28"/>
        </w:rPr>
        <w:t xml:space="preserve"> </w:t>
      </w:r>
      <w:r w:rsidR="001012A0">
        <w:rPr>
          <w:sz w:val="28"/>
          <w:szCs w:val="28"/>
          <w:lang w:val="en-US"/>
        </w:rPr>
        <w:t>NS</w:t>
      </w:r>
      <w:r w:rsidR="001012A0" w:rsidRPr="001012A0">
        <w:rPr>
          <w:sz w:val="28"/>
          <w:szCs w:val="28"/>
        </w:rPr>
        <w:t>685</w:t>
      </w:r>
      <w:r w:rsidR="001012A0">
        <w:rPr>
          <w:sz w:val="28"/>
          <w:szCs w:val="28"/>
          <w:lang w:val="en-US"/>
        </w:rPr>
        <w:t>U</w:t>
      </w:r>
      <w:r w:rsidR="001012A0" w:rsidRPr="001012A0">
        <w:rPr>
          <w:sz w:val="28"/>
          <w:szCs w:val="28"/>
        </w:rPr>
        <w:t xml:space="preserve"> </w:t>
      </w:r>
      <w:r w:rsidR="001012A0">
        <w:rPr>
          <w:sz w:val="28"/>
          <w:szCs w:val="28"/>
          <w:lang w:val="en-US"/>
        </w:rPr>
        <w:t>R</w:t>
      </w:r>
      <w:r w:rsidR="001012A0" w:rsidRPr="001012A0">
        <w:rPr>
          <w:sz w:val="28"/>
          <w:szCs w:val="28"/>
        </w:rPr>
        <w:t>11</w:t>
      </w:r>
      <w:r>
        <w:rPr>
          <w:sz w:val="28"/>
          <w:szCs w:val="28"/>
        </w:rPr>
        <w:t xml:space="preserve">, 2021 года выпуска, </w:t>
      </w:r>
      <w:r w:rsidR="001012A0">
        <w:rPr>
          <w:sz w:val="28"/>
          <w:szCs w:val="28"/>
        </w:rPr>
        <w:t xml:space="preserve">в количестве </w:t>
      </w:r>
      <w:r w:rsidR="003707C8">
        <w:rPr>
          <w:sz w:val="28"/>
          <w:szCs w:val="28"/>
        </w:rPr>
        <w:t>120</w:t>
      </w:r>
      <w:r w:rsidR="001012A0">
        <w:rPr>
          <w:sz w:val="28"/>
          <w:szCs w:val="28"/>
        </w:rPr>
        <w:t xml:space="preserve"> штук, общей балансовой стоим</w:t>
      </w:r>
      <w:r>
        <w:rPr>
          <w:sz w:val="28"/>
          <w:szCs w:val="28"/>
        </w:rPr>
        <w:t xml:space="preserve">остью 7788212 (семь миллионов семьсот восемьдесят восемь тысяч </w:t>
      </w:r>
      <w:r w:rsidR="001012A0">
        <w:rPr>
          <w:sz w:val="28"/>
          <w:szCs w:val="28"/>
        </w:rPr>
        <w:t>двести двенадцать) рублей 40 копеек.</w:t>
      </w:r>
    </w:p>
    <w:p w:rsidR="001012A0" w:rsidRDefault="001007DF" w:rsidP="001007DF">
      <w:pPr>
        <w:pStyle w:val="a3"/>
        <w:widowControl/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Передать вышеуказанное </w:t>
      </w:r>
      <w:r w:rsidR="001012A0">
        <w:rPr>
          <w:sz w:val="28"/>
          <w:szCs w:val="28"/>
        </w:rPr>
        <w:t xml:space="preserve">имущество в оперативное управление муниципальному казенному общеобразовательному учреждению средней общеобразовательной школе № 2 г. </w:t>
      </w:r>
      <w:proofErr w:type="spellStart"/>
      <w:r w:rsidR="001012A0">
        <w:rPr>
          <w:sz w:val="28"/>
          <w:szCs w:val="28"/>
        </w:rPr>
        <w:t>Малмыжа</w:t>
      </w:r>
      <w:proofErr w:type="spellEnd"/>
      <w:r w:rsidR="001012A0">
        <w:rPr>
          <w:sz w:val="28"/>
          <w:szCs w:val="28"/>
        </w:rPr>
        <w:t xml:space="preserve"> Кировской области в количестве 32 штук, муниципальному казенному общеобразовательн</w:t>
      </w:r>
      <w:r>
        <w:rPr>
          <w:sz w:val="28"/>
          <w:szCs w:val="28"/>
        </w:rPr>
        <w:t xml:space="preserve">ому учреждению </w:t>
      </w:r>
      <w:r w:rsidR="001012A0">
        <w:rPr>
          <w:sz w:val="28"/>
          <w:szCs w:val="28"/>
        </w:rPr>
        <w:t xml:space="preserve">средней общеобразовательной школе имени генерал-лейтенанта В.Г. </w:t>
      </w:r>
      <w:proofErr w:type="spellStart"/>
      <w:r w:rsidR="001012A0">
        <w:rPr>
          <w:sz w:val="28"/>
          <w:szCs w:val="28"/>
        </w:rPr>
        <w:t>Асап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с. Калинино Малмыжского района Кировской </w:t>
      </w:r>
      <w:r w:rsidR="001012A0">
        <w:rPr>
          <w:sz w:val="28"/>
          <w:szCs w:val="28"/>
        </w:rPr>
        <w:t xml:space="preserve">области в количестве 32 штук, муниципальному казенному общеобразовательному учреждению средней общеобразовательной школе с. </w:t>
      </w:r>
      <w:proofErr w:type="spellStart"/>
      <w:r w:rsidR="001012A0">
        <w:rPr>
          <w:sz w:val="28"/>
          <w:szCs w:val="28"/>
        </w:rPr>
        <w:t>Савали</w:t>
      </w:r>
      <w:proofErr w:type="spellEnd"/>
      <w:r w:rsidR="001012A0">
        <w:rPr>
          <w:sz w:val="28"/>
          <w:szCs w:val="28"/>
        </w:rPr>
        <w:t xml:space="preserve"> Малмыжского района Кировской области в количестве 28</w:t>
      </w:r>
      <w:proofErr w:type="gramEnd"/>
      <w:r w:rsidR="001012A0">
        <w:rPr>
          <w:sz w:val="28"/>
          <w:szCs w:val="28"/>
        </w:rPr>
        <w:t xml:space="preserve"> штук, муниципальному каз</w:t>
      </w:r>
      <w:r>
        <w:rPr>
          <w:sz w:val="28"/>
          <w:szCs w:val="28"/>
        </w:rPr>
        <w:t xml:space="preserve">енному общеобразовательному учреждению </w:t>
      </w:r>
      <w:r w:rsidR="001012A0">
        <w:rPr>
          <w:sz w:val="28"/>
          <w:szCs w:val="28"/>
        </w:rPr>
        <w:t>средн</w:t>
      </w:r>
      <w:r>
        <w:rPr>
          <w:sz w:val="28"/>
          <w:szCs w:val="28"/>
        </w:rPr>
        <w:t>ей общеобразовательной школе с. 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Смаиль</w:t>
      </w:r>
      <w:proofErr w:type="spellEnd"/>
      <w:r>
        <w:rPr>
          <w:sz w:val="28"/>
          <w:szCs w:val="28"/>
        </w:rPr>
        <w:t xml:space="preserve"> Малмыжского района </w:t>
      </w:r>
      <w:r w:rsidR="001012A0">
        <w:rPr>
          <w:sz w:val="28"/>
          <w:szCs w:val="28"/>
        </w:rPr>
        <w:t>Кировской области в количестве 28 штук.</w:t>
      </w:r>
    </w:p>
    <w:p w:rsidR="001012A0" w:rsidRPr="001007DF" w:rsidRDefault="001007DF" w:rsidP="001007DF">
      <w:pPr>
        <w:pStyle w:val="a3"/>
        <w:widowControl/>
        <w:tabs>
          <w:tab w:val="left" w:pos="567"/>
        </w:tabs>
        <w:ind w:left="-142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Малмыжского района обеспечить прием и передачу </w:t>
      </w:r>
      <w:r w:rsidR="001012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012A0" w:rsidRPr="001007DF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1012A0" w:rsidRDefault="001012A0" w:rsidP="001012A0">
      <w:pPr>
        <w:pStyle w:val="Standard"/>
        <w:ind w:right="-284"/>
        <w:jc w:val="both"/>
        <w:rPr>
          <w:sz w:val="28"/>
          <w:szCs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</w:t>
      </w:r>
      <w:r w:rsidR="001007DF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1012A0" w:rsidRDefault="001012A0" w:rsidP="001012A0">
      <w:pPr>
        <w:pStyle w:val="Standard"/>
        <w:jc w:val="both"/>
        <w:rPr>
          <w:sz w:val="28"/>
        </w:rPr>
      </w:pPr>
    </w:p>
    <w:p w:rsidR="001012A0" w:rsidRDefault="001012A0" w:rsidP="001012A0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1007DF" w:rsidRDefault="001012A0" w:rsidP="001007DF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94B9C" w:rsidRPr="001007DF" w:rsidSect="001012A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E4" w:rsidRDefault="006265E4" w:rsidP="001012A0">
      <w:pPr>
        <w:spacing w:after="0" w:line="240" w:lineRule="auto"/>
      </w:pPr>
      <w:r>
        <w:separator/>
      </w:r>
    </w:p>
  </w:endnote>
  <w:endnote w:type="continuationSeparator" w:id="0">
    <w:p w:rsidR="006265E4" w:rsidRDefault="006265E4" w:rsidP="001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E4" w:rsidRDefault="006265E4" w:rsidP="001012A0">
      <w:pPr>
        <w:spacing w:after="0" w:line="240" w:lineRule="auto"/>
      </w:pPr>
      <w:r>
        <w:separator/>
      </w:r>
    </w:p>
  </w:footnote>
  <w:footnote w:type="continuationSeparator" w:id="0">
    <w:p w:rsidR="006265E4" w:rsidRDefault="006265E4" w:rsidP="0010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A0" w:rsidRPr="001012A0" w:rsidRDefault="001012A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</w:t>
    </w:r>
    <w:r w:rsidRPr="001012A0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773104"/>
      <w:docPartObj>
        <w:docPartGallery w:val="Page Numbers (Top of Page)"/>
        <w:docPartUnique/>
      </w:docPartObj>
    </w:sdtPr>
    <w:sdtEndPr/>
    <w:sdtContent>
      <w:p w:rsidR="001012A0" w:rsidRDefault="001012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DF">
          <w:rPr>
            <w:noProof/>
          </w:rPr>
          <w:t>3</w:t>
        </w:r>
        <w:r>
          <w:fldChar w:fldCharType="end"/>
        </w:r>
      </w:p>
    </w:sdtContent>
  </w:sdt>
  <w:p w:rsidR="001012A0" w:rsidRDefault="00101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A0"/>
    <w:rsid w:val="001007DF"/>
    <w:rsid w:val="001012A0"/>
    <w:rsid w:val="002A75BB"/>
    <w:rsid w:val="003707C8"/>
    <w:rsid w:val="003A3BDB"/>
    <w:rsid w:val="006265E4"/>
    <w:rsid w:val="00A94B9C"/>
    <w:rsid w:val="00DE670E"/>
    <w:rsid w:val="00E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A0"/>
  </w:style>
  <w:style w:type="paragraph" w:styleId="1">
    <w:name w:val="heading 1"/>
    <w:basedOn w:val="Standard"/>
    <w:next w:val="a"/>
    <w:link w:val="10"/>
    <w:rsid w:val="001012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A0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1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012A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2A0"/>
  </w:style>
  <w:style w:type="paragraph" w:styleId="a8">
    <w:name w:val="footer"/>
    <w:basedOn w:val="a"/>
    <w:link w:val="a9"/>
    <w:uiPriority w:val="99"/>
    <w:unhideWhenUsed/>
    <w:rsid w:val="0010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2022-02-03T07:28:00Z</cp:lastPrinted>
  <dcterms:created xsi:type="dcterms:W3CDTF">2022-02-25T10:23:00Z</dcterms:created>
  <dcterms:modified xsi:type="dcterms:W3CDTF">2022-02-25T10:23:00Z</dcterms:modified>
</cp:coreProperties>
</file>