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38F" w:rsidRDefault="00F7738F" w:rsidP="00F7738F">
      <w:pPr>
        <w:spacing w:before="200" w:line="240" w:lineRule="auto"/>
        <w:jc w:val="center"/>
        <w:rPr>
          <w:rFonts w:ascii="Times New Roman" w:hAnsi="Times New Roman"/>
          <w:b/>
          <w:bCs/>
          <w:kern w:val="2"/>
          <w:sz w:val="32"/>
          <w:szCs w:val="32"/>
        </w:rPr>
      </w:pPr>
      <w:r>
        <w:rPr>
          <w:rFonts w:ascii="Times New Roman" w:hAnsi="Times New Roman"/>
          <w:b/>
          <w:bCs/>
          <w:kern w:val="2"/>
          <w:sz w:val="32"/>
          <w:szCs w:val="32"/>
        </w:rPr>
        <w:t xml:space="preserve">  ТЕРРИТОРИАЛЬНАЯ ИЗБИРАТЕЛЬНАЯ КОМИССИЯ</w:t>
      </w:r>
    </w:p>
    <w:p w:rsidR="00F7738F" w:rsidRDefault="00F7738F" w:rsidP="00F7738F">
      <w:pPr>
        <w:pStyle w:val="21"/>
        <w:suppressAutoHyphens/>
        <w:ind w:firstLine="720"/>
        <w:rPr>
          <w:b w:val="0"/>
          <w:bCs w:val="0"/>
          <w:i w:val="0"/>
          <w:iCs w:val="0"/>
          <w:sz w:val="28"/>
          <w:szCs w:val="28"/>
          <w:vertAlign w:val="superscript"/>
        </w:rPr>
      </w:pPr>
      <w:r>
        <w:rPr>
          <w:bCs w:val="0"/>
          <w:i w:val="0"/>
          <w:kern w:val="2"/>
          <w:sz w:val="28"/>
          <w:szCs w:val="28"/>
        </w:rPr>
        <w:t>МАЛМЫЖСКОГО РАЙОНА КИРОВСКОЙ ОБЛАСТИ</w:t>
      </w:r>
      <w:r>
        <w:rPr>
          <w:b w:val="0"/>
          <w:bCs w:val="0"/>
          <w:kern w:val="2"/>
          <w:sz w:val="28"/>
          <w:szCs w:val="28"/>
        </w:rPr>
        <w:t xml:space="preserve"> </w:t>
      </w:r>
      <w:r>
        <w:rPr>
          <w:b w:val="0"/>
          <w:bCs w:val="0"/>
          <w:kern w:val="2"/>
          <w:sz w:val="28"/>
          <w:szCs w:val="28"/>
        </w:rPr>
        <w:br/>
      </w:r>
    </w:p>
    <w:p w:rsidR="00F7738F" w:rsidRDefault="00F7738F" w:rsidP="00F7738F">
      <w:pPr>
        <w:spacing w:before="40" w:line="216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F7738F" w:rsidRDefault="00F7738F" w:rsidP="00F7738F">
      <w:pPr>
        <w:spacing w:before="40" w:line="216" w:lineRule="auto"/>
        <w:jc w:val="center"/>
        <w:rPr>
          <w:rFonts w:ascii="Times New Roman" w:hAnsi="Times New Roman"/>
          <w:kern w:val="2"/>
          <w:sz w:val="6"/>
          <w:szCs w:val="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64"/>
        <w:gridCol w:w="3079"/>
        <w:gridCol w:w="3112"/>
      </w:tblGrid>
      <w:tr w:rsidR="00F7738F" w:rsidTr="00F7738F">
        <w:trPr>
          <w:trHeight w:val="204"/>
        </w:trPr>
        <w:tc>
          <w:tcPr>
            <w:tcW w:w="3285" w:type="dxa"/>
            <w:hideMark/>
          </w:tcPr>
          <w:p w:rsidR="00F7738F" w:rsidRDefault="00F7738F">
            <w:pPr>
              <w:pStyle w:val="a3"/>
              <w:widowControl/>
              <w:spacing w:after="0" w:line="216" w:lineRule="auto"/>
              <w:rPr>
                <w:kern w:val="2"/>
              </w:rPr>
            </w:pPr>
            <w:r>
              <w:rPr>
                <w:kern w:val="2"/>
              </w:rPr>
              <w:t>22.06.2018</w:t>
            </w:r>
          </w:p>
        </w:tc>
        <w:tc>
          <w:tcPr>
            <w:tcW w:w="3285" w:type="dxa"/>
          </w:tcPr>
          <w:p w:rsidR="00F7738F" w:rsidRDefault="00F7738F">
            <w:pPr>
              <w:spacing w:line="216" w:lineRule="auto"/>
              <w:jc w:val="center"/>
              <w:rPr>
                <w:rFonts w:ascii="Times New Roman" w:hAnsi="Times New Roman"/>
                <w:b/>
                <w:bCs/>
                <w:kern w:val="2"/>
              </w:rPr>
            </w:pPr>
          </w:p>
        </w:tc>
        <w:tc>
          <w:tcPr>
            <w:tcW w:w="3285" w:type="dxa"/>
            <w:hideMark/>
          </w:tcPr>
          <w:p w:rsidR="00F7738F" w:rsidRDefault="00F7738F">
            <w:pPr>
              <w:spacing w:line="216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№ 17/2</w:t>
            </w:r>
          </w:p>
        </w:tc>
      </w:tr>
    </w:tbl>
    <w:p w:rsidR="00F7738F" w:rsidRDefault="00F7738F" w:rsidP="00F7738F">
      <w:pPr>
        <w:spacing w:line="216" w:lineRule="auto"/>
        <w:jc w:val="center"/>
        <w:rPr>
          <w:rFonts w:ascii="Times New Roman" w:hAnsi="Times New Roman"/>
          <w:b/>
          <w:bCs/>
          <w:kern w:val="2"/>
          <w:sz w:val="20"/>
          <w:szCs w:val="20"/>
        </w:rPr>
      </w:pPr>
      <w:r>
        <w:rPr>
          <w:rFonts w:ascii="Times New Roman" w:hAnsi="Times New Roman"/>
          <w:b/>
          <w:bCs/>
          <w:kern w:val="2"/>
          <w:sz w:val="20"/>
          <w:szCs w:val="20"/>
        </w:rPr>
        <w:t xml:space="preserve">г. </w:t>
      </w:r>
      <w:proofErr w:type="spellStart"/>
      <w:r>
        <w:rPr>
          <w:rFonts w:ascii="Times New Roman" w:hAnsi="Times New Roman"/>
          <w:b/>
          <w:bCs/>
          <w:kern w:val="2"/>
          <w:sz w:val="20"/>
          <w:szCs w:val="20"/>
        </w:rPr>
        <w:t>Малмыж</w:t>
      </w:r>
      <w:proofErr w:type="spellEnd"/>
    </w:p>
    <w:p w:rsidR="00F7738F" w:rsidRDefault="00F7738F" w:rsidP="00F7738F">
      <w:pPr>
        <w:spacing w:line="216" w:lineRule="auto"/>
        <w:jc w:val="center"/>
        <w:rPr>
          <w:rFonts w:ascii="Times New Roman" w:hAnsi="Times New Roman"/>
          <w:b/>
          <w:bCs/>
          <w:kern w:val="2"/>
          <w:sz w:val="10"/>
          <w:szCs w:val="10"/>
        </w:rPr>
      </w:pPr>
    </w:p>
    <w:p w:rsidR="00F7738F" w:rsidRDefault="00F7738F" w:rsidP="00F7738F">
      <w:pPr>
        <w:pStyle w:val="2"/>
        <w:spacing w:before="0" w:after="0"/>
        <w:ind w:firstLine="720"/>
        <w:jc w:val="center"/>
        <w:rPr>
          <w:rFonts w:ascii="Times New Roman" w:hAnsi="Times New Roman" w:cs="Times New Roman"/>
          <w:i w:val="0"/>
          <w:iCs w:val="0"/>
        </w:rPr>
      </w:pPr>
      <w:bookmarkStart w:id="0" w:name="_Toc280383188"/>
      <w:r>
        <w:rPr>
          <w:rFonts w:ascii="Times New Roman" w:hAnsi="Times New Roman" w:cs="Times New Roman"/>
          <w:i w:val="0"/>
          <w:iCs w:val="0"/>
        </w:rPr>
        <w:t>О перечне и формах документов, представляемых</w:t>
      </w:r>
      <w:r>
        <w:rPr>
          <w:rFonts w:ascii="Times New Roman" w:hAnsi="Times New Roman" w:cs="Times New Roman"/>
          <w:i w:val="0"/>
          <w:iCs w:val="0"/>
        </w:rPr>
        <w:br/>
        <w:t>в территориальную избирательную комиссию при выдвижении и регистрации кандидатов при</w:t>
      </w:r>
      <w:r>
        <w:rPr>
          <w:rFonts w:ascii="Times New Roman" w:hAnsi="Times New Roman" w:cs="Times New Roman"/>
          <w:i w:val="0"/>
          <w:iCs w:val="0"/>
        </w:rPr>
        <w:t xml:space="preserve"> проведении  дополнительных выборов депутатов </w:t>
      </w:r>
      <w:r>
        <w:rPr>
          <w:rFonts w:ascii="Times New Roman" w:hAnsi="Times New Roman" w:cs="Times New Roman"/>
          <w:i w:val="0"/>
          <w:iCs w:val="0"/>
        </w:rPr>
        <w:t xml:space="preserve"> районной Думы  </w:t>
      </w:r>
      <w:proofErr w:type="spellStart"/>
      <w:r>
        <w:rPr>
          <w:rFonts w:ascii="Times New Roman" w:hAnsi="Times New Roman" w:cs="Times New Roman"/>
          <w:i w:val="0"/>
          <w:iCs w:val="0"/>
        </w:rPr>
        <w:t>Малмыжского</w:t>
      </w:r>
      <w:proofErr w:type="spellEnd"/>
      <w:r>
        <w:rPr>
          <w:rFonts w:ascii="Times New Roman" w:hAnsi="Times New Roman" w:cs="Times New Roman"/>
          <w:i w:val="0"/>
          <w:iCs w:val="0"/>
        </w:rPr>
        <w:t xml:space="preserve">  района Кировской области  пятого созыва</w:t>
      </w:r>
      <w:r>
        <w:rPr>
          <w:rFonts w:ascii="Times New Roman" w:hAnsi="Times New Roman" w:cs="Times New Roman"/>
          <w:i w:val="0"/>
          <w:iCs w:val="0"/>
        </w:rPr>
        <w:t xml:space="preserve">  09 сентября 2018</w:t>
      </w:r>
      <w:r>
        <w:rPr>
          <w:rFonts w:ascii="Times New Roman" w:hAnsi="Times New Roman" w:cs="Times New Roman"/>
          <w:i w:val="0"/>
          <w:iCs w:val="0"/>
        </w:rPr>
        <w:t xml:space="preserve"> года</w:t>
      </w:r>
      <w:bookmarkEnd w:id="0"/>
    </w:p>
    <w:p w:rsidR="00F7738F" w:rsidRPr="00F7738F" w:rsidRDefault="00F7738F" w:rsidP="00F7738F">
      <w:pPr>
        <w:rPr>
          <w:lang w:eastAsia="ru-RU"/>
        </w:rPr>
      </w:pPr>
    </w:p>
    <w:p w:rsidR="00F7738F" w:rsidRDefault="00F7738F" w:rsidP="00F7738F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19 Закона Кировской области «О выборах депутатов представительных органов и глав муниципальных образований в Кировской области» территориальная избирательная комиссия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ПОСТАНОВЛЯЕТ:</w:t>
      </w:r>
    </w:p>
    <w:p w:rsidR="00F7738F" w:rsidRDefault="00F7738F" w:rsidP="00F7738F">
      <w:pPr>
        <w:pStyle w:val="21"/>
        <w:suppressAutoHyphens/>
        <w:ind w:firstLine="720"/>
        <w:jc w:val="both"/>
        <w:rPr>
          <w:b w:val="0"/>
          <w:bCs w:val="0"/>
          <w:i w:val="0"/>
          <w:iCs w:val="0"/>
          <w:sz w:val="28"/>
          <w:szCs w:val="28"/>
        </w:rPr>
      </w:pPr>
      <w:r>
        <w:rPr>
          <w:b w:val="0"/>
          <w:bCs w:val="0"/>
          <w:i w:val="0"/>
          <w:iCs w:val="0"/>
          <w:sz w:val="28"/>
          <w:szCs w:val="28"/>
        </w:rPr>
        <w:t xml:space="preserve">1. Одобрить Перечень документов, представляемых кандидатами в </w:t>
      </w:r>
      <w:r>
        <w:rPr>
          <w:b w:val="0"/>
          <w:i w:val="0"/>
          <w:sz w:val="28"/>
          <w:szCs w:val="28"/>
        </w:rPr>
        <w:t xml:space="preserve">территориальную избирательную комиссию </w:t>
      </w:r>
      <w:proofErr w:type="spellStart"/>
      <w:r>
        <w:rPr>
          <w:b w:val="0"/>
          <w:i w:val="0"/>
          <w:sz w:val="28"/>
          <w:szCs w:val="28"/>
        </w:rPr>
        <w:t>Малмыжского</w:t>
      </w:r>
      <w:proofErr w:type="spellEnd"/>
      <w:r>
        <w:rPr>
          <w:b w:val="0"/>
          <w:i w:val="0"/>
          <w:sz w:val="28"/>
          <w:szCs w:val="28"/>
        </w:rPr>
        <w:t xml:space="preserve"> района</w:t>
      </w:r>
      <w:r>
        <w:rPr>
          <w:b w:val="0"/>
          <w:bCs w:val="0"/>
          <w:i w:val="0"/>
          <w:iCs w:val="0"/>
          <w:sz w:val="28"/>
          <w:szCs w:val="28"/>
        </w:rPr>
        <w:t xml:space="preserve"> при проведении </w:t>
      </w:r>
      <w:r>
        <w:rPr>
          <w:b w:val="0"/>
          <w:bCs w:val="0"/>
          <w:i w:val="0"/>
          <w:iCs w:val="0"/>
          <w:sz w:val="28"/>
          <w:szCs w:val="28"/>
        </w:rPr>
        <w:t xml:space="preserve">дополнительных </w:t>
      </w:r>
      <w:r>
        <w:rPr>
          <w:b w:val="0"/>
          <w:bCs w:val="0"/>
          <w:i w:val="0"/>
          <w:iCs w:val="0"/>
          <w:sz w:val="28"/>
          <w:szCs w:val="28"/>
        </w:rPr>
        <w:t xml:space="preserve">выборов </w:t>
      </w:r>
      <w:r>
        <w:rPr>
          <w:b w:val="0"/>
          <w:i w:val="0"/>
          <w:iCs w:val="0"/>
          <w:sz w:val="28"/>
          <w:szCs w:val="28"/>
        </w:rPr>
        <w:t xml:space="preserve">депутатов районной Думы </w:t>
      </w:r>
      <w:proofErr w:type="spellStart"/>
      <w:r>
        <w:rPr>
          <w:b w:val="0"/>
          <w:i w:val="0"/>
          <w:iCs w:val="0"/>
          <w:sz w:val="28"/>
          <w:szCs w:val="28"/>
        </w:rPr>
        <w:t>Малмыжского</w:t>
      </w:r>
      <w:proofErr w:type="spellEnd"/>
      <w:r>
        <w:rPr>
          <w:b w:val="0"/>
          <w:i w:val="0"/>
          <w:iCs w:val="0"/>
          <w:sz w:val="28"/>
          <w:szCs w:val="28"/>
        </w:rPr>
        <w:t xml:space="preserve"> района Кировской области пятого созыва (далее- выборы)</w:t>
      </w:r>
      <w:r>
        <w:rPr>
          <w:i w:val="0"/>
          <w:iCs w:val="0"/>
        </w:rPr>
        <w:t xml:space="preserve"> </w:t>
      </w:r>
      <w:r>
        <w:rPr>
          <w:b w:val="0"/>
          <w:bCs w:val="0"/>
          <w:i w:val="0"/>
          <w:iCs w:val="0"/>
          <w:sz w:val="28"/>
          <w:szCs w:val="28"/>
        </w:rPr>
        <w:t>09 сентября 2018</w:t>
      </w:r>
      <w:r>
        <w:rPr>
          <w:b w:val="0"/>
          <w:bCs w:val="0"/>
          <w:i w:val="0"/>
          <w:iCs w:val="0"/>
          <w:sz w:val="28"/>
          <w:szCs w:val="28"/>
        </w:rPr>
        <w:t xml:space="preserve"> года. Прилагается.</w:t>
      </w:r>
    </w:p>
    <w:p w:rsidR="00F7738F" w:rsidRDefault="00F7738F" w:rsidP="00F7738F">
      <w:pPr>
        <w:pStyle w:val="14-1"/>
        <w:suppressAutoHyphens/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. Рекомендовать кандидатам </w:t>
      </w:r>
      <w:r>
        <w:rPr>
          <w:bCs/>
          <w:iCs/>
          <w:sz w:val="28"/>
          <w:szCs w:val="28"/>
        </w:rPr>
        <w:t xml:space="preserve">при проведении выборов </w:t>
      </w:r>
      <w:r>
        <w:rPr>
          <w:sz w:val="28"/>
          <w:szCs w:val="28"/>
        </w:rPr>
        <w:t>представлять сведения, предусмотренные Федеральным законом «Об основных гарантиях избирательных прав и права на участие в референдуме граждан Российской Федерации», Законом Кировской области «О выборах депутатов представительных органов и глав муниципальных образований в Кировской области» по формам согласно приложениям № 1-11, 13-16, 19-26.</w:t>
      </w:r>
    </w:p>
    <w:p w:rsidR="00F7738F" w:rsidRDefault="00F7738F" w:rsidP="00F7738F">
      <w:pPr>
        <w:pStyle w:val="14-1"/>
        <w:suppressAutoHyphens/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>. Рекомендовать кандидатам в депутаты районной Думы</w:t>
      </w:r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</w:rPr>
        <w:t>Малмыжского</w:t>
      </w:r>
      <w:proofErr w:type="spellEnd"/>
      <w:r>
        <w:rPr>
          <w:bCs/>
          <w:i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при подготовке документов, представляемых в избирательные комиссии при проведении муниципальных выборов </w:t>
      </w:r>
      <w:r>
        <w:rPr>
          <w:sz w:val="28"/>
          <w:szCs w:val="28"/>
        </w:rPr>
        <w:t>09</w:t>
      </w:r>
      <w:r>
        <w:rPr>
          <w:sz w:val="28"/>
          <w:szCs w:val="28"/>
        </w:rPr>
        <w:t xml:space="preserve"> сентября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года, использовать специализированное программное изделие «Подготовка сведений о кандидатах, уполномоченных представителях, доверенных лицах ГАС «Выборы».</w:t>
      </w:r>
    </w:p>
    <w:p w:rsidR="00F7738F" w:rsidRDefault="00F7738F" w:rsidP="00F7738F">
      <w:pPr>
        <w:pStyle w:val="14-1"/>
        <w:suppressAutoHyphens/>
        <w:spacing w:line="240" w:lineRule="auto"/>
        <w:ind w:firstLine="720"/>
        <w:rPr>
          <w:sz w:val="28"/>
          <w:szCs w:val="28"/>
        </w:rPr>
      </w:pPr>
      <w:bookmarkStart w:id="1" w:name="_GoBack"/>
      <w:bookmarkEnd w:id="1"/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793"/>
        <w:gridCol w:w="2673"/>
        <w:gridCol w:w="3179"/>
      </w:tblGrid>
      <w:tr w:rsidR="00F7738F" w:rsidTr="00F7738F">
        <w:tc>
          <w:tcPr>
            <w:tcW w:w="3794" w:type="dxa"/>
            <w:hideMark/>
          </w:tcPr>
          <w:p w:rsidR="00F7738F" w:rsidRDefault="00F7738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674" w:type="dxa"/>
          </w:tcPr>
          <w:p w:rsidR="00F7738F" w:rsidRDefault="00F7738F">
            <w:pPr>
              <w:pStyle w:val="BodyText21"/>
              <w:autoSpaceDE/>
              <w:spacing w:line="360" w:lineRule="auto"/>
            </w:pPr>
          </w:p>
        </w:tc>
        <w:tc>
          <w:tcPr>
            <w:tcW w:w="3180" w:type="dxa"/>
            <w:vAlign w:val="bottom"/>
            <w:hideMark/>
          </w:tcPr>
          <w:p w:rsidR="00F7738F" w:rsidRDefault="00F7738F">
            <w:pPr>
              <w:pStyle w:val="4"/>
              <w:ind w:left="0"/>
            </w:pPr>
            <w:r>
              <w:t xml:space="preserve">О.В. </w:t>
            </w:r>
            <w:proofErr w:type="spellStart"/>
            <w:r>
              <w:t>Малькова</w:t>
            </w:r>
            <w:proofErr w:type="spellEnd"/>
          </w:p>
          <w:p w:rsidR="00F7738F" w:rsidRPr="00F7738F" w:rsidRDefault="00F7738F" w:rsidP="00F7738F">
            <w:pPr>
              <w:rPr>
                <w:lang w:eastAsia="ru-RU"/>
              </w:rPr>
            </w:pPr>
          </w:p>
        </w:tc>
      </w:tr>
      <w:tr w:rsidR="00F7738F" w:rsidTr="00F7738F">
        <w:trPr>
          <w:trHeight w:val="77"/>
        </w:trPr>
        <w:tc>
          <w:tcPr>
            <w:tcW w:w="3794" w:type="dxa"/>
            <w:hideMark/>
          </w:tcPr>
          <w:p w:rsidR="00F7738F" w:rsidRDefault="00F7738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комиссии </w:t>
            </w:r>
          </w:p>
        </w:tc>
        <w:tc>
          <w:tcPr>
            <w:tcW w:w="2674" w:type="dxa"/>
          </w:tcPr>
          <w:p w:rsidR="00F7738F" w:rsidRDefault="00F7738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80" w:type="dxa"/>
            <w:vAlign w:val="bottom"/>
            <w:hideMark/>
          </w:tcPr>
          <w:p w:rsidR="00F7738F" w:rsidRDefault="00F7738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С.Г. Суслова</w:t>
            </w:r>
          </w:p>
        </w:tc>
      </w:tr>
    </w:tbl>
    <w:p w:rsidR="00F7738F" w:rsidRDefault="00F7738F" w:rsidP="00F7738F">
      <w:pPr>
        <w:rPr>
          <w:rFonts w:ascii="Times New Roman" w:hAnsi="Times New Roman"/>
        </w:rPr>
      </w:pPr>
    </w:p>
    <w:p w:rsidR="00836E55" w:rsidRDefault="00836E55"/>
    <w:sectPr w:rsidR="00836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F64"/>
    <w:rsid w:val="00441F64"/>
    <w:rsid w:val="00836E55"/>
    <w:rsid w:val="00F7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F8742"/>
  <w15:chartTrackingRefBased/>
  <w15:docId w15:val="{8CE02326-21B4-4376-97C1-090B4BB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38F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F7738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F7738F"/>
    <w:pPr>
      <w:keepNext/>
      <w:spacing w:after="0" w:line="240" w:lineRule="auto"/>
      <w:ind w:left="709"/>
      <w:outlineLvl w:val="3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7738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F7738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semiHidden/>
    <w:unhideWhenUsed/>
    <w:rsid w:val="00F773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F7738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14-1">
    <w:name w:val="Текст 14-1"/>
    <w:aliases w:val="5,Стиль12-1,Текст14-1,Т-14,Oaeno14-1,Oaeno 14-1,Noeeu12-1,O-14,Т-1,текст14,Текст 14,14х1,текст14-1"/>
    <w:basedOn w:val="a"/>
    <w:rsid w:val="00F7738F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3">
    <w:name w:val="Содерж"/>
    <w:basedOn w:val="a"/>
    <w:rsid w:val="00F7738F"/>
    <w:pPr>
      <w:widowControl w:val="0"/>
      <w:spacing w:after="12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F7738F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0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2018-06-22T10:25:00Z</dcterms:created>
  <dcterms:modified xsi:type="dcterms:W3CDTF">2018-06-22T10:29:00Z</dcterms:modified>
</cp:coreProperties>
</file>