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941" w:rsidRDefault="00D72941" w:rsidP="00D7294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72941" w:rsidRDefault="00D72941" w:rsidP="00D7294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СТАРОИРЮКСКОГО  СЕЛЬСКОГО ПОСЕЛЕНИЯ</w:t>
      </w:r>
    </w:p>
    <w:p w:rsidR="00D72941" w:rsidRDefault="00D72941" w:rsidP="00D7294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D72941" w:rsidRDefault="00D72941" w:rsidP="00D72941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2941" w:rsidRDefault="00D72941" w:rsidP="00D72941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РАСПОРЯЖЕНИЕ</w:t>
      </w:r>
    </w:p>
    <w:p w:rsidR="00D72941" w:rsidRDefault="00D72941" w:rsidP="00D72941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2941" w:rsidRPr="00B97044" w:rsidRDefault="00D72941" w:rsidP="00D72941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490105">
        <w:rPr>
          <w:rFonts w:ascii="Times New Roman" w:hAnsi="Times New Roman" w:cs="Times New Roman"/>
          <w:bCs/>
          <w:sz w:val="28"/>
          <w:szCs w:val="28"/>
        </w:rPr>
        <w:t>20</w:t>
      </w:r>
      <w:r w:rsidRPr="00B97044">
        <w:rPr>
          <w:rFonts w:ascii="Times New Roman" w:hAnsi="Times New Roman" w:cs="Times New Roman"/>
          <w:bCs/>
          <w:sz w:val="28"/>
          <w:szCs w:val="28"/>
        </w:rPr>
        <w:t>.0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B97044">
        <w:rPr>
          <w:rFonts w:ascii="Times New Roman" w:hAnsi="Times New Roman" w:cs="Times New Roman"/>
          <w:bCs/>
          <w:sz w:val="28"/>
          <w:szCs w:val="28"/>
        </w:rPr>
        <w:t xml:space="preserve">.2020                                                                                                       №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B3AE9">
        <w:rPr>
          <w:rFonts w:ascii="Times New Roman" w:hAnsi="Times New Roman" w:cs="Times New Roman"/>
          <w:bCs/>
          <w:sz w:val="28"/>
          <w:szCs w:val="28"/>
        </w:rPr>
        <w:t>9</w:t>
      </w:r>
    </w:p>
    <w:p w:rsidR="00D72941" w:rsidRDefault="00D72941" w:rsidP="00D72941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. Старый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Ирюк</w:t>
      </w:r>
      <w:proofErr w:type="spellEnd"/>
    </w:p>
    <w:p w:rsidR="00D72941" w:rsidRDefault="00D72941" w:rsidP="00D72941"/>
    <w:p w:rsidR="00D72941" w:rsidRDefault="00D72941" w:rsidP="00D7294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определении мест размещения агитационных печатных </w:t>
      </w:r>
    </w:p>
    <w:p w:rsidR="00D72941" w:rsidRDefault="00D72941" w:rsidP="00D72941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материалов в период подготовки и проведения   выборов главы муниципального образования </w:t>
      </w:r>
      <w:proofErr w:type="spellStart"/>
      <w:r>
        <w:rPr>
          <w:b/>
          <w:bCs/>
          <w:sz w:val="28"/>
          <w:szCs w:val="28"/>
        </w:rPr>
        <w:t>Староирюкское</w:t>
      </w:r>
      <w:proofErr w:type="spellEnd"/>
      <w:r>
        <w:rPr>
          <w:b/>
          <w:bCs/>
          <w:sz w:val="28"/>
          <w:szCs w:val="28"/>
        </w:rPr>
        <w:t xml:space="preserve"> сельское поселение </w:t>
      </w:r>
      <w:proofErr w:type="spellStart"/>
      <w:r>
        <w:rPr>
          <w:b/>
          <w:bCs/>
          <w:sz w:val="28"/>
          <w:szCs w:val="28"/>
        </w:rPr>
        <w:t>Малмыжского</w:t>
      </w:r>
      <w:proofErr w:type="spellEnd"/>
      <w:r>
        <w:rPr>
          <w:b/>
          <w:bCs/>
          <w:sz w:val="28"/>
          <w:szCs w:val="28"/>
        </w:rPr>
        <w:t xml:space="preserve"> района Кировской области </w:t>
      </w:r>
    </w:p>
    <w:p w:rsidR="00D72941" w:rsidRDefault="00D72941" w:rsidP="00D72941">
      <w:pPr>
        <w:jc w:val="center"/>
        <w:rPr>
          <w:b/>
          <w:sz w:val="28"/>
          <w:szCs w:val="28"/>
        </w:rPr>
      </w:pPr>
    </w:p>
    <w:p w:rsidR="00D72941" w:rsidRPr="00704069" w:rsidRDefault="00D72941" w:rsidP="00D72941">
      <w:pPr>
        <w:shd w:val="clear" w:color="auto" w:fill="FFFFFF"/>
        <w:tabs>
          <w:tab w:val="left" w:leader="underscore" w:pos="4954"/>
        </w:tabs>
        <w:spacing w:line="322" w:lineRule="exact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В соответствии с </w:t>
      </w:r>
      <w:r w:rsidRPr="00704069">
        <w:rPr>
          <w:sz w:val="28"/>
          <w:szCs w:val="28"/>
        </w:rPr>
        <w:t>Закона Кировской области от 28.07.2005 № 346–ЗО «О выборах депутатов представительных органов и глав муниципальных образований в Кировской области</w:t>
      </w:r>
      <w:r>
        <w:rPr>
          <w:sz w:val="28"/>
          <w:szCs w:val="28"/>
        </w:rPr>
        <w:t>»</w:t>
      </w:r>
      <w:r w:rsidRPr="00704069">
        <w:rPr>
          <w:spacing w:val="-1"/>
          <w:sz w:val="28"/>
          <w:szCs w:val="28"/>
        </w:rPr>
        <w:t>:</w:t>
      </w:r>
    </w:p>
    <w:p w:rsidR="00D72941" w:rsidRDefault="00D72941" w:rsidP="00D72941">
      <w:pPr>
        <w:shd w:val="clear" w:color="auto" w:fill="FFFFFF"/>
        <w:tabs>
          <w:tab w:val="left" w:leader="underscore" w:pos="4954"/>
        </w:tabs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Установить следующие  места  размещения агитационных печатных материалов на территории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области: </w:t>
      </w:r>
    </w:p>
    <w:p w:rsidR="00D72941" w:rsidRDefault="00D72941" w:rsidP="00D72941">
      <w:pPr>
        <w:shd w:val="clear" w:color="auto" w:fill="FFFFFF"/>
        <w:tabs>
          <w:tab w:val="left" w:leader="underscore" w:pos="4954"/>
        </w:tabs>
        <w:spacing w:line="322" w:lineRule="exact"/>
        <w:jc w:val="both"/>
        <w:rPr>
          <w:sz w:val="28"/>
          <w:szCs w:val="28"/>
        </w:rPr>
      </w:pPr>
    </w:p>
    <w:p w:rsidR="00D72941" w:rsidRDefault="00D72941" w:rsidP="00D72941">
      <w:pPr>
        <w:shd w:val="clear" w:color="auto" w:fill="FFFFFF"/>
        <w:tabs>
          <w:tab w:val="left" w:leader="underscore" w:pos="4954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-Административное здание сельского поселения –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  <w:r>
        <w:rPr>
          <w:sz w:val="28"/>
          <w:szCs w:val="28"/>
        </w:rPr>
        <w:t xml:space="preserve">  улица Садовая, 2 а.</w:t>
      </w:r>
    </w:p>
    <w:p w:rsidR="00D72941" w:rsidRDefault="00D72941" w:rsidP="00D72941">
      <w:pPr>
        <w:shd w:val="clear" w:color="auto" w:fill="FFFFFF"/>
        <w:tabs>
          <w:tab w:val="left" w:leader="underscore" w:pos="4954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-Здание диспетчерской правления СПК СА колхоз «Зерновой» –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D72941" w:rsidRDefault="00D72941" w:rsidP="00D72941">
      <w:pPr>
        <w:shd w:val="clear" w:color="auto" w:fill="FFFFFF"/>
        <w:tabs>
          <w:tab w:val="left" w:leader="underscore" w:pos="4954"/>
        </w:tabs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Опубликовать настоящее распоряжение в Информационном бюллетене органов местного самоуправления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</w:t>
      </w:r>
    </w:p>
    <w:p w:rsidR="00D72941" w:rsidRDefault="00D72941" w:rsidP="00D72941">
      <w:pPr>
        <w:jc w:val="both"/>
        <w:rPr>
          <w:sz w:val="28"/>
          <w:szCs w:val="28"/>
        </w:rPr>
      </w:pPr>
    </w:p>
    <w:p w:rsidR="00D72941" w:rsidRDefault="00D72941" w:rsidP="00D72941">
      <w:pPr>
        <w:shd w:val="clear" w:color="auto" w:fill="FFFFFF"/>
        <w:spacing w:before="10"/>
        <w:ind w:left="24"/>
        <w:rPr>
          <w:sz w:val="28"/>
          <w:szCs w:val="28"/>
        </w:rPr>
      </w:pPr>
    </w:p>
    <w:p w:rsidR="00D72941" w:rsidRDefault="00D72941" w:rsidP="00D72941">
      <w:pPr>
        <w:ind w:firstLine="708"/>
        <w:jc w:val="both"/>
        <w:rPr>
          <w:sz w:val="28"/>
          <w:szCs w:val="28"/>
        </w:rPr>
      </w:pPr>
    </w:p>
    <w:p w:rsidR="00D72941" w:rsidRDefault="00D72941" w:rsidP="00D72941">
      <w:pPr>
        <w:ind w:firstLine="708"/>
        <w:jc w:val="both"/>
        <w:rPr>
          <w:sz w:val="28"/>
          <w:szCs w:val="28"/>
        </w:rPr>
      </w:pPr>
    </w:p>
    <w:p w:rsidR="00D72941" w:rsidRDefault="00D72941" w:rsidP="00D72941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D72941" w:rsidRDefault="00D72941" w:rsidP="00D72941">
      <w:pPr>
        <w:tabs>
          <w:tab w:val="left" w:pos="7480"/>
        </w:tabs>
        <w:rPr>
          <w:sz w:val="28"/>
          <w:szCs w:val="28"/>
        </w:rPr>
      </w:pPr>
      <w:r>
        <w:rPr>
          <w:sz w:val="28"/>
          <w:szCs w:val="28"/>
        </w:rPr>
        <w:t xml:space="preserve">администрации сельского поселения    Ф.М. </w:t>
      </w:r>
      <w:proofErr w:type="spellStart"/>
      <w:r>
        <w:rPr>
          <w:sz w:val="28"/>
          <w:szCs w:val="28"/>
        </w:rPr>
        <w:t>Сагадуллин</w:t>
      </w:r>
      <w:proofErr w:type="spellEnd"/>
    </w:p>
    <w:p w:rsidR="00D72941" w:rsidRDefault="00D72941" w:rsidP="00D72941">
      <w:pPr>
        <w:ind w:firstLine="708"/>
        <w:jc w:val="both"/>
        <w:rPr>
          <w:sz w:val="28"/>
          <w:szCs w:val="28"/>
        </w:rPr>
      </w:pPr>
    </w:p>
    <w:p w:rsidR="00D72941" w:rsidRDefault="00D72941" w:rsidP="00D72941">
      <w:pPr>
        <w:rPr>
          <w:sz w:val="28"/>
          <w:szCs w:val="28"/>
        </w:rPr>
      </w:pPr>
    </w:p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D72941"/>
    <w:rsid w:val="00490105"/>
    <w:rsid w:val="005875E0"/>
    <w:rsid w:val="00B25B43"/>
    <w:rsid w:val="00C62A5E"/>
    <w:rsid w:val="00D72941"/>
    <w:rsid w:val="00DA4794"/>
    <w:rsid w:val="00DB3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9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294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2020-07-16T09:25:00Z</dcterms:created>
  <dcterms:modified xsi:type="dcterms:W3CDTF">2020-07-21T11:36:00Z</dcterms:modified>
</cp:coreProperties>
</file>