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C6F" w:rsidRDefault="00C71C6F" w:rsidP="00C71C6F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ТЕРРИТОРИАЛЬНАЯ ИЗБИРАТЕЛЬНАЯ КОМИССИЯ</w:t>
      </w:r>
    </w:p>
    <w:p w:rsidR="00C71C6F" w:rsidRDefault="00C71C6F" w:rsidP="00C71C6F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</w:t>
      </w:r>
    </w:p>
    <w:p w:rsidR="00C71C6F" w:rsidRDefault="00C71C6F" w:rsidP="00C71C6F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КИРОВСКОЙ ОБЛАСТИ</w:t>
      </w:r>
    </w:p>
    <w:p w:rsidR="00C71C6F" w:rsidRDefault="00C71C6F" w:rsidP="00C71C6F">
      <w:pPr>
        <w:pStyle w:val="a5"/>
        <w:jc w:val="center"/>
        <w:rPr>
          <w:i/>
          <w:iCs/>
          <w:vertAlign w:val="superscript"/>
        </w:rPr>
      </w:pPr>
      <w:r>
        <w:rPr>
          <w:rFonts w:ascii="Times New Roman" w:hAnsi="Times New Roman"/>
          <w:b/>
          <w:sz w:val="32"/>
          <w:szCs w:val="32"/>
        </w:rPr>
        <w:t xml:space="preserve">(исполняющая полномочия избирательной комиссии муниципального образования </w:t>
      </w:r>
      <w:proofErr w:type="spellStart"/>
      <w:r>
        <w:rPr>
          <w:rFonts w:ascii="Times New Roman" w:hAnsi="Times New Roman"/>
          <w:b/>
          <w:sz w:val="32"/>
          <w:szCs w:val="32"/>
        </w:rPr>
        <w:t>Малмыжский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муниципальный район Кировской области)</w:t>
      </w:r>
      <w:r>
        <w:rPr>
          <w:rFonts w:ascii="Times New Roman" w:hAnsi="Times New Roman"/>
          <w:b/>
          <w:sz w:val="32"/>
          <w:szCs w:val="32"/>
        </w:rPr>
        <w:br/>
      </w:r>
    </w:p>
    <w:p w:rsidR="00C71C6F" w:rsidRDefault="00C71C6F" w:rsidP="00C71C6F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E21F2" w:rsidRDefault="006E21F2" w:rsidP="006E21F2">
      <w:pPr>
        <w:rPr>
          <w:b/>
          <w:spacing w:val="60"/>
          <w:sz w:val="32"/>
        </w:rPr>
      </w:pPr>
    </w:p>
    <w:p w:rsidR="006E21F2" w:rsidRDefault="006E21F2" w:rsidP="006E21F2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6E21F2" w:rsidTr="006E21F2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E21F2" w:rsidRDefault="00C71C6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11.08.2020</w:t>
            </w:r>
          </w:p>
        </w:tc>
        <w:tc>
          <w:tcPr>
            <w:tcW w:w="3107" w:type="dxa"/>
            <w:hideMark/>
          </w:tcPr>
          <w:p w:rsidR="006E21F2" w:rsidRDefault="006E21F2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E21F2" w:rsidRDefault="00C71C6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60/2</w:t>
            </w:r>
          </w:p>
        </w:tc>
      </w:tr>
    </w:tbl>
    <w:p w:rsidR="006E21F2" w:rsidRDefault="006E21F2" w:rsidP="006E21F2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6E21F2" w:rsidRDefault="006E21F2" w:rsidP="006E21F2">
      <w:pPr>
        <w:rPr>
          <w:rFonts w:ascii="Times New Roman CYR" w:hAnsi="Times New Roman CYR"/>
        </w:rPr>
      </w:pPr>
    </w:p>
    <w:p w:rsidR="006E21F2" w:rsidRDefault="006E21F2" w:rsidP="006E21F2">
      <w:pPr>
        <w:widowControl/>
        <w:jc w:val="center"/>
        <w:rPr>
          <w:bCs/>
          <w:sz w:val="26"/>
          <w:szCs w:val="26"/>
        </w:rPr>
      </w:pPr>
    </w:p>
    <w:p w:rsidR="006E21F2" w:rsidRDefault="006E21F2" w:rsidP="006E21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кандидатов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пятого созыва</w:t>
      </w:r>
      <w:r w:rsidR="007B6C04">
        <w:rPr>
          <w:b/>
          <w:bCs/>
          <w:sz w:val="28"/>
          <w:szCs w:val="28"/>
        </w:rPr>
        <w:t xml:space="preserve"> по </w:t>
      </w:r>
      <w:proofErr w:type="spellStart"/>
      <w:r w:rsidR="007B6C04">
        <w:rPr>
          <w:b/>
          <w:bCs/>
          <w:sz w:val="28"/>
          <w:szCs w:val="28"/>
        </w:rPr>
        <w:t>Рожкинскому</w:t>
      </w:r>
      <w:proofErr w:type="spellEnd"/>
      <w:r w:rsidR="007B6C04">
        <w:rPr>
          <w:b/>
          <w:bCs/>
          <w:sz w:val="28"/>
          <w:szCs w:val="28"/>
        </w:rPr>
        <w:t xml:space="preserve"> одномандатному избирательному округу № 4</w:t>
      </w:r>
    </w:p>
    <w:p w:rsidR="006E21F2" w:rsidRDefault="006E21F2" w:rsidP="006E21F2">
      <w:pPr>
        <w:widowControl/>
        <w:ind w:right="2438" w:firstLine="4320"/>
        <w:jc w:val="center"/>
        <w:rPr>
          <w:sz w:val="28"/>
          <w:szCs w:val="28"/>
        </w:rPr>
      </w:pPr>
    </w:p>
    <w:p w:rsidR="006E21F2" w:rsidRDefault="006E21F2" w:rsidP="006E21F2">
      <w:pPr>
        <w:widowControl/>
        <w:ind w:firstLine="567"/>
        <w:jc w:val="both"/>
        <w:rPr>
          <w:sz w:val="28"/>
          <w:szCs w:val="28"/>
        </w:rPr>
      </w:pPr>
    </w:p>
    <w:p w:rsidR="006E21F2" w:rsidRDefault="006E21F2" w:rsidP="007B6C04">
      <w:pPr>
        <w:widowControl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Проверив соблюдение требований Закона Кировской области от 28.07.2005 № 346-ЗО «О выборах депутатов представительных органов и глав муниципальных образований в Кировской области» при выдвижении кандидатов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созыва, руководствуясь Постановлением Избирательной комиссии Кировской области от 29.10.2015 № 166/1210 «О возложении полномочий избирательной комиссии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на территориальную избирательную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района», рассмотрев документы, представленные в территориальную избирательную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для регистрации кандидатов,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</w:t>
      </w:r>
      <w:bookmarkStart w:id="0" w:name="_GoBack"/>
      <w:bookmarkEnd w:id="0"/>
      <w:r>
        <w:rPr>
          <w:sz w:val="28"/>
          <w:szCs w:val="28"/>
        </w:rPr>
        <w:t>ОСТАНОВЛЯЕТ:</w:t>
      </w:r>
    </w:p>
    <w:p w:rsidR="006E21F2" w:rsidRDefault="006E21F2" w:rsidP="004005C3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Зарегистрировать:</w:t>
      </w:r>
    </w:p>
    <w:p w:rsidR="006E21F2" w:rsidRDefault="00C71C6F" w:rsidP="004005C3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Волгирева</w:t>
      </w:r>
      <w:proofErr w:type="spellEnd"/>
      <w:r>
        <w:rPr>
          <w:sz w:val="28"/>
          <w:szCs w:val="28"/>
        </w:rPr>
        <w:t xml:space="preserve"> Михаила Александровича, 1982</w:t>
      </w:r>
      <w:r w:rsidR="006E21F2">
        <w:rPr>
          <w:sz w:val="28"/>
          <w:szCs w:val="28"/>
        </w:rPr>
        <w:t xml:space="preserve"> года рождения, проживающего: Кировская област</w:t>
      </w:r>
      <w:r>
        <w:rPr>
          <w:sz w:val="28"/>
          <w:szCs w:val="28"/>
        </w:rPr>
        <w:t xml:space="preserve">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село Рожки</w:t>
      </w:r>
      <w:r w:rsidR="006E21F2">
        <w:rPr>
          <w:sz w:val="28"/>
          <w:szCs w:val="28"/>
        </w:rPr>
        <w:t xml:space="preserve">, выдвинутого в порядке самовыдвижения кандидатом в депутаты районной Думы </w:t>
      </w:r>
      <w:proofErr w:type="spellStart"/>
      <w:r w:rsidR="006E21F2">
        <w:rPr>
          <w:sz w:val="28"/>
          <w:szCs w:val="28"/>
        </w:rPr>
        <w:t>Малмыжского</w:t>
      </w:r>
      <w:proofErr w:type="spellEnd"/>
      <w:r w:rsidR="006E21F2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 xml:space="preserve"> пятого созыва по </w:t>
      </w:r>
      <w:proofErr w:type="spellStart"/>
      <w:r>
        <w:rPr>
          <w:sz w:val="28"/>
          <w:szCs w:val="28"/>
        </w:rPr>
        <w:t>Рожкинскому</w:t>
      </w:r>
      <w:proofErr w:type="spellEnd"/>
      <w:r w:rsidR="006E21F2">
        <w:rPr>
          <w:sz w:val="28"/>
          <w:szCs w:val="28"/>
        </w:rPr>
        <w:t xml:space="preserve"> одноманд</w:t>
      </w:r>
      <w:r>
        <w:rPr>
          <w:sz w:val="28"/>
          <w:szCs w:val="28"/>
        </w:rPr>
        <w:t>атному избирательному округу № 4</w:t>
      </w:r>
      <w:r w:rsidR="006E21F2">
        <w:rPr>
          <w:sz w:val="28"/>
          <w:szCs w:val="28"/>
        </w:rPr>
        <w:t xml:space="preserve">, </w:t>
      </w:r>
      <w:r>
        <w:rPr>
          <w:sz w:val="28"/>
          <w:szCs w:val="28"/>
        </w:rPr>
        <w:t>11.08.2020</w:t>
      </w:r>
      <w:r w:rsidR="006E21F2">
        <w:rPr>
          <w:sz w:val="28"/>
          <w:szCs w:val="28"/>
        </w:rPr>
        <w:t xml:space="preserve"> года, в 15 часов 15 минут.</w:t>
      </w:r>
    </w:p>
    <w:p w:rsidR="00C71C6F" w:rsidRDefault="00C71C6F" w:rsidP="00C71C6F">
      <w:pPr>
        <w:widowControl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Хашимова</w:t>
      </w:r>
      <w:proofErr w:type="spellEnd"/>
      <w:r>
        <w:rPr>
          <w:sz w:val="28"/>
          <w:szCs w:val="28"/>
        </w:rPr>
        <w:t xml:space="preserve"> Радика Рафаиловича, 1998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Рожки, выдвинутого избирательным объединением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</w:t>
      </w:r>
      <w:r>
        <w:rPr>
          <w:sz w:val="28"/>
          <w:szCs w:val="28"/>
        </w:rPr>
        <w:lastRenderedPageBreak/>
        <w:t xml:space="preserve">созыва по </w:t>
      </w:r>
      <w:proofErr w:type="spellStart"/>
      <w:r>
        <w:rPr>
          <w:sz w:val="28"/>
          <w:szCs w:val="28"/>
        </w:rPr>
        <w:t>Рожкинскому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4, 11.08.2020 года, в 15 часов 30 минут.</w:t>
      </w:r>
    </w:p>
    <w:p w:rsidR="006E21F2" w:rsidRDefault="006E21F2" w:rsidP="004005C3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Выдать </w:t>
      </w:r>
      <w:proofErr w:type="spellStart"/>
      <w:r w:rsidR="00C71C6F">
        <w:rPr>
          <w:sz w:val="28"/>
          <w:szCs w:val="28"/>
        </w:rPr>
        <w:t>Волгиреву</w:t>
      </w:r>
      <w:proofErr w:type="spellEnd"/>
      <w:r w:rsidR="00C71C6F">
        <w:rPr>
          <w:sz w:val="28"/>
          <w:szCs w:val="28"/>
        </w:rPr>
        <w:t xml:space="preserve"> М.А., </w:t>
      </w:r>
      <w:proofErr w:type="spellStart"/>
      <w:r w:rsidR="00C71C6F">
        <w:rPr>
          <w:sz w:val="28"/>
          <w:szCs w:val="28"/>
        </w:rPr>
        <w:t>Хашимову</w:t>
      </w:r>
      <w:proofErr w:type="spellEnd"/>
      <w:r w:rsidR="00C71C6F">
        <w:rPr>
          <w:sz w:val="28"/>
          <w:szCs w:val="28"/>
        </w:rPr>
        <w:t xml:space="preserve"> Р.Р.</w:t>
      </w:r>
      <w:r>
        <w:rPr>
          <w:sz w:val="28"/>
          <w:szCs w:val="28"/>
        </w:rPr>
        <w:t xml:space="preserve"> удостоверения зарегистрированного кандидата установленного образца.</w:t>
      </w:r>
    </w:p>
    <w:p w:rsidR="006E21F2" w:rsidRDefault="006E21F2" w:rsidP="004005C3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зарегистрированных кандидатах в редакцию газеты «Сельская правда».</w:t>
      </w:r>
    </w:p>
    <w:p w:rsidR="006E21F2" w:rsidRDefault="006E21F2" w:rsidP="006E21F2">
      <w:pPr>
        <w:widowControl/>
        <w:ind w:firstLine="720"/>
        <w:jc w:val="both"/>
        <w:rPr>
          <w:sz w:val="26"/>
          <w:szCs w:val="26"/>
        </w:rPr>
      </w:pPr>
    </w:p>
    <w:p w:rsidR="006E21F2" w:rsidRDefault="006E21F2" w:rsidP="006E21F2">
      <w:pPr>
        <w:widowControl/>
        <w:ind w:firstLine="720"/>
        <w:jc w:val="both"/>
        <w:rPr>
          <w:sz w:val="26"/>
          <w:szCs w:val="26"/>
        </w:rPr>
      </w:pPr>
    </w:p>
    <w:p w:rsidR="006E21F2" w:rsidRDefault="006E21F2" w:rsidP="006E21F2">
      <w:pPr>
        <w:jc w:val="both"/>
        <w:rPr>
          <w:color w:val="000000"/>
          <w:sz w:val="28"/>
          <w:szCs w:val="28"/>
        </w:rPr>
      </w:pPr>
    </w:p>
    <w:p w:rsidR="006E21F2" w:rsidRDefault="006E21F2" w:rsidP="006E21F2">
      <w:pPr>
        <w:jc w:val="both"/>
        <w:rPr>
          <w:color w:val="000000"/>
          <w:sz w:val="28"/>
          <w:szCs w:val="28"/>
        </w:rPr>
      </w:pPr>
    </w:p>
    <w:p w:rsidR="006E21F2" w:rsidRDefault="006E21F2" w:rsidP="006E21F2">
      <w:pPr>
        <w:jc w:val="both"/>
        <w:rPr>
          <w:color w:val="000000"/>
          <w:sz w:val="28"/>
          <w:szCs w:val="28"/>
        </w:rPr>
      </w:pPr>
    </w:p>
    <w:p w:rsidR="006E21F2" w:rsidRDefault="006E21F2" w:rsidP="006E21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6E21F2" w:rsidRDefault="006E21F2" w:rsidP="006E21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6E21F2" w:rsidRDefault="006E21F2" w:rsidP="006E21F2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6E21F2" w:rsidRDefault="006E21F2" w:rsidP="006E21F2">
      <w:pPr>
        <w:jc w:val="both"/>
        <w:rPr>
          <w:color w:val="000000"/>
          <w:sz w:val="28"/>
          <w:szCs w:val="28"/>
        </w:rPr>
      </w:pPr>
    </w:p>
    <w:p w:rsidR="006E21F2" w:rsidRDefault="006E21F2" w:rsidP="006E21F2">
      <w:pPr>
        <w:jc w:val="both"/>
        <w:rPr>
          <w:color w:val="000000"/>
          <w:sz w:val="28"/>
          <w:szCs w:val="28"/>
        </w:rPr>
      </w:pPr>
    </w:p>
    <w:p w:rsidR="006E21F2" w:rsidRDefault="006E21F2" w:rsidP="006E21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6E21F2" w:rsidRDefault="006E21F2" w:rsidP="006E21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6E21F2" w:rsidRDefault="006E21F2" w:rsidP="006E21F2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С.Г. Суслова</w:t>
      </w:r>
    </w:p>
    <w:p w:rsidR="006E21F2" w:rsidRDefault="006E21F2" w:rsidP="006E21F2">
      <w:pPr>
        <w:jc w:val="both"/>
        <w:rPr>
          <w:color w:val="000000"/>
          <w:sz w:val="28"/>
          <w:szCs w:val="28"/>
        </w:rPr>
      </w:pPr>
    </w:p>
    <w:p w:rsidR="00A72AC4" w:rsidRDefault="00A72AC4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046D76" w:rsidRDefault="00046D76"/>
    <w:p w:rsidR="00C71C6F" w:rsidRDefault="00C71C6F"/>
    <w:p w:rsidR="00C71C6F" w:rsidRDefault="00C71C6F"/>
    <w:sectPr w:rsidR="00C71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EF"/>
    <w:rsid w:val="00026E10"/>
    <w:rsid w:val="00046D76"/>
    <w:rsid w:val="00065740"/>
    <w:rsid w:val="00090352"/>
    <w:rsid w:val="00154E2B"/>
    <w:rsid w:val="00161D14"/>
    <w:rsid w:val="001B42AE"/>
    <w:rsid w:val="00232874"/>
    <w:rsid w:val="002A5842"/>
    <w:rsid w:val="002C138C"/>
    <w:rsid w:val="003A5B3C"/>
    <w:rsid w:val="003C79B5"/>
    <w:rsid w:val="004005C3"/>
    <w:rsid w:val="0044454D"/>
    <w:rsid w:val="004B395E"/>
    <w:rsid w:val="005539B6"/>
    <w:rsid w:val="005553E9"/>
    <w:rsid w:val="00594134"/>
    <w:rsid w:val="005E0F9E"/>
    <w:rsid w:val="00693220"/>
    <w:rsid w:val="006E21F2"/>
    <w:rsid w:val="00755EE7"/>
    <w:rsid w:val="0077521E"/>
    <w:rsid w:val="007B6C04"/>
    <w:rsid w:val="008C0B53"/>
    <w:rsid w:val="00916C30"/>
    <w:rsid w:val="00A27E98"/>
    <w:rsid w:val="00A72AC4"/>
    <w:rsid w:val="00AB1B7F"/>
    <w:rsid w:val="00C15546"/>
    <w:rsid w:val="00C71C6F"/>
    <w:rsid w:val="00C87D55"/>
    <w:rsid w:val="00D36199"/>
    <w:rsid w:val="00DB038A"/>
    <w:rsid w:val="00DF080A"/>
    <w:rsid w:val="00E35414"/>
    <w:rsid w:val="00E5600F"/>
    <w:rsid w:val="00F42D1D"/>
    <w:rsid w:val="00F96756"/>
    <w:rsid w:val="00FA31D6"/>
    <w:rsid w:val="00FD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087E5"/>
  <w15:docId w15:val="{1FB29C4D-22C6-4B31-B81F-0D9607D7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1F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5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5C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C71C6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14</cp:revision>
  <cp:lastPrinted>2020-08-11T10:40:00Z</cp:lastPrinted>
  <dcterms:created xsi:type="dcterms:W3CDTF">2016-08-12T12:28:00Z</dcterms:created>
  <dcterms:modified xsi:type="dcterms:W3CDTF">2020-08-11T11:04:00Z</dcterms:modified>
</cp:coreProperties>
</file>