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3F" w:rsidRPr="00903EDA" w:rsidRDefault="004E6D3F" w:rsidP="004E6D3F">
      <w:pPr>
        <w:jc w:val="center"/>
        <w:outlineLvl w:val="0"/>
        <w:rPr>
          <w:b/>
          <w:sz w:val="44"/>
          <w:szCs w:val="44"/>
        </w:rPr>
      </w:pPr>
      <w:r w:rsidRPr="00903EDA">
        <w:rPr>
          <w:b/>
          <w:sz w:val="44"/>
          <w:szCs w:val="44"/>
        </w:rPr>
        <w:t>ИНФОРМАЦИОННЫЙ</w:t>
      </w:r>
    </w:p>
    <w:p w:rsidR="004E6D3F" w:rsidRPr="00903EDA" w:rsidRDefault="004E6D3F" w:rsidP="004E6D3F">
      <w:pPr>
        <w:jc w:val="center"/>
        <w:outlineLvl w:val="0"/>
        <w:rPr>
          <w:b/>
          <w:sz w:val="44"/>
          <w:szCs w:val="44"/>
        </w:rPr>
      </w:pPr>
      <w:r w:rsidRPr="00903EDA">
        <w:rPr>
          <w:b/>
          <w:sz w:val="44"/>
          <w:szCs w:val="44"/>
        </w:rPr>
        <w:t>БЮЛЛЕТЕНЬ</w:t>
      </w:r>
    </w:p>
    <w:p w:rsidR="004E6D3F" w:rsidRPr="00903EDA" w:rsidRDefault="004E6D3F" w:rsidP="004E6D3F">
      <w:pPr>
        <w:rPr>
          <w:b/>
          <w:sz w:val="32"/>
          <w:szCs w:val="32"/>
        </w:rPr>
      </w:pPr>
    </w:p>
    <w:p w:rsidR="004E6D3F" w:rsidRPr="00903EDA" w:rsidRDefault="004E6D3F" w:rsidP="004E6D3F">
      <w:pPr>
        <w:rPr>
          <w:b/>
          <w:sz w:val="32"/>
          <w:szCs w:val="32"/>
        </w:rPr>
      </w:pPr>
    </w:p>
    <w:p w:rsidR="004E6D3F" w:rsidRPr="00903EDA" w:rsidRDefault="004E6D3F" w:rsidP="004E6D3F">
      <w:pPr>
        <w:jc w:val="center"/>
        <w:rPr>
          <w:sz w:val="32"/>
          <w:szCs w:val="32"/>
        </w:rPr>
      </w:pPr>
      <w:r w:rsidRPr="00903EDA">
        <w:rPr>
          <w:sz w:val="32"/>
          <w:szCs w:val="32"/>
        </w:rPr>
        <w:t>органов  местного  самоуправления</w:t>
      </w:r>
    </w:p>
    <w:p w:rsidR="004E6D3F" w:rsidRPr="00903EDA" w:rsidRDefault="004E6D3F" w:rsidP="004E6D3F">
      <w:pPr>
        <w:jc w:val="center"/>
        <w:rPr>
          <w:sz w:val="32"/>
          <w:szCs w:val="32"/>
        </w:rPr>
      </w:pPr>
      <w:proofErr w:type="spellStart"/>
      <w:r w:rsidRPr="00903EDA">
        <w:rPr>
          <w:sz w:val="32"/>
          <w:szCs w:val="32"/>
        </w:rPr>
        <w:t>Большекитякского</w:t>
      </w:r>
      <w:proofErr w:type="spellEnd"/>
      <w:r w:rsidRPr="00903EDA">
        <w:rPr>
          <w:sz w:val="32"/>
          <w:szCs w:val="32"/>
        </w:rPr>
        <w:t xml:space="preserve">  сельского поселения</w:t>
      </w:r>
    </w:p>
    <w:p w:rsidR="004E6D3F" w:rsidRPr="00903EDA" w:rsidRDefault="004E6D3F" w:rsidP="004E6D3F">
      <w:pPr>
        <w:jc w:val="center"/>
        <w:rPr>
          <w:sz w:val="32"/>
          <w:szCs w:val="32"/>
        </w:rPr>
      </w:pPr>
      <w:proofErr w:type="spellStart"/>
      <w:r w:rsidRPr="00903EDA">
        <w:rPr>
          <w:sz w:val="32"/>
          <w:szCs w:val="32"/>
        </w:rPr>
        <w:t>Малмыжского</w:t>
      </w:r>
      <w:proofErr w:type="spellEnd"/>
      <w:r w:rsidRPr="00903EDA">
        <w:rPr>
          <w:sz w:val="32"/>
          <w:szCs w:val="32"/>
        </w:rPr>
        <w:t xml:space="preserve"> района Кировской области</w:t>
      </w:r>
    </w:p>
    <w:p w:rsidR="004E6D3F" w:rsidRDefault="004E6D3F" w:rsidP="004E6D3F">
      <w:pPr>
        <w:jc w:val="center"/>
        <w:rPr>
          <w:sz w:val="32"/>
          <w:szCs w:val="32"/>
        </w:rPr>
      </w:pPr>
      <w:proofErr w:type="gramStart"/>
      <w:r w:rsidRPr="00903EDA">
        <w:rPr>
          <w:sz w:val="32"/>
          <w:szCs w:val="32"/>
        </w:rPr>
        <w:t>учрежден</w:t>
      </w:r>
      <w:proofErr w:type="gramEnd"/>
      <w:r w:rsidRPr="00903EDA">
        <w:rPr>
          <w:sz w:val="32"/>
          <w:szCs w:val="32"/>
        </w:rPr>
        <w:t xml:space="preserve">   12.03.2007 года</w:t>
      </w:r>
    </w:p>
    <w:p w:rsidR="00080DFD" w:rsidRPr="00903EDA" w:rsidRDefault="00080DFD" w:rsidP="004E6D3F">
      <w:pPr>
        <w:jc w:val="center"/>
        <w:rPr>
          <w:sz w:val="32"/>
          <w:szCs w:val="32"/>
        </w:rPr>
      </w:pPr>
    </w:p>
    <w:p w:rsidR="004E6D3F" w:rsidRPr="00903EDA" w:rsidRDefault="007A5CFE" w:rsidP="004E6D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№ </w:t>
      </w:r>
      <w:r w:rsidR="00A15672">
        <w:rPr>
          <w:b/>
          <w:sz w:val="32"/>
          <w:szCs w:val="32"/>
        </w:rPr>
        <w:t>11  от  29</w:t>
      </w:r>
      <w:r w:rsidR="000A4601">
        <w:rPr>
          <w:b/>
          <w:sz w:val="32"/>
          <w:szCs w:val="32"/>
        </w:rPr>
        <w:t>.07</w:t>
      </w:r>
      <w:r w:rsidR="00804169">
        <w:rPr>
          <w:b/>
          <w:sz w:val="32"/>
          <w:szCs w:val="32"/>
        </w:rPr>
        <w:t xml:space="preserve">.2020 </w:t>
      </w:r>
      <w:r w:rsidR="004E6D3F">
        <w:rPr>
          <w:b/>
          <w:sz w:val="32"/>
          <w:szCs w:val="32"/>
        </w:rPr>
        <w:t xml:space="preserve"> </w:t>
      </w:r>
      <w:r w:rsidR="004E6D3F" w:rsidRPr="00903EDA">
        <w:rPr>
          <w:b/>
          <w:sz w:val="32"/>
          <w:szCs w:val="32"/>
        </w:rPr>
        <w:t>года    Официальное  издание. Распространяется бесплатно</w:t>
      </w:r>
    </w:p>
    <w:p w:rsidR="004E6D3F" w:rsidRPr="00903EDA" w:rsidRDefault="004E6D3F" w:rsidP="004E6D3F">
      <w:pPr>
        <w:rPr>
          <w:b/>
          <w:sz w:val="32"/>
          <w:szCs w:val="32"/>
        </w:rPr>
      </w:pPr>
    </w:p>
    <w:p w:rsidR="004E6D3F" w:rsidRDefault="004E6D3F" w:rsidP="00B9658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903EDA">
        <w:rPr>
          <w:sz w:val="32"/>
          <w:szCs w:val="32"/>
        </w:rPr>
        <w:t xml:space="preserve">               </w:t>
      </w:r>
      <w:proofErr w:type="spellStart"/>
      <w:r w:rsidRPr="00903EDA">
        <w:rPr>
          <w:sz w:val="32"/>
          <w:szCs w:val="32"/>
        </w:rPr>
        <w:t>Большекитякская</w:t>
      </w:r>
      <w:proofErr w:type="spellEnd"/>
      <w:r w:rsidRPr="00903EDA">
        <w:rPr>
          <w:sz w:val="32"/>
          <w:szCs w:val="32"/>
        </w:rPr>
        <w:t xml:space="preserve">  сельская Дума </w:t>
      </w:r>
      <w:proofErr w:type="spellStart"/>
      <w:r w:rsidRPr="00903EDA">
        <w:rPr>
          <w:sz w:val="32"/>
          <w:szCs w:val="32"/>
        </w:rPr>
        <w:t>Малмыжского</w:t>
      </w:r>
      <w:proofErr w:type="spellEnd"/>
      <w:r w:rsidRPr="00903EDA">
        <w:rPr>
          <w:sz w:val="32"/>
          <w:szCs w:val="32"/>
        </w:rPr>
        <w:t xml:space="preserve">  района Кировской области приняла  решение  об  учреждении   своего  печатного  средства  массовой  информации  «Информационного  бюллетеня   органов  местного  самоуправления  </w:t>
      </w:r>
      <w:proofErr w:type="spellStart"/>
      <w:r w:rsidRPr="00903EDA">
        <w:rPr>
          <w:sz w:val="32"/>
          <w:szCs w:val="32"/>
        </w:rPr>
        <w:t>Большекитякского</w:t>
      </w:r>
      <w:proofErr w:type="spellEnd"/>
      <w:r w:rsidRPr="00903EDA">
        <w:rPr>
          <w:sz w:val="32"/>
          <w:szCs w:val="32"/>
        </w:rPr>
        <w:t xml:space="preserve">  сельского  поселения  </w:t>
      </w:r>
      <w:proofErr w:type="spellStart"/>
      <w:r w:rsidRPr="00903EDA">
        <w:rPr>
          <w:sz w:val="32"/>
          <w:szCs w:val="32"/>
        </w:rPr>
        <w:t>Малмыжского</w:t>
      </w:r>
      <w:proofErr w:type="spellEnd"/>
      <w:r w:rsidRPr="00903EDA">
        <w:rPr>
          <w:sz w:val="32"/>
          <w:szCs w:val="32"/>
        </w:rPr>
        <w:t xml:space="preserve">  района  Кировской  области», где  и  будут  официально  публиковаться  нормативно-правовые  акты, принимаемые  органами  местного  самоуправления поселения,  подлежащие  обязательному  опубликованию  в  соответствии  с  Уставом  </w:t>
      </w:r>
      <w:proofErr w:type="spellStart"/>
      <w:r w:rsidRPr="00903EDA">
        <w:rPr>
          <w:sz w:val="32"/>
          <w:szCs w:val="32"/>
        </w:rPr>
        <w:t>Большекитякского</w:t>
      </w:r>
      <w:proofErr w:type="spellEnd"/>
      <w:r w:rsidRPr="00903EDA">
        <w:rPr>
          <w:sz w:val="32"/>
          <w:szCs w:val="32"/>
        </w:rPr>
        <w:t xml:space="preserve">  сельского  поселения.</w:t>
      </w:r>
    </w:p>
    <w:p w:rsidR="007C4E08" w:rsidRDefault="007C4E08" w:rsidP="00B96588">
      <w:pPr>
        <w:pBdr>
          <w:bottom w:val="single" w:sz="12" w:space="1" w:color="auto"/>
        </w:pBdr>
        <w:jc w:val="both"/>
        <w:rPr>
          <w:sz w:val="32"/>
          <w:szCs w:val="32"/>
        </w:rPr>
      </w:pPr>
    </w:p>
    <w:p w:rsidR="002B78A7" w:rsidRDefault="002B78A7" w:rsidP="002B78A7">
      <w:pPr>
        <w:ind w:firstLine="720"/>
        <w:jc w:val="both"/>
      </w:pPr>
    </w:p>
    <w:p w:rsidR="00E81654" w:rsidRDefault="00E81654" w:rsidP="00E816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БОЛЬШЕКИТЯКСКАЯ СЕЛЬСКАЯ ДУМА</w:t>
      </w:r>
    </w:p>
    <w:p w:rsidR="00E81654" w:rsidRDefault="00E81654" w:rsidP="00E816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E81654" w:rsidRDefault="00E81654" w:rsidP="00E81654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>четвертого созыва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32"/>
          <w:szCs w:val="32"/>
        </w:rPr>
        <w:t>РЕШЕНИЕ</w:t>
      </w:r>
    </w:p>
    <w:p w:rsidR="00E81654" w:rsidRDefault="00E81654" w:rsidP="00E81654">
      <w:pPr>
        <w:shd w:val="clear" w:color="auto" w:fill="FFFFFF"/>
        <w:spacing w:before="648"/>
        <w:ind w:right="1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22.07.2020                                                                                                        № 14</w:t>
      </w:r>
    </w:p>
    <w:p w:rsidR="00E81654" w:rsidRDefault="00E81654" w:rsidP="00E81654">
      <w:pPr>
        <w:shd w:val="clear" w:color="auto" w:fill="FFFFFF"/>
        <w:spacing w:before="648"/>
        <w:ind w:right="14"/>
        <w:jc w:val="both"/>
        <w:rPr>
          <w:b/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                    </w:t>
      </w:r>
      <w:r>
        <w:rPr>
          <w:b/>
          <w:spacing w:val="-3"/>
          <w:sz w:val="28"/>
          <w:szCs w:val="28"/>
        </w:rPr>
        <w:t xml:space="preserve">О назначении и проведении </w:t>
      </w:r>
      <w:r>
        <w:rPr>
          <w:b/>
          <w:sz w:val="28"/>
          <w:szCs w:val="28"/>
        </w:rPr>
        <w:t>местного референдума</w:t>
      </w:r>
    </w:p>
    <w:p w:rsidR="00E81654" w:rsidRDefault="00E81654" w:rsidP="00E81654">
      <w:pPr>
        <w:shd w:val="clear" w:color="auto" w:fill="FFFFFF"/>
        <w:spacing w:before="643" w:line="322" w:lineRule="exact"/>
        <w:ind w:left="14" w:right="14" w:firstLine="682"/>
        <w:jc w:val="both"/>
        <w:rPr>
          <w:sz w:val="20"/>
          <w:szCs w:val="20"/>
        </w:rPr>
      </w:pPr>
      <w:proofErr w:type="gramStart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статьей 15 Федерального закона от 12.05.2002 № 67-</w:t>
      </w:r>
      <w:r>
        <w:rPr>
          <w:sz w:val="28"/>
          <w:szCs w:val="28"/>
        </w:rPr>
        <w:t xml:space="preserve">ФЗ «Об основных гарантиях избирательных прав и права на участие в референдуме граждан Российской Федерации», статьей 9 закона Кировской </w:t>
      </w:r>
      <w:r>
        <w:rPr>
          <w:sz w:val="28"/>
          <w:szCs w:val="28"/>
        </w:rPr>
        <w:lastRenderedPageBreak/>
        <w:t>области от 29.07.2003 № 186-30 «О референдуме в Кировской области и местном референдуме в Кировской области</w:t>
      </w:r>
      <w:proofErr w:type="gramEnd"/>
      <w:r>
        <w:rPr>
          <w:sz w:val="28"/>
          <w:szCs w:val="28"/>
        </w:rPr>
        <w:t xml:space="preserve">» и на основании решения </w:t>
      </w:r>
      <w:proofErr w:type="spellStart"/>
      <w:r>
        <w:rPr>
          <w:sz w:val="28"/>
          <w:szCs w:val="28"/>
        </w:rPr>
        <w:t>Большекитякской</w:t>
      </w:r>
      <w:proofErr w:type="spellEnd"/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сельской Думы   от 22.06.2020 № 12  «О  поддержке инициативы  проведения местного референдума по вопросу введения самообложения»  </w:t>
      </w:r>
      <w:proofErr w:type="spellStart"/>
      <w:r>
        <w:rPr>
          <w:spacing w:val="-3"/>
          <w:sz w:val="28"/>
          <w:szCs w:val="28"/>
        </w:rPr>
        <w:t>Большекитякская</w:t>
      </w:r>
      <w:proofErr w:type="spellEnd"/>
      <w:r>
        <w:rPr>
          <w:spacing w:val="-3"/>
          <w:sz w:val="28"/>
          <w:szCs w:val="28"/>
        </w:rPr>
        <w:t xml:space="preserve"> сельская Дума  РЕШИЛА:</w:t>
      </w:r>
    </w:p>
    <w:p w:rsidR="00E81654" w:rsidRDefault="00E81654" w:rsidP="00E81654">
      <w:pPr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ab/>
        <w:t>1. Назначить местный референдум по вопросу введения самообложения граждан на воскресенье 13 сентября 2020 года.</w:t>
      </w:r>
    </w:p>
    <w:p w:rsidR="00E81654" w:rsidRDefault="00E81654" w:rsidP="00E81654">
      <w:pPr>
        <w:shd w:val="clear" w:color="auto" w:fill="FFFFFF"/>
        <w:tabs>
          <w:tab w:val="left" w:pos="0"/>
        </w:tabs>
        <w:spacing w:line="322" w:lineRule="exact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ab/>
        <w:t>2. Сформулировать вопрос местного референдума следующим образом:</w:t>
      </w:r>
    </w:p>
    <w:p w:rsidR="00E81654" w:rsidRDefault="00E81654" w:rsidP="00E81654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«Согласны ли вы на введение  в 2021 году самообложения граждан в сумме  300   </w:t>
      </w:r>
      <w:r>
        <w:rPr>
          <w:spacing w:val="-1"/>
          <w:sz w:val="28"/>
          <w:szCs w:val="28"/>
        </w:rPr>
        <w:t xml:space="preserve">рублей  </w:t>
      </w:r>
      <w:r>
        <w:rPr>
          <w:sz w:val="28"/>
          <w:szCs w:val="28"/>
        </w:rPr>
        <w:t xml:space="preserve">на каждого совершеннолетнего жителя, постоянно проживающего на территории 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поселения, для решения  следующих вопросов местного значения поселения:</w:t>
      </w:r>
    </w:p>
    <w:p w:rsidR="00E81654" w:rsidRDefault="00E81654" w:rsidP="00E81654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благоустройства территории   поселения (включая освещение улиц);</w:t>
      </w:r>
    </w:p>
    <w:p w:rsidR="00E81654" w:rsidRDefault="00E81654" w:rsidP="00E81654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первичных мер  пожарной безопасности  в границах населенных пунктов 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установка пожарных гидрантов)?»</w:t>
      </w:r>
    </w:p>
    <w:p w:rsidR="00E81654" w:rsidRDefault="00E81654" w:rsidP="00E81654">
      <w:pPr>
        <w:shd w:val="clear" w:color="auto" w:fill="FFFFFF"/>
        <w:tabs>
          <w:tab w:val="left" w:pos="0"/>
        </w:tabs>
        <w:spacing w:before="5" w:line="322" w:lineRule="exact"/>
        <w:ind w:left="14" w:right="5" w:hanging="14"/>
        <w:jc w:val="both"/>
        <w:rPr>
          <w:sz w:val="20"/>
          <w:szCs w:val="20"/>
        </w:rPr>
      </w:pPr>
      <w:r>
        <w:rPr>
          <w:spacing w:val="-12"/>
          <w:sz w:val="28"/>
          <w:szCs w:val="28"/>
        </w:rPr>
        <w:tab/>
        <w:t>3.</w:t>
      </w:r>
      <w:r>
        <w:rPr>
          <w:sz w:val="28"/>
          <w:szCs w:val="28"/>
        </w:rPr>
        <w:tab/>
        <w:t>Расходы, связанные с проведением местного референдума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E81654" w:rsidRDefault="00E81654" w:rsidP="00E81654">
      <w:pPr>
        <w:shd w:val="clear" w:color="auto" w:fill="FFFFFF"/>
        <w:tabs>
          <w:tab w:val="left" w:pos="1186"/>
        </w:tabs>
        <w:spacing w:line="317" w:lineRule="exact"/>
        <w:ind w:left="67" w:firstLine="725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4.</w:t>
      </w:r>
      <w:r>
        <w:rPr>
          <w:sz w:val="28"/>
          <w:szCs w:val="28"/>
        </w:rPr>
        <w:tab/>
        <w:t xml:space="preserve">Опубликовать  настоящее решение в  информационном  бюллетене органов местного самоуправления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E81654" w:rsidRDefault="00E81654" w:rsidP="00E81654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>5.</w:t>
      </w: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>Настоящее решение вступает в силу со дня его опубликования.</w:t>
      </w:r>
    </w:p>
    <w:p w:rsidR="00E81654" w:rsidRDefault="00E81654" w:rsidP="00E81654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spacing w:val="-1"/>
          <w:sz w:val="28"/>
          <w:szCs w:val="28"/>
        </w:rPr>
      </w:pPr>
    </w:p>
    <w:p w:rsidR="00E81654" w:rsidRDefault="00E81654" w:rsidP="00E81654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sz w:val="20"/>
          <w:szCs w:val="20"/>
        </w:rPr>
      </w:pPr>
      <w:r>
        <w:rPr>
          <w:spacing w:val="-1"/>
          <w:sz w:val="28"/>
          <w:szCs w:val="28"/>
        </w:rPr>
        <w:t>Глава  сельского поселения  В.С. Майоров</w:t>
      </w:r>
    </w:p>
    <w:p w:rsidR="00E81654" w:rsidRDefault="00E81654" w:rsidP="00E81654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E81654" w:rsidRDefault="00E81654" w:rsidP="00E81654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E81654" w:rsidRDefault="00E81654" w:rsidP="00E81654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E81654" w:rsidRDefault="00E81654" w:rsidP="00E81654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E81654" w:rsidRDefault="00E81654" w:rsidP="00E81654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E81654" w:rsidRDefault="00E81654" w:rsidP="00E81654">
      <w:pPr>
        <w:rPr>
          <w:sz w:val="20"/>
          <w:szCs w:val="20"/>
        </w:rPr>
      </w:pPr>
    </w:p>
    <w:p w:rsidR="00E81654" w:rsidRDefault="00E81654" w:rsidP="00E81654"/>
    <w:p w:rsidR="00E81654" w:rsidRDefault="00E81654" w:rsidP="00E81654"/>
    <w:p w:rsidR="002B78A7" w:rsidRDefault="002B78A7" w:rsidP="002B78A7">
      <w:pPr>
        <w:ind w:firstLine="720"/>
        <w:jc w:val="both"/>
      </w:pPr>
    </w:p>
    <w:sectPr w:rsidR="002B78A7" w:rsidSect="00BF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E6D3F"/>
    <w:rsid w:val="00006996"/>
    <w:rsid w:val="00007F75"/>
    <w:rsid w:val="00060D9C"/>
    <w:rsid w:val="00080DFD"/>
    <w:rsid w:val="00092000"/>
    <w:rsid w:val="00096A17"/>
    <w:rsid w:val="000A4601"/>
    <w:rsid w:val="00105011"/>
    <w:rsid w:val="0017227D"/>
    <w:rsid w:val="00175187"/>
    <w:rsid w:val="001B5552"/>
    <w:rsid w:val="001D68E5"/>
    <w:rsid w:val="0020495A"/>
    <w:rsid w:val="0021407B"/>
    <w:rsid w:val="00247CBA"/>
    <w:rsid w:val="00292981"/>
    <w:rsid w:val="002B78A7"/>
    <w:rsid w:val="002C0262"/>
    <w:rsid w:val="002C23F4"/>
    <w:rsid w:val="002E3798"/>
    <w:rsid w:val="003667C6"/>
    <w:rsid w:val="00380012"/>
    <w:rsid w:val="003C07CC"/>
    <w:rsid w:val="003F4350"/>
    <w:rsid w:val="0041726D"/>
    <w:rsid w:val="004352DF"/>
    <w:rsid w:val="00494FB8"/>
    <w:rsid w:val="004A1669"/>
    <w:rsid w:val="004C159E"/>
    <w:rsid w:val="004C3159"/>
    <w:rsid w:val="004E6D3F"/>
    <w:rsid w:val="004F332E"/>
    <w:rsid w:val="004F4B09"/>
    <w:rsid w:val="00542B80"/>
    <w:rsid w:val="005563A4"/>
    <w:rsid w:val="0057444F"/>
    <w:rsid w:val="006225CA"/>
    <w:rsid w:val="006357FF"/>
    <w:rsid w:val="0064744F"/>
    <w:rsid w:val="006B090D"/>
    <w:rsid w:val="006C63F5"/>
    <w:rsid w:val="006D68FF"/>
    <w:rsid w:val="006F76FC"/>
    <w:rsid w:val="00786DCB"/>
    <w:rsid w:val="007942D1"/>
    <w:rsid w:val="007A5CFE"/>
    <w:rsid w:val="007C4E08"/>
    <w:rsid w:val="00804169"/>
    <w:rsid w:val="00840849"/>
    <w:rsid w:val="00887044"/>
    <w:rsid w:val="008C57B2"/>
    <w:rsid w:val="008D5962"/>
    <w:rsid w:val="008F0DA7"/>
    <w:rsid w:val="009042B8"/>
    <w:rsid w:val="00933B8C"/>
    <w:rsid w:val="00997820"/>
    <w:rsid w:val="009B2A27"/>
    <w:rsid w:val="009D0A92"/>
    <w:rsid w:val="00A15672"/>
    <w:rsid w:val="00AB0362"/>
    <w:rsid w:val="00AB0470"/>
    <w:rsid w:val="00AB36CE"/>
    <w:rsid w:val="00B96588"/>
    <w:rsid w:val="00BF0D6F"/>
    <w:rsid w:val="00C50064"/>
    <w:rsid w:val="00C61B4D"/>
    <w:rsid w:val="00C81416"/>
    <w:rsid w:val="00C81C3B"/>
    <w:rsid w:val="00C86134"/>
    <w:rsid w:val="00CC3634"/>
    <w:rsid w:val="00CC7DE3"/>
    <w:rsid w:val="00CE32E0"/>
    <w:rsid w:val="00D11050"/>
    <w:rsid w:val="00D67E2D"/>
    <w:rsid w:val="00E462DA"/>
    <w:rsid w:val="00E73254"/>
    <w:rsid w:val="00E81654"/>
    <w:rsid w:val="00E86E5B"/>
    <w:rsid w:val="00E90388"/>
    <w:rsid w:val="00E91CF7"/>
    <w:rsid w:val="00EB0E65"/>
    <w:rsid w:val="00ED75F0"/>
    <w:rsid w:val="00F159D7"/>
    <w:rsid w:val="00F3144E"/>
    <w:rsid w:val="00F705E0"/>
    <w:rsid w:val="00FA106A"/>
    <w:rsid w:val="00FA2B73"/>
    <w:rsid w:val="00FB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8F0DA7"/>
    <w:pPr>
      <w:keepNext/>
      <w:numPr>
        <w:numId w:val="1"/>
      </w:numPr>
      <w:suppressAutoHyphens/>
      <w:spacing w:before="240" w:after="120"/>
      <w:textAlignment w:val="baseline"/>
      <w:outlineLvl w:val="0"/>
    </w:pPr>
    <w:rPr>
      <w:rFonts w:eastAsia="SimSun" w:cs="Mangal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4E6D3F"/>
    <w:pPr>
      <w:spacing w:after="120"/>
    </w:pPr>
  </w:style>
  <w:style w:type="character" w:customStyle="1" w:styleId="a4">
    <w:name w:val="Основной текст Знак"/>
    <w:basedOn w:val="a1"/>
    <w:link w:val="a0"/>
    <w:rsid w:val="004E6D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4E6D3F"/>
  </w:style>
  <w:style w:type="character" w:customStyle="1" w:styleId="10">
    <w:name w:val="Заголовок 1 Знак"/>
    <w:basedOn w:val="a1"/>
    <w:link w:val="1"/>
    <w:rsid w:val="008F0DA7"/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76</cp:revision>
  <cp:lastPrinted>2020-06-26T12:34:00Z</cp:lastPrinted>
  <dcterms:created xsi:type="dcterms:W3CDTF">2018-01-23T10:45:00Z</dcterms:created>
  <dcterms:modified xsi:type="dcterms:W3CDTF">2020-08-03T07:11:00Z</dcterms:modified>
</cp:coreProperties>
</file>