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4B48" w:rsidRDefault="00FC4B48" w:rsidP="00EC0BF7">
      <w:pPr>
        <w:pStyle w:val="a3"/>
        <w:ind w:left="-426"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НОВОСМАИЛЬСКАЯ  СЕЛЬСКАЯ ДУМА</w:t>
      </w:r>
    </w:p>
    <w:p w:rsidR="00FC4B48" w:rsidRDefault="00FC4B48" w:rsidP="00EC0BF7">
      <w:pPr>
        <w:pStyle w:val="a3"/>
        <w:ind w:left="-426"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FC4B48" w:rsidRPr="00EB1553" w:rsidRDefault="00FC4B48" w:rsidP="00EC0BF7">
      <w:pPr>
        <w:pStyle w:val="a3"/>
        <w:ind w:left="-426" w:firstLine="426"/>
        <w:jc w:val="center"/>
        <w:rPr>
          <w:sz w:val="28"/>
          <w:szCs w:val="28"/>
        </w:rPr>
      </w:pPr>
      <w:r w:rsidRPr="00EB1553">
        <w:rPr>
          <w:sz w:val="28"/>
          <w:szCs w:val="28"/>
        </w:rPr>
        <w:t>четвертого созыва</w:t>
      </w:r>
    </w:p>
    <w:p w:rsidR="00FC4B48" w:rsidRDefault="00FC4B48" w:rsidP="00EC0BF7">
      <w:pPr>
        <w:pStyle w:val="a3"/>
        <w:ind w:left="-426" w:firstLine="426"/>
        <w:rPr>
          <w:sz w:val="32"/>
          <w:szCs w:val="32"/>
        </w:rPr>
      </w:pPr>
    </w:p>
    <w:p w:rsidR="00FC4B48" w:rsidRDefault="00FC4B48" w:rsidP="00EC0BF7">
      <w:pPr>
        <w:pStyle w:val="a3"/>
        <w:ind w:left="-426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FC4B48" w:rsidRDefault="00FC4B48" w:rsidP="00EC0BF7">
      <w:pPr>
        <w:pStyle w:val="a3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4B48" w:rsidRDefault="00AC51F0" w:rsidP="00EC0BF7">
      <w:pPr>
        <w:pStyle w:val="a3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23F8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.07.20</w:t>
      </w:r>
      <w:r w:rsidR="00923F84">
        <w:rPr>
          <w:rFonts w:ascii="Times New Roman" w:hAnsi="Times New Roman" w:cs="Times New Roman"/>
          <w:sz w:val="28"/>
          <w:szCs w:val="28"/>
        </w:rPr>
        <w:t>20</w:t>
      </w:r>
      <w:r w:rsidR="00FC4B4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23F84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923F84">
        <w:rPr>
          <w:rFonts w:ascii="Times New Roman" w:hAnsi="Times New Roman" w:cs="Times New Roman"/>
          <w:sz w:val="28"/>
          <w:szCs w:val="28"/>
        </w:rPr>
        <w:t>1</w:t>
      </w:r>
      <w:r w:rsidR="001525F5">
        <w:rPr>
          <w:rFonts w:ascii="Times New Roman" w:hAnsi="Times New Roman" w:cs="Times New Roman"/>
          <w:sz w:val="28"/>
          <w:szCs w:val="28"/>
        </w:rPr>
        <w:t>9</w:t>
      </w:r>
    </w:p>
    <w:p w:rsidR="00FC4B48" w:rsidRDefault="00FC4B48" w:rsidP="00EC0BF7">
      <w:pPr>
        <w:pStyle w:val="a3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с. Новая Смаиль</w:t>
      </w:r>
    </w:p>
    <w:p w:rsidR="00FC4B48" w:rsidRDefault="00FC4B48" w:rsidP="00EC0BF7">
      <w:pPr>
        <w:pStyle w:val="a3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FC4B48" w:rsidRDefault="00FC4B48" w:rsidP="00EC0BF7">
      <w:pPr>
        <w:pStyle w:val="a3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FC4B48" w:rsidRDefault="00FC4B48" w:rsidP="00EC0BF7">
      <w:pPr>
        <w:pStyle w:val="a3"/>
        <w:ind w:left="-426"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назначении и проведении местного референдума </w:t>
      </w:r>
    </w:p>
    <w:p w:rsidR="00FC4B48" w:rsidRDefault="00FC4B48" w:rsidP="00EC0BF7">
      <w:pPr>
        <w:pStyle w:val="a3"/>
        <w:ind w:left="-426"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4B48" w:rsidRDefault="00FC4B48" w:rsidP="00AC51F0">
      <w:pPr>
        <w:pStyle w:val="a3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 соответствии со статьей 22,56 Федерального закона  от 06.10.2003 № 131-ФЗ «Об общих принципах  организации местного самоуправления в Российской Федерации», статьей 15 Федерального закона от 12.05.2002 № 67-ФЗ  «Об основных гарантиях избирательных прав на участие  в референдуме граждан Российской Федерации», статьей 9 закона Кировской области от 29.07.2003 № 186-ЗО «О референдуме в Кировской области и местном референдуме в Кировской области»  и на основании решений  сельских сходов Новосмаильская сельская Дума РЕШИЛА: </w:t>
      </w:r>
    </w:p>
    <w:p w:rsidR="00FC4B48" w:rsidRDefault="00FC4B48" w:rsidP="00EC0BF7">
      <w:pPr>
        <w:pStyle w:val="a3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 Назначить местный референдум  по вопросу  введения самообложения  граждан на воскресенье  </w:t>
      </w:r>
      <w:r w:rsidR="00923F84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сен</w:t>
      </w:r>
      <w:r w:rsidR="00EC0BF7">
        <w:rPr>
          <w:rFonts w:ascii="Times New Roman" w:hAnsi="Times New Roman" w:cs="Times New Roman"/>
          <w:sz w:val="28"/>
          <w:szCs w:val="28"/>
        </w:rPr>
        <w:t>тября  20</w:t>
      </w:r>
      <w:r w:rsidR="00923F8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FC4B48" w:rsidRDefault="00FC4B48" w:rsidP="00EC0BF7">
      <w:pPr>
        <w:pStyle w:val="a3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 Сформулировать вопрос местного референдума следующим образом:</w:t>
      </w:r>
    </w:p>
    <w:p w:rsidR="00FC4B48" w:rsidRDefault="00FC4B48" w:rsidP="00EC0BF7">
      <w:pPr>
        <w:pStyle w:val="a3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«Согласны ли вы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введение 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516FE4">
        <w:rPr>
          <w:rFonts w:ascii="Times New Roman" w:hAnsi="Times New Roman" w:cs="Times New Roman"/>
          <w:sz w:val="28"/>
          <w:szCs w:val="28"/>
        </w:rPr>
        <w:t>21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году  самообложения граждан  в сумме </w:t>
      </w:r>
      <w:r w:rsidR="00AC51F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00 </w:t>
      </w:r>
      <w:r w:rsidR="00923F84">
        <w:rPr>
          <w:rFonts w:ascii="Times New Roman" w:hAnsi="Times New Roman" w:cs="Times New Roman"/>
          <w:sz w:val="28"/>
          <w:szCs w:val="28"/>
        </w:rPr>
        <w:t>(триста</w:t>
      </w:r>
      <w:r>
        <w:rPr>
          <w:rFonts w:ascii="Times New Roman" w:hAnsi="Times New Roman" w:cs="Times New Roman"/>
          <w:sz w:val="28"/>
          <w:szCs w:val="28"/>
        </w:rPr>
        <w:t>) рублей на каждого совершеннолетнего гражданина, постоянно проживающего на территории  Новосмаильского сельского поселения, для решения  вопросов местного значения поселения:</w:t>
      </w:r>
    </w:p>
    <w:p w:rsidR="00FC4B48" w:rsidRDefault="00FC4B48" w:rsidP="00EC0BF7">
      <w:pPr>
        <w:pStyle w:val="a3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организация благоустройства  территории поселения (освещение улиц,  озеленение территории, установка  указателей  с наименованиями улиц и номерами домов); </w:t>
      </w:r>
    </w:p>
    <w:p w:rsidR="00FC4B48" w:rsidRDefault="00FC4B48" w:rsidP="00EC0BF7">
      <w:pPr>
        <w:pStyle w:val="a3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обеспечение первичных мер пожарной безопасности?»</w:t>
      </w:r>
    </w:p>
    <w:p w:rsidR="00FC4B48" w:rsidRDefault="00FC4B48" w:rsidP="00EC0BF7">
      <w:pPr>
        <w:pStyle w:val="a3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B155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3. Расходы, связанные с проведением местного референдума  осуществлять  за счет средств  бюджета  посе</w:t>
      </w:r>
      <w:r w:rsidR="00EB1553">
        <w:rPr>
          <w:rFonts w:ascii="Times New Roman" w:hAnsi="Times New Roman" w:cs="Times New Roman"/>
          <w:sz w:val="28"/>
          <w:szCs w:val="28"/>
        </w:rPr>
        <w:t>ления, выделенных на эти цели.</w:t>
      </w:r>
    </w:p>
    <w:p w:rsidR="00FC4B48" w:rsidRDefault="00FC4B48" w:rsidP="00EC0BF7">
      <w:pPr>
        <w:pStyle w:val="a3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B155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4. Опубликовать настоящее решение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в информационном бюллетени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самоуправления.</w:t>
      </w:r>
    </w:p>
    <w:p w:rsidR="00FC4B48" w:rsidRDefault="00FC4B48" w:rsidP="00EC0BF7">
      <w:pPr>
        <w:pStyle w:val="a3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B155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5. Настоящее решение вступает в силу со дня его опубликования.</w:t>
      </w:r>
    </w:p>
    <w:p w:rsidR="00FC4B48" w:rsidRDefault="00FC4B48" w:rsidP="00EC0BF7">
      <w:pPr>
        <w:pStyle w:val="a3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FC4B48" w:rsidRDefault="00FC4B48" w:rsidP="00EC0BF7">
      <w:pPr>
        <w:pStyle w:val="a3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FC4B48" w:rsidRDefault="00FC4B48" w:rsidP="00EC0BF7">
      <w:pPr>
        <w:pStyle w:val="a3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FC4B48" w:rsidRDefault="00FC4B48" w:rsidP="00EC0BF7">
      <w:pPr>
        <w:pStyle w:val="a3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C51F0" w:rsidRPr="00AC51F0" w:rsidRDefault="00FC4B48" w:rsidP="00AC51F0">
      <w:pPr>
        <w:pStyle w:val="a3"/>
        <w:ind w:left="-426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C51F0" w:rsidRPr="00AC51F0">
        <w:rPr>
          <w:rFonts w:ascii="Times New Roman" w:hAnsi="Times New Roman" w:cs="Times New Roman"/>
          <w:sz w:val="28"/>
          <w:szCs w:val="28"/>
        </w:rPr>
        <w:t>Глава  сельского поселения</w:t>
      </w:r>
      <w:r w:rsidR="00AC51F0">
        <w:rPr>
          <w:rFonts w:ascii="Times New Roman" w:hAnsi="Times New Roman" w:cs="Times New Roman"/>
          <w:sz w:val="28"/>
          <w:szCs w:val="28"/>
        </w:rPr>
        <w:t>,</w:t>
      </w:r>
      <w:r w:rsidR="00AC51F0" w:rsidRPr="00AC51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4B48" w:rsidRDefault="00AC51F0" w:rsidP="00AC51F0">
      <w:pPr>
        <w:pStyle w:val="a3"/>
        <w:ind w:left="-426" w:firstLine="426"/>
        <w:rPr>
          <w:rFonts w:ascii="Times New Roman" w:hAnsi="Times New Roman" w:cs="Times New Roman"/>
          <w:sz w:val="28"/>
          <w:szCs w:val="28"/>
        </w:rPr>
      </w:pPr>
      <w:r w:rsidRPr="00AC51F0">
        <w:rPr>
          <w:rFonts w:ascii="Times New Roman" w:hAnsi="Times New Roman" w:cs="Times New Roman"/>
          <w:sz w:val="28"/>
          <w:szCs w:val="28"/>
        </w:rPr>
        <w:t xml:space="preserve">Председатель сельской Думы   </w:t>
      </w:r>
      <w:r w:rsidR="0025646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Pr="00AC51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C51F0">
        <w:rPr>
          <w:rFonts w:ascii="Times New Roman" w:hAnsi="Times New Roman" w:cs="Times New Roman"/>
          <w:sz w:val="28"/>
          <w:szCs w:val="28"/>
        </w:rPr>
        <w:t xml:space="preserve">Р. К. Ахатов                                                 </w:t>
      </w:r>
    </w:p>
    <w:p w:rsidR="00FC4B48" w:rsidRDefault="00FC4B48" w:rsidP="00EC0BF7">
      <w:pPr>
        <w:pStyle w:val="a3"/>
        <w:ind w:left="-426" w:firstLine="426"/>
        <w:rPr>
          <w:rFonts w:ascii="Times New Roman" w:hAnsi="Times New Roman" w:cs="Times New Roman"/>
          <w:sz w:val="28"/>
          <w:szCs w:val="28"/>
        </w:rPr>
      </w:pPr>
    </w:p>
    <w:p w:rsidR="00FC4B48" w:rsidRPr="006C7FB7" w:rsidRDefault="00FC4B48" w:rsidP="00EC0BF7">
      <w:pPr>
        <w:pStyle w:val="a3"/>
        <w:ind w:left="-426" w:firstLine="426"/>
        <w:rPr>
          <w:rFonts w:ascii="Times New Roman" w:hAnsi="Times New Roman" w:cs="Times New Roman"/>
          <w:sz w:val="28"/>
          <w:szCs w:val="28"/>
        </w:rPr>
      </w:pPr>
    </w:p>
    <w:p w:rsidR="009C5BDE" w:rsidRDefault="009C5BDE"/>
    <w:sectPr w:rsidR="009C5BDE" w:rsidSect="00520E04">
      <w:pgSz w:w="11906" w:h="16838"/>
      <w:pgMar w:top="568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B48"/>
    <w:rsid w:val="001525F5"/>
    <w:rsid w:val="00157DCF"/>
    <w:rsid w:val="00231484"/>
    <w:rsid w:val="00245D89"/>
    <w:rsid w:val="00256462"/>
    <w:rsid w:val="002571FE"/>
    <w:rsid w:val="00382AC1"/>
    <w:rsid w:val="003B0C96"/>
    <w:rsid w:val="00516FE4"/>
    <w:rsid w:val="00520E04"/>
    <w:rsid w:val="00670671"/>
    <w:rsid w:val="006836F8"/>
    <w:rsid w:val="00923F84"/>
    <w:rsid w:val="00931C41"/>
    <w:rsid w:val="00961A55"/>
    <w:rsid w:val="009C5BDE"/>
    <w:rsid w:val="00AC51F0"/>
    <w:rsid w:val="00D455F9"/>
    <w:rsid w:val="00EB1553"/>
    <w:rsid w:val="00EC0BF7"/>
    <w:rsid w:val="00FC4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CC788"/>
  <w15:docId w15:val="{CB07C1B8-E95A-4562-AA04-53ED7EB1A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2A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C4B4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B15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15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EFA562-2A5C-4639-ACD8-44DCD4AB2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1781</Characters>
  <Application>Microsoft Office Word</Application>
  <DocSecurity>4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Оператор</dc:creator>
  <cp:lastModifiedBy>Пользователь</cp:lastModifiedBy>
  <cp:revision>2</cp:revision>
  <cp:lastPrinted>2019-10-10T07:30:00Z</cp:lastPrinted>
  <dcterms:created xsi:type="dcterms:W3CDTF">2020-08-03T08:59:00Z</dcterms:created>
  <dcterms:modified xsi:type="dcterms:W3CDTF">2020-08-03T08:59:00Z</dcterms:modified>
</cp:coreProperties>
</file>