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F4" w:rsidRDefault="008C34F4" w:rsidP="008C34F4">
      <w:pPr>
        <w:pStyle w:val="a3"/>
        <w:spacing w:line="240" w:lineRule="auto"/>
      </w:pPr>
      <w:r>
        <w:t>ТЕРРИТОРИАЛЬНАЯ  ИЗБИРАТЕЛЬНАЯ  КОМИССИЯ МАЛМЫЖСКОГО  РАЙОНА  КИРОВСКОЙ  ОБЛАСТИ</w:t>
      </w:r>
    </w:p>
    <w:p w:rsidR="008C34F4" w:rsidRPr="003473B2" w:rsidRDefault="008C34F4" w:rsidP="008C34F4">
      <w:pPr>
        <w:spacing w:line="360" w:lineRule="auto"/>
        <w:jc w:val="center"/>
        <w:rPr>
          <w:sz w:val="22"/>
        </w:rPr>
      </w:pPr>
    </w:p>
    <w:p w:rsidR="008C34F4" w:rsidRDefault="008C34F4" w:rsidP="008C34F4">
      <w:pPr>
        <w:pStyle w:val="3"/>
      </w:pPr>
      <w:r>
        <w:t>П О С Т А Н О В Л Е Н И Е</w:t>
      </w:r>
    </w:p>
    <w:p w:rsidR="008C34F4" w:rsidRPr="003473B2" w:rsidRDefault="008C34F4" w:rsidP="008C34F4">
      <w:pPr>
        <w:spacing w:line="360" w:lineRule="auto"/>
        <w:rPr>
          <w:sz w:val="22"/>
        </w:rPr>
      </w:pPr>
    </w:p>
    <w:p w:rsidR="008C34F4" w:rsidRDefault="008C34F4" w:rsidP="008C34F4">
      <w:pPr>
        <w:spacing w:line="360" w:lineRule="auto"/>
        <w:jc w:val="center"/>
        <w:rPr>
          <w:sz w:val="28"/>
        </w:rPr>
      </w:pPr>
      <w:r>
        <w:t xml:space="preserve"> </w:t>
      </w:r>
      <w:r w:rsidRPr="00D42A18">
        <w:t>__</w:t>
      </w:r>
      <w:r>
        <w:rPr>
          <w:sz w:val="28"/>
          <w:u w:val="single"/>
        </w:rPr>
        <w:t xml:space="preserve">  13.02.2020   </w:t>
      </w:r>
      <w:r w:rsidRPr="00D42A18"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</w:t>
      </w:r>
      <w:r w:rsidRPr="000A6587">
        <w:t>__</w:t>
      </w:r>
      <w:r w:rsidRPr="0036379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5</w:t>
      </w:r>
      <w:r w:rsidRPr="0036379E">
        <w:rPr>
          <w:color w:val="000000"/>
          <w:sz w:val="28"/>
          <w:szCs w:val="28"/>
          <w:u w:val="single"/>
        </w:rPr>
        <w:t>/</w:t>
      </w:r>
      <w:r>
        <w:rPr>
          <w:color w:val="000000"/>
          <w:sz w:val="28"/>
          <w:szCs w:val="28"/>
          <w:u w:val="single"/>
        </w:rPr>
        <w:t xml:space="preserve">3 </w:t>
      </w:r>
      <w:r w:rsidRPr="003B689D">
        <w:rPr>
          <w:color w:val="000000"/>
          <w:sz w:val="28"/>
          <w:szCs w:val="28"/>
          <w:u w:val="single"/>
        </w:rPr>
        <w:t xml:space="preserve">   </w:t>
      </w:r>
      <w:r w:rsidRPr="000A6587">
        <w:t>_</w:t>
      </w:r>
    </w:p>
    <w:p w:rsidR="008C34F4" w:rsidRDefault="008C34F4" w:rsidP="008C34F4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8C34F4" w:rsidRDefault="008C34F4" w:rsidP="008C34F4"/>
    <w:p w:rsidR="008C34F4" w:rsidRDefault="008C34F4" w:rsidP="008C34F4">
      <w:pPr>
        <w:pStyle w:val="a5"/>
        <w:ind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О назначении членов  участковых избирательных комиссий </w:t>
      </w:r>
    </w:p>
    <w:p w:rsidR="008C34F4" w:rsidRPr="00D32A6F" w:rsidRDefault="008C34F4" w:rsidP="008C34F4">
      <w:pPr>
        <w:pStyle w:val="a5"/>
        <w:ind w:right="-6"/>
        <w:jc w:val="center"/>
        <w:rPr>
          <w:bCs/>
          <w:color w:val="FF0000"/>
          <w:sz w:val="26"/>
        </w:rPr>
      </w:pPr>
      <w:r>
        <w:rPr>
          <w:b/>
          <w:bCs/>
          <w:sz w:val="26"/>
        </w:rPr>
        <w:t>из резерва составов участковых комиссий</w:t>
      </w:r>
    </w:p>
    <w:p w:rsidR="008C34F4" w:rsidRPr="003C1250" w:rsidRDefault="008C34F4" w:rsidP="008C34F4">
      <w:pPr>
        <w:spacing w:line="360" w:lineRule="auto"/>
        <w:jc w:val="center"/>
      </w:pPr>
    </w:p>
    <w:p w:rsidR="008C34F4" w:rsidRPr="00F55313" w:rsidRDefault="008C34F4" w:rsidP="008C34F4">
      <w:pPr>
        <w:pStyle w:val="31"/>
        <w:spacing w:line="276" w:lineRule="auto"/>
        <w:ind w:firstLine="709"/>
        <w:rPr>
          <w:szCs w:val="28"/>
        </w:rPr>
      </w:pPr>
      <w:r w:rsidRPr="00F55313">
        <w:rPr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</w:t>
      </w:r>
      <w:r w:rsidRPr="00F55313">
        <w:rPr>
          <w:bCs/>
          <w:szCs w:val="28"/>
        </w:rPr>
        <w:t xml:space="preserve">частью 3 </w:t>
      </w:r>
      <w:r w:rsidRPr="00F55313">
        <w:rPr>
          <w:szCs w:val="28"/>
        </w:rPr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</w:t>
      </w:r>
      <w:r>
        <w:rPr>
          <w:szCs w:val="28"/>
        </w:rPr>
        <w:t>,</w:t>
      </w:r>
      <w:r w:rsidRPr="00F55313">
        <w:rPr>
          <w:szCs w:val="28"/>
        </w:rPr>
        <w:t xml:space="preserve"> территориальная избирательная комиссия Малмыжского района   ПОСТАНОВЛЯЕТ: </w:t>
      </w:r>
    </w:p>
    <w:p w:rsidR="008C34F4" w:rsidRPr="00F55313" w:rsidRDefault="008C34F4" w:rsidP="008C34F4">
      <w:pPr>
        <w:pStyle w:val="a5"/>
        <w:numPr>
          <w:ilvl w:val="0"/>
          <w:numId w:val="1"/>
        </w:numPr>
        <w:spacing w:line="276" w:lineRule="auto"/>
        <w:ind w:left="0" w:right="-6" w:firstLine="709"/>
        <w:rPr>
          <w:szCs w:val="28"/>
        </w:rPr>
      </w:pPr>
      <w:r w:rsidRPr="00F55313">
        <w:rPr>
          <w:szCs w:val="28"/>
        </w:rPr>
        <w:t>Н</w:t>
      </w:r>
      <w:r>
        <w:rPr>
          <w:szCs w:val="28"/>
        </w:rPr>
        <w:t>а</w:t>
      </w:r>
      <w:r w:rsidRPr="00F55313">
        <w:rPr>
          <w:szCs w:val="28"/>
        </w:rPr>
        <w:t xml:space="preserve">значить членом </w:t>
      </w:r>
      <w:r w:rsidRPr="00F55313">
        <w:rPr>
          <w:bCs/>
          <w:szCs w:val="28"/>
        </w:rPr>
        <w:t>участковой избирательной комиссии избирательного участка №</w:t>
      </w:r>
      <w:r>
        <w:rPr>
          <w:bCs/>
          <w:szCs w:val="28"/>
        </w:rPr>
        <w:t xml:space="preserve"> </w:t>
      </w:r>
      <w:r w:rsidRPr="00F55313">
        <w:rPr>
          <w:bCs/>
          <w:szCs w:val="28"/>
        </w:rPr>
        <w:t>67</w:t>
      </w:r>
      <w:r>
        <w:rPr>
          <w:bCs/>
          <w:szCs w:val="28"/>
        </w:rPr>
        <w:t>3</w:t>
      </w:r>
      <w:r w:rsidRPr="00F55313">
        <w:rPr>
          <w:bCs/>
          <w:szCs w:val="28"/>
        </w:rPr>
        <w:t xml:space="preserve"> из резерва состава участковой комиссии №</w:t>
      </w:r>
      <w:r>
        <w:rPr>
          <w:bCs/>
          <w:szCs w:val="28"/>
        </w:rPr>
        <w:t xml:space="preserve"> </w:t>
      </w:r>
      <w:r w:rsidRPr="00F55313">
        <w:rPr>
          <w:bCs/>
          <w:szCs w:val="28"/>
        </w:rPr>
        <w:t>6</w:t>
      </w:r>
      <w:r>
        <w:rPr>
          <w:bCs/>
          <w:szCs w:val="28"/>
        </w:rPr>
        <w:t xml:space="preserve">73 </w:t>
      </w:r>
      <w:proofErr w:type="spellStart"/>
      <w:r>
        <w:rPr>
          <w:bCs/>
          <w:szCs w:val="28"/>
        </w:rPr>
        <w:t>Замалиеву</w:t>
      </w:r>
      <w:proofErr w:type="spellEnd"/>
      <w:r>
        <w:rPr>
          <w:bCs/>
          <w:szCs w:val="28"/>
        </w:rPr>
        <w:t xml:space="preserve">  Лилию  Михайловну</w:t>
      </w:r>
      <w:r w:rsidRPr="00F55313">
        <w:rPr>
          <w:szCs w:val="28"/>
        </w:rPr>
        <w:t xml:space="preserve">, предложенную собранием избирателей по месту </w:t>
      </w:r>
      <w:r>
        <w:rPr>
          <w:szCs w:val="28"/>
        </w:rPr>
        <w:t xml:space="preserve"> жительства</w:t>
      </w:r>
      <w:r w:rsidRPr="00F55313">
        <w:rPr>
          <w:szCs w:val="28"/>
        </w:rPr>
        <w:t>.</w:t>
      </w:r>
    </w:p>
    <w:p w:rsidR="008C34F4" w:rsidRPr="00F55313" w:rsidRDefault="008C34F4" w:rsidP="008C34F4">
      <w:pPr>
        <w:pStyle w:val="a5"/>
        <w:numPr>
          <w:ilvl w:val="0"/>
          <w:numId w:val="1"/>
        </w:numPr>
        <w:spacing w:line="276" w:lineRule="auto"/>
        <w:ind w:left="0" w:right="-6" w:firstLine="709"/>
        <w:rPr>
          <w:szCs w:val="28"/>
        </w:rPr>
      </w:pPr>
      <w:r w:rsidRPr="00F55313">
        <w:rPr>
          <w:szCs w:val="28"/>
        </w:rPr>
        <w:t>Н</w:t>
      </w:r>
      <w:r>
        <w:rPr>
          <w:szCs w:val="28"/>
        </w:rPr>
        <w:t>а</w:t>
      </w:r>
      <w:r w:rsidRPr="00F55313">
        <w:rPr>
          <w:szCs w:val="28"/>
        </w:rPr>
        <w:t xml:space="preserve">значить членом </w:t>
      </w:r>
      <w:r w:rsidRPr="00F55313">
        <w:rPr>
          <w:bCs/>
          <w:szCs w:val="28"/>
        </w:rPr>
        <w:t>участковой избирательной комиссии избирательного участка №</w:t>
      </w:r>
      <w:r>
        <w:rPr>
          <w:bCs/>
          <w:szCs w:val="28"/>
        </w:rPr>
        <w:t xml:space="preserve"> </w:t>
      </w:r>
      <w:r w:rsidRPr="00F55313">
        <w:rPr>
          <w:bCs/>
          <w:szCs w:val="28"/>
        </w:rPr>
        <w:t>6</w:t>
      </w:r>
      <w:r>
        <w:rPr>
          <w:bCs/>
          <w:szCs w:val="28"/>
        </w:rPr>
        <w:t>73</w:t>
      </w:r>
      <w:r w:rsidRPr="00F55313">
        <w:rPr>
          <w:bCs/>
          <w:szCs w:val="28"/>
        </w:rPr>
        <w:t xml:space="preserve"> из резерва состава участковой комиссии №</w:t>
      </w:r>
      <w:r>
        <w:rPr>
          <w:bCs/>
          <w:szCs w:val="28"/>
        </w:rPr>
        <w:t xml:space="preserve"> </w:t>
      </w:r>
      <w:r w:rsidRPr="00F55313">
        <w:rPr>
          <w:bCs/>
          <w:szCs w:val="28"/>
        </w:rPr>
        <w:t>6</w:t>
      </w:r>
      <w:r>
        <w:rPr>
          <w:bCs/>
          <w:szCs w:val="28"/>
        </w:rPr>
        <w:t xml:space="preserve">73 </w:t>
      </w:r>
      <w:proofErr w:type="spellStart"/>
      <w:r>
        <w:rPr>
          <w:bCs/>
          <w:szCs w:val="28"/>
        </w:rPr>
        <w:t>Ишмухамедову</w:t>
      </w:r>
      <w:proofErr w:type="spellEnd"/>
      <w:r>
        <w:rPr>
          <w:bCs/>
          <w:szCs w:val="28"/>
        </w:rPr>
        <w:t xml:space="preserve">  Анису  Александровну</w:t>
      </w:r>
      <w:r w:rsidRPr="00F55313">
        <w:rPr>
          <w:szCs w:val="28"/>
        </w:rPr>
        <w:t xml:space="preserve">, предложенную собранием избирателей по месту </w:t>
      </w:r>
      <w:r>
        <w:rPr>
          <w:szCs w:val="28"/>
        </w:rPr>
        <w:t xml:space="preserve"> жительства</w:t>
      </w:r>
      <w:r w:rsidRPr="00F55313">
        <w:rPr>
          <w:szCs w:val="28"/>
        </w:rPr>
        <w:t>.</w:t>
      </w:r>
    </w:p>
    <w:p w:rsidR="008C34F4" w:rsidRPr="00F55313" w:rsidRDefault="008C34F4" w:rsidP="008C34F4">
      <w:pPr>
        <w:pStyle w:val="a5"/>
        <w:numPr>
          <w:ilvl w:val="0"/>
          <w:numId w:val="1"/>
        </w:numPr>
        <w:spacing w:line="276" w:lineRule="auto"/>
        <w:ind w:left="0" w:right="-6" w:firstLine="567"/>
        <w:rPr>
          <w:szCs w:val="28"/>
        </w:rPr>
      </w:pPr>
      <w:r w:rsidRPr="00F55313">
        <w:rPr>
          <w:szCs w:val="28"/>
        </w:rPr>
        <w:t>Н</w:t>
      </w:r>
      <w:r>
        <w:rPr>
          <w:szCs w:val="28"/>
        </w:rPr>
        <w:t>а</w:t>
      </w:r>
      <w:r w:rsidRPr="00F55313">
        <w:rPr>
          <w:szCs w:val="28"/>
        </w:rPr>
        <w:t xml:space="preserve">значить членом </w:t>
      </w:r>
      <w:r w:rsidRPr="00F55313">
        <w:rPr>
          <w:bCs/>
          <w:szCs w:val="28"/>
        </w:rPr>
        <w:t>участковой избирательной комиссии избирательного участка №</w:t>
      </w:r>
      <w:r>
        <w:rPr>
          <w:bCs/>
          <w:szCs w:val="28"/>
        </w:rPr>
        <w:t xml:space="preserve"> </w:t>
      </w:r>
      <w:r w:rsidRPr="00F55313">
        <w:rPr>
          <w:bCs/>
          <w:szCs w:val="28"/>
        </w:rPr>
        <w:t>6</w:t>
      </w:r>
      <w:r>
        <w:rPr>
          <w:bCs/>
          <w:szCs w:val="28"/>
        </w:rPr>
        <w:t>78</w:t>
      </w:r>
      <w:r w:rsidRPr="00F55313">
        <w:rPr>
          <w:bCs/>
          <w:szCs w:val="28"/>
        </w:rPr>
        <w:t xml:space="preserve"> из резерва состава участковой комиссии №</w:t>
      </w:r>
      <w:r>
        <w:rPr>
          <w:bCs/>
          <w:szCs w:val="28"/>
        </w:rPr>
        <w:t xml:space="preserve"> </w:t>
      </w:r>
      <w:r w:rsidRPr="00F55313">
        <w:rPr>
          <w:bCs/>
          <w:szCs w:val="28"/>
        </w:rPr>
        <w:t>6</w:t>
      </w:r>
      <w:r>
        <w:rPr>
          <w:bCs/>
          <w:szCs w:val="28"/>
        </w:rPr>
        <w:t xml:space="preserve">78 </w:t>
      </w:r>
      <w:proofErr w:type="spellStart"/>
      <w:r>
        <w:rPr>
          <w:bCs/>
          <w:szCs w:val="28"/>
        </w:rPr>
        <w:t>Гарифуллину</w:t>
      </w:r>
      <w:proofErr w:type="spellEnd"/>
      <w:r>
        <w:rPr>
          <w:bCs/>
          <w:szCs w:val="28"/>
        </w:rPr>
        <w:t xml:space="preserve">  </w:t>
      </w:r>
      <w:proofErr w:type="spellStart"/>
      <w:r>
        <w:rPr>
          <w:bCs/>
          <w:szCs w:val="28"/>
        </w:rPr>
        <w:t>Каусарию</w:t>
      </w:r>
      <w:proofErr w:type="spellEnd"/>
      <w:r>
        <w:rPr>
          <w:bCs/>
          <w:szCs w:val="28"/>
        </w:rPr>
        <w:t xml:space="preserve">  </w:t>
      </w:r>
      <w:proofErr w:type="spellStart"/>
      <w:r>
        <w:rPr>
          <w:bCs/>
          <w:szCs w:val="28"/>
        </w:rPr>
        <w:t>Галимзяновну</w:t>
      </w:r>
      <w:proofErr w:type="spellEnd"/>
      <w:r w:rsidRPr="00F55313">
        <w:rPr>
          <w:szCs w:val="28"/>
        </w:rPr>
        <w:t xml:space="preserve">, </w:t>
      </w:r>
      <w:proofErr w:type="gramStart"/>
      <w:r w:rsidRPr="00F55313">
        <w:rPr>
          <w:szCs w:val="28"/>
        </w:rPr>
        <w:t>предложенную</w:t>
      </w:r>
      <w:proofErr w:type="gramEnd"/>
      <w:r w:rsidRPr="00F55313">
        <w:rPr>
          <w:szCs w:val="28"/>
        </w:rPr>
        <w:t xml:space="preserve"> собранием избирателей по месту </w:t>
      </w:r>
      <w:r>
        <w:rPr>
          <w:szCs w:val="28"/>
        </w:rPr>
        <w:t xml:space="preserve"> жительства</w:t>
      </w:r>
      <w:r w:rsidRPr="00F55313">
        <w:rPr>
          <w:iCs/>
          <w:szCs w:val="28"/>
        </w:rPr>
        <w:t>.</w:t>
      </w:r>
    </w:p>
    <w:p w:rsidR="008C34F4" w:rsidRPr="00F55313" w:rsidRDefault="008C34F4" w:rsidP="008C34F4">
      <w:pPr>
        <w:pStyle w:val="a5"/>
        <w:numPr>
          <w:ilvl w:val="0"/>
          <w:numId w:val="1"/>
        </w:numPr>
        <w:tabs>
          <w:tab w:val="left" w:pos="1418"/>
        </w:tabs>
        <w:spacing w:line="276" w:lineRule="auto"/>
        <w:ind w:left="0" w:right="-6" w:firstLine="567"/>
        <w:rPr>
          <w:bCs/>
          <w:szCs w:val="28"/>
        </w:rPr>
      </w:pPr>
      <w:r w:rsidRPr="00F55313">
        <w:rPr>
          <w:szCs w:val="28"/>
        </w:rPr>
        <w:t>Направить постановление участковым избирательным комиссиям.</w:t>
      </w:r>
    </w:p>
    <w:p w:rsidR="008C34F4" w:rsidRDefault="008C34F4" w:rsidP="008C34F4">
      <w:pPr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Направить настоящее постановление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8C34F4" w:rsidRDefault="008C34F4" w:rsidP="008C34F4">
      <w:pPr>
        <w:spacing w:line="276" w:lineRule="auto"/>
        <w:jc w:val="both"/>
        <w:rPr>
          <w:sz w:val="28"/>
          <w:szCs w:val="28"/>
        </w:rPr>
      </w:pPr>
    </w:p>
    <w:p w:rsidR="008C34F4" w:rsidRDefault="008C34F4" w:rsidP="008C34F4">
      <w:pPr>
        <w:spacing w:line="276" w:lineRule="auto"/>
        <w:jc w:val="both"/>
        <w:rPr>
          <w:sz w:val="28"/>
          <w:szCs w:val="28"/>
        </w:rPr>
      </w:pPr>
    </w:p>
    <w:p w:rsidR="008C34F4" w:rsidRDefault="008C34F4" w:rsidP="008C34F4">
      <w:pPr>
        <w:spacing w:line="276" w:lineRule="auto"/>
        <w:jc w:val="both"/>
        <w:rPr>
          <w:sz w:val="28"/>
          <w:szCs w:val="28"/>
        </w:rPr>
      </w:pPr>
    </w:p>
    <w:p w:rsidR="008C34F4" w:rsidRPr="00F55313" w:rsidRDefault="008C34F4" w:rsidP="008C34F4">
      <w:pPr>
        <w:pStyle w:val="a5"/>
        <w:numPr>
          <w:ilvl w:val="0"/>
          <w:numId w:val="1"/>
        </w:numPr>
        <w:tabs>
          <w:tab w:val="left" w:pos="1418"/>
        </w:tabs>
        <w:spacing w:line="276" w:lineRule="auto"/>
        <w:ind w:left="0" w:right="-6" w:firstLine="567"/>
        <w:rPr>
          <w:bCs/>
          <w:szCs w:val="28"/>
        </w:rPr>
      </w:pPr>
      <w:r w:rsidRPr="00F55313">
        <w:rPr>
          <w:szCs w:val="28"/>
        </w:rPr>
        <w:lastRenderedPageBreak/>
        <w:t xml:space="preserve">Опубликовать постановление на официальном сайте органов местного самоуправления муниципального образования </w:t>
      </w:r>
      <w:proofErr w:type="spellStart"/>
      <w:r>
        <w:rPr>
          <w:szCs w:val="28"/>
        </w:rPr>
        <w:t>Малмыжский</w:t>
      </w:r>
      <w:proofErr w:type="spellEnd"/>
      <w:r>
        <w:rPr>
          <w:szCs w:val="28"/>
        </w:rPr>
        <w:t xml:space="preserve"> </w:t>
      </w:r>
      <w:r w:rsidRPr="00F55313">
        <w:rPr>
          <w:szCs w:val="28"/>
        </w:rPr>
        <w:t xml:space="preserve"> район в разделе </w:t>
      </w:r>
      <w:r>
        <w:rPr>
          <w:szCs w:val="28"/>
        </w:rPr>
        <w:t>Территориальной и</w:t>
      </w:r>
      <w:r w:rsidRPr="00F55313">
        <w:rPr>
          <w:szCs w:val="28"/>
        </w:rPr>
        <w:t>збирательной комиссии.</w:t>
      </w:r>
    </w:p>
    <w:p w:rsidR="008C34F4" w:rsidRPr="00F55313" w:rsidRDefault="008C34F4" w:rsidP="008C34F4">
      <w:pPr>
        <w:pStyle w:val="a5"/>
        <w:tabs>
          <w:tab w:val="left" w:pos="1418"/>
        </w:tabs>
        <w:spacing w:line="276" w:lineRule="auto"/>
        <w:ind w:left="567" w:right="-6"/>
        <w:rPr>
          <w:bCs/>
          <w:szCs w:val="28"/>
        </w:rPr>
      </w:pPr>
    </w:p>
    <w:p w:rsidR="008C34F4" w:rsidRPr="003C1250" w:rsidRDefault="008C34F4" w:rsidP="008C34F4">
      <w:pPr>
        <w:pStyle w:val="31"/>
        <w:ind w:firstLine="851"/>
        <w:rPr>
          <w:sz w:val="20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8C34F4" w:rsidTr="00F12C61">
        <w:tc>
          <w:tcPr>
            <w:tcW w:w="4077" w:type="dxa"/>
            <w:hideMark/>
          </w:tcPr>
          <w:p w:rsidR="008C34F4" w:rsidRDefault="008C34F4" w:rsidP="00F12C61">
            <w:pPr>
              <w:pStyle w:val="a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8C34F4" w:rsidRDefault="008C34F4" w:rsidP="00F12C6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8C34F4" w:rsidRDefault="008C34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C34F4" w:rsidRDefault="008C34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C34F4" w:rsidRDefault="008C34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C34F4" w:rsidRDefault="008C34F4" w:rsidP="00F12C61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8C34F4" w:rsidTr="00F12C61">
        <w:tc>
          <w:tcPr>
            <w:tcW w:w="4077" w:type="dxa"/>
          </w:tcPr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8C34F4" w:rsidRDefault="008C34F4" w:rsidP="00F12C6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8C34F4" w:rsidRDefault="008C34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8C34F4" w:rsidTr="00F12C61">
        <w:tc>
          <w:tcPr>
            <w:tcW w:w="4077" w:type="dxa"/>
            <w:hideMark/>
          </w:tcPr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8C34F4" w:rsidRDefault="008C34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8C34F4" w:rsidRDefault="008C34F4" w:rsidP="00F12C61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8C34F4" w:rsidRDefault="008C34F4" w:rsidP="00F12C61">
            <w:pPr>
              <w:jc w:val="center"/>
              <w:rPr>
                <w:szCs w:val="28"/>
                <w:lang w:eastAsia="en-US"/>
              </w:rPr>
            </w:pPr>
          </w:p>
          <w:p w:rsidR="008C34F4" w:rsidRDefault="008C34F4" w:rsidP="00F12C61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8C34F4" w:rsidRDefault="008C34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C34F4" w:rsidRDefault="008C34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C34F4" w:rsidRDefault="008C34F4" w:rsidP="00F12C61">
            <w:pPr>
              <w:keepNext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С.Г. Суслова</w:t>
            </w:r>
          </w:p>
        </w:tc>
      </w:tr>
    </w:tbl>
    <w:p w:rsidR="001A06F4" w:rsidRDefault="001A06F4" w:rsidP="00E56BAC">
      <w:bookmarkStart w:id="0" w:name="_GoBack"/>
      <w:bookmarkEnd w:id="0"/>
    </w:p>
    <w:sectPr w:rsidR="001A06F4" w:rsidSect="008C34F4">
      <w:pgSz w:w="11906" w:h="16838" w:code="9"/>
      <w:pgMar w:top="851" w:right="851" w:bottom="102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A1708"/>
    <w:multiLevelType w:val="multilevel"/>
    <w:tmpl w:val="530C61C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AB"/>
    <w:rsid w:val="001A06F4"/>
    <w:rsid w:val="00242160"/>
    <w:rsid w:val="00585FDF"/>
    <w:rsid w:val="006E2D1C"/>
    <w:rsid w:val="008C34F4"/>
    <w:rsid w:val="00C063AB"/>
    <w:rsid w:val="00E5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C34F4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4F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8C34F4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C3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basedOn w:val="a"/>
    <w:next w:val="a4"/>
    <w:qFormat/>
    <w:rsid w:val="008C34F4"/>
    <w:pPr>
      <w:spacing w:line="360" w:lineRule="auto"/>
      <w:jc w:val="center"/>
    </w:pPr>
    <w:rPr>
      <w:b/>
      <w:bCs/>
      <w:sz w:val="32"/>
    </w:rPr>
  </w:style>
  <w:style w:type="paragraph" w:styleId="a5">
    <w:name w:val="Body Text"/>
    <w:basedOn w:val="a"/>
    <w:link w:val="a6"/>
    <w:semiHidden/>
    <w:rsid w:val="008C34F4"/>
    <w:pPr>
      <w:ind w:right="5021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C34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C3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8C34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8C34F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basedOn w:val="a"/>
    <w:next w:val="a4"/>
    <w:link w:val="a9"/>
    <w:qFormat/>
    <w:rsid w:val="001A06F4"/>
    <w:pPr>
      <w:overflowPunct w:val="0"/>
      <w:autoSpaceDE w:val="0"/>
      <w:autoSpaceDN w:val="0"/>
      <w:adjustRightInd w:val="0"/>
      <w:jc w:val="center"/>
      <w:textAlignment w:val="baseline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9">
    <w:name w:val="Название Знак"/>
    <w:link w:val="a8"/>
    <w:rsid w:val="001A06F4"/>
    <w:rPr>
      <w:sz w:val="24"/>
      <w:lang w:val="en-US"/>
    </w:rPr>
  </w:style>
  <w:style w:type="paragraph" w:customStyle="1" w:styleId="ConsPlusNonformat">
    <w:name w:val="ConsPlusNonformat"/>
    <w:rsid w:val="001A06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1A06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C34F4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4F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8C34F4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C3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basedOn w:val="a"/>
    <w:next w:val="a4"/>
    <w:qFormat/>
    <w:rsid w:val="008C34F4"/>
    <w:pPr>
      <w:spacing w:line="360" w:lineRule="auto"/>
      <w:jc w:val="center"/>
    </w:pPr>
    <w:rPr>
      <w:b/>
      <w:bCs/>
      <w:sz w:val="32"/>
    </w:rPr>
  </w:style>
  <w:style w:type="paragraph" w:styleId="a5">
    <w:name w:val="Body Text"/>
    <w:basedOn w:val="a"/>
    <w:link w:val="a6"/>
    <w:semiHidden/>
    <w:rsid w:val="008C34F4"/>
    <w:pPr>
      <w:ind w:right="5021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C34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C3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8C34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8C34F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basedOn w:val="a"/>
    <w:next w:val="a4"/>
    <w:link w:val="a9"/>
    <w:qFormat/>
    <w:rsid w:val="001A06F4"/>
    <w:pPr>
      <w:overflowPunct w:val="0"/>
      <w:autoSpaceDE w:val="0"/>
      <w:autoSpaceDN w:val="0"/>
      <w:adjustRightInd w:val="0"/>
      <w:jc w:val="center"/>
      <w:textAlignment w:val="baseline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9">
    <w:name w:val="Название Знак"/>
    <w:link w:val="a8"/>
    <w:rsid w:val="001A06F4"/>
    <w:rPr>
      <w:sz w:val="24"/>
      <w:lang w:val="en-US"/>
    </w:rPr>
  </w:style>
  <w:style w:type="paragraph" w:customStyle="1" w:styleId="ConsPlusNonformat">
    <w:name w:val="ConsPlusNonformat"/>
    <w:rsid w:val="001A06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1A06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2</cp:revision>
  <dcterms:created xsi:type="dcterms:W3CDTF">2020-02-17T08:20:00Z</dcterms:created>
  <dcterms:modified xsi:type="dcterms:W3CDTF">2020-02-17T08:20:00Z</dcterms:modified>
</cp:coreProperties>
</file>