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1B3FFC" w:rsidRDefault="001B3FFC" w:rsidP="001B3FFC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1B3FFC" w:rsidRDefault="001B3FFC" w:rsidP="001B3FFC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1B3FFC" w:rsidRDefault="001B3FFC" w:rsidP="001B3FFC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1B3FFC" w:rsidTr="007D234E">
        <w:tc>
          <w:tcPr>
            <w:tcW w:w="3436" w:type="dxa"/>
            <w:hideMark/>
          </w:tcPr>
          <w:p w:rsidR="001B3FFC" w:rsidRDefault="001B3FFC" w:rsidP="007D234E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18.06.2020</w:t>
            </w:r>
          </w:p>
        </w:tc>
        <w:tc>
          <w:tcPr>
            <w:tcW w:w="3107" w:type="dxa"/>
          </w:tcPr>
          <w:p w:rsidR="001B3FFC" w:rsidRDefault="001B3FFC" w:rsidP="007D234E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1B3FFC" w:rsidRDefault="001B3FFC" w:rsidP="007D234E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54/1</w:t>
            </w:r>
          </w:p>
        </w:tc>
      </w:tr>
    </w:tbl>
    <w:p w:rsidR="001B3FFC" w:rsidRDefault="001B3FFC" w:rsidP="001B3FFC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1B3FFC" w:rsidRDefault="001B3FFC" w:rsidP="001B3FFC">
      <w:pPr>
        <w:rPr>
          <w:b/>
          <w:color w:val="000000"/>
        </w:rPr>
      </w:pPr>
    </w:p>
    <w:p w:rsidR="001B3FFC" w:rsidRDefault="001B3FFC" w:rsidP="001B3FFC">
      <w:pPr>
        <w:spacing w:line="276" w:lineRule="auto"/>
        <w:rPr>
          <w:b/>
          <w:color w:val="000000"/>
        </w:rPr>
      </w:pPr>
    </w:p>
    <w:p w:rsidR="001B3FFC" w:rsidRDefault="001B3FFC" w:rsidP="001B3FF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1B3FFC" w:rsidRDefault="001B3FFC" w:rsidP="001B3FFC">
      <w:pPr>
        <w:spacing w:line="276" w:lineRule="auto"/>
        <w:rPr>
          <w:bCs/>
          <w:sz w:val="28"/>
          <w:szCs w:val="28"/>
        </w:rPr>
      </w:pPr>
    </w:p>
    <w:p w:rsidR="001B3FFC" w:rsidRPr="00622251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622251"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</w:t>
      </w:r>
      <w:r>
        <w:rPr>
          <w:sz w:val="28"/>
          <w:szCs w:val="28"/>
        </w:rPr>
        <w:t>Федерации», рассмотрев заявления</w:t>
      </w:r>
      <w:r w:rsidRPr="00622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Чистяковой Н.Ю., </w:t>
      </w:r>
      <w:proofErr w:type="spellStart"/>
      <w:r>
        <w:rPr>
          <w:sz w:val="28"/>
          <w:szCs w:val="28"/>
        </w:rPr>
        <w:t>Шарафутдиновой</w:t>
      </w:r>
      <w:proofErr w:type="spellEnd"/>
      <w:r>
        <w:rPr>
          <w:sz w:val="28"/>
          <w:szCs w:val="28"/>
        </w:rPr>
        <w:t xml:space="preserve"> Ф.В., Лоншакова Н.С., </w:t>
      </w: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И.А., </w:t>
      </w:r>
      <w:proofErr w:type="spellStart"/>
      <w:r>
        <w:rPr>
          <w:sz w:val="28"/>
          <w:szCs w:val="28"/>
        </w:rPr>
        <w:t>Галиуллиной</w:t>
      </w:r>
      <w:proofErr w:type="spellEnd"/>
      <w:r>
        <w:rPr>
          <w:sz w:val="28"/>
          <w:szCs w:val="28"/>
        </w:rPr>
        <w:t xml:space="preserve"> Г.С., Костюнина Ю.Д., </w:t>
      </w:r>
      <w:r w:rsidRPr="00622251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Pr="00622251">
        <w:rPr>
          <w:sz w:val="28"/>
          <w:szCs w:val="28"/>
        </w:rPr>
        <w:t>Малмыжского</w:t>
      </w:r>
      <w:proofErr w:type="spellEnd"/>
      <w:r w:rsidRPr="00622251">
        <w:rPr>
          <w:sz w:val="28"/>
          <w:szCs w:val="28"/>
        </w:rPr>
        <w:t xml:space="preserve"> района ПОСТАНОВЛЯЕТ:</w:t>
      </w:r>
    </w:p>
    <w:p w:rsidR="001B3FFC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622251">
        <w:rPr>
          <w:sz w:val="28"/>
          <w:szCs w:val="28"/>
        </w:rPr>
        <w:t>1. Освободить:</w:t>
      </w:r>
    </w:p>
    <w:p w:rsidR="001B3FFC" w:rsidRPr="00C76FA8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Забубенину</w:t>
      </w:r>
      <w:proofErr w:type="spellEnd"/>
      <w:r>
        <w:rPr>
          <w:sz w:val="28"/>
          <w:szCs w:val="28"/>
        </w:rPr>
        <w:t xml:space="preserve"> Ольгу Александровну </w:t>
      </w:r>
      <w:r w:rsidRPr="00622251">
        <w:rPr>
          <w:sz w:val="28"/>
          <w:szCs w:val="28"/>
        </w:rPr>
        <w:t xml:space="preserve">от обязанностей </w:t>
      </w:r>
      <w:r>
        <w:rPr>
          <w:sz w:val="28"/>
          <w:szCs w:val="28"/>
        </w:rPr>
        <w:t>члена</w:t>
      </w:r>
      <w:r w:rsidRPr="00622251">
        <w:rPr>
          <w:sz w:val="28"/>
          <w:szCs w:val="28"/>
        </w:rPr>
        <w:t xml:space="preserve"> участковой избирательной комис</w:t>
      </w:r>
      <w:r>
        <w:rPr>
          <w:sz w:val="28"/>
          <w:szCs w:val="28"/>
        </w:rPr>
        <w:t>сии избирательного участка № 675 выдвинутую</w:t>
      </w:r>
      <w:r w:rsidRPr="00622251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C76FA8">
        <w:rPr>
          <w:sz w:val="28"/>
          <w:szCs w:val="28"/>
        </w:rPr>
        <w:t xml:space="preserve"> </w:t>
      </w:r>
      <w:r w:rsidRPr="00622251">
        <w:rPr>
          <w:sz w:val="28"/>
          <w:szCs w:val="28"/>
        </w:rPr>
        <w:t>до истечения срока полномочий.</w:t>
      </w:r>
    </w:p>
    <w:p w:rsidR="001B3FFC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Гарифуллину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Каусарию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Галимзяновну</w:t>
      </w:r>
      <w:proofErr w:type="spellEnd"/>
      <w:r w:rsidRPr="00622251">
        <w:rPr>
          <w:sz w:val="28"/>
          <w:szCs w:val="28"/>
        </w:rPr>
        <w:t xml:space="preserve"> от обязанностей члена участковой избирательной комис</w:t>
      </w:r>
      <w:r>
        <w:rPr>
          <w:sz w:val="28"/>
          <w:szCs w:val="28"/>
        </w:rPr>
        <w:t>сии избирательного участка № 678 выдвинутую</w:t>
      </w:r>
      <w:r w:rsidRPr="00622251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622251">
        <w:rPr>
          <w:sz w:val="28"/>
          <w:szCs w:val="28"/>
        </w:rPr>
        <w:t xml:space="preserve"> до истечения срока полномочий.</w:t>
      </w:r>
    </w:p>
    <w:p w:rsidR="001B3FFC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Камалову Оксану Юрьевну </w:t>
      </w:r>
      <w:r w:rsidRPr="00622251">
        <w:rPr>
          <w:sz w:val="28"/>
          <w:szCs w:val="28"/>
        </w:rPr>
        <w:t xml:space="preserve">от обязанностей </w:t>
      </w:r>
      <w:r>
        <w:rPr>
          <w:sz w:val="28"/>
          <w:szCs w:val="28"/>
        </w:rPr>
        <w:t>члена</w:t>
      </w:r>
      <w:r w:rsidRPr="00622251">
        <w:rPr>
          <w:sz w:val="28"/>
          <w:szCs w:val="28"/>
        </w:rPr>
        <w:t xml:space="preserve"> участковой избирательной комис</w:t>
      </w:r>
      <w:r>
        <w:rPr>
          <w:sz w:val="28"/>
          <w:szCs w:val="28"/>
        </w:rPr>
        <w:t>сии избирательного участка № 679 выдвинутую</w:t>
      </w:r>
      <w:r w:rsidRPr="006222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Кировского областного отделения политической партии Всероссийской политической партии «Единая Россия»</w:t>
      </w:r>
      <w:r w:rsidRPr="00C76FA8">
        <w:rPr>
          <w:sz w:val="28"/>
          <w:szCs w:val="28"/>
        </w:rPr>
        <w:t xml:space="preserve"> </w:t>
      </w:r>
      <w:r w:rsidRPr="00622251">
        <w:rPr>
          <w:sz w:val="28"/>
          <w:szCs w:val="28"/>
        </w:rPr>
        <w:t>до истечения срока полномочий.</w:t>
      </w:r>
    </w:p>
    <w:p w:rsidR="001B3FFC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622251">
        <w:rPr>
          <w:sz w:val="28"/>
          <w:szCs w:val="28"/>
        </w:rPr>
        <w:t>2. Направить настоящее постановление участко</w:t>
      </w:r>
      <w:r>
        <w:rPr>
          <w:sz w:val="28"/>
          <w:szCs w:val="28"/>
        </w:rPr>
        <w:t xml:space="preserve">вым избирательным комиссиям </w:t>
      </w:r>
      <w:r w:rsidRPr="00622251">
        <w:rPr>
          <w:sz w:val="28"/>
          <w:szCs w:val="28"/>
        </w:rPr>
        <w:t>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1B3FFC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3FFC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3FFC" w:rsidRPr="00622251" w:rsidRDefault="001B3FFC" w:rsidP="001B3FFC">
      <w:pPr>
        <w:pStyle w:val="a3"/>
        <w:spacing w:line="276" w:lineRule="auto"/>
        <w:ind w:firstLine="708"/>
        <w:jc w:val="both"/>
        <w:rPr>
          <w:sz w:val="28"/>
          <w:szCs w:val="28"/>
        </w:rPr>
      </w:pPr>
    </w:p>
    <w:p w:rsidR="001B3FFC" w:rsidRPr="00622251" w:rsidRDefault="001B3FFC" w:rsidP="001B3FFC">
      <w:pPr>
        <w:pStyle w:val="a3"/>
        <w:spacing w:line="276" w:lineRule="auto"/>
        <w:jc w:val="both"/>
        <w:rPr>
          <w:sz w:val="28"/>
          <w:szCs w:val="28"/>
        </w:rPr>
      </w:pPr>
      <w:r w:rsidRPr="00622251">
        <w:rPr>
          <w:sz w:val="28"/>
          <w:szCs w:val="28"/>
        </w:rPr>
        <w:lastRenderedPageBreak/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 w:rsidRPr="00622251">
        <w:rPr>
          <w:sz w:val="28"/>
          <w:szCs w:val="28"/>
        </w:rPr>
        <w:t>Малмыжского</w:t>
      </w:r>
      <w:proofErr w:type="spellEnd"/>
      <w:r w:rsidRPr="00622251">
        <w:rPr>
          <w:sz w:val="28"/>
          <w:szCs w:val="28"/>
        </w:rPr>
        <w:t xml:space="preserve"> района Суслову С.Г.</w:t>
      </w:r>
    </w:p>
    <w:p w:rsidR="001B3FFC" w:rsidRDefault="001B3FFC" w:rsidP="001B3FFC">
      <w:pPr>
        <w:spacing w:line="276" w:lineRule="auto"/>
        <w:ind w:firstLine="708"/>
        <w:jc w:val="both"/>
      </w:pPr>
    </w:p>
    <w:p w:rsidR="001B3FFC" w:rsidRDefault="001B3FFC" w:rsidP="001B3FFC">
      <w:pPr>
        <w:spacing w:line="276" w:lineRule="auto"/>
        <w:ind w:firstLine="708"/>
        <w:jc w:val="both"/>
      </w:pPr>
    </w:p>
    <w:p w:rsidR="001B3FFC" w:rsidRDefault="001B3FFC" w:rsidP="001B3FFC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1B3FFC" w:rsidTr="007D234E">
        <w:tc>
          <w:tcPr>
            <w:tcW w:w="4077" w:type="dxa"/>
            <w:hideMark/>
          </w:tcPr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1B3FFC" w:rsidRDefault="001B3FFC" w:rsidP="007D234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1B3FFC" w:rsidTr="007D234E">
        <w:tc>
          <w:tcPr>
            <w:tcW w:w="4077" w:type="dxa"/>
          </w:tcPr>
          <w:p w:rsidR="001B3FFC" w:rsidRDefault="001B3FFC" w:rsidP="007D234E">
            <w:pPr>
              <w:pStyle w:val="a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1B3FFC" w:rsidRDefault="001B3FFC" w:rsidP="007D234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1B3FFC" w:rsidTr="007D234E">
        <w:tc>
          <w:tcPr>
            <w:tcW w:w="4077" w:type="dxa"/>
            <w:hideMark/>
          </w:tcPr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1B3FFC" w:rsidRDefault="001B3FFC" w:rsidP="007D234E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1B3FFC" w:rsidRDefault="001B3FFC" w:rsidP="007D234E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1B3FFC" w:rsidRDefault="001B3FFC" w:rsidP="007D234E">
            <w:pPr>
              <w:jc w:val="center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B3FFC" w:rsidRDefault="001B3FFC" w:rsidP="007D234E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1B3FFC" w:rsidRDefault="001B3FFC" w:rsidP="001B3FFC">
      <w:pPr>
        <w:jc w:val="center"/>
        <w:rPr>
          <w:b/>
          <w:color w:val="000000"/>
          <w:sz w:val="34"/>
        </w:rPr>
      </w:pPr>
    </w:p>
    <w:p w:rsidR="00605196" w:rsidRDefault="00605196">
      <w:bookmarkStart w:id="0" w:name="_GoBack"/>
      <w:bookmarkEnd w:id="0"/>
    </w:p>
    <w:sectPr w:rsidR="00605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66A"/>
    <w:rsid w:val="001B3FFC"/>
    <w:rsid w:val="00605196"/>
    <w:rsid w:val="0078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7686D-3E62-4A0D-9E97-D4E7AD17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2020-06-18T09:38:00Z</dcterms:created>
  <dcterms:modified xsi:type="dcterms:W3CDTF">2020-06-18T09:38:00Z</dcterms:modified>
</cp:coreProperties>
</file>