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4" w:rsidRDefault="00595D34" w:rsidP="00595D3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595D34" w:rsidRDefault="00595D34" w:rsidP="00595D3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МАЛМЫЖСКОГО РАЙОНА КИРОВСКОЙ ОБЛАСТИ</w:t>
      </w:r>
      <w:r>
        <w:rPr>
          <w:b/>
          <w:sz w:val="32"/>
          <w:szCs w:val="32"/>
        </w:rPr>
        <w:br/>
      </w:r>
    </w:p>
    <w:p w:rsidR="00595D34" w:rsidRDefault="00595D34" w:rsidP="00595D34">
      <w:pPr>
        <w:spacing w:before="40" w:line="21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95D34" w:rsidRDefault="00595D34" w:rsidP="00595D34">
      <w:pPr>
        <w:rPr>
          <w:b/>
          <w:color w:val="000000"/>
          <w:spacing w:val="60"/>
          <w:sz w:val="34"/>
          <w:szCs w:val="34"/>
        </w:rPr>
      </w:pPr>
    </w:p>
    <w:tbl>
      <w:tblPr>
        <w:tblW w:w="9506" w:type="dxa"/>
        <w:tblLayout w:type="fixed"/>
        <w:tblLook w:val="04A0"/>
      </w:tblPr>
      <w:tblGrid>
        <w:gridCol w:w="3296"/>
        <w:gridCol w:w="2980"/>
        <w:gridCol w:w="3230"/>
      </w:tblGrid>
      <w:tr w:rsidR="00595D34" w:rsidTr="0027500C">
        <w:trPr>
          <w:trHeight w:val="344"/>
        </w:trPr>
        <w:tc>
          <w:tcPr>
            <w:tcW w:w="3296" w:type="dxa"/>
            <w:hideMark/>
          </w:tcPr>
          <w:p w:rsidR="00595D34" w:rsidRDefault="005908E1" w:rsidP="0027500C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12.07.2024</w:t>
            </w:r>
          </w:p>
        </w:tc>
        <w:tc>
          <w:tcPr>
            <w:tcW w:w="2980" w:type="dxa"/>
          </w:tcPr>
          <w:p w:rsidR="00595D34" w:rsidRDefault="00595D34">
            <w:pPr>
              <w:spacing w:line="252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3230" w:type="dxa"/>
            <w:hideMark/>
          </w:tcPr>
          <w:p w:rsidR="00595D34" w:rsidRDefault="009477D3" w:rsidP="0027500C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bookmarkStart w:id="0" w:name="_GoBack"/>
            <w:bookmarkEnd w:id="0"/>
            <w:r w:rsidR="005908E1">
              <w:rPr>
                <w:color w:val="000000" w:themeColor="text1"/>
                <w:sz w:val="28"/>
                <w:szCs w:val="28"/>
                <w:lang w:eastAsia="en-US"/>
              </w:rPr>
              <w:t>65/1</w:t>
            </w:r>
          </w:p>
        </w:tc>
      </w:tr>
    </w:tbl>
    <w:p w:rsidR="00595D34" w:rsidRDefault="00595D34" w:rsidP="00595D34">
      <w:pPr>
        <w:jc w:val="center"/>
        <w:rPr>
          <w:b/>
          <w:color w:val="000000"/>
          <w:sz w:val="28"/>
        </w:rPr>
      </w:pPr>
      <w:r>
        <w:rPr>
          <w:b/>
          <w:color w:val="000000"/>
        </w:rPr>
        <w:t>г. Малмыж</w:t>
      </w:r>
    </w:p>
    <w:p w:rsidR="00595D34" w:rsidRDefault="00595D34" w:rsidP="00595D34">
      <w:pPr>
        <w:rPr>
          <w:b/>
          <w:color w:val="000000"/>
        </w:rPr>
      </w:pPr>
    </w:p>
    <w:p w:rsidR="00595D34" w:rsidRDefault="00595D34" w:rsidP="00595D34">
      <w:pPr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Об осв</w:t>
      </w:r>
      <w:r w:rsidR="005908E1">
        <w:rPr>
          <w:rFonts w:ascii="Times New Roman CYR" w:hAnsi="Times New Roman CYR"/>
          <w:b/>
          <w:sz w:val="28"/>
          <w:szCs w:val="28"/>
        </w:rPr>
        <w:t>обождении от обязанностей члена участковой избирательной комиссии избирательного участка № 675</w:t>
      </w:r>
      <w:r>
        <w:rPr>
          <w:rFonts w:ascii="Times New Roman CYR" w:hAnsi="Times New Roman CYR"/>
          <w:b/>
          <w:sz w:val="28"/>
          <w:szCs w:val="28"/>
        </w:rPr>
        <w:t xml:space="preserve"> Малмыжского района</w:t>
      </w:r>
    </w:p>
    <w:p w:rsidR="00595D34" w:rsidRDefault="00595D34" w:rsidP="00595D34">
      <w:pPr>
        <w:rPr>
          <w:bCs/>
          <w:sz w:val="28"/>
          <w:szCs w:val="28"/>
        </w:rPr>
      </w:pPr>
    </w:p>
    <w:p w:rsidR="00595D34" w:rsidRDefault="00595D34" w:rsidP="00595D3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рассмотрев заявление </w:t>
      </w:r>
      <w:r w:rsidR="005908E1">
        <w:rPr>
          <w:sz w:val="28"/>
          <w:szCs w:val="28"/>
        </w:rPr>
        <w:t>Рупасовой Т.Н.</w:t>
      </w:r>
      <w:r>
        <w:rPr>
          <w:sz w:val="28"/>
          <w:szCs w:val="28"/>
        </w:rPr>
        <w:t>, территориальная избирательная комиссия Малмыжского района ПОСТАНОВЛЯЕТ:</w:t>
      </w:r>
    </w:p>
    <w:p w:rsidR="005908E1" w:rsidRDefault="005908E1" w:rsidP="005908E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5D34" w:rsidRPr="005908E1">
        <w:rPr>
          <w:sz w:val="28"/>
          <w:szCs w:val="28"/>
        </w:rPr>
        <w:t xml:space="preserve">Освободить </w:t>
      </w:r>
      <w:r w:rsidRPr="005908E1">
        <w:rPr>
          <w:sz w:val="28"/>
          <w:szCs w:val="28"/>
        </w:rPr>
        <w:t>Рупасову Татьяну Николаевну</w:t>
      </w:r>
      <w:r w:rsidR="00595D34" w:rsidRPr="005908E1">
        <w:rPr>
          <w:sz w:val="28"/>
          <w:szCs w:val="28"/>
        </w:rPr>
        <w:t xml:space="preserve"> от обязанностей </w:t>
      </w:r>
      <w:r>
        <w:rPr>
          <w:sz w:val="28"/>
          <w:szCs w:val="28"/>
        </w:rPr>
        <w:t xml:space="preserve">председателя и </w:t>
      </w:r>
      <w:r w:rsidR="00595D34" w:rsidRPr="005908E1">
        <w:rPr>
          <w:sz w:val="28"/>
          <w:szCs w:val="28"/>
        </w:rPr>
        <w:t>члена участковой избирательной комис</w:t>
      </w:r>
      <w:r w:rsidRPr="005908E1">
        <w:rPr>
          <w:sz w:val="28"/>
          <w:szCs w:val="28"/>
        </w:rPr>
        <w:t>сии избирательного участка № 675</w:t>
      </w:r>
      <w:r w:rsidR="0027500C">
        <w:rPr>
          <w:sz w:val="28"/>
          <w:szCs w:val="28"/>
        </w:rPr>
        <w:t>,</w:t>
      </w:r>
      <w:r w:rsidR="00595D34" w:rsidRPr="005908E1">
        <w:rPr>
          <w:sz w:val="28"/>
          <w:szCs w:val="28"/>
        </w:rPr>
        <w:t xml:space="preserve"> </w:t>
      </w:r>
      <w:r w:rsidR="0027500C" w:rsidRPr="003728E8">
        <w:rPr>
          <w:sz w:val="28"/>
          <w:szCs w:val="28"/>
        </w:rPr>
        <w:t>предложенную</w:t>
      </w:r>
      <w:r w:rsidR="00595D34" w:rsidRPr="005908E1">
        <w:rPr>
          <w:sz w:val="28"/>
          <w:szCs w:val="28"/>
        </w:rPr>
        <w:t xml:space="preserve"> </w:t>
      </w:r>
      <w:r>
        <w:rPr>
          <w:sz w:val="28"/>
          <w:szCs w:val="28"/>
        </w:rPr>
        <w:t>Малмыжским районным местным отделением Всероссийской политической партии «Единая Россия», до истечения срока полномочий.</w:t>
      </w:r>
    </w:p>
    <w:p w:rsidR="00595D34" w:rsidRPr="005908E1" w:rsidRDefault="00595D34" w:rsidP="005908E1">
      <w:pPr>
        <w:pStyle w:val="a3"/>
        <w:spacing w:line="276" w:lineRule="auto"/>
        <w:ind w:firstLine="708"/>
        <w:jc w:val="both"/>
        <w:rPr>
          <w:color w:val="000000"/>
          <w:spacing w:val="-15"/>
          <w:sz w:val="28"/>
          <w:szCs w:val="28"/>
        </w:rPr>
      </w:pPr>
      <w:r w:rsidRPr="005908E1">
        <w:rPr>
          <w:sz w:val="28"/>
          <w:szCs w:val="28"/>
        </w:rPr>
        <w:t xml:space="preserve">2. </w:t>
      </w:r>
      <w:r w:rsidR="0027500C" w:rsidRPr="003728E8">
        <w:rPr>
          <w:sz w:val="28"/>
          <w:szCs w:val="28"/>
        </w:rPr>
        <w:t xml:space="preserve">Направить настоящее постановление в Малмыжское районное местное отделение Всероссийской политической партии «Единая Россия», </w:t>
      </w:r>
      <w:r w:rsidR="0027500C" w:rsidRPr="003728E8">
        <w:rPr>
          <w:sz w:val="28"/>
          <w:szCs w:val="28"/>
        </w:rPr>
        <w:br/>
        <w:t xml:space="preserve">в Избирательную комиссию Кировской области для размещения </w:t>
      </w:r>
      <w:r w:rsidR="0027500C" w:rsidRPr="003728E8">
        <w:rPr>
          <w:sz w:val="28"/>
          <w:szCs w:val="28"/>
        </w:rPr>
        <w:br/>
        <w:t xml:space="preserve">на официальном сайте </w:t>
      </w:r>
      <w:r w:rsidR="00602EB2" w:rsidRPr="003728E8">
        <w:rPr>
          <w:color w:val="000000"/>
          <w:spacing w:val="-1"/>
          <w:sz w:val="28"/>
          <w:szCs w:val="28"/>
        </w:rPr>
        <w:t xml:space="preserve">Избирательной комиссии Кировской области </w:t>
      </w:r>
      <w:r w:rsidR="0027500C" w:rsidRPr="003728E8">
        <w:rPr>
          <w:color w:val="000000"/>
          <w:spacing w:val="-1"/>
          <w:sz w:val="28"/>
          <w:szCs w:val="28"/>
        </w:rPr>
        <w:br/>
      </w:r>
      <w:r w:rsidR="0027500C" w:rsidRPr="003728E8">
        <w:rPr>
          <w:color w:val="000000"/>
          <w:sz w:val="28"/>
          <w:szCs w:val="28"/>
        </w:rPr>
        <w:t>в информационно-телекоммуникационной сети «Интернет»,</w:t>
      </w:r>
      <w:r w:rsidR="0027500C">
        <w:rPr>
          <w:color w:val="000000"/>
          <w:spacing w:val="-1"/>
          <w:sz w:val="28"/>
          <w:szCs w:val="28"/>
        </w:rPr>
        <w:t xml:space="preserve"> а также разместить</w:t>
      </w:r>
      <w:r w:rsidR="00602EB2">
        <w:rPr>
          <w:color w:val="000000"/>
          <w:spacing w:val="-1"/>
          <w:sz w:val="28"/>
          <w:szCs w:val="28"/>
        </w:rPr>
        <w:t xml:space="preserve"> </w:t>
      </w:r>
      <w:r w:rsidRPr="005908E1">
        <w:rPr>
          <w:color w:val="000000"/>
          <w:spacing w:val="-1"/>
          <w:sz w:val="28"/>
          <w:szCs w:val="28"/>
        </w:rPr>
        <w:t>в разделе территориальной</w:t>
      </w:r>
      <w:r w:rsidRPr="005908E1">
        <w:rPr>
          <w:color w:val="000000"/>
          <w:spacing w:val="-15"/>
          <w:sz w:val="28"/>
          <w:szCs w:val="28"/>
        </w:rPr>
        <w:t xml:space="preserve"> </w:t>
      </w:r>
      <w:r w:rsidRPr="005908E1">
        <w:rPr>
          <w:color w:val="000000"/>
          <w:spacing w:val="-1"/>
          <w:sz w:val="28"/>
          <w:szCs w:val="28"/>
        </w:rPr>
        <w:t>избирательной комиссии Малмыжского района официального сайта администрации Малмыжского района Кировской области</w:t>
      </w:r>
      <w:r w:rsidRPr="005908E1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95D34" w:rsidRDefault="00595D34" w:rsidP="00595D3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27500C">
        <w:rPr>
          <w:sz w:val="28"/>
          <w:szCs w:val="28"/>
        </w:rPr>
        <w:br/>
      </w:r>
      <w:r>
        <w:rPr>
          <w:sz w:val="28"/>
          <w:szCs w:val="28"/>
        </w:rPr>
        <w:t>на секретаря территориальной избирательной комиссии Малмыжского района Суслову С.Г.</w:t>
      </w:r>
    </w:p>
    <w:p w:rsidR="00595D34" w:rsidRDefault="00595D34" w:rsidP="00595D34">
      <w:pPr>
        <w:spacing w:line="276" w:lineRule="auto"/>
        <w:jc w:val="both"/>
      </w:pPr>
    </w:p>
    <w:p w:rsidR="005908E1" w:rsidRDefault="005908E1" w:rsidP="00602EB2">
      <w:pPr>
        <w:spacing w:line="276" w:lineRule="auto"/>
        <w:jc w:val="both"/>
      </w:pPr>
    </w:p>
    <w:tbl>
      <w:tblPr>
        <w:tblW w:w="9509" w:type="dxa"/>
        <w:tblLayout w:type="fixed"/>
        <w:tblLook w:val="04A0"/>
      </w:tblPr>
      <w:tblGrid>
        <w:gridCol w:w="4361"/>
        <w:gridCol w:w="1984"/>
        <w:gridCol w:w="3164"/>
      </w:tblGrid>
      <w:tr w:rsidR="00595D34" w:rsidTr="00602EB2">
        <w:trPr>
          <w:trHeight w:val="1228"/>
        </w:trPr>
        <w:tc>
          <w:tcPr>
            <w:tcW w:w="4361" w:type="dxa"/>
            <w:hideMark/>
          </w:tcPr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Малмыжского района</w:t>
            </w:r>
          </w:p>
        </w:tc>
        <w:tc>
          <w:tcPr>
            <w:tcW w:w="1984" w:type="dxa"/>
          </w:tcPr>
          <w:p w:rsidR="00595D34" w:rsidRDefault="00595D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</w:tcPr>
          <w:p w:rsidR="00595D34" w:rsidRPr="00602EB2" w:rsidRDefault="00595D34">
            <w:pPr>
              <w:keepNext/>
              <w:spacing w:line="254" w:lineRule="auto"/>
              <w:jc w:val="center"/>
              <w:outlineLvl w:val="3"/>
              <w:rPr>
                <w:sz w:val="28"/>
                <w:szCs w:val="28"/>
                <w:lang w:eastAsia="en-US"/>
              </w:rPr>
            </w:pPr>
          </w:p>
          <w:p w:rsidR="00595D34" w:rsidRPr="00602EB2" w:rsidRDefault="00595D34">
            <w:pPr>
              <w:keepNext/>
              <w:spacing w:line="254" w:lineRule="auto"/>
              <w:jc w:val="center"/>
              <w:outlineLvl w:val="3"/>
              <w:rPr>
                <w:sz w:val="28"/>
                <w:szCs w:val="28"/>
                <w:lang w:eastAsia="en-US"/>
              </w:rPr>
            </w:pPr>
          </w:p>
          <w:p w:rsidR="00595D34" w:rsidRDefault="00595D34" w:rsidP="00602EB2">
            <w:pPr>
              <w:keepNext/>
              <w:spacing w:line="254" w:lineRule="auto"/>
              <w:jc w:val="right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Л.М. Ромашкина</w:t>
            </w:r>
          </w:p>
        </w:tc>
      </w:tr>
      <w:tr w:rsidR="00595D34" w:rsidTr="00602EB2">
        <w:trPr>
          <w:trHeight w:val="349"/>
        </w:trPr>
        <w:tc>
          <w:tcPr>
            <w:tcW w:w="4361" w:type="dxa"/>
          </w:tcPr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595D34" w:rsidRDefault="00595D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</w:tcPr>
          <w:p w:rsidR="00595D34" w:rsidRDefault="00595D34">
            <w:pPr>
              <w:keepNext/>
              <w:spacing w:line="254" w:lineRule="auto"/>
              <w:jc w:val="center"/>
              <w:outlineLvl w:val="3"/>
              <w:rPr>
                <w:szCs w:val="28"/>
                <w:lang w:eastAsia="en-US"/>
              </w:rPr>
            </w:pPr>
          </w:p>
        </w:tc>
      </w:tr>
      <w:tr w:rsidR="00595D34" w:rsidTr="00602EB2">
        <w:trPr>
          <w:trHeight w:val="1228"/>
        </w:trPr>
        <w:tc>
          <w:tcPr>
            <w:tcW w:w="4361" w:type="dxa"/>
            <w:hideMark/>
          </w:tcPr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</w:t>
            </w:r>
          </w:p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595D34" w:rsidRDefault="00595D34" w:rsidP="00602EB2">
            <w:pPr>
              <w:pStyle w:val="a3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Малмыжского района</w:t>
            </w:r>
          </w:p>
        </w:tc>
        <w:tc>
          <w:tcPr>
            <w:tcW w:w="1984" w:type="dxa"/>
          </w:tcPr>
          <w:p w:rsidR="00595D34" w:rsidRDefault="00595D34">
            <w:pPr>
              <w:tabs>
                <w:tab w:val="left" w:pos="180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595D34" w:rsidRDefault="00595D34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  <w:p w:rsidR="00595D34" w:rsidRDefault="00595D34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64" w:type="dxa"/>
          </w:tcPr>
          <w:p w:rsidR="00595D34" w:rsidRPr="00602EB2" w:rsidRDefault="00595D34">
            <w:pPr>
              <w:keepNext/>
              <w:spacing w:line="254" w:lineRule="auto"/>
              <w:jc w:val="center"/>
              <w:outlineLvl w:val="3"/>
              <w:rPr>
                <w:sz w:val="28"/>
                <w:szCs w:val="28"/>
                <w:lang w:eastAsia="en-US"/>
              </w:rPr>
            </w:pPr>
          </w:p>
          <w:p w:rsidR="00595D34" w:rsidRPr="00602EB2" w:rsidRDefault="00595D34">
            <w:pPr>
              <w:keepNext/>
              <w:spacing w:line="254" w:lineRule="auto"/>
              <w:jc w:val="center"/>
              <w:outlineLvl w:val="3"/>
              <w:rPr>
                <w:sz w:val="28"/>
                <w:szCs w:val="28"/>
                <w:lang w:eastAsia="en-US"/>
              </w:rPr>
            </w:pPr>
          </w:p>
          <w:p w:rsidR="00595D34" w:rsidRDefault="00595D34" w:rsidP="00602EB2">
            <w:pPr>
              <w:keepNext/>
              <w:spacing w:line="254" w:lineRule="auto"/>
              <w:jc w:val="right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Суслова</w:t>
            </w:r>
          </w:p>
        </w:tc>
      </w:tr>
    </w:tbl>
    <w:p w:rsidR="00595D34" w:rsidRPr="0027500C" w:rsidRDefault="00595D34" w:rsidP="005908E1">
      <w:pPr>
        <w:pStyle w:val="a3"/>
        <w:rPr>
          <w:b/>
          <w:sz w:val="32"/>
          <w:szCs w:val="32"/>
        </w:rPr>
      </w:pPr>
    </w:p>
    <w:sectPr w:rsidR="00595D34" w:rsidRPr="0027500C" w:rsidSect="002750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0DDE"/>
    <w:multiLevelType w:val="hybridMultilevel"/>
    <w:tmpl w:val="EC669A4A"/>
    <w:lvl w:ilvl="0" w:tplc="489E2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2C670F"/>
    <w:multiLevelType w:val="hybridMultilevel"/>
    <w:tmpl w:val="EC669A4A"/>
    <w:lvl w:ilvl="0" w:tplc="489E2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35B8C"/>
    <w:multiLevelType w:val="singleLevel"/>
    <w:tmpl w:val="B1D60060"/>
    <w:lvl w:ilvl="0">
      <w:start w:val="2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27AEE"/>
    <w:rsid w:val="0009344C"/>
    <w:rsid w:val="000A60CE"/>
    <w:rsid w:val="000B511F"/>
    <w:rsid w:val="00106639"/>
    <w:rsid w:val="001353C5"/>
    <w:rsid w:val="00181219"/>
    <w:rsid w:val="001E219A"/>
    <w:rsid w:val="001F0AA5"/>
    <w:rsid w:val="00202C84"/>
    <w:rsid w:val="002126E2"/>
    <w:rsid w:val="00240365"/>
    <w:rsid w:val="00251E61"/>
    <w:rsid w:val="0027500C"/>
    <w:rsid w:val="002B1616"/>
    <w:rsid w:val="002F2787"/>
    <w:rsid w:val="003728E8"/>
    <w:rsid w:val="003F7C33"/>
    <w:rsid w:val="00474213"/>
    <w:rsid w:val="004B28CC"/>
    <w:rsid w:val="004E72A4"/>
    <w:rsid w:val="005207D0"/>
    <w:rsid w:val="005908E1"/>
    <w:rsid w:val="00595D34"/>
    <w:rsid w:val="005D185B"/>
    <w:rsid w:val="00602EB2"/>
    <w:rsid w:val="006168ED"/>
    <w:rsid w:val="00727B28"/>
    <w:rsid w:val="007A2BCC"/>
    <w:rsid w:val="007D1342"/>
    <w:rsid w:val="008703D7"/>
    <w:rsid w:val="0090207D"/>
    <w:rsid w:val="00903CBE"/>
    <w:rsid w:val="009477D3"/>
    <w:rsid w:val="00A81615"/>
    <w:rsid w:val="00A871C9"/>
    <w:rsid w:val="00B22B5C"/>
    <w:rsid w:val="00B36C11"/>
    <w:rsid w:val="00B7119D"/>
    <w:rsid w:val="00BD2224"/>
    <w:rsid w:val="00C12A53"/>
    <w:rsid w:val="00C95A22"/>
    <w:rsid w:val="00CE1E57"/>
    <w:rsid w:val="00CF1498"/>
    <w:rsid w:val="00D558B4"/>
    <w:rsid w:val="00D65C77"/>
    <w:rsid w:val="00D8646D"/>
    <w:rsid w:val="00E27AEE"/>
    <w:rsid w:val="00E44F9C"/>
    <w:rsid w:val="00E504FD"/>
    <w:rsid w:val="00FA1F95"/>
    <w:rsid w:val="00FA5E16"/>
    <w:rsid w:val="00FB1485"/>
    <w:rsid w:val="00FE6863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DAE6-28D9-41B3-9D5E-32127658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2024-07-15T06:33:00Z</cp:lastPrinted>
  <dcterms:created xsi:type="dcterms:W3CDTF">2024-07-15T06:12:00Z</dcterms:created>
  <dcterms:modified xsi:type="dcterms:W3CDTF">2024-07-15T06:34:00Z</dcterms:modified>
</cp:coreProperties>
</file>