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5C" w:rsidRDefault="001F2E5C" w:rsidP="001F2E5C">
      <w:pPr>
        <w:ind w:left="-426" w:right="-285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ТЕРРИТОРИАЛЬНАЯ ИЗБИРАТЕЛЬНАЯ КОМИССИЯ</w:t>
      </w:r>
      <w:r>
        <w:rPr>
          <w:b/>
          <w:color w:val="000000"/>
          <w:sz w:val="36"/>
          <w:szCs w:val="36"/>
        </w:rPr>
        <w:br/>
        <w:t>МАЛМЫЖСКОГО РАЙОНА КИРОВСКОЙ ОБЛАСТИ</w:t>
      </w:r>
    </w:p>
    <w:p w:rsidR="001F2E5C" w:rsidRDefault="001F2E5C" w:rsidP="001F2E5C">
      <w:pPr>
        <w:jc w:val="center"/>
        <w:rPr>
          <w:color w:val="000000"/>
          <w:sz w:val="36"/>
          <w:szCs w:val="36"/>
        </w:rPr>
      </w:pPr>
    </w:p>
    <w:p w:rsidR="001F2E5C" w:rsidRDefault="001F2E5C" w:rsidP="001F2E5C">
      <w:pPr>
        <w:jc w:val="center"/>
        <w:rPr>
          <w:b/>
          <w:color w:val="000000"/>
          <w:spacing w:val="60"/>
          <w:sz w:val="36"/>
          <w:szCs w:val="36"/>
        </w:rPr>
      </w:pPr>
      <w:r>
        <w:rPr>
          <w:b/>
          <w:color w:val="000000"/>
          <w:spacing w:val="60"/>
          <w:sz w:val="36"/>
          <w:szCs w:val="36"/>
        </w:rPr>
        <w:t>ПОСТАНОВЛЕНИЕ</w:t>
      </w:r>
    </w:p>
    <w:p w:rsidR="001F2E5C" w:rsidRDefault="001F2E5C" w:rsidP="001F2E5C">
      <w:pPr>
        <w:pStyle w:val="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F2E5C" w:rsidTr="001F2E5C">
        <w:trPr>
          <w:trHeight w:val="437"/>
        </w:trPr>
        <w:tc>
          <w:tcPr>
            <w:tcW w:w="3436" w:type="dxa"/>
            <w:hideMark/>
          </w:tcPr>
          <w:p w:rsidR="001F2E5C" w:rsidRDefault="001F2E5C" w:rsidP="00214D03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</w:t>
            </w:r>
            <w:r w:rsidR="00214D03">
              <w:rPr>
                <w:color w:val="000000"/>
                <w:lang w:eastAsia="en-US"/>
              </w:rPr>
              <w:t>23.08.2023</w:t>
            </w:r>
          </w:p>
        </w:tc>
        <w:tc>
          <w:tcPr>
            <w:tcW w:w="3107" w:type="dxa"/>
          </w:tcPr>
          <w:p w:rsidR="001F2E5C" w:rsidRDefault="001F2E5C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368" w:type="dxa"/>
            <w:hideMark/>
          </w:tcPr>
          <w:p w:rsidR="001F2E5C" w:rsidRDefault="001F2E5C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         </w:t>
            </w:r>
            <w:r w:rsidR="00214D03">
              <w:rPr>
                <w:color w:val="000000"/>
                <w:lang w:eastAsia="en-US"/>
              </w:rPr>
              <w:t>46/3</w:t>
            </w:r>
          </w:p>
        </w:tc>
      </w:tr>
    </w:tbl>
    <w:p w:rsidR="001F2E5C" w:rsidRDefault="001F2E5C" w:rsidP="001F2E5C">
      <w:pPr>
        <w:spacing w:before="24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г. </w:t>
      </w:r>
      <w:proofErr w:type="spellStart"/>
      <w:r>
        <w:rPr>
          <w:b/>
          <w:bCs/>
          <w:color w:val="000000"/>
          <w:sz w:val="24"/>
        </w:rPr>
        <w:t>Малмыж</w:t>
      </w:r>
      <w:proofErr w:type="spellEnd"/>
    </w:p>
    <w:p w:rsidR="001F2E5C" w:rsidRDefault="001F2E5C" w:rsidP="001F2E5C">
      <w:pPr>
        <w:spacing w:before="240"/>
        <w:rPr>
          <w:color w:val="000000"/>
        </w:rPr>
      </w:pPr>
    </w:p>
    <w:p w:rsidR="00094708" w:rsidRDefault="001F2E5C" w:rsidP="00094708">
      <w:pPr>
        <w:jc w:val="center"/>
        <w:rPr>
          <w:b/>
          <w:iCs/>
          <w:color w:val="000000"/>
          <w:szCs w:val="28"/>
        </w:rPr>
      </w:pPr>
      <w:r>
        <w:rPr>
          <w:szCs w:val="28"/>
        </w:rPr>
        <w:t xml:space="preserve">        </w:t>
      </w:r>
      <w:r>
        <w:rPr>
          <w:b/>
          <w:bCs/>
          <w:szCs w:val="28"/>
        </w:rPr>
        <w:t xml:space="preserve">Об </w:t>
      </w:r>
      <w:r w:rsidR="00214D03">
        <w:rPr>
          <w:b/>
          <w:bCs/>
          <w:szCs w:val="28"/>
        </w:rPr>
        <w:t>определении</w:t>
      </w:r>
      <w:r>
        <w:rPr>
          <w:b/>
          <w:bCs/>
          <w:szCs w:val="28"/>
        </w:rPr>
        <w:t xml:space="preserve"> </w:t>
      </w:r>
      <w:r w:rsidR="00214D03">
        <w:rPr>
          <w:b/>
          <w:bCs/>
          <w:szCs w:val="28"/>
        </w:rPr>
        <w:t xml:space="preserve">графика </w:t>
      </w:r>
      <w:r>
        <w:rPr>
          <w:b/>
          <w:bCs/>
          <w:szCs w:val="28"/>
        </w:rPr>
        <w:t xml:space="preserve">работы территориальной </w:t>
      </w:r>
      <w:r w:rsidR="00637C6C">
        <w:rPr>
          <w:b/>
          <w:bCs/>
          <w:szCs w:val="28"/>
        </w:rPr>
        <w:t xml:space="preserve"> и участковых избирательных комиссий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Малмыжского</w:t>
      </w:r>
      <w:proofErr w:type="spellEnd"/>
      <w:r>
        <w:rPr>
          <w:b/>
          <w:bCs/>
          <w:szCs w:val="28"/>
        </w:rPr>
        <w:t xml:space="preserve"> района Кировской области </w:t>
      </w:r>
      <w:r w:rsidR="00214D03">
        <w:rPr>
          <w:b/>
          <w:bCs/>
          <w:szCs w:val="28"/>
        </w:rPr>
        <w:t>для проведения досрочного голосования</w:t>
      </w:r>
      <w:r w:rsidR="00094708">
        <w:rPr>
          <w:b/>
          <w:bCs/>
          <w:szCs w:val="28"/>
        </w:rPr>
        <w:t xml:space="preserve"> на дополнительных выборах депутата районной Думы </w:t>
      </w:r>
      <w:proofErr w:type="spellStart"/>
      <w:r w:rsidR="00094708">
        <w:rPr>
          <w:b/>
          <w:bCs/>
          <w:szCs w:val="28"/>
        </w:rPr>
        <w:t>Малмыжского</w:t>
      </w:r>
      <w:proofErr w:type="spellEnd"/>
      <w:r w:rsidR="00094708">
        <w:rPr>
          <w:b/>
          <w:bCs/>
          <w:szCs w:val="28"/>
        </w:rPr>
        <w:t xml:space="preserve"> района Кировской области по двухмандатному избирательному округу № 5, </w:t>
      </w:r>
      <w:r w:rsidR="00094708">
        <w:rPr>
          <w:b/>
          <w:szCs w:val="28"/>
        </w:rPr>
        <w:t>на местных референдумах</w:t>
      </w:r>
      <w:r w:rsidR="00094708">
        <w:rPr>
          <w:i/>
          <w:szCs w:val="28"/>
        </w:rPr>
        <w:t xml:space="preserve"> </w:t>
      </w:r>
      <w:proofErr w:type="spellStart"/>
      <w:r w:rsidR="00094708">
        <w:rPr>
          <w:b/>
          <w:bCs/>
          <w:color w:val="000000"/>
          <w:szCs w:val="28"/>
        </w:rPr>
        <w:t>Арыкского</w:t>
      </w:r>
      <w:proofErr w:type="spellEnd"/>
      <w:r w:rsidR="00094708">
        <w:rPr>
          <w:b/>
          <w:bCs/>
          <w:color w:val="000000"/>
          <w:szCs w:val="28"/>
        </w:rPr>
        <w:t xml:space="preserve">, </w:t>
      </w:r>
      <w:proofErr w:type="spellStart"/>
      <w:r w:rsidR="00094708">
        <w:rPr>
          <w:b/>
          <w:szCs w:val="28"/>
        </w:rPr>
        <w:t>Савальского</w:t>
      </w:r>
      <w:proofErr w:type="spellEnd"/>
      <w:r w:rsidR="00094708">
        <w:rPr>
          <w:b/>
          <w:szCs w:val="28"/>
        </w:rPr>
        <w:t xml:space="preserve">, </w:t>
      </w:r>
      <w:proofErr w:type="spellStart"/>
      <w:r w:rsidR="00094708">
        <w:rPr>
          <w:b/>
          <w:szCs w:val="28"/>
        </w:rPr>
        <w:t>Староирюкского</w:t>
      </w:r>
      <w:proofErr w:type="spellEnd"/>
      <w:r w:rsidR="00094708">
        <w:rPr>
          <w:b/>
          <w:szCs w:val="28"/>
        </w:rPr>
        <w:t>, Тат-Верх-</w:t>
      </w:r>
      <w:proofErr w:type="spellStart"/>
      <w:r w:rsidR="00094708">
        <w:rPr>
          <w:b/>
          <w:szCs w:val="28"/>
        </w:rPr>
        <w:t>Гоньбинского</w:t>
      </w:r>
      <w:proofErr w:type="spellEnd"/>
      <w:r w:rsidR="00094708">
        <w:rPr>
          <w:b/>
          <w:szCs w:val="28"/>
        </w:rPr>
        <w:t xml:space="preserve"> сельских поселений </w:t>
      </w:r>
      <w:proofErr w:type="spellStart"/>
      <w:r w:rsidR="00094708">
        <w:rPr>
          <w:b/>
          <w:szCs w:val="28"/>
        </w:rPr>
        <w:t>Малмыжского</w:t>
      </w:r>
      <w:proofErr w:type="spellEnd"/>
      <w:r w:rsidR="00094708">
        <w:rPr>
          <w:b/>
          <w:szCs w:val="28"/>
        </w:rPr>
        <w:t xml:space="preserve"> района Кировской области</w:t>
      </w:r>
    </w:p>
    <w:p w:rsidR="001F2E5C" w:rsidRDefault="001F2E5C" w:rsidP="00094708">
      <w:pPr>
        <w:rPr>
          <w:b/>
          <w:color w:val="000000"/>
          <w:sz w:val="48"/>
          <w:szCs w:val="48"/>
        </w:rPr>
      </w:pPr>
    </w:p>
    <w:p w:rsidR="001F2E5C" w:rsidRDefault="001F2E5C" w:rsidP="001F2E5C">
      <w:pPr>
        <w:pStyle w:val="3"/>
        <w:spacing w:line="276" w:lineRule="auto"/>
        <w:ind w:firstLine="69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214D03">
        <w:rPr>
          <w:sz w:val="28"/>
          <w:szCs w:val="28"/>
        </w:rPr>
        <w:t>57.1</w:t>
      </w:r>
      <w:r>
        <w:rPr>
          <w:sz w:val="28"/>
          <w:szCs w:val="28"/>
        </w:rPr>
        <w:t xml:space="preserve"> Закона Кировской области </w:t>
      </w:r>
      <w:r w:rsidR="00214D03">
        <w:rPr>
          <w:sz w:val="28"/>
          <w:szCs w:val="28"/>
        </w:rPr>
        <w:t xml:space="preserve"> от 28.07.2005 № 346-ЗО </w:t>
      </w:r>
      <w:r>
        <w:rPr>
          <w:sz w:val="28"/>
          <w:szCs w:val="28"/>
        </w:rPr>
        <w:t>«О выборах депутатов представительных органов и глав муниципальных образований в Кировской области»</w:t>
      </w:r>
      <w:r w:rsidR="00EB03AE">
        <w:rPr>
          <w:sz w:val="28"/>
          <w:szCs w:val="28"/>
        </w:rPr>
        <w:t xml:space="preserve">, статьей 29 Закона Кировской области от </w:t>
      </w:r>
      <w:r w:rsidR="00EB03AE" w:rsidRPr="00EB03AE">
        <w:rPr>
          <w:sz w:val="28"/>
          <w:szCs w:val="28"/>
        </w:rPr>
        <w:t>29.07.2003</w:t>
      </w:r>
      <w:r w:rsidR="00EB03AE">
        <w:rPr>
          <w:sz w:val="28"/>
          <w:szCs w:val="28"/>
        </w:rPr>
        <w:t xml:space="preserve"> N 186-ЗО «</w:t>
      </w:r>
      <w:r w:rsidR="00EB03AE" w:rsidRPr="00EB03AE">
        <w:rPr>
          <w:sz w:val="28"/>
          <w:szCs w:val="28"/>
        </w:rPr>
        <w:t xml:space="preserve">О референдуме Кировской области и местном </w:t>
      </w:r>
      <w:r w:rsidR="00EB03AE">
        <w:rPr>
          <w:sz w:val="28"/>
          <w:szCs w:val="28"/>
        </w:rPr>
        <w:t>референдуме в Кировской области»</w:t>
      </w:r>
      <w:r>
        <w:rPr>
          <w:b/>
          <w:bCs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  ПОСТАНОВЛЯЕТ:</w:t>
      </w:r>
    </w:p>
    <w:p w:rsidR="001F2E5C" w:rsidRPr="00094708" w:rsidRDefault="001F2E5C" w:rsidP="00094708">
      <w:pPr>
        <w:spacing w:line="276" w:lineRule="auto"/>
        <w:ind w:firstLine="697"/>
        <w:jc w:val="both"/>
        <w:rPr>
          <w:iCs/>
          <w:color w:val="000000"/>
          <w:szCs w:val="28"/>
        </w:rPr>
      </w:pPr>
      <w:r w:rsidRPr="00094708">
        <w:rPr>
          <w:szCs w:val="28"/>
        </w:rPr>
        <w:t>1. </w:t>
      </w:r>
      <w:proofErr w:type="gramStart"/>
      <w:r w:rsidR="00214D03" w:rsidRPr="00094708">
        <w:rPr>
          <w:szCs w:val="28"/>
        </w:rPr>
        <w:t>Определить</w:t>
      </w:r>
      <w:r w:rsidRPr="00094708">
        <w:rPr>
          <w:szCs w:val="28"/>
        </w:rPr>
        <w:t xml:space="preserve"> </w:t>
      </w:r>
      <w:r w:rsidR="00214D03" w:rsidRPr="00094708">
        <w:rPr>
          <w:szCs w:val="28"/>
        </w:rPr>
        <w:t>график</w:t>
      </w:r>
      <w:r w:rsidRPr="00094708">
        <w:rPr>
          <w:szCs w:val="28"/>
        </w:rPr>
        <w:t xml:space="preserve"> работы территориальной </w:t>
      </w:r>
      <w:r w:rsidR="00637C6C">
        <w:rPr>
          <w:szCs w:val="28"/>
        </w:rPr>
        <w:t xml:space="preserve"> и участковых избирательных комиссий</w:t>
      </w:r>
      <w:r w:rsidRPr="00094708">
        <w:rPr>
          <w:szCs w:val="28"/>
        </w:rPr>
        <w:t xml:space="preserve"> </w:t>
      </w:r>
      <w:proofErr w:type="spellStart"/>
      <w:r w:rsidRPr="00094708">
        <w:rPr>
          <w:szCs w:val="28"/>
        </w:rPr>
        <w:t>Малмыжского</w:t>
      </w:r>
      <w:proofErr w:type="spellEnd"/>
      <w:r w:rsidRPr="00094708">
        <w:rPr>
          <w:szCs w:val="28"/>
        </w:rPr>
        <w:t xml:space="preserve"> района Кировской области для </w:t>
      </w:r>
      <w:r w:rsidR="00214D03" w:rsidRPr="00094708">
        <w:rPr>
          <w:szCs w:val="28"/>
        </w:rPr>
        <w:t>проведения досрочного голосования</w:t>
      </w:r>
      <w:r w:rsidR="00214D03" w:rsidRPr="00094708">
        <w:t xml:space="preserve"> </w:t>
      </w:r>
      <w:r w:rsidR="00094708" w:rsidRPr="00094708">
        <w:rPr>
          <w:bCs/>
          <w:szCs w:val="28"/>
        </w:rPr>
        <w:t xml:space="preserve">на дополнительных выборах депутата районной Думы </w:t>
      </w:r>
      <w:proofErr w:type="spellStart"/>
      <w:r w:rsidR="00094708" w:rsidRPr="00094708">
        <w:rPr>
          <w:bCs/>
          <w:szCs w:val="28"/>
        </w:rPr>
        <w:t>Малмыжского</w:t>
      </w:r>
      <w:proofErr w:type="spellEnd"/>
      <w:r w:rsidR="00094708" w:rsidRPr="00094708">
        <w:rPr>
          <w:bCs/>
          <w:szCs w:val="28"/>
        </w:rPr>
        <w:t xml:space="preserve"> района Кировской области по двухмандатному избирательному округу № 5, </w:t>
      </w:r>
      <w:r w:rsidR="00094708" w:rsidRPr="00094708">
        <w:rPr>
          <w:szCs w:val="28"/>
        </w:rPr>
        <w:t>на местных референдумах</w:t>
      </w:r>
      <w:r w:rsidR="00094708" w:rsidRPr="00094708">
        <w:rPr>
          <w:i/>
          <w:szCs w:val="28"/>
        </w:rPr>
        <w:t xml:space="preserve"> </w:t>
      </w:r>
      <w:proofErr w:type="spellStart"/>
      <w:r w:rsidR="00094708" w:rsidRPr="00094708">
        <w:rPr>
          <w:bCs/>
          <w:color w:val="000000"/>
          <w:szCs w:val="28"/>
        </w:rPr>
        <w:t>Арыкского</w:t>
      </w:r>
      <w:proofErr w:type="spellEnd"/>
      <w:r w:rsidR="00094708" w:rsidRPr="00094708">
        <w:rPr>
          <w:bCs/>
          <w:color w:val="000000"/>
          <w:szCs w:val="28"/>
        </w:rPr>
        <w:t xml:space="preserve">, </w:t>
      </w:r>
      <w:proofErr w:type="spellStart"/>
      <w:r w:rsidR="00094708" w:rsidRPr="00094708">
        <w:rPr>
          <w:szCs w:val="28"/>
        </w:rPr>
        <w:t>Савальского</w:t>
      </w:r>
      <w:proofErr w:type="spellEnd"/>
      <w:r w:rsidR="00094708" w:rsidRPr="00094708">
        <w:rPr>
          <w:szCs w:val="28"/>
        </w:rPr>
        <w:t xml:space="preserve">, </w:t>
      </w:r>
      <w:proofErr w:type="spellStart"/>
      <w:r w:rsidR="00094708" w:rsidRPr="00094708">
        <w:rPr>
          <w:szCs w:val="28"/>
        </w:rPr>
        <w:t>Староирюкского</w:t>
      </w:r>
      <w:proofErr w:type="spellEnd"/>
      <w:r w:rsidR="00094708" w:rsidRPr="00094708">
        <w:rPr>
          <w:szCs w:val="28"/>
        </w:rPr>
        <w:t>, Тат-Верх-</w:t>
      </w:r>
      <w:proofErr w:type="spellStart"/>
      <w:r w:rsidR="00094708" w:rsidRPr="00094708">
        <w:rPr>
          <w:szCs w:val="28"/>
        </w:rPr>
        <w:t>Гоньбинского</w:t>
      </w:r>
      <w:proofErr w:type="spellEnd"/>
      <w:r w:rsidR="00094708" w:rsidRPr="00094708">
        <w:rPr>
          <w:szCs w:val="28"/>
        </w:rPr>
        <w:t xml:space="preserve"> сельских поселений </w:t>
      </w:r>
      <w:proofErr w:type="spellStart"/>
      <w:r w:rsidR="00094708" w:rsidRPr="00094708">
        <w:rPr>
          <w:szCs w:val="28"/>
        </w:rPr>
        <w:t>Малмыжского</w:t>
      </w:r>
      <w:proofErr w:type="spellEnd"/>
      <w:r w:rsidR="00094708" w:rsidRPr="00094708">
        <w:rPr>
          <w:szCs w:val="28"/>
        </w:rPr>
        <w:t xml:space="preserve"> района Кировской области</w:t>
      </w:r>
      <w:r w:rsidR="00094708">
        <w:rPr>
          <w:iCs/>
          <w:color w:val="000000"/>
          <w:szCs w:val="28"/>
        </w:rPr>
        <w:t xml:space="preserve"> (далее – для проведения досрочного голосования) </w:t>
      </w:r>
      <w:r w:rsidR="00637C6C">
        <w:rPr>
          <w:iCs/>
          <w:color w:val="000000"/>
          <w:szCs w:val="28"/>
        </w:rPr>
        <w:t>с</w:t>
      </w:r>
      <w:r w:rsidRPr="00094708">
        <w:rPr>
          <w:szCs w:val="28"/>
        </w:rPr>
        <w:t>огласно приложению.</w:t>
      </w:r>
      <w:proofErr w:type="gramEnd"/>
    </w:p>
    <w:p w:rsidR="001F2E5C" w:rsidRDefault="00637C6C" w:rsidP="001F2E5C">
      <w:pPr>
        <w:spacing w:line="276" w:lineRule="auto"/>
        <w:ind w:firstLine="709"/>
        <w:jc w:val="both"/>
        <w:rPr>
          <w:sz w:val="16"/>
          <w:szCs w:val="16"/>
        </w:rPr>
      </w:pPr>
      <w:r>
        <w:t>2</w:t>
      </w:r>
      <w:r w:rsidR="001F2E5C">
        <w:t>. </w:t>
      </w:r>
      <w:proofErr w:type="gramStart"/>
      <w:r w:rsidR="001F2E5C">
        <w:t>Разместить</w:t>
      </w:r>
      <w:proofErr w:type="gramEnd"/>
      <w:r w:rsidR="001F2E5C">
        <w:t xml:space="preserve"> настоящее постановление в разделе территориальной избирательной комиссии </w:t>
      </w:r>
      <w:proofErr w:type="spellStart"/>
      <w:r w:rsidR="001F2E5C">
        <w:t>Малмыжского</w:t>
      </w:r>
      <w:proofErr w:type="spellEnd"/>
      <w:r w:rsidR="001F2E5C">
        <w:t xml:space="preserve"> района официального сайта муниципального образования </w:t>
      </w:r>
      <w:proofErr w:type="spellStart"/>
      <w:r w:rsidR="001F2E5C">
        <w:t>Малмыжский</w:t>
      </w:r>
      <w:proofErr w:type="spellEnd"/>
      <w:r w:rsidR="001F2E5C">
        <w:t xml:space="preserve"> муниципальный район Кировской области в информационно-телекоммуникационной сети «Интернет».</w:t>
      </w:r>
    </w:p>
    <w:p w:rsidR="001F2E5C" w:rsidRDefault="001F2E5C" w:rsidP="001F2E5C">
      <w:pPr>
        <w:ind w:left="360"/>
        <w:jc w:val="both"/>
      </w:pPr>
    </w:p>
    <w:p w:rsidR="00094708" w:rsidRDefault="00094708" w:rsidP="001F2E5C">
      <w:pPr>
        <w:ind w:left="360"/>
        <w:jc w:val="both"/>
      </w:pPr>
    </w:p>
    <w:p w:rsidR="00094708" w:rsidRDefault="00094708" w:rsidP="001F2E5C">
      <w:pPr>
        <w:ind w:left="360"/>
        <w:jc w:val="both"/>
      </w:pPr>
    </w:p>
    <w:tbl>
      <w:tblPr>
        <w:tblW w:w="0" w:type="auto"/>
        <w:tblInd w:w="-1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2"/>
        <w:gridCol w:w="4498"/>
      </w:tblGrid>
      <w:tr w:rsidR="001F2E5C" w:rsidTr="001F2E5C">
        <w:trPr>
          <w:trHeight w:val="851"/>
        </w:trPr>
        <w:tc>
          <w:tcPr>
            <w:tcW w:w="5072" w:type="dxa"/>
            <w:hideMark/>
          </w:tcPr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gramStart"/>
            <w:r>
              <w:rPr>
                <w:lang w:eastAsia="en-US"/>
              </w:rPr>
              <w:t>территориальной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4498" w:type="dxa"/>
            <w:hideMark/>
          </w:tcPr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Л.М. </w:t>
            </w:r>
            <w:proofErr w:type="spellStart"/>
            <w:r>
              <w:rPr>
                <w:lang w:eastAsia="en-US"/>
              </w:rPr>
              <w:t>Ромашкина</w:t>
            </w:r>
            <w:proofErr w:type="spellEnd"/>
          </w:p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</w:p>
        </w:tc>
      </w:tr>
      <w:tr w:rsidR="001F2E5C" w:rsidTr="001F2E5C">
        <w:trPr>
          <w:trHeight w:val="539"/>
        </w:trPr>
        <w:tc>
          <w:tcPr>
            <w:tcW w:w="5072" w:type="dxa"/>
            <w:hideMark/>
          </w:tcPr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  <w:proofErr w:type="gramStart"/>
            <w:r>
              <w:rPr>
                <w:lang w:eastAsia="en-US"/>
              </w:rPr>
              <w:t>территориальной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избирательной комиссии</w:t>
            </w:r>
          </w:p>
          <w:p w:rsidR="001F2E5C" w:rsidRDefault="001F2E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Малмыжского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4498" w:type="dxa"/>
          </w:tcPr>
          <w:p w:rsidR="001F2E5C" w:rsidRDefault="001F2E5C">
            <w:pPr>
              <w:spacing w:line="256" w:lineRule="auto"/>
              <w:ind w:left="360"/>
              <w:jc w:val="right"/>
              <w:rPr>
                <w:lang w:eastAsia="en-US"/>
              </w:rPr>
            </w:pPr>
          </w:p>
          <w:p w:rsidR="001F2E5C" w:rsidRDefault="001F2E5C">
            <w:pPr>
              <w:pStyle w:val="2"/>
              <w:spacing w:line="256" w:lineRule="auto"/>
              <w:ind w:left="360"/>
              <w:rPr>
                <w:bCs/>
                <w:i w:val="0"/>
                <w:sz w:val="28"/>
                <w:szCs w:val="28"/>
                <w:lang w:eastAsia="en-US"/>
              </w:rPr>
            </w:pPr>
          </w:p>
          <w:p w:rsidR="001F2E5C" w:rsidRDefault="001F2E5C" w:rsidP="001F2E5C">
            <w:pPr>
              <w:pStyle w:val="2"/>
              <w:spacing w:line="256" w:lineRule="auto"/>
              <w:ind w:left="360"/>
              <w:jc w:val="center"/>
              <w:rPr>
                <w:bCs/>
                <w:i w:val="0"/>
                <w:sz w:val="28"/>
                <w:szCs w:val="28"/>
                <w:lang w:eastAsia="en-US"/>
              </w:rPr>
            </w:pPr>
            <w:r>
              <w:rPr>
                <w:bCs/>
                <w:i w:val="0"/>
                <w:sz w:val="28"/>
                <w:szCs w:val="28"/>
                <w:lang w:eastAsia="en-US"/>
              </w:rPr>
              <w:t xml:space="preserve">                  С.Г. Суслова</w:t>
            </w:r>
          </w:p>
        </w:tc>
      </w:tr>
    </w:tbl>
    <w:p w:rsidR="001F2E5C" w:rsidRDefault="001F2E5C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094708" w:rsidRDefault="00094708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637C6C" w:rsidRDefault="00637C6C" w:rsidP="001F2E5C">
      <w:pPr>
        <w:ind w:left="360"/>
      </w:pPr>
    </w:p>
    <w:p w:rsidR="001F2E5C" w:rsidRDefault="001F2E5C" w:rsidP="001F2E5C"/>
    <w:p w:rsidR="001F2E5C" w:rsidRDefault="001F2E5C" w:rsidP="00146879">
      <w:pPr>
        <w:jc w:val="right"/>
      </w:pPr>
      <w:r>
        <w:lastRenderedPageBreak/>
        <w:t xml:space="preserve">                                                       </w:t>
      </w:r>
      <w:r w:rsidR="00146879">
        <w:t xml:space="preserve">                             </w:t>
      </w:r>
      <w:r>
        <w:t xml:space="preserve"> УТВЕРЖДЕН</w:t>
      </w:r>
    </w:p>
    <w:p w:rsidR="001F2E5C" w:rsidRDefault="001F2E5C" w:rsidP="00146879">
      <w:pPr>
        <w:jc w:val="right"/>
      </w:pPr>
      <w:r>
        <w:t xml:space="preserve">                                                                                        постановлением</w:t>
      </w:r>
    </w:p>
    <w:p w:rsidR="001F2E5C" w:rsidRDefault="001F2E5C" w:rsidP="00146879">
      <w:pPr>
        <w:jc w:val="right"/>
      </w:pPr>
      <w:r>
        <w:t xml:space="preserve">                                                                                        территориальной</w:t>
      </w:r>
    </w:p>
    <w:p w:rsidR="001F2E5C" w:rsidRDefault="001F2E5C" w:rsidP="00146879">
      <w:pPr>
        <w:jc w:val="right"/>
      </w:pPr>
      <w:r>
        <w:t xml:space="preserve">                                                                                        избирательной комиссии</w:t>
      </w:r>
    </w:p>
    <w:p w:rsidR="001F2E5C" w:rsidRDefault="001F2E5C" w:rsidP="00146879">
      <w:pPr>
        <w:jc w:val="right"/>
      </w:pPr>
      <w:r>
        <w:t xml:space="preserve">                                                                                        </w:t>
      </w:r>
      <w:proofErr w:type="spellStart"/>
      <w:r>
        <w:t>Малмыжского</w:t>
      </w:r>
      <w:proofErr w:type="spellEnd"/>
      <w:r>
        <w:t xml:space="preserve"> района</w:t>
      </w:r>
    </w:p>
    <w:p w:rsidR="001F2E5C" w:rsidRDefault="001F2E5C" w:rsidP="00146879">
      <w:pPr>
        <w:jc w:val="right"/>
      </w:pPr>
      <w:r>
        <w:t xml:space="preserve">                                                                                        Кировской области</w:t>
      </w:r>
    </w:p>
    <w:p w:rsidR="001F2E5C" w:rsidRDefault="001F2E5C" w:rsidP="00146879">
      <w:pPr>
        <w:jc w:val="right"/>
      </w:pPr>
      <w:r>
        <w:t xml:space="preserve">                                                                                        от   </w:t>
      </w:r>
      <w:r w:rsidR="00214D03">
        <w:t>23.08.2023</w:t>
      </w:r>
      <w:r>
        <w:t xml:space="preserve">   № </w:t>
      </w:r>
      <w:r w:rsidR="00214D03">
        <w:t>46/3</w:t>
      </w:r>
      <w:r>
        <w:t xml:space="preserve">    </w:t>
      </w:r>
    </w:p>
    <w:p w:rsidR="001F2E5C" w:rsidRDefault="001F2E5C" w:rsidP="001F2E5C"/>
    <w:p w:rsidR="001F2E5C" w:rsidRDefault="00214D03" w:rsidP="001F2E5C">
      <w:pPr>
        <w:jc w:val="center"/>
      </w:pPr>
      <w:r>
        <w:t>ГРАФИК</w:t>
      </w:r>
    </w:p>
    <w:p w:rsidR="001F2E5C" w:rsidRDefault="001F2E5C" w:rsidP="00637C6C">
      <w:pPr>
        <w:jc w:val="center"/>
        <w:rPr>
          <w:szCs w:val="28"/>
        </w:rPr>
      </w:pPr>
      <w:r>
        <w:t xml:space="preserve"> </w:t>
      </w:r>
      <w:r w:rsidR="00637C6C" w:rsidRPr="00094708">
        <w:rPr>
          <w:szCs w:val="28"/>
        </w:rPr>
        <w:t xml:space="preserve">работы территориальной </w:t>
      </w:r>
      <w:r w:rsidR="00637C6C">
        <w:rPr>
          <w:szCs w:val="28"/>
        </w:rPr>
        <w:t xml:space="preserve"> и участковых избирательных комиссий</w:t>
      </w:r>
      <w:r w:rsidR="00637C6C" w:rsidRPr="00094708">
        <w:rPr>
          <w:szCs w:val="28"/>
        </w:rPr>
        <w:t xml:space="preserve"> </w:t>
      </w:r>
      <w:proofErr w:type="spellStart"/>
      <w:r w:rsidR="00637C6C" w:rsidRPr="00094708">
        <w:rPr>
          <w:szCs w:val="28"/>
        </w:rPr>
        <w:t>Малмыжского</w:t>
      </w:r>
      <w:proofErr w:type="spellEnd"/>
      <w:r w:rsidR="00637C6C" w:rsidRPr="00094708">
        <w:rPr>
          <w:szCs w:val="28"/>
        </w:rPr>
        <w:t xml:space="preserve"> района Кировской области для проведения досрочного голосования</w:t>
      </w:r>
      <w:r w:rsidR="00637C6C" w:rsidRPr="00094708">
        <w:t xml:space="preserve"> </w:t>
      </w:r>
      <w:r w:rsidR="00637C6C" w:rsidRPr="00094708">
        <w:rPr>
          <w:bCs/>
          <w:szCs w:val="28"/>
        </w:rPr>
        <w:t xml:space="preserve">на дополнительных выборах депутата районной Думы </w:t>
      </w:r>
      <w:proofErr w:type="spellStart"/>
      <w:r w:rsidR="00637C6C" w:rsidRPr="00094708">
        <w:rPr>
          <w:bCs/>
          <w:szCs w:val="28"/>
        </w:rPr>
        <w:t>Малмыжского</w:t>
      </w:r>
      <w:proofErr w:type="spellEnd"/>
      <w:r w:rsidR="00637C6C" w:rsidRPr="00094708">
        <w:rPr>
          <w:bCs/>
          <w:szCs w:val="28"/>
        </w:rPr>
        <w:t xml:space="preserve"> района Кировской области по двухмандатному избирательному округу № 5, </w:t>
      </w:r>
      <w:r w:rsidR="00637C6C" w:rsidRPr="00094708">
        <w:rPr>
          <w:szCs w:val="28"/>
        </w:rPr>
        <w:t>на местных референдумах</w:t>
      </w:r>
      <w:r w:rsidR="00637C6C" w:rsidRPr="00094708">
        <w:rPr>
          <w:i/>
          <w:szCs w:val="28"/>
        </w:rPr>
        <w:t xml:space="preserve"> </w:t>
      </w:r>
      <w:proofErr w:type="spellStart"/>
      <w:r w:rsidR="00637C6C" w:rsidRPr="00094708">
        <w:rPr>
          <w:bCs/>
          <w:color w:val="000000"/>
          <w:szCs w:val="28"/>
        </w:rPr>
        <w:t>Арыкского</w:t>
      </w:r>
      <w:proofErr w:type="spellEnd"/>
      <w:r w:rsidR="00637C6C" w:rsidRPr="00094708">
        <w:rPr>
          <w:bCs/>
          <w:color w:val="000000"/>
          <w:szCs w:val="28"/>
        </w:rPr>
        <w:t xml:space="preserve">, </w:t>
      </w:r>
      <w:proofErr w:type="spellStart"/>
      <w:r w:rsidR="00637C6C" w:rsidRPr="00094708">
        <w:rPr>
          <w:szCs w:val="28"/>
        </w:rPr>
        <w:t>Савальского</w:t>
      </w:r>
      <w:proofErr w:type="spellEnd"/>
      <w:r w:rsidR="00637C6C" w:rsidRPr="00094708">
        <w:rPr>
          <w:szCs w:val="28"/>
        </w:rPr>
        <w:t xml:space="preserve">, </w:t>
      </w:r>
      <w:proofErr w:type="spellStart"/>
      <w:r w:rsidR="00637C6C" w:rsidRPr="00094708">
        <w:rPr>
          <w:szCs w:val="28"/>
        </w:rPr>
        <w:t>Староирюкского</w:t>
      </w:r>
      <w:proofErr w:type="spellEnd"/>
      <w:r w:rsidR="00637C6C" w:rsidRPr="00094708">
        <w:rPr>
          <w:szCs w:val="28"/>
        </w:rPr>
        <w:t>, Тат-Верх-</w:t>
      </w:r>
      <w:proofErr w:type="spellStart"/>
      <w:r w:rsidR="00637C6C" w:rsidRPr="00094708">
        <w:rPr>
          <w:szCs w:val="28"/>
        </w:rPr>
        <w:t>Гоньбинского</w:t>
      </w:r>
      <w:proofErr w:type="spellEnd"/>
      <w:r w:rsidR="00637C6C" w:rsidRPr="00094708">
        <w:rPr>
          <w:szCs w:val="28"/>
        </w:rPr>
        <w:t xml:space="preserve"> сельских поселений </w:t>
      </w:r>
      <w:proofErr w:type="spellStart"/>
      <w:r w:rsidR="00637C6C" w:rsidRPr="00094708">
        <w:rPr>
          <w:szCs w:val="28"/>
        </w:rPr>
        <w:t>Малмыжского</w:t>
      </w:r>
      <w:proofErr w:type="spellEnd"/>
      <w:r w:rsidR="00637C6C" w:rsidRPr="00094708">
        <w:rPr>
          <w:szCs w:val="28"/>
        </w:rPr>
        <w:t xml:space="preserve"> района Кировской области</w:t>
      </w:r>
    </w:p>
    <w:p w:rsidR="00637C6C" w:rsidRDefault="00637C6C" w:rsidP="00637C6C">
      <w:pPr>
        <w:jc w:val="center"/>
        <w:rPr>
          <w:szCs w:val="28"/>
        </w:rPr>
      </w:pPr>
    </w:p>
    <w:p w:rsidR="00637C6C" w:rsidRDefault="00637C6C" w:rsidP="00637C6C">
      <w:pPr>
        <w:jc w:val="center"/>
      </w:pPr>
    </w:p>
    <w:tbl>
      <w:tblPr>
        <w:tblW w:w="0" w:type="auto"/>
        <w:tblInd w:w="-5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3421"/>
        <w:gridCol w:w="3651"/>
      </w:tblGrid>
      <w:tr w:rsidR="00637C6C" w:rsidTr="00637C6C">
        <w:trPr>
          <w:trHeight w:val="10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 недели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C" w:rsidRPr="00637C6C" w:rsidRDefault="00637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37C6C">
              <w:rPr>
                <w:b/>
                <w:lang w:eastAsia="en-US"/>
              </w:rPr>
              <w:t>ТИК</w:t>
            </w:r>
          </w:p>
          <w:p w:rsidR="00637C6C" w:rsidRPr="00637C6C" w:rsidRDefault="00637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37C6C">
              <w:rPr>
                <w:b/>
                <w:lang w:eastAsia="en-US"/>
              </w:rPr>
              <w:t>с 30.08.2023 по 05.09.2023</w:t>
            </w:r>
          </w:p>
          <w:p w:rsidR="00637C6C" w:rsidRPr="00637C6C" w:rsidRDefault="00637C6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C" w:rsidRPr="00637C6C" w:rsidRDefault="00637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37C6C">
              <w:rPr>
                <w:b/>
                <w:lang w:eastAsia="en-US"/>
              </w:rPr>
              <w:t>УИК</w:t>
            </w:r>
          </w:p>
          <w:p w:rsidR="00637C6C" w:rsidRPr="00637C6C" w:rsidRDefault="00637C6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37C6C">
              <w:rPr>
                <w:b/>
                <w:lang w:eastAsia="en-US"/>
              </w:rPr>
              <w:t>с 06.09.2023 по 09.09.2023</w:t>
            </w:r>
          </w:p>
        </w:tc>
      </w:tr>
      <w:tr w:rsidR="00637C6C" w:rsidTr="00637C6C">
        <w:trPr>
          <w:trHeight w:val="10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Рабочие дни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16.00-20.00</w:t>
            </w:r>
          </w:p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C" w:rsidRDefault="00637C6C" w:rsidP="00E63A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16.00-20.00</w:t>
            </w:r>
          </w:p>
          <w:p w:rsidR="00637C6C" w:rsidRDefault="00637C6C" w:rsidP="00E63A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37C6C" w:rsidTr="00637C6C">
        <w:trPr>
          <w:trHeight w:val="108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Выходные дни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Суббота, </w:t>
            </w:r>
            <w:bookmarkStart w:id="0" w:name="_GoBack"/>
            <w:bookmarkEnd w:id="0"/>
            <w:r>
              <w:rPr>
                <w:lang w:eastAsia="en-US"/>
              </w:rPr>
              <w:t>воскресенье</w:t>
            </w:r>
          </w:p>
          <w:p w:rsidR="00637C6C" w:rsidRDefault="00637C6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09.00-13.00</w:t>
            </w:r>
          </w:p>
          <w:p w:rsidR="00637C6C" w:rsidRDefault="00637C6C" w:rsidP="00214D0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6C" w:rsidRDefault="00637C6C" w:rsidP="00E63A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  <w:p w:rsidR="00637C6C" w:rsidRDefault="00637C6C" w:rsidP="00E63A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09.00-13.00</w:t>
            </w:r>
          </w:p>
          <w:p w:rsidR="00637C6C" w:rsidRDefault="00637C6C" w:rsidP="00E63A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F2E5C" w:rsidRDefault="001F2E5C" w:rsidP="001F2E5C">
      <w:pPr>
        <w:jc w:val="center"/>
      </w:pPr>
    </w:p>
    <w:p w:rsidR="001F2E5C" w:rsidRDefault="001F2E5C" w:rsidP="001F2E5C">
      <w:pPr>
        <w:jc w:val="center"/>
      </w:pPr>
    </w:p>
    <w:p w:rsidR="001F2E5C" w:rsidRDefault="001F2E5C" w:rsidP="001F2E5C">
      <w:pPr>
        <w:jc w:val="center"/>
      </w:pPr>
    </w:p>
    <w:p w:rsidR="001F2E5C" w:rsidRDefault="001F2E5C" w:rsidP="001F2E5C">
      <w:r>
        <w:t xml:space="preserve">                                     </w:t>
      </w:r>
    </w:p>
    <w:p w:rsidR="004374F3" w:rsidRDefault="004374F3"/>
    <w:sectPr w:rsidR="0043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8F"/>
    <w:rsid w:val="00087DB0"/>
    <w:rsid w:val="00094708"/>
    <w:rsid w:val="00120916"/>
    <w:rsid w:val="00146879"/>
    <w:rsid w:val="001F2E5C"/>
    <w:rsid w:val="00214D03"/>
    <w:rsid w:val="00276B8F"/>
    <w:rsid w:val="003B0163"/>
    <w:rsid w:val="004374F3"/>
    <w:rsid w:val="004950D6"/>
    <w:rsid w:val="00637C6C"/>
    <w:rsid w:val="00811A20"/>
    <w:rsid w:val="00E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2E5C"/>
    <w:pPr>
      <w:keepNext/>
      <w:widowControl w:val="0"/>
      <w:spacing w:before="120" w:after="120"/>
      <w:jc w:val="right"/>
      <w:outlineLvl w:val="1"/>
    </w:pPr>
    <w:rPr>
      <w:i/>
      <w:i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2E5C"/>
    <w:rPr>
      <w:rFonts w:ascii="Times New Roman" w:eastAsia="Times New Roman" w:hAnsi="Times New Roman" w:cs="Times New Roman"/>
      <w:i/>
      <w:iCs/>
      <w:sz w:val="24"/>
      <w:szCs w:val="27"/>
      <w:lang w:eastAsia="ru-RU"/>
    </w:rPr>
  </w:style>
  <w:style w:type="paragraph" w:styleId="3">
    <w:name w:val="Body Text Indent 3"/>
    <w:basedOn w:val="a"/>
    <w:link w:val="30"/>
    <w:semiHidden/>
    <w:unhideWhenUsed/>
    <w:rsid w:val="001F2E5C"/>
    <w:pPr>
      <w:tabs>
        <w:tab w:val="left" w:pos="7110"/>
        <w:tab w:val="right" w:pos="9240"/>
      </w:tabs>
      <w:ind w:firstLine="700"/>
      <w:jc w:val="both"/>
    </w:pPr>
    <w:rPr>
      <w:sz w:val="27"/>
      <w:szCs w:val="27"/>
    </w:rPr>
  </w:style>
  <w:style w:type="character" w:customStyle="1" w:styleId="30">
    <w:name w:val="Основной текст с отступом 3 Знак"/>
    <w:basedOn w:val="a0"/>
    <w:link w:val="3"/>
    <w:semiHidden/>
    <w:rsid w:val="001F2E5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заголовок 1"/>
    <w:basedOn w:val="a"/>
    <w:next w:val="a"/>
    <w:rsid w:val="001F2E5C"/>
    <w:pPr>
      <w:keepNext/>
      <w:autoSpaceDE w:val="0"/>
      <w:autoSpaceDN w:val="0"/>
      <w:jc w:val="center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214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2E5C"/>
    <w:pPr>
      <w:keepNext/>
      <w:widowControl w:val="0"/>
      <w:spacing w:before="120" w:after="120"/>
      <w:jc w:val="right"/>
      <w:outlineLvl w:val="1"/>
    </w:pPr>
    <w:rPr>
      <w:i/>
      <w:i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2E5C"/>
    <w:rPr>
      <w:rFonts w:ascii="Times New Roman" w:eastAsia="Times New Roman" w:hAnsi="Times New Roman" w:cs="Times New Roman"/>
      <w:i/>
      <w:iCs/>
      <w:sz w:val="24"/>
      <w:szCs w:val="27"/>
      <w:lang w:eastAsia="ru-RU"/>
    </w:rPr>
  </w:style>
  <w:style w:type="paragraph" w:styleId="3">
    <w:name w:val="Body Text Indent 3"/>
    <w:basedOn w:val="a"/>
    <w:link w:val="30"/>
    <w:semiHidden/>
    <w:unhideWhenUsed/>
    <w:rsid w:val="001F2E5C"/>
    <w:pPr>
      <w:tabs>
        <w:tab w:val="left" w:pos="7110"/>
        <w:tab w:val="right" w:pos="9240"/>
      </w:tabs>
      <w:ind w:firstLine="700"/>
      <w:jc w:val="both"/>
    </w:pPr>
    <w:rPr>
      <w:sz w:val="27"/>
      <w:szCs w:val="27"/>
    </w:rPr>
  </w:style>
  <w:style w:type="character" w:customStyle="1" w:styleId="30">
    <w:name w:val="Основной текст с отступом 3 Знак"/>
    <w:basedOn w:val="a0"/>
    <w:link w:val="3"/>
    <w:semiHidden/>
    <w:rsid w:val="001F2E5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заголовок 1"/>
    <w:basedOn w:val="a"/>
    <w:next w:val="a"/>
    <w:rsid w:val="001F2E5C"/>
    <w:pPr>
      <w:keepNext/>
      <w:autoSpaceDE w:val="0"/>
      <w:autoSpaceDN w:val="0"/>
      <w:jc w:val="center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21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7</cp:revision>
  <cp:lastPrinted>2023-08-23T08:26:00Z</cp:lastPrinted>
  <dcterms:created xsi:type="dcterms:W3CDTF">2023-08-22T12:02:00Z</dcterms:created>
  <dcterms:modified xsi:type="dcterms:W3CDTF">2023-08-23T08:32:00Z</dcterms:modified>
</cp:coreProperties>
</file>