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95"/>
        <w:tblW w:w="9087" w:type="dxa"/>
        <w:tblLook w:val="00A0"/>
      </w:tblPr>
      <w:tblGrid>
        <w:gridCol w:w="2320"/>
        <w:gridCol w:w="2798"/>
        <w:gridCol w:w="3969"/>
      </w:tblGrid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Бренд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Категория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Описание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220 ВОЛЬТ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Магазин электроинструмента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Магазины электроинструмента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ДЖЕЛАТО ШОКОЛАТО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Общепит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Лотки, островки  с мороженным. Мороженое кремообразное, похожее на желе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INGREEN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Подарки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Подарочные композиции из стекла, фарфора и цветов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ПЕЛЬМЯШ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Общепит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Аппарат по продаже жареных пельменей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ФАБРИКА СУПА №1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Общепит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Вендинговое оборудование, которое продает супы 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СУШИРОЛЛЕР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Общепит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Аппараты по продаже роллов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ОМБРЕЛЛИНА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Общепит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Вендинговое оборудование, которое продает пиццу в конусе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Управляющая компания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Боди-Бум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Фитнес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Сеть фитнес-центров</w:t>
            </w:r>
          </w:p>
        </w:tc>
      </w:tr>
      <w:tr w:rsidR="003934DD" w:rsidRPr="009F6288" w:rsidTr="009F6288">
        <w:trPr>
          <w:trHeight w:val="76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Стало мало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Детская комиссионка (социальный проект)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Магазин, куда можно сдать вещи, которые стали малы и купить по выгодным ценам вещи по размеру ребенку.</w:t>
            </w:r>
          </w:p>
        </w:tc>
      </w:tr>
      <w:tr w:rsidR="003934DD" w:rsidRPr="009F6288" w:rsidTr="009F628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Городское кафе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Общепит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Сеть общественного питания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ООО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Лафасад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Вертикальное озеленение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Фитокартины (клумба в виде картины на стене с автоматической системой полива)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Максиспорт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Торговля спортивной одеждой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Розничные магазины одежды и обуви для спорта и активного отдыха </w:t>
            </w:r>
          </w:p>
        </w:tc>
      </w:tr>
      <w:tr w:rsidR="003934DD" w:rsidRPr="009F6288" w:rsidTr="009F628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ДИВО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Детский клуб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Детский образовательный центр</w:t>
            </w:r>
          </w:p>
        </w:tc>
      </w:tr>
      <w:tr w:rsidR="003934DD" w:rsidRPr="009F6288" w:rsidTr="009F628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АССОРТИ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Розничная торговля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Аксессуары (женская бижутерия)</w:t>
            </w:r>
          </w:p>
        </w:tc>
      </w:tr>
      <w:tr w:rsidR="003934DD" w:rsidRPr="009F6288" w:rsidTr="009F6288">
        <w:trPr>
          <w:trHeight w:val="76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КОМПАС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Учебно-методический центр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Обучают и консультируют по вопросам бух.учета, аудита, оценки имущества, экспертизам и пр.</w:t>
            </w:r>
          </w:p>
        </w:tc>
      </w:tr>
      <w:tr w:rsidR="003934DD" w:rsidRPr="009F6288" w:rsidTr="009F6288">
        <w:trPr>
          <w:trHeight w:val="51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MUSICLAB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Музыкальная студия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Обучение вокалу, игре на муз.инструментах</w:t>
            </w:r>
          </w:p>
        </w:tc>
      </w:tr>
      <w:tr w:rsidR="003934DD" w:rsidRPr="009F6288" w:rsidTr="009F6288">
        <w:trPr>
          <w:trHeight w:val="30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STYLING.SU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Автотюнинг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34DD" w:rsidRPr="009F6288" w:rsidRDefault="003934DD" w:rsidP="009F628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F628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Автовинил</w:t>
            </w:r>
          </w:p>
        </w:tc>
      </w:tr>
    </w:tbl>
    <w:p w:rsidR="003934DD" w:rsidRPr="009F6288" w:rsidRDefault="003934DD" w:rsidP="009F628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F6288">
        <w:rPr>
          <w:rFonts w:ascii="Times New Roman" w:hAnsi="Times New Roman"/>
          <w:sz w:val="28"/>
          <w:szCs w:val="28"/>
        </w:rPr>
        <w:t xml:space="preserve">Перечень франчайзеров – участников межрегионального форума </w:t>
      </w:r>
      <w:r>
        <w:rPr>
          <w:rFonts w:ascii="Times New Roman" w:hAnsi="Times New Roman"/>
          <w:sz w:val="28"/>
          <w:szCs w:val="28"/>
        </w:rPr>
        <w:t>«</w:t>
      </w:r>
      <w:r w:rsidRPr="009F6288">
        <w:rPr>
          <w:rFonts w:ascii="Times New Roman" w:hAnsi="Times New Roman"/>
          <w:sz w:val="28"/>
          <w:szCs w:val="28"/>
        </w:rPr>
        <w:t>Франчайзинговые решения для малого бизнеса</w:t>
      </w:r>
      <w:r>
        <w:rPr>
          <w:rFonts w:ascii="Times New Roman" w:hAnsi="Times New Roman"/>
          <w:sz w:val="28"/>
          <w:szCs w:val="28"/>
        </w:rPr>
        <w:t>»</w:t>
      </w:r>
    </w:p>
    <w:p w:rsidR="003934DD" w:rsidRPr="00314541" w:rsidRDefault="003934DD" w:rsidP="00C3065A"/>
    <w:sectPr w:rsidR="003934DD" w:rsidRPr="00314541" w:rsidSect="00ED7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65A"/>
    <w:rsid w:val="000D5D68"/>
    <w:rsid w:val="00230A37"/>
    <w:rsid w:val="00236F12"/>
    <w:rsid w:val="00314541"/>
    <w:rsid w:val="003934DD"/>
    <w:rsid w:val="003E4FAA"/>
    <w:rsid w:val="003F1FB2"/>
    <w:rsid w:val="0049540E"/>
    <w:rsid w:val="00570E78"/>
    <w:rsid w:val="006D0EA5"/>
    <w:rsid w:val="0078496D"/>
    <w:rsid w:val="007A74C1"/>
    <w:rsid w:val="009065CF"/>
    <w:rsid w:val="009755C4"/>
    <w:rsid w:val="009838CD"/>
    <w:rsid w:val="009F6288"/>
    <w:rsid w:val="00AD5FE3"/>
    <w:rsid w:val="00C3065A"/>
    <w:rsid w:val="00C436A8"/>
    <w:rsid w:val="00D91EDA"/>
    <w:rsid w:val="00E43D04"/>
    <w:rsid w:val="00E76B29"/>
    <w:rsid w:val="00EB26EE"/>
    <w:rsid w:val="00ED7003"/>
    <w:rsid w:val="00EF727E"/>
    <w:rsid w:val="00F62CED"/>
    <w:rsid w:val="00F8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8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217</Words>
  <Characters>1239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Литвинец</dc:creator>
  <cp:keywords/>
  <dc:description/>
  <cp:lastModifiedBy>user</cp:lastModifiedBy>
  <cp:revision>8</cp:revision>
  <cp:lastPrinted>2014-11-12T07:50:00Z</cp:lastPrinted>
  <dcterms:created xsi:type="dcterms:W3CDTF">2014-11-11T09:43:00Z</dcterms:created>
  <dcterms:modified xsi:type="dcterms:W3CDTF">2014-11-12T07:51:00Z</dcterms:modified>
</cp:coreProperties>
</file>