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BD" w:rsidRPr="007D773D" w:rsidRDefault="00853AD8" w:rsidP="009A404E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32"/>
          <w:szCs w:val="28"/>
        </w:rPr>
      </w:pPr>
      <w:r w:rsidRPr="007D773D">
        <w:rPr>
          <w:rFonts w:ascii="Times New Roman" w:hAnsi="Times New Roman" w:cs="Times New Roman"/>
          <w:b/>
          <w:color w:val="C0504D" w:themeColor="accent2"/>
          <w:sz w:val="32"/>
          <w:szCs w:val="28"/>
        </w:rPr>
        <w:t xml:space="preserve">Рекомендации для родителей </w:t>
      </w:r>
      <w:r w:rsidR="009A404E" w:rsidRPr="007D773D">
        <w:rPr>
          <w:rFonts w:ascii="Times New Roman" w:hAnsi="Times New Roman" w:cs="Times New Roman"/>
          <w:b/>
          <w:color w:val="C0504D" w:themeColor="accent2"/>
          <w:sz w:val="32"/>
          <w:szCs w:val="28"/>
        </w:rPr>
        <w:br/>
      </w:r>
      <w:r w:rsidRPr="007D773D">
        <w:rPr>
          <w:rFonts w:ascii="Times New Roman" w:hAnsi="Times New Roman" w:cs="Times New Roman"/>
          <w:b/>
          <w:color w:val="C0504D" w:themeColor="accent2"/>
          <w:sz w:val="32"/>
          <w:szCs w:val="28"/>
        </w:rPr>
        <w:t>«Как помочь ребенку выбрать профессию»</w:t>
      </w:r>
    </w:p>
    <w:p w:rsidR="00853AD8" w:rsidRDefault="00853AD8" w:rsidP="00C4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15A" w:rsidRDefault="00C45CBD" w:rsidP="008D543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CBD">
        <w:rPr>
          <w:rFonts w:ascii="Times New Roman" w:hAnsi="Times New Roman" w:cs="Times New Roman"/>
          <w:sz w:val="28"/>
          <w:szCs w:val="28"/>
        </w:rPr>
        <w:t>В каждой семье наступает момент,</w:t>
      </w:r>
      <w:r w:rsidR="00853AD8">
        <w:rPr>
          <w:rFonts w:ascii="Times New Roman" w:hAnsi="Times New Roman" w:cs="Times New Roman"/>
          <w:sz w:val="28"/>
          <w:szCs w:val="28"/>
        </w:rPr>
        <w:t xml:space="preserve"> </w:t>
      </w:r>
      <w:r w:rsidRPr="00C45CBD">
        <w:rPr>
          <w:rFonts w:ascii="Times New Roman" w:hAnsi="Times New Roman" w:cs="Times New Roman"/>
          <w:sz w:val="28"/>
          <w:szCs w:val="28"/>
        </w:rPr>
        <w:t>когда родителям и ребенку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CBD">
        <w:rPr>
          <w:rFonts w:ascii="Times New Roman" w:hAnsi="Times New Roman" w:cs="Times New Roman"/>
          <w:sz w:val="28"/>
          <w:szCs w:val="28"/>
        </w:rPr>
        <w:t>обсудить вопрос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CBD">
        <w:rPr>
          <w:rFonts w:ascii="Times New Roman" w:hAnsi="Times New Roman" w:cs="Times New Roman"/>
          <w:sz w:val="28"/>
          <w:szCs w:val="28"/>
        </w:rPr>
        <w:t>профессионального будущего.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CBD">
        <w:rPr>
          <w:rFonts w:ascii="Times New Roman" w:hAnsi="Times New Roman" w:cs="Times New Roman"/>
          <w:sz w:val="28"/>
          <w:szCs w:val="28"/>
        </w:rPr>
        <w:t>принятие решения о будущей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CBD">
        <w:rPr>
          <w:rFonts w:ascii="Times New Roman" w:hAnsi="Times New Roman" w:cs="Times New Roman"/>
          <w:sz w:val="28"/>
          <w:szCs w:val="28"/>
        </w:rPr>
        <w:t>дается легко.</w:t>
      </w:r>
    </w:p>
    <w:p w:rsidR="00ED7BEA" w:rsidRPr="007D773D" w:rsidRDefault="00B86D2B" w:rsidP="008D543A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86D2B">
        <w:rPr>
          <w:rFonts w:ascii="Times New Roman" w:hAnsi="Times New Roman" w:cs="Times New Roman"/>
          <w:sz w:val="28"/>
          <w:szCs w:val="28"/>
        </w:rPr>
        <w:t xml:space="preserve">адача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B86D2B">
        <w:rPr>
          <w:rFonts w:ascii="Times New Roman" w:hAnsi="Times New Roman" w:cs="Times New Roman"/>
          <w:sz w:val="28"/>
          <w:szCs w:val="28"/>
        </w:rPr>
        <w:t xml:space="preserve">грамотно помочь ребенку в этом не простом деле, ведь </w:t>
      </w:r>
      <w:r w:rsidRPr="007D77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выбор должен быть не только осознанным, но и соответствовать интересам и способностям ребенка.</w:t>
      </w:r>
    </w:p>
    <w:p w:rsidR="00B86D2B" w:rsidRPr="007D773D" w:rsidRDefault="00B86D2B" w:rsidP="00027F73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7D773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Почему ребенку нужна ваша помощь? </w:t>
      </w:r>
    </w:p>
    <w:p w:rsidR="00B86D2B" w:rsidRPr="00B86D2B" w:rsidRDefault="00B86D2B" w:rsidP="00B86D2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D2B">
        <w:rPr>
          <w:rFonts w:ascii="Times New Roman" w:hAnsi="Times New Roman" w:cs="Times New Roman"/>
          <w:sz w:val="28"/>
          <w:szCs w:val="28"/>
        </w:rPr>
        <w:t xml:space="preserve">Большинство детей в 14-16 лет еще психологически не готовы сделать выбор самостоятельно и многие испытывают страх перед необходимостью принятия решения и это естественно, так как вопрос очень важный и принятое решение повлияет на дальнейшую жизнь ребенка. Поэтому, учащемуся очень важно ощущать поддержку и сопричастность со стороны </w:t>
      </w:r>
      <w:proofErr w:type="gramStart"/>
      <w:r w:rsidRPr="00B86D2B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B86D2B">
        <w:rPr>
          <w:rFonts w:ascii="Times New Roman" w:hAnsi="Times New Roman" w:cs="Times New Roman"/>
          <w:sz w:val="28"/>
          <w:szCs w:val="28"/>
        </w:rPr>
        <w:t>, он должен знать, что в любой момент может обратиться к вам за помощью.</w:t>
      </w:r>
    </w:p>
    <w:p w:rsidR="00ED7BEA" w:rsidRPr="007D773D" w:rsidRDefault="00B86D2B" w:rsidP="00B86D2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86D2B">
        <w:rPr>
          <w:rFonts w:ascii="Times New Roman" w:hAnsi="Times New Roman" w:cs="Times New Roman"/>
          <w:sz w:val="28"/>
          <w:szCs w:val="28"/>
        </w:rPr>
        <w:t xml:space="preserve">Но не стоит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</w:t>
      </w:r>
      <w:r w:rsidRPr="007D773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Мы должны помочь им в этом сложном деле, но не осуществлять выбор за них.</w:t>
      </w:r>
    </w:p>
    <w:p w:rsidR="00370D94" w:rsidRPr="007D773D" w:rsidRDefault="00370D94" w:rsidP="005A39AC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7D773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Есть ряд факторов, которые могут привести к ошибочному выбору профессии:</w:t>
      </w:r>
    </w:p>
    <w:p w:rsidR="00CC6ED8" w:rsidRPr="005A39AC" w:rsidRDefault="00CC6ED8" w:rsidP="005A39A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AC">
        <w:rPr>
          <w:rFonts w:ascii="Times New Roman" w:hAnsi="Times New Roman" w:cs="Times New Roman"/>
          <w:sz w:val="28"/>
          <w:szCs w:val="28"/>
        </w:rPr>
        <w:t>Ориентация семьей ребенка сразу на профессию высшей квалификации</w:t>
      </w:r>
      <w:r w:rsidR="00440A4F">
        <w:rPr>
          <w:rFonts w:ascii="Times New Roman" w:hAnsi="Times New Roman" w:cs="Times New Roman"/>
          <w:sz w:val="28"/>
          <w:szCs w:val="28"/>
        </w:rPr>
        <w:t>.</w:t>
      </w:r>
    </w:p>
    <w:p w:rsidR="00CC6ED8" w:rsidRPr="005A39AC" w:rsidRDefault="008C61E2" w:rsidP="005A39A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AC">
        <w:rPr>
          <w:rFonts w:ascii="Times New Roman" w:hAnsi="Times New Roman" w:cs="Times New Roman"/>
          <w:sz w:val="28"/>
          <w:szCs w:val="28"/>
        </w:rPr>
        <w:t>Пренебрежение к профессиям, которые являются не престижными, хотя и значимыми в жизни.</w:t>
      </w:r>
    </w:p>
    <w:p w:rsidR="008D2E52" w:rsidRPr="005A39AC" w:rsidRDefault="008D2E52" w:rsidP="005A39A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AC">
        <w:rPr>
          <w:rFonts w:ascii="Times New Roman" w:hAnsi="Times New Roman" w:cs="Times New Roman"/>
          <w:sz w:val="28"/>
          <w:szCs w:val="28"/>
        </w:rPr>
        <w:t>Выбор профессии, определяемый материальными соображениями семьи и самого ребенка.</w:t>
      </w:r>
    </w:p>
    <w:p w:rsidR="008C61E2" w:rsidRPr="005A39AC" w:rsidRDefault="008C61E2" w:rsidP="005A39A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AC">
        <w:rPr>
          <w:rFonts w:ascii="Times New Roman" w:hAnsi="Times New Roman" w:cs="Times New Roman"/>
          <w:sz w:val="28"/>
          <w:szCs w:val="28"/>
        </w:rPr>
        <w:t>Отсутствие у ребенка своего мнения в  выборе профессии и принятии решения не собственной воле, а по требованию родителей или других людей.</w:t>
      </w:r>
    </w:p>
    <w:p w:rsidR="008D2E52" w:rsidRPr="005A39AC" w:rsidRDefault="008D2E52" w:rsidP="005A39A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AC">
        <w:rPr>
          <w:rFonts w:ascii="Times New Roman" w:hAnsi="Times New Roman" w:cs="Times New Roman"/>
          <w:sz w:val="28"/>
          <w:szCs w:val="28"/>
        </w:rPr>
        <w:t>Перенос отношения к конкретному человеку, который является представителем какой – либо профессии, на саму профессию.</w:t>
      </w:r>
    </w:p>
    <w:p w:rsidR="008D2E52" w:rsidRPr="005A39AC" w:rsidRDefault="008D2E52" w:rsidP="005A39A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AC">
        <w:rPr>
          <w:rFonts w:ascii="Times New Roman" w:hAnsi="Times New Roman" w:cs="Times New Roman"/>
          <w:sz w:val="28"/>
          <w:szCs w:val="28"/>
        </w:rPr>
        <w:t>Увлечение только внешней или какой – либо одной стороной профессии.</w:t>
      </w:r>
    </w:p>
    <w:p w:rsidR="00370D94" w:rsidRPr="005A39AC" w:rsidRDefault="0057382A" w:rsidP="005A39A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AC">
        <w:rPr>
          <w:rFonts w:ascii="Times New Roman" w:hAnsi="Times New Roman" w:cs="Times New Roman"/>
          <w:sz w:val="28"/>
          <w:szCs w:val="28"/>
        </w:rPr>
        <w:lastRenderedPageBreak/>
        <w:t xml:space="preserve">Выбор профессии, связанный с выбором данной профессии друзьями - </w:t>
      </w:r>
      <w:r w:rsidR="00370D94" w:rsidRPr="005A39AC">
        <w:rPr>
          <w:rFonts w:ascii="Times New Roman" w:hAnsi="Times New Roman" w:cs="Times New Roman"/>
          <w:sz w:val="28"/>
          <w:szCs w:val="28"/>
        </w:rPr>
        <w:t>по принципу</w:t>
      </w:r>
      <w:r w:rsidR="008D2E52" w:rsidRPr="005A39AC">
        <w:rPr>
          <w:rFonts w:ascii="Times New Roman" w:hAnsi="Times New Roman" w:cs="Times New Roman"/>
          <w:sz w:val="28"/>
          <w:szCs w:val="28"/>
        </w:rPr>
        <w:t xml:space="preserve"> «все идут, и я пойду».</w:t>
      </w:r>
    </w:p>
    <w:p w:rsidR="00370D94" w:rsidRPr="00440A4F" w:rsidRDefault="00370D94" w:rsidP="005A39A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F">
        <w:rPr>
          <w:rFonts w:ascii="Times New Roman" w:hAnsi="Times New Roman" w:cs="Times New Roman"/>
          <w:sz w:val="28"/>
          <w:szCs w:val="28"/>
        </w:rPr>
        <w:t>Недостаточная информированность подростка и родителей о том, какие</w:t>
      </w:r>
      <w:r w:rsidR="00440A4F" w:rsidRPr="00440A4F">
        <w:rPr>
          <w:rFonts w:ascii="Times New Roman" w:hAnsi="Times New Roman" w:cs="Times New Roman"/>
          <w:sz w:val="28"/>
          <w:szCs w:val="28"/>
        </w:rPr>
        <w:t xml:space="preserve"> </w:t>
      </w:r>
      <w:r w:rsidRPr="00440A4F">
        <w:rPr>
          <w:rFonts w:ascii="Times New Roman" w:hAnsi="Times New Roman" w:cs="Times New Roman"/>
          <w:sz w:val="28"/>
          <w:szCs w:val="28"/>
        </w:rPr>
        <w:t>профессии в данные момент являются востребованными и перспективными;</w:t>
      </w:r>
    </w:p>
    <w:p w:rsidR="00440A4F" w:rsidRDefault="008D2E52" w:rsidP="005A39A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F">
        <w:rPr>
          <w:rFonts w:ascii="Times New Roman" w:hAnsi="Times New Roman" w:cs="Times New Roman"/>
          <w:sz w:val="28"/>
          <w:szCs w:val="28"/>
        </w:rPr>
        <w:t>Отсутствие умения разобраться и оценить свои способности, возможности в выбранной профессии</w:t>
      </w:r>
      <w:r w:rsidR="00440A4F">
        <w:rPr>
          <w:rFonts w:ascii="Times New Roman" w:hAnsi="Times New Roman" w:cs="Times New Roman"/>
          <w:sz w:val="28"/>
          <w:szCs w:val="28"/>
        </w:rPr>
        <w:t>.</w:t>
      </w:r>
    </w:p>
    <w:p w:rsidR="008D2E52" w:rsidRPr="00440A4F" w:rsidRDefault="008D2E52" w:rsidP="005A39A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F">
        <w:rPr>
          <w:rFonts w:ascii="Times New Roman" w:hAnsi="Times New Roman" w:cs="Times New Roman"/>
          <w:sz w:val="28"/>
          <w:szCs w:val="28"/>
        </w:rPr>
        <w:t>Завышенная или заниженная самооценка собственных личностных качеств, которая способствует неадекватности в выборе той или иной профессии</w:t>
      </w:r>
      <w:r w:rsidR="00440A4F">
        <w:rPr>
          <w:rFonts w:ascii="Times New Roman" w:hAnsi="Times New Roman" w:cs="Times New Roman"/>
          <w:sz w:val="28"/>
          <w:szCs w:val="28"/>
        </w:rPr>
        <w:t>.</w:t>
      </w:r>
    </w:p>
    <w:p w:rsidR="00370D94" w:rsidRPr="005A39AC" w:rsidRDefault="00370D94" w:rsidP="005A39A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AC">
        <w:rPr>
          <w:rFonts w:ascii="Times New Roman" w:hAnsi="Times New Roman" w:cs="Times New Roman"/>
          <w:sz w:val="28"/>
          <w:szCs w:val="28"/>
        </w:rPr>
        <w:t>Отсутствие анализа выбранной профессии, тех требований, которые</w:t>
      </w:r>
      <w:r w:rsidR="005A39AC">
        <w:rPr>
          <w:rFonts w:ascii="Times New Roman" w:hAnsi="Times New Roman" w:cs="Times New Roman"/>
          <w:sz w:val="28"/>
          <w:szCs w:val="28"/>
        </w:rPr>
        <w:t xml:space="preserve"> </w:t>
      </w:r>
      <w:r w:rsidRPr="005A39AC">
        <w:rPr>
          <w:rFonts w:ascii="Times New Roman" w:hAnsi="Times New Roman" w:cs="Times New Roman"/>
          <w:sz w:val="28"/>
          <w:szCs w:val="28"/>
        </w:rPr>
        <w:t>она предъявляет к состоянию здоровья, личностным качествам специалиста</w:t>
      </w:r>
      <w:r w:rsidR="005A39AC">
        <w:rPr>
          <w:rFonts w:ascii="Times New Roman" w:hAnsi="Times New Roman" w:cs="Times New Roman"/>
          <w:sz w:val="28"/>
          <w:szCs w:val="28"/>
        </w:rPr>
        <w:t>.</w:t>
      </w:r>
    </w:p>
    <w:p w:rsidR="00E72DFE" w:rsidRDefault="00E72DFE" w:rsidP="00E72DFE">
      <w:pPr>
        <w:spacing w:after="0" w:line="360" w:lineRule="exact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4B377D" w:rsidRDefault="00F23B10" w:rsidP="005E2A5D">
      <w:pPr>
        <w:spacing w:after="0" w:line="360" w:lineRule="exact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F23B1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Как помочь ребенку в выборе профессии</w:t>
      </w:r>
      <w:r w:rsidR="005E2A5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и  </w:t>
      </w:r>
      <w:r w:rsidR="005E2A5D" w:rsidRPr="005E2A5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избежать конфликта в процессе </w:t>
      </w:r>
      <w:r w:rsidR="005E2A5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этого выбора</w:t>
      </w:r>
      <w:r w:rsidR="005E2A5D" w:rsidRPr="005E2A5D">
        <w:t xml:space="preserve"> </w:t>
      </w:r>
      <w:r w:rsidR="005E2A5D" w:rsidRPr="005E2A5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(краткие рекомендации родителям)</w:t>
      </w:r>
      <w:r w:rsidR="005E2A5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:</w:t>
      </w:r>
    </w:p>
    <w:p w:rsidR="005E2A5D" w:rsidRDefault="005E2A5D" w:rsidP="005E2A5D">
      <w:pPr>
        <w:spacing w:after="0" w:line="360" w:lineRule="exact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45CBD" w:rsidRDefault="00BB2206" w:rsidP="00A350E3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206">
        <w:rPr>
          <w:rFonts w:ascii="Times New Roman" w:hAnsi="Times New Roman" w:cs="Times New Roman"/>
          <w:sz w:val="28"/>
          <w:szCs w:val="28"/>
        </w:rPr>
        <w:t xml:space="preserve">1. </w:t>
      </w:r>
      <w:r w:rsidRPr="004F5280">
        <w:rPr>
          <w:rFonts w:ascii="Times New Roman" w:hAnsi="Times New Roman" w:cs="Times New Roman"/>
          <w:b/>
          <w:sz w:val="28"/>
          <w:szCs w:val="28"/>
          <w:u w:val="single"/>
        </w:rPr>
        <w:t>Не давите на ребенка</w:t>
      </w:r>
      <w:r w:rsidRPr="00BB2206">
        <w:rPr>
          <w:rFonts w:ascii="Times New Roman" w:hAnsi="Times New Roman" w:cs="Times New Roman"/>
          <w:sz w:val="28"/>
          <w:szCs w:val="28"/>
        </w:rPr>
        <w:t>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06">
        <w:rPr>
          <w:rFonts w:ascii="Times New Roman" w:hAnsi="Times New Roman" w:cs="Times New Roman"/>
          <w:sz w:val="28"/>
          <w:szCs w:val="28"/>
        </w:rPr>
        <w:t>правило, даже формально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06">
        <w:rPr>
          <w:rFonts w:ascii="Times New Roman" w:hAnsi="Times New Roman" w:cs="Times New Roman"/>
          <w:sz w:val="28"/>
          <w:szCs w:val="28"/>
        </w:rPr>
        <w:t>согласившись с мнением родителя,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06">
        <w:rPr>
          <w:rFonts w:ascii="Times New Roman" w:hAnsi="Times New Roman" w:cs="Times New Roman"/>
          <w:sz w:val="28"/>
          <w:szCs w:val="28"/>
        </w:rPr>
        <w:t>в душе ребенок бунтует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06">
        <w:rPr>
          <w:rFonts w:ascii="Times New Roman" w:hAnsi="Times New Roman" w:cs="Times New Roman"/>
          <w:sz w:val="28"/>
          <w:szCs w:val="28"/>
        </w:rPr>
        <w:t>него и, как результат, прерывает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06">
        <w:rPr>
          <w:rFonts w:ascii="Times New Roman" w:hAnsi="Times New Roman" w:cs="Times New Roman"/>
          <w:sz w:val="28"/>
          <w:szCs w:val="28"/>
        </w:rPr>
        <w:t>обучение по выбранной ЗА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06">
        <w:rPr>
          <w:rFonts w:ascii="Times New Roman" w:hAnsi="Times New Roman" w:cs="Times New Roman"/>
          <w:sz w:val="28"/>
          <w:szCs w:val="28"/>
        </w:rPr>
        <w:t>профессии</w:t>
      </w:r>
      <w:r w:rsidR="005D4C97">
        <w:rPr>
          <w:rFonts w:ascii="Times New Roman" w:hAnsi="Times New Roman" w:cs="Times New Roman"/>
          <w:sz w:val="28"/>
          <w:szCs w:val="28"/>
        </w:rPr>
        <w:t>.</w:t>
      </w:r>
    </w:p>
    <w:p w:rsidR="00815C0C" w:rsidRPr="00BB2206" w:rsidRDefault="00815C0C" w:rsidP="00815C0C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2206">
        <w:rPr>
          <w:rFonts w:ascii="Times New Roman" w:hAnsi="Times New Roman" w:cs="Times New Roman"/>
          <w:sz w:val="28"/>
          <w:szCs w:val="28"/>
        </w:rPr>
        <w:t xml:space="preserve">. </w:t>
      </w:r>
      <w:r w:rsidRPr="00815C0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Наблюдайте за своим </w:t>
      </w:r>
      <w:proofErr w:type="gramStart"/>
      <w:r w:rsidRPr="00815C0C">
        <w:rPr>
          <w:rFonts w:ascii="Times New Roman" w:hAnsi="Times New Roman" w:cs="Times New Roman"/>
          <w:b/>
          <w:sz w:val="28"/>
          <w:szCs w:val="28"/>
          <w:u w:val="single"/>
        </w:rPr>
        <w:t>ребенком</w:t>
      </w:r>
      <w:proofErr w:type="gramEnd"/>
      <w:r w:rsidRPr="00BB220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06">
        <w:rPr>
          <w:rFonts w:ascii="Times New Roman" w:hAnsi="Times New Roman" w:cs="Times New Roman"/>
          <w:sz w:val="28"/>
          <w:szCs w:val="28"/>
        </w:rPr>
        <w:t>какими способностями он обладает,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06">
        <w:rPr>
          <w:rFonts w:ascii="Times New Roman" w:hAnsi="Times New Roman" w:cs="Times New Roman"/>
          <w:sz w:val="28"/>
          <w:szCs w:val="28"/>
        </w:rPr>
        <w:t>каковы характеристики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06">
        <w:rPr>
          <w:rFonts w:ascii="Times New Roman" w:hAnsi="Times New Roman" w:cs="Times New Roman"/>
          <w:sz w:val="28"/>
          <w:szCs w:val="28"/>
        </w:rPr>
        <w:t>темперамента (подвижный, усидчивый,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06">
        <w:rPr>
          <w:rFonts w:ascii="Times New Roman" w:hAnsi="Times New Roman" w:cs="Times New Roman"/>
          <w:sz w:val="28"/>
          <w:szCs w:val="28"/>
        </w:rPr>
        <w:t>общительный, замкнутый и т.п.)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206" w:rsidRDefault="00815C0C" w:rsidP="00A350E3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2206" w:rsidRPr="00BC3910">
        <w:rPr>
          <w:rFonts w:ascii="Times New Roman" w:hAnsi="Times New Roman" w:cs="Times New Roman"/>
          <w:sz w:val="28"/>
          <w:szCs w:val="28"/>
        </w:rPr>
        <w:t xml:space="preserve">. </w:t>
      </w:r>
      <w:r w:rsidR="00BB2206" w:rsidRPr="004F5280">
        <w:rPr>
          <w:rFonts w:ascii="Times New Roman" w:hAnsi="Times New Roman" w:cs="Times New Roman"/>
          <w:b/>
          <w:sz w:val="28"/>
          <w:szCs w:val="28"/>
          <w:u w:val="single"/>
        </w:rPr>
        <w:t>Выслушайте мнение подростка</w:t>
      </w:r>
      <w:r w:rsidR="00BB2206" w:rsidRPr="00BC3910">
        <w:rPr>
          <w:rFonts w:ascii="Times New Roman" w:hAnsi="Times New Roman" w:cs="Times New Roman"/>
          <w:sz w:val="28"/>
          <w:szCs w:val="28"/>
        </w:rPr>
        <w:t>, его интересы и желания, постарайтесь</w:t>
      </w:r>
      <w:r w:rsidR="005D4C97" w:rsidRPr="00BC3910">
        <w:rPr>
          <w:rFonts w:ascii="Times New Roman" w:hAnsi="Times New Roman" w:cs="Times New Roman"/>
          <w:sz w:val="28"/>
          <w:szCs w:val="28"/>
        </w:rPr>
        <w:t xml:space="preserve"> </w:t>
      </w:r>
      <w:r w:rsidR="00BB2206" w:rsidRPr="00BC3910">
        <w:rPr>
          <w:rFonts w:ascii="Times New Roman" w:hAnsi="Times New Roman" w:cs="Times New Roman"/>
          <w:sz w:val="28"/>
          <w:szCs w:val="28"/>
        </w:rPr>
        <w:t>понять, чем обусловлен его выбор</w:t>
      </w:r>
      <w:r w:rsidR="005D4C97" w:rsidRPr="00BC3910">
        <w:rPr>
          <w:rFonts w:ascii="Times New Roman" w:hAnsi="Times New Roman" w:cs="Times New Roman"/>
          <w:sz w:val="28"/>
          <w:szCs w:val="28"/>
        </w:rPr>
        <w:t>.</w:t>
      </w:r>
      <w:r w:rsidR="00BB2206">
        <w:rPr>
          <w:rFonts w:ascii="Times New Roman" w:hAnsi="Times New Roman" w:cs="Times New Roman"/>
          <w:sz w:val="28"/>
          <w:szCs w:val="28"/>
        </w:rPr>
        <w:t xml:space="preserve"> </w:t>
      </w:r>
      <w:r w:rsidR="00840341" w:rsidRPr="00840341">
        <w:rPr>
          <w:rFonts w:ascii="Times New Roman" w:hAnsi="Times New Roman" w:cs="Times New Roman"/>
          <w:sz w:val="28"/>
          <w:szCs w:val="28"/>
        </w:rPr>
        <w:t>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496026" w:rsidRDefault="00496026" w:rsidP="00F05E03">
      <w:pPr>
        <w:spacing w:before="120"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9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Если ребенок выбрал для себя какую-либо профессию</w:t>
      </w:r>
      <w:r w:rsidRPr="004960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96026">
        <w:rPr>
          <w:rFonts w:ascii="Times New Roman" w:hAnsi="Times New Roman" w:cs="Times New Roman"/>
          <w:sz w:val="28"/>
          <w:szCs w:val="28"/>
        </w:rPr>
        <w:t xml:space="preserve">помогите ребенку проанализировать ситуацию по следующей схеме: </w:t>
      </w:r>
    </w:p>
    <w:p w:rsidR="00496026" w:rsidRPr="00496026" w:rsidRDefault="00496026" w:rsidP="0049602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026">
        <w:rPr>
          <w:rFonts w:ascii="Times New Roman" w:hAnsi="Times New Roman" w:cs="Times New Roman"/>
          <w:sz w:val="28"/>
          <w:szCs w:val="28"/>
        </w:rPr>
        <w:t xml:space="preserve">его внутренние резервы (способности, знания по предметам), </w:t>
      </w:r>
    </w:p>
    <w:p w:rsidR="00496026" w:rsidRPr="00496026" w:rsidRDefault="00496026" w:rsidP="0049602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026">
        <w:rPr>
          <w:rFonts w:ascii="Times New Roman" w:hAnsi="Times New Roman" w:cs="Times New Roman"/>
          <w:sz w:val="28"/>
          <w:szCs w:val="28"/>
        </w:rPr>
        <w:t>внутренние помехи (что есть в ребенке такого, что может помешать осуществлению мечты: состояние здоровья, недостаточные знания, личностные особенности)</w:t>
      </w:r>
      <w:r w:rsidR="00440A4F">
        <w:rPr>
          <w:rFonts w:ascii="Times New Roman" w:hAnsi="Times New Roman" w:cs="Times New Roman"/>
          <w:sz w:val="28"/>
          <w:szCs w:val="28"/>
        </w:rPr>
        <w:t>,</w:t>
      </w:r>
      <w:r w:rsidRPr="00496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026" w:rsidRPr="00496026" w:rsidRDefault="00496026" w:rsidP="0049602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026">
        <w:rPr>
          <w:rFonts w:ascii="Times New Roman" w:hAnsi="Times New Roman" w:cs="Times New Roman"/>
          <w:sz w:val="28"/>
          <w:szCs w:val="28"/>
        </w:rPr>
        <w:t xml:space="preserve">возможность преодоления этих помех, </w:t>
      </w:r>
    </w:p>
    <w:p w:rsidR="00496026" w:rsidRPr="00496026" w:rsidRDefault="00496026" w:rsidP="0049602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026">
        <w:rPr>
          <w:rFonts w:ascii="Times New Roman" w:hAnsi="Times New Roman" w:cs="Times New Roman"/>
          <w:sz w:val="28"/>
          <w:szCs w:val="28"/>
        </w:rPr>
        <w:t>внешние благоприятные факторы (наличие поддержки в окружающем мире),</w:t>
      </w:r>
    </w:p>
    <w:p w:rsidR="00496026" w:rsidRPr="00496026" w:rsidRDefault="00496026" w:rsidP="0049602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026">
        <w:rPr>
          <w:rFonts w:ascii="Times New Roman" w:hAnsi="Times New Roman" w:cs="Times New Roman"/>
          <w:sz w:val="28"/>
          <w:szCs w:val="28"/>
        </w:rPr>
        <w:t>внешние неблагоприятные факторы (наличие помех в окружающем мире).</w:t>
      </w:r>
    </w:p>
    <w:p w:rsidR="00BC3910" w:rsidRDefault="00BC3910" w:rsidP="00F05E03">
      <w:pPr>
        <w:spacing w:before="120"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9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lastRenderedPageBreak/>
        <w:t xml:space="preserve">Если вас огорчает профессиональный выбор </w:t>
      </w:r>
      <w:r w:rsidR="008B378B" w:rsidRPr="0016529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в</w:t>
      </w:r>
      <w:r w:rsidRPr="0016529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ашего ребенка</w:t>
      </w:r>
      <w:r w:rsidRPr="00BC3910">
        <w:rPr>
          <w:rFonts w:ascii="Times New Roman" w:hAnsi="Times New Roman" w:cs="Times New Roman"/>
          <w:sz w:val="28"/>
          <w:szCs w:val="28"/>
        </w:rPr>
        <w:t xml:space="preserve">, не отговаривайте его и не запрещайте категорично, это приведет только к конфликту. </w:t>
      </w:r>
    </w:p>
    <w:p w:rsidR="00BC3910" w:rsidRDefault="00BC3910" w:rsidP="00A350E3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910">
        <w:rPr>
          <w:rFonts w:ascii="Times New Roman" w:hAnsi="Times New Roman" w:cs="Times New Roman"/>
          <w:sz w:val="28"/>
          <w:szCs w:val="28"/>
        </w:rPr>
        <w:t>Действуйте конструктивно: постарайтесь выяснить, на чем основан его выбор, проанализируйте последствия этого решения (ближние (через 1-2 года) и дальние (через 5-10 лет), положительные и отрицательные). Объясните ребенку, что ответственность за принятое решение будет на нем.</w:t>
      </w:r>
    </w:p>
    <w:p w:rsidR="00097485" w:rsidRPr="0016529D" w:rsidRDefault="00097485" w:rsidP="0016529D">
      <w:pPr>
        <w:spacing w:before="120" w:after="0" w:line="360" w:lineRule="exact"/>
        <w:ind w:firstLine="851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16529D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Если ребенок не может выбрать профессию сам:</w:t>
      </w:r>
    </w:p>
    <w:p w:rsidR="00097485" w:rsidRPr="002D0736" w:rsidRDefault="00097485" w:rsidP="002D0736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36">
        <w:rPr>
          <w:rFonts w:ascii="Times New Roman" w:hAnsi="Times New Roman" w:cs="Times New Roman"/>
          <w:sz w:val="28"/>
          <w:szCs w:val="28"/>
        </w:rPr>
        <w:t>Попытайтесь понять, с чем связаны трудности в определении планов на жизнь (с личными особенностями, страхами, неуверенностью в себе, незнанием профессий и пр.)</w:t>
      </w:r>
      <w:r w:rsidR="00440A4F">
        <w:rPr>
          <w:rFonts w:ascii="Times New Roman" w:hAnsi="Times New Roman" w:cs="Times New Roman"/>
          <w:sz w:val="28"/>
          <w:szCs w:val="28"/>
        </w:rPr>
        <w:t>.</w:t>
      </w:r>
      <w:r w:rsidRPr="002D0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485" w:rsidRPr="002D0736" w:rsidRDefault="00097485" w:rsidP="00951859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36">
        <w:rPr>
          <w:rFonts w:ascii="Times New Roman" w:hAnsi="Times New Roman" w:cs="Times New Roman"/>
          <w:sz w:val="28"/>
          <w:szCs w:val="28"/>
        </w:rPr>
        <w:t xml:space="preserve">Помогите ребенку определиться с его интересами, желаниями, способностями и возможностями. </w:t>
      </w:r>
      <w:r w:rsidR="00951859" w:rsidRPr="00951859">
        <w:rPr>
          <w:rFonts w:ascii="Times New Roman" w:hAnsi="Times New Roman" w:cs="Times New Roman"/>
          <w:sz w:val="28"/>
          <w:szCs w:val="28"/>
        </w:rPr>
        <w:t>Составьте таблицу профессиональных предпочтений</w:t>
      </w:r>
      <w:r w:rsidR="005A169A">
        <w:rPr>
          <w:rFonts w:ascii="Times New Roman" w:hAnsi="Times New Roman" w:cs="Times New Roman"/>
          <w:sz w:val="28"/>
          <w:szCs w:val="28"/>
        </w:rPr>
        <w:t>.</w:t>
      </w:r>
    </w:p>
    <w:p w:rsidR="00407F9D" w:rsidRDefault="00097485" w:rsidP="00407F9D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36">
        <w:rPr>
          <w:rFonts w:ascii="Times New Roman" w:hAnsi="Times New Roman" w:cs="Times New Roman"/>
          <w:sz w:val="28"/>
          <w:szCs w:val="28"/>
        </w:rPr>
        <w:t>Помогите ему разработать критерии выбора профессии (принципиальные требования к будущей деятельности и необходимые условия труда), делитесь своим  опытом.</w:t>
      </w:r>
      <w:r w:rsidR="00E87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280" w:rsidRPr="00407F9D" w:rsidRDefault="00E87E5C" w:rsidP="00407F9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9D">
        <w:rPr>
          <w:rFonts w:ascii="Times New Roman" w:hAnsi="Times New Roman" w:cs="Times New Roman"/>
          <w:sz w:val="28"/>
          <w:szCs w:val="28"/>
        </w:rPr>
        <w:t xml:space="preserve">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 К </w:t>
      </w:r>
      <w:proofErr w:type="spellStart"/>
      <w:r w:rsidRPr="00407F9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07F9D">
        <w:rPr>
          <w:rFonts w:ascii="Times New Roman" w:hAnsi="Times New Roman" w:cs="Times New Roman"/>
          <w:sz w:val="28"/>
          <w:szCs w:val="28"/>
        </w:rPr>
        <w:t xml:space="preserve"> работе можно привлечь друзей и знакомых.</w:t>
      </w:r>
      <w:r w:rsidR="00407F9D" w:rsidRPr="00407F9D">
        <w:rPr>
          <w:rFonts w:ascii="Times New Roman" w:hAnsi="Times New Roman" w:cs="Times New Roman"/>
          <w:sz w:val="28"/>
          <w:szCs w:val="28"/>
        </w:rPr>
        <w:t xml:space="preserve"> Например, если ваш ребенок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2D0736" w:rsidRPr="007A3A78" w:rsidRDefault="002D0736" w:rsidP="00E3142A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A78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54457C" w:rsidRPr="007A3A78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7A3A78">
        <w:rPr>
          <w:rFonts w:ascii="Times New Roman" w:hAnsi="Times New Roman" w:cs="Times New Roman"/>
          <w:i/>
          <w:sz w:val="28"/>
          <w:szCs w:val="28"/>
        </w:rPr>
        <w:t xml:space="preserve"> только мечтает, а ничего не делает, надо помочь ему составить конкретный план, обсудив, сколько времени у него есть и что необходимо успеть. </w:t>
      </w:r>
      <w:bookmarkStart w:id="0" w:name="_GoBack"/>
      <w:bookmarkEnd w:id="0"/>
      <w:r w:rsidRPr="007A3A78">
        <w:rPr>
          <w:rFonts w:ascii="Times New Roman" w:hAnsi="Times New Roman" w:cs="Times New Roman"/>
          <w:i/>
          <w:sz w:val="28"/>
          <w:szCs w:val="28"/>
        </w:rPr>
        <w:t>Ребенок всегда выбирает только то, что знает, поэтому дайте ему как можно больше информации о различных профессиях, о его возможностях в жизни. Вероятно, для самоопределения ему не хватает именно этих знаний.</w:t>
      </w:r>
    </w:p>
    <w:p w:rsidR="00942375" w:rsidRPr="007A3A78" w:rsidRDefault="00942375" w:rsidP="00E3142A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A78">
        <w:rPr>
          <w:rFonts w:ascii="Times New Roman" w:hAnsi="Times New Roman" w:cs="Times New Roman"/>
          <w:i/>
          <w:sz w:val="28"/>
          <w:szCs w:val="28"/>
        </w:rPr>
        <w:t>Многим подросткам трудно из-за робости и отсутствия необходимых навыков сделать какие-то конкретные действия (позвонить, посетить школу или учебное заведение), и в этом помощь родителей может быть незаменима. Сходите с ним на день открытых дверей в разные образовательные учреждения, изучите имеющиеся у них образовательные направления.</w:t>
      </w:r>
    </w:p>
    <w:p w:rsidR="00D94D98" w:rsidRDefault="00BB2206" w:rsidP="00A350E3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206">
        <w:rPr>
          <w:rFonts w:ascii="Times New Roman" w:hAnsi="Times New Roman" w:cs="Times New Roman"/>
          <w:sz w:val="28"/>
          <w:szCs w:val="28"/>
        </w:rPr>
        <w:t xml:space="preserve">4. </w:t>
      </w:r>
      <w:r w:rsidRPr="00E82B7A">
        <w:rPr>
          <w:rFonts w:ascii="Times New Roman" w:hAnsi="Times New Roman" w:cs="Times New Roman"/>
          <w:b/>
          <w:sz w:val="28"/>
          <w:szCs w:val="28"/>
          <w:u w:val="single"/>
        </w:rPr>
        <w:t>Проанализируйте</w:t>
      </w:r>
      <w:r w:rsidRPr="00BB2206">
        <w:rPr>
          <w:rFonts w:ascii="Times New Roman" w:hAnsi="Times New Roman" w:cs="Times New Roman"/>
          <w:sz w:val="28"/>
          <w:szCs w:val="28"/>
        </w:rPr>
        <w:t xml:space="preserve"> рынок 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06">
        <w:rPr>
          <w:rFonts w:ascii="Times New Roman" w:hAnsi="Times New Roman" w:cs="Times New Roman"/>
          <w:sz w:val="28"/>
          <w:szCs w:val="28"/>
        </w:rPr>
        <w:t>рынок образовательных услуг</w:t>
      </w:r>
      <w:r w:rsidR="004B377D">
        <w:rPr>
          <w:rFonts w:ascii="Times New Roman" w:hAnsi="Times New Roman" w:cs="Times New Roman"/>
          <w:sz w:val="28"/>
          <w:szCs w:val="28"/>
        </w:rPr>
        <w:t>.</w:t>
      </w:r>
    </w:p>
    <w:p w:rsidR="004B377D" w:rsidRDefault="00D94D98" w:rsidP="00A350E3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D98">
        <w:rPr>
          <w:rFonts w:ascii="Times New Roman" w:hAnsi="Times New Roman" w:cs="Times New Roman"/>
          <w:sz w:val="28"/>
          <w:szCs w:val="28"/>
        </w:rPr>
        <w:lastRenderedPageBreak/>
        <w:t>Расширяйте знания о профессиональном мире. Чтобы выбирать, нужно знать, из чего выбирать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5587" w:rsidRPr="00485587">
        <w:rPr>
          <w:rFonts w:ascii="Times New Roman" w:hAnsi="Times New Roman" w:cs="Times New Roman"/>
          <w:sz w:val="28"/>
          <w:szCs w:val="28"/>
        </w:rPr>
        <w:t xml:space="preserve">Больше информации! Активно (и вместе с ребенком!) собирайте информацию о рынке труда, о новых и перспективных специальностях. В </w:t>
      </w:r>
      <w:proofErr w:type="gramStart"/>
      <w:r w:rsidR="00485587" w:rsidRPr="00485587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485587" w:rsidRPr="00485587">
        <w:rPr>
          <w:rFonts w:ascii="Times New Roman" w:hAnsi="Times New Roman" w:cs="Times New Roman"/>
          <w:sz w:val="28"/>
          <w:szCs w:val="28"/>
        </w:rPr>
        <w:t xml:space="preserve">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506FAB" w:rsidRDefault="00506FAB" w:rsidP="00506FAB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40A4F">
        <w:rPr>
          <w:rFonts w:ascii="Times New Roman" w:hAnsi="Times New Roman" w:cs="Times New Roman"/>
          <w:b/>
          <w:sz w:val="28"/>
          <w:szCs w:val="28"/>
          <w:u w:val="single"/>
        </w:rPr>
        <w:t>Обсуждайте альтернативы</w:t>
      </w:r>
      <w:r w:rsidRPr="00506FAB">
        <w:rPr>
          <w:rFonts w:ascii="Times New Roman" w:hAnsi="Times New Roman" w:cs="Times New Roman"/>
          <w:b/>
          <w:sz w:val="28"/>
          <w:szCs w:val="28"/>
        </w:rPr>
        <w:t>.</w:t>
      </w:r>
      <w:r w:rsidRPr="00506FAB">
        <w:rPr>
          <w:rFonts w:ascii="Times New Roman" w:hAnsi="Times New Roman" w:cs="Times New Roman"/>
          <w:sz w:val="28"/>
          <w:szCs w:val="28"/>
        </w:rPr>
        <w:t xml:space="preserve"> Обсуждая будущую профессию, не зацикливайтесь на одном варианте, рассматривайте разные, так как наличие альтернативы может снизить напряжение и тревогу у ребенка.</w:t>
      </w:r>
    </w:p>
    <w:p w:rsidR="00506FAB" w:rsidRDefault="00506FAB" w:rsidP="00A350E3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FAB">
        <w:rPr>
          <w:rFonts w:ascii="Times New Roman" w:hAnsi="Times New Roman" w:cs="Times New Roman"/>
          <w:sz w:val="28"/>
          <w:szCs w:val="28"/>
        </w:rPr>
        <w:t xml:space="preserve">Как правило, сам подросток о запасном варианте не задумывается, поэтому для родителей важно поставить перед ним вопрос: что он будет делать, если ему не удастся реализовать намеченное? </w:t>
      </w:r>
    </w:p>
    <w:p w:rsidR="00BB2206" w:rsidRDefault="00506FAB" w:rsidP="00A350E3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2206" w:rsidRPr="00BB2206">
        <w:rPr>
          <w:rFonts w:ascii="Times New Roman" w:hAnsi="Times New Roman" w:cs="Times New Roman"/>
          <w:sz w:val="28"/>
          <w:szCs w:val="28"/>
        </w:rPr>
        <w:t xml:space="preserve">. </w:t>
      </w:r>
      <w:r w:rsidR="007561D6" w:rsidRPr="007561D6">
        <w:rPr>
          <w:rFonts w:ascii="Times New Roman" w:hAnsi="Times New Roman" w:cs="Times New Roman"/>
          <w:b/>
          <w:sz w:val="28"/>
          <w:szCs w:val="28"/>
          <w:u w:val="single"/>
        </w:rPr>
        <w:t>Предложите</w:t>
      </w:r>
      <w:r w:rsidR="007561D6" w:rsidRPr="007561D6">
        <w:rPr>
          <w:rFonts w:ascii="Times New Roman" w:hAnsi="Times New Roman" w:cs="Times New Roman"/>
          <w:sz w:val="28"/>
          <w:szCs w:val="28"/>
        </w:rPr>
        <w:t xml:space="preserve"> ребенку о</w:t>
      </w:r>
      <w:r w:rsidR="00BB2206" w:rsidRPr="007561D6">
        <w:rPr>
          <w:rFonts w:ascii="Times New Roman" w:hAnsi="Times New Roman" w:cs="Times New Roman"/>
          <w:sz w:val="28"/>
          <w:szCs w:val="28"/>
        </w:rPr>
        <w:t>братит</w:t>
      </w:r>
      <w:r w:rsidR="007561D6">
        <w:rPr>
          <w:rFonts w:ascii="Times New Roman" w:hAnsi="Times New Roman" w:cs="Times New Roman"/>
          <w:sz w:val="28"/>
          <w:szCs w:val="28"/>
        </w:rPr>
        <w:t>ься</w:t>
      </w:r>
      <w:r w:rsidR="00BB2206" w:rsidRPr="007561D6">
        <w:rPr>
          <w:rFonts w:ascii="Times New Roman" w:hAnsi="Times New Roman" w:cs="Times New Roman"/>
          <w:sz w:val="28"/>
          <w:szCs w:val="28"/>
        </w:rPr>
        <w:t xml:space="preserve"> за консультацией</w:t>
      </w:r>
      <w:r w:rsidR="00BB2206" w:rsidRPr="00BB2206">
        <w:rPr>
          <w:rFonts w:ascii="Times New Roman" w:hAnsi="Times New Roman" w:cs="Times New Roman"/>
          <w:sz w:val="28"/>
          <w:szCs w:val="28"/>
        </w:rPr>
        <w:t xml:space="preserve"> к</w:t>
      </w:r>
      <w:r w:rsidR="00BB2206">
        <w:rPr>
          <w:rFonts w:ascii="Times New Roman" w:hAnsi="Times New Roman" w:cs="Times New Roman"/>
          <w:sz w:val="28"/>
          <w:szCs w:val="28"/>
        </w:rPr>
        <w:t xml:space="preserve"> </w:t>
      </w:r>
      <w:r w:rsidR="00BB2206" w:rsidRPr="00BB2206">
        <w:rPr>
          <w:rFonts w:ascii="Times New Roman" w:hAnsi="Times New Roman" w:cs="Times New Roman"/>
          <w:sz w:val="28"/>
          <w:szCs w:val="28"/>
        </w:rPr>
        <w:t>специалистам</w:t>
      </w:r>
      <w:r w:rsidR="00A9146E">
        <w:rPr>
          <w:rFonts w:ascii="Times New Roman" w:hAnsi="Times New Roman" w:cs="Times New Roman"/>
          <w:sz w:val="28"/>
          <w:szCs w:val="28"/>
        </w:rPr>
        <w:t xml:space="preserve"> (психологу, </w:t>
      </w:r>
      <w:proofErr w:type="spellStart"/>
      <w:r w:rsidR="00A9146E">
        <w:rPr>
          <w:rFonts w:ascii="Times New Roman" w:hAnsi="Times New Roman" w:cs="Times New Roman"/>
          <w:sz w:val="28"/>
          <w:szCs w:val="28"/>
        </w:rPr>
        <w:t>профоконсультанту</w:t>
      </w:r>
      <w:proofErr w:type="spellEnd"/>
      <w:r w:rsidR="00A9146E">
        <w:rPr>
          <w:rFonts w:ascii="Times New Roman" w:hAnsi="Times New Roman" w:cs="Times New Roman"/>
          <w:sz w:val="28"/>
          <w:szCs w:val="28"/>
        </w:rPr>
        <w:t>)</w:t>
      </w:r>
      <w:r w:rsidR="007561D6">
        <w:rPr>
          <w:rFonts w:ascii="Times New Roman" w:hAnsi="Times New Roman" w:cs="Times New Roman"/>
          <w:sz w:val="28"/>
          <w:szCs w:val="28"/>
        </w:rPr>
        <w:t xml:space="preserve"> </w:t>
      </w:r>
      <w:r w:rsidR="00A9146E" w:rsidRPr="00A9146E">
        <w:rPr>
          <w:rFonts w:ascii="Times New Roman" w:hAnsi="Times New Roman" w:cs="Times New Roman"/>
          <w:sz w:val="28"/>
          <w:szCs w:val="28"/>
        </w:rPr>
        <w:t xml:space="preserve">и пройти </w:t>
      </w:r>
      <w:proofErr w:type="spellStart"/>
      <w:r w:rsidR="00A9146E" w:rsidRPr="00A9146E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A9146E" w:rsidRPr="00A9146E">
        <w:rPr>
          <w:rFonts w:ascii="Times New Roman" w:hAnsi="Times New Roman" w:cs="Times New Roman"/>
          <w:sz w:val="28"/>
          <w:szCs w:val="28"/>
        </w:rPr>
        <w:t xml:space="preserve"> тестирование</w:t>
      </w:r>
      <w:r w:rsidR="00A9146E">
        <w:rPr>
          <w:rFonts w:ascii="Times New Roman" w:hAnsi="Times New Roman" w:cs="Times New Roman"/>
          <w:sz w:val="28"/>
          <w:szCs w:val="28"/>
        </w:rPr>
        <w:t>.</w:t>
      </w:r>
    </w:p>
    <w:p w:rsidR="00F93EF6" w:rsidRDefault="00F93EF6" w:rsidP="00A350E3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EF6">
        <w:rPr>
          <w:rFonts w:ascii="Times New Roman" w:hAnsi="Times New Roman" w:cs="Times New Roman"/>
          <w:sz w:val="28"/>
          <w:szCs w:val="28"/>
        </w:rPr>
        <w:t xml:space="preserve">Чтобы выбрать профессию, необходимо не только разбираться в мире существующих профессий, но прежде </w:t>
      </w:r>
      <w:proofErr w:type="gramStart"/>
      <w:r w:rsidRPr="00F93EF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93EF6">
        <w:rPr>
          <w:rFonts w:ascii="Times New Roman" w:hAnsi="Times New Roman" w:cs="Times New Roman"/>
          <w:sz w:val="28"/>
          <w:szCs w:val="28"/>
        </w:rPr>
        <w:t xml:space="preserve"> познать себя - свои личностные качества, способности, стремления.</w:t>
      </w:r>
    </w:p>
    <w:p w:rsidR="004E58AE" w:rsidRPr="007B1D5C" w:rsidRDefault="004E58AE" w:rsidP="00FF190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B1D5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Консультация специалиста службы занятости</w:t>
      </w:r>
      <w:r w:rsidRPr="007B1D5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7B1D5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облегчит Вам работу по выбору подходящего профессионального пути и избавит от ненужных конфликтов с ребенком.</w:t>
      </w:r>
    </w:p>
    <w:p w:rsidR="00204D19" w:rsidRPr="00204D19" w:rsidRDefault="000F441E" w:rsidP="00115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д</w:t>
      </w:r>
      <w:r w:rsidR="00204D19" w:rsidRPr="00204D19">
        <w:rPr>
          <w:rFonts w:ascii="Times New Roman" w:hAnsi="Times New Roman" w:cs="Times New Roman"/>
          <w:sz w:val="28"/>
          <w:szCs w:val="28"/>
        </w:rPr>
        <w:t>ать  верную   рекомендацию  по профессиональному самоопределению  можно только при условиях:</w:t>
      </w:r>
    </w:p>
    <w:p w:rsidR="00204D19" w:rsidRPr="00204D19" w:rsidRDefault="00204D19" w:rsidP="00115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4D19">
        <w:rPr>
          <w:rFonts w:ascii="Times New Roman" w:hAnsi="Times New Roman" w:cs="Times New Roman"/>
          <w:sz w:val="28"/>
          <w:szCs w:val="28"/>
        </w:rPr>
        <w:t>•</w:t>
      </w:r>
      <w:r w:rsidRPr="00204D19">
        <w:rPr>
          <w:rFonts w:ascii="Times New Roman" w:hAnsi="Times New Roman" w:cs="Times New Roman"/>
          <w:sz w:val="28"/>
          <w:szCs w:val="28"/>
        </w:rPr>
        <w:tab/>
        <w:t>знания специфики тех профессий, о которых идет речь, а также ситуации на рынке труда;</w:t>
      </w:r>
    </w:p>
    <w:p w:rsidR="00204D19" w:rsidRPr="00204D19" w:rsidRDefault="00204D19" w:rsidP="00115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4D19">
        <w:rPr>
          <w:rFonts w:ascii="Times New Roman" w:hAnsi="Times New Roman" w:cs="Times New Roman"/>
          <w:sz w:val="28"/>
          <w:szCs w:val="28"/>
        </w:rPr>
        <w:t>•</w:t>
      </w:r>
      <w:r w:rsidRPr="00204D19">
        <w:rPr>
          <w:rFonts w:ascii="Times New Roman" w:hAnsi="Times New Roman" w:cs="Times New Roman"/>
          <w:sz w:val="28"/>
          <w:szCs w:val="28"/>
        </w:rPr>
        <w:tab/>
        <w:t>знания индивидуально-психологических особенностей того, кто совершает выбор;</w:t>
      </w:r>
    </w:p>
    <w:p w:rsidR="00204D19" w:rsidRDefault="00204D19" w:rsidP="00115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4D19">
        <w:rPr>
          <w:rFonts w:ascii="Times New Roman" w:hAnsi="Times New Roman" w:cs="Times New Roman"/>
          <w:sz w:val="28"/>
          <w:szCs w:val="28"/>
        </w:rPr>
        <w:t>•</w:t>
      </w:r>
      <w:r w:rsidRPr="00204D19">
        <w:rPr>
          <w:rFonts w:ascii="Times New Roman" w:hAnsi="Times New Roman" w:cs="Times New Roman"/>
          <w:sz w:val="28"/>
          <w:szCs w:val="28"/>
        </w:rPr>
        <w:tab/>
        <w:t>понимание сути психологических проблем, возникающих на разных этапах профессионального самоопределения.</w:t>
      </w:r>
    </w:p>
    <w:p w:rsidR="00196784" w:rsidRDefault="00196784" w:rsidP="0020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A19" w:rsidRPr="00650D79" w:rsidRDefault="00EE27C0" w:rsidP="00650D79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4"/>
          <w:szCs w:val="34"/>
        </w:rPr>
      </w:pPr>
      <w:r w:rsidRPr="00140486">
        <w:rPr>
          <w:rFonts w:ascii="Times New Roman" w:hAnsi="Times New Roman" w:cs="Times New Roman"/>
          <w:b/>
          <w:color w:val="C0504D" w:themeColor="accent2"/>
          <w:sz w:val="36"/>
          <w:szCs w:val="28"/>
          <w:u w:val="single"/>
        </w:rPr>
        <w:t xml:space="preserve">Помните: </w:t>
      </w:r>
      <w:r w:rsidR="00816A0C" w:rsidRPr="00140486">
        <w:rPr>
          <w:rFonts w:ascii="Times New Roman" w:hAnsi="Times New Roman" w:cs="Times New Roman"/>
          <w:b/>
          <w:color w:val="C0504D" w:themeColor="accent2"/>
          <w:sz w:val="36"/>
          <w:szCs w:val="28"/>
          <w:u w:val="single"/>
        </w:rPr>
        <w:br/>
      </w:r>
      <w:r w:rsidRPr="00650D79">
        <w:rPr>
          <w:rFonts w:ascii="Times New Roman" w:hAnsi="Times New Roman" w:cs="Times New Roman"/>
          <w:b/>
          <w:i/>
          <w:color w:val="C0504D" w:themeColor="accent2"/>
          <w:sz w:val="34"/>
          <w:szCs w:val="34"/>
        </w:rPr>
        <w:t>самая главная ценность – здоровье и благополучие ребенка!</w:t>
      </w:r>
      <w:r w:rsidR="00035622" w:rsidRPr="00650D79">
        <w:rPr>
          <w:rFonts w:ascii="Times New Roman" w:hAnsi="Times New Roman" w:cs="Times New Roman"/>
          <w:b/>
          <w:i/>
          <w:color w:val="C0504D" w:themeColor="accent2"/>
          <w:sz w:val="34"/>
          <w:szCs w:val="34"/>
        </w:rPr>
        <w:t xml:space="preserve"> </w:t>
      </w:r>
    </w:p>
    <w:p w:rsidR="009D74ED" w:rsidRPr="00650D79" w:rsidRDefault="009D74ED" w:rsidP="00650D79">
      <w:pPr>
        <w:spacing w:before="120" w:after="0" w:line="240" w:lineRule="auto"/>
        <w:jc w:val="center"/>
        <w:rPr>
          <w:b/>
          <w:color w:val="0000FF"/>
          <w:sz w:val="36"/>
          <w:szCs w:val="28"/>
          <w:shd w:val="clear" w:color="auto" w:fill="FFFFFF"/>
        </w:rPr>
      </w:pPr>
      <w:r w:rsidRPr="00650D79">
        <w:rPr>
          <w:rFonts w:ascii="Times New Roman" w:hAnsi="Times New Roman" w:cs="Times New Roman"/>
          <w:b/>
          <w:color w:val="C0504D" w:themeColor="accent2"/>
          <w:sz w:val="36"/>
          <w:szCs w:val="28"/>
        </w:rPr>
        <w:t>Удачи в выборе будущей профессии!</w:t>
      </w:r>
    </w:p>
    <w:sectPr w:rsidR="009D74ED" w:rsidRPr="0065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6B4B"/>
    <w:multiLevelType w:val="hybridMultilevel"/>
    <w:tmpl w:val="ECFE713A"/>
    <w:lvl w:ilvl="0" w:tplc="BCE08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E6803"/>
    <w:multiLevelType w:val="hybridMultilevel"/>
    <w:tmpl w:val="23D61E68"/>
    <w:lvl w:ilvl="0" w:tplc="BCE08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02BC3"/>
    <w:multiLevelType w:val="hybridMultilevel"/>
    <w:tmpl w:val="1DB88A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BD"/>
    <w:rsid w:val="00027F73"/>
    <w:rsid w:val="00035622"/>
    <w:rsid w:val="00062432"/>
    <w:rsid w:val="00097485"/>
    <w:rsid w:val="000F441E"/>
    <w:rsid w:val="00115768"/>
    <w:rsid w:val="00140486"/>
    <w:rsid w:val="0016529D"/>
    <w:rsid w:val="00196784"/>
    <w:rsid w:val="00201750"/>
    <w:rsid w:val="00204D19"/>
    <w:rsid w:val="002C159A"/>
    <w:rsid w:val="002D0736"/>
    <w:rsid w:val="00325D8A"/>
    <w:rsid w:val="00360C76"/>
    <w:rsid w:val="00370D94"/>
    <w:rsid w:val="003F45B0"/>
    <w:rsid w:val="00407F9D"/>
    <w:rsid w:val="00440A4F"/>
    <w:rsid w:val="00485587"/>
    <w:rsid w:val="00496026"/>
    <w:rsid w:val="004B377D"/>
    <w:rsid w:val="004E58AE"/>
    <w:rsid w:val="004F5280"/>
    <w:rsid w:val="00506FAB"/>
    <w:rsid w:val="0054457C"/>
    <w:rsid w:val="0057382A"/>
    <w:rsid w:val="005A169A"/>
    <w:rsid w:val="005A39AC"/>
    <w:rsid w:val="005B1A19"/>
    <w:rsid w:val="005D4C97"/>
    <w:rsid w:val="005E2A5D"/>
    <w:rsid w:val="00650D79"/>
    <w:rsid w:val="00660DA1"/>
    <w:rsid w:val="006F2642"/>
    <w:rsid w:val="007561D6"/>
    <w:rsid w:val="007642F1"/>
    <w:rsid w:val="007A2210"/>
    <w:rsid w:val="007A3A78"/>
    <w:rsid w:val="007B1D5C"/>
    <w:rsid w:val="007D773D"/>
    <w:rsid w:val="00815C0C"/>
    <w:rsid w:val="00816A0C"/>
    <w:rsid w:val="00840341"/>
    <w:rsid w:val="00853AD8"/>
    <w:rsid w:val="00874A15"/>
    <w:rsid w:val="0089696A"/>
    <w:rsid w:val="008B378B"/>
    <w:rsid w:val="008C61E2"/>
    <w:rsid w:val="008D2E52"/>
    <w:rsid w:val="008D543A"/>
    <w:rsid w:val="00942375"/>
    <w:rsid w:val="00951859"/>
    <w:rsid w:val="009723D1"/>
    <w:rsid w:val="009A404E"/>
    <w:rsid w:val="009D74ED"/>
    <w:rsid w:val="00A350E3"/>
    <w:rsid w:val="00A41B18"/>
    <w:rsid w:val="00A9146E"/>
    <w:rsid w:val="00B05A31"/>
    <w:rsid w:val="00B21453"/>
    <w:rsid w:val="00B86D2B"/>
    <w:rsid w:val="00BB2206"/>
    <w:rsid w:val="00BC3910"/>
    <w:rsid w:val="00BD7A2A"/>
    <w:rsid w:val="00C155D2"/>
    <w:rsid w:val="00C246F9"/>
    <w:rsid w:val="00C4531F"/>
    <w:rsid w:val="00C45CBD"/>
    <w:rsid w:val="00CC6ED8"/>
    <w:rsid w:val="00D301A9"/>
    <w:rsid w:val="00D35226"/>
    <w:rsid w:val="00D62D05"/>
    <w:rsid w:val="00D94D98"/>
    <w:rsid w:val="00E3142A"/>
    <w:rsid w:val="00E72DFE"/>
    <w:rsid w:val="00E7415A"/>
    <w:rsid w:val="00E82B7A"/>
    <w:rsid w:val="00E87E5C"/>
    <w:rsid w:val="00ED7BEA"/>
    <w:rsid w:val="00EE27C0"/>
    <w:rsid w:val="00F05E03"/>
    <w:rsid w:val="00F23B10"/>
    <w:rsid w:val="00F35AD2"/>
    <w:rsid w:val="00F93EF6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206"/>
    <w:pPr>
      <w:ind w:left="720"/>
      <w:contextualSpacing/>
    </w:pPr>
  </w:style>
  <w:style w:type="paragraph" w:styleId="a4">
    <w:name w:val="Title"/>
    <w:basedOn w:val="a"/>
    <w:link w:val="a5"/>
    <w:qFormat/>
    <w:rsid w:val="00B05A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B05A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rsid w:val="00B0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05A31"/>
    <w:rPr>
      <w:b/>
      <w:bCs/>
    </w:rPr>
  </w:style>
  <w:style w:type="character" w:customStyle="1" w:styleId="apple-converted-space">
    <w:name w:val="apple-converted-space"/>
    <w:basedOn w:val="a0"/>
    <w:rsid w:val="00B05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206"/>
    <w:pPr>
      <w:ind w:left="720"/>
      <w:contextualSpacing/>
    </w:pPr>
  </w:style>
  <w:style w:type="paragraph" w:styleId="a4">
    <w:name w:val="Title"/>
    <w:basedOn w:val="a"/>
    <w:link w:val="a5"/>
    <w:qFormat/>
    <w:rsid w:val="00B05A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B05A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rsid w:val="00B0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05A31"/>
    <w:rPr>
      <w:b/>
      <w:bCs/>
    </w:rPr>
  </w:style>
  <w:style w:type="character" w:customStyle="1" w:styleId="apple-converted-space">
    <w:name w:val="apple-converted-space"/>
    <w:basedOn w:val="a0"/>
    <w:rsid w:val="00B0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Карелина</dc:creator>
  <cp:lastModifiedBy>Наталья В. Карелина</cp:lastModifiedBy>
  <cp:revision>97</cp:revision>
  <dcterms:created xsi:type="dcterms:W3CDTF">2017-10-02T12:54:00Z</dcterms:created>
  <dcterms:modified xsi:type="dcterms:W3CDTF">2017-10-03T07:31:00Z</dcterms:modified>
</cp:coreProperties>
</file>