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0ABB" w:rsidRDefault="00DB0ABB" w:rsidP="007C0E62">
      <w:pPr>
        <w:tabs>
          <w:tab w:val="left" w:pos="567"/>
          <w:tab w:val="left" w:pos="567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Приложение</w:t>
      </w:r>
    </w:p>
    <w:p w:rsidR="00DB0ABB" w:rsidRDefault="00DB0ABB" w:rsidP="00C7557B">
      <w:pPr>
        <w:ind w:left="4956"/>
        <w:rPr>
          <w:sz w:val="28"/>
          <w:szCs w:val="28"/>
        </w:rPr>
      </w:pPr>
    </w:p>
    <w:p w:rsidR="00DB0ABB" w:rsidRDefault="00DB0ABB" w:rsidP="00C7557B">
      <w:pPr>
        <w:tabs>
          <w:tab w:val="left" w:pos="5760"/>
          <w:tab w:val="left" w:pos="612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УТВЕРЖДЕН</w:t>
      </w:r>
    </w:p>
    <w:p w:rsidR="00DB0ABB" w:rsidRDefault="00DB0ABB" w:rsidP="00C7557B">
      <w:pPr>
        <w:ind w:left="4956"/>
        <w:rPr>
          <w:sz w:val="28"/>
          <w:szCs w:val="28"/>
        </w:rPr>
      </w:pPr>
    </w:p>
    <w:p w:rsidR="009355D5" w:rsidRDefault="00DB0ABB" w:rsidP="007C0E62">
      <w:pPr>
        <w:ind w:left="5670" w:hanging="71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4915">
        <w:rPr>
          <w:sz w:val="28"/>
          <w:szCs w:val="28"/>
        </w:rPr>
        <w:t>п</w:t>
      </w:r>
      <w:r>
        <w:rPr>
          <w:sz w:val="28"/>
          <w:szCs w:val="28"/>
        </w:rPr>
        <w:t>остановлением</w:t>
      </w:r>
      <w:r w:rsidR="007C0E62">
        <w:rPr>
          <w:sz w:val="28"/>
          <w:szCs w:val="28"/>
        </w:rPr>
        <w:t xml:space="preserve">  администрации</w:t>
      </w:r>
    </w:p>
    <w:p w:rsidR="00DB0ABB" w:rsidRDefault="009355D5" w:rsidP="008E2281">
      <w:pPr>
        <w:ind w:left="5954" w:hanging="99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0ABB">
        <w:rPr>
          <w:sz w:val="28"/>
          <w:szCs w:val="28"/>
        </w:rPr>
        <w:t xml:space="preserve">   Малмыжского района</w:t>
      </w:r>
    </w:p>
    <w:p w:rsidR="00DB0ABB" w:rsidRDefault="00DB0ABB" w:rsidP="002A0249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от </w:t>
      </w:r>
      <w:r w:rsidR="00FA0212">
        <w:rPr>
          <w:sz w:val="28"/>
          <w:szCs w:val="28"/>
        </w:rPr>
        <w:t>10.02.2021</w:t>
      </w:r>
      <w:r w:rsidR="00DB56C0">
        <w:rPr>
          <w:sz w:val="28"/>
          <w:szCs w:val="28"/>
        </w:rPr>
        <w:t xml:space="preserve"> </w:t>
      </w:r>
      <w:r w:rsidR="00E53DD4">
        <w:rPr>
          <w:sz w:val="28"/>
          <w:szCs w:val="28"/>
        </w:rPr>
        <w:t xml:space="preserve">   </w:t>
      </w:r>
      <w:r w:rsidR="00FA0212">
        <w:rPr>
          <w:sz w:val="28"/>
          <w:szCs w:val="28"/>
        </w:rPr>
        <w:t xml:space="preserve">         </w:t>
      </w:r>
      <w:r w:rsidR="00E53D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3C55A1">
        <w:rPr>
          <w:sz w:val="28"/>
          <w:szCs w:val="28"/>
        </w:rPr>
        <w:t xml:space="preserve"> </w:t>
      </w:r>
      <w:r w:rsidR="00FA0212">
        <w:rPr>
          <w:sz w:val="28"/>
          <w:szCs w:val="28"/>
        </w:rPr>
        <w:t>87</w:t>
      </w: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Pr="006E2BFA" w:rsidRDefault="006E2BFA" w:rsidP="00C7557B">
      <w:pPr>
        <w:jc w:val="center"/>
        <w:rPr>
          <w:b/>
          <w:sz w:val="28"/>
          <w:szCs w:val="28"/>
        </w:rPr>
      </w:pPr>
      <w:r w:rsidRPr="006E2BFA">
        <w:rPr>
          <w:b/>
          <w:sz w:val="28"/>
          <w:szCs w:val="28"/>
        </w:rPr>
        <w:t>П</w:t>
      </w:r>
      <w:r w:rsidR="00A51E37">
        <w:rPr>
          <w:b/>
          <w:sz w:val="28"/>
          <w:szCs w:val="28"/>
        </w:rPr>
        <w:t>ЛАН</w:t>
      </w:r>
    </w:p>
    <w:p w:rsidR="00DB0ABB" w:rsidRDefault="00DB0ABB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  <w:r w:rsidRPr="006E2BFA">
        <w:rPr>
          <w:b/>
          <w:color w:val="000000"/>
          <w:sz w:val="28"/>
          <w:szCs w:val="28"/>
        </w:rPr>
        <w:t xml:space="preserve">проведения </w:t>
      </w:r>
      <w:r w:rsidR="00A51E37">
        <w:rPr>
          <w:b/>
          <w:color w:val="000000"/>
          <w:sz w:val="28"/>
          <w:szCs w:val="28"/>
        </w:rPr>
        <w:t xml:space="preserve">экспертизы нормативных правовых актов муниципального образования Малмыжский муниципальный район Кировской области, затрагивающих вопросы осуществления </w:t>
      </w:r>
      <w:r w:rsidRPr="006E2BFA">
        <w:rPr>
          <w:b/>
          <w:color w:val="000000"/>
          <w:sz w:val="28"/>
          <w:szCs w:val="28"/>
        </w:rPr>
        <w:t xml:space="preserve"> </w:t>
      </w:r>
      <w:r w:rsidR="00A51E37">
        <w:rPr>
          <w:b/>
          <w:color w:val="000000"/>
          <w:sz w:val="28"/>
          <w:szCs w:val="28"/>
        </w:rPr>
        <w:t>предпринимательской и инвестиционной деятельности, на 20</w:t>
      </w:r>
      <w:r w:rsidR="00F8119A">
        <w:rPr>
          <w:b/>
          <w:color w:val="000000"/>
          <w:sz w:val="28"/>
          <w:szCs w:val="28"/>
        </w:rPr>
        <w:t>2</w:t>
      </w:r>
      <w:r w:rsidR="00DB56C0">
        <w:rPr>
          <w:b/>
          <w:color w:val="000000"/>
          <w:sz w:val="28"/>
          <w:szCs w:val="28"/>
        </w:rPr>
        <w:t>1</w:t>
      </w:r>
      <w:r w:rsidR="00A51E37">
        <w:rPr>
          <w:b/>
          <w:color w:val="000000"/>
          <w:sz w:val="28"/>
          <w:szCs w:val="28"/>
        </w:rPr>
        <w:t xml:space="preserve"> год</w:t>
      </w:r>
    </w:p>
    <w:p w:rsidR="00A51E37" w:rsidRDefault="00A51E37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</w:p>
    <w:tbl>
      <w:tblPr>
        <w:tblStyle w:val="af2"/>
        <w:tblW w:w="0" w:type="auto"/>
        <w:tblInd w:w="250" w:type="dxa"/>
        <w:tblLook w:val="04A0"/>
      </w:tblPr>
      <w:tblGrid>
        <w:gridCol w:w="425"/>
        <w:gridCol w:w="4323"/>
        <w:gridCol w:w="3304"/>
        <w:gridCol w:w="1694"/>
      </w:tblGrid>
      <w:tr w:rsidR="00A51E37" w:rsidRPr="0001384E" w:rsidTr="000834C2">
        <w:tc>
          <w:tcPr>
            <w:tcW w:w="425" w:type="dxa"/>
          </w:tcPr>
          <w:p w:rsidR="00A51E37" w:rsidRPr="0001384E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323" w:type="dxa"/>
          </w:tcPr>
          <w:p w:rsidR="00A51E37" w:rsidRPr="0001384E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Нормативный правовой акт</w:t>
            </w:r>
          </w:p>
        </w:tc>
        <w:tc>
          <w:tcPr>
            <w:tcW w:w="3304" w:type="dxa"/>
          </w:tcPr>
          <w:p w:rsidR="00A51E37" w:rsidRPr="0001384E" w:rsidRDefault="009F088A" w:rsidP="00032E4A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  <w:r w:rsidR="000834C2">
              <w:rPr>
                <w:rFonts w:ascii="Times New Roman" w:hAnsi="Times New Roman"/>
                <w:sz w:val="20"/>
                <w:szCs w:val="20"/>
              </w:rPr>
              <w:t>администрации Малмыжского района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 xml:space="preserve"> за проведение экспертизы</w:t>
            </w:r>
          </w:p>
        </w:tc>
        <w:tc>
          <w:tcPr>
            <w:tcW w:w="1694" w:type="dxa"/>
          </w:tcPr>
          <w:p w:rsidR="00A51E37" w:rsidRPr="0001384E" w:rsidRDefault="009F088A" w:rsidP="00032E4A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Период проведения экспертизы</w:t>
            </w:r>
          </w:p>
        </w:tc>
      </w:tr>
      <w:tr w:rsidR="009F088A" w:rsidRPr="0001384E" w:rsidTr="000834C2">
        <w:tc>
          <w:tcPr>
            <w:tcW w:w="425" w:type="dxa"/>
          </w:tcPr>
          <w:p w:rsidR="009F088A" w:rsidRPr="0001384E" w:rsidRDefault="00083BF4" w:rsidP="0001384E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</w:tcPr>
          <w:p w:rsidR="009F088A" w:rsidRPr="0001384E" w:rsidRDefault="0001384E" w:rsidP="00DB56C0">
            <w:pPr>
              <w:spacing w:before="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Малмыжского    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>района</w:t>
            </w:r>
            <w:r w:rsidR="00DB56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DB56C0">
              <w:rPr>
                <w:rFonts w:ascii="Times New Roman" w:hAnsi="Times New Roman"/>
                <w:sz w:val="20"/>
                <w:szCs w:val="20"/>
              </w:rPr>
              <w:t>29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>.</w:t>
            </w:r>
            <w:r w:rsidR="00DB56C0">
              <w:rPr>
                <w:rFonts w:ascii="Times New Roman" w:hAnsi="Times New Roman"/>
                <w:sz w:val="20"/>
                <w:szCs w:val="20"/>
              </w:rPr>
              <w:t>12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>.201</w:t>
            </w:r>
            <w:r w:rsidR="00DB56C0">
              <w:rPr>
                <w:rFonts w:ascii="Times New Roman" w:hAnsi="Times New Roman"/>
                <w:sz w:val="20"/>
                <w:szCs w:val="20"/>
              </w:rPr>
              <w:t>8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F811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56C0">
              <w:rPr>
                <w:rFonts w:ascii="Times New Roman" w:hAnsi="Times New Roman"/>
                <w:sz w:val="20"/>
                <w:szCs w:val="20"/>
              </w:rPr>
              <w:t>823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 xml:space="preserve"> «О</w:t>
            </w:r>
            <w:r w:rsidR="00DB56C0">
              <w:rPr>
                <w:rFonts w:ascii="Times New Roman" w:hAnsi="Times New Roman"/>
                <w:sz w:val="20"/>
                <w:szCs w:val="20"/>
              </w:rPr>
              <w:t xml:space="preserve"> внесении изменения в постановление администрации Малмыжского района от 11.10.2017 №  634»</w:t>
            </w:r>
          </w:p>
        </w:tc>
        <w:tc>
          <w:tcPr>
            <w:tcW w:w="3304" w:type="dxa"/>
          </w:tcPr>
          <w:p w:rsidR="009F088A" w:rsidRPr="0001384E" w:rsidRDefault="00E53667" w:rsidP="00EC1570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>тдел по экономическому развитию администрации Малмыжского района</w:t>
            </w:r>
          </w:p>
        </w:tc>
        <w:tc>
          <w:tcPr>
            <w:tcW w:w="1694" w:type="dxa"/>
          </w:tcPr>
          <w:p w:rsidR="009F088A" w:rsidRPr="0001384E" w:rsidRDefault="00114346" w:rsidP="00DB56C0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III 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>квартал 20</w:t>
            </w:r>
            <w:r w:rsidR="00F8119A">
              <w:rPr>
                <w:rFonts w:ascii="Times New Roman" w:hAnsi="Times New Roman"/>
                <w:sz w:val="20"/>
                <w:szCs w:val="20"/>
              </w:rPr>
              <w:t>2</w:t>
            </w:r>
            <w:r w:rsidR="00DB56C0">
              <w:rPr>
                <w:rFonts w:ascii="Times New Roman" w:hAnsi="Times New Roman"/>
                <w:sz w:val="20"/>
                <w:szCs w:val="20"/>
              </w:rPr>
              <w:t>1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</w:tbl>
    <w:p w:rsidR="00A51E37" w:rsidRPr="0001384E" w:rsidRDefault="00A51E37" w:rsidP="00C7557B">
      <w:pPr>
        <w:shd w:val="clear" w:color="auto" w:fill="FFFFFF"/>
        <w:spacing w:before="2" w:line="305" w:lineRule="exact"/>
        <w:jc w:val="center"/>
        <w:rPr>
          <w:b/>
        </w:rPr>
      </w:pPr>
    </w:p>
    <w:p w:rsidR="00BD77D4" w:rsidRDefault="0001384E" w:rsidP="0001384E">
      <w:pPr>
        <w:shd w:val="clear" w:color="auto" w:fill="FFFFFF"/>
        <w:spacing w:before="2" w:line="305" w:lineRule="exact"/>
        <w:jc w:val="center"/>
        <w:rPr>
          <w:color w:val="000000"/>
          <w:spacing w:val="-10"/>
          <w:sz w:val="28"/>
          <w:szCs w:val="28"/>
        </w:rPr>
      </w:pPr>
      <w:r>
        <w:rPr>
          <w:b/>
        </w:rPr>
        <w:t>_______________</w:t>
      </w:r>
    </w:p>
    <w:sectPr w:rsidR="00BD77D4" w:rsidSect="00032E4A">
      <w:headerReference w:type="default" r:id="rId8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FBE" w:rsidRDefault="00BB6FBE">
      <w:r>
        <w:separator/>
      </w:r>
    </w:p>
  </w:endnote>
  <w:endnote w:type="continuationSeparator" w:id="1">
    <w:p w:rsidR="00BB6FBE" w:rsidRDefault="00BB6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FBE" w:rsidRDefault="00BB6FBE">
      <w:r>
        <w:separator/>
      </w:r>
    </w:p>
  </w:footnote>
  <w:footnote w:type="continuationSeparator" w:id="1">
    <w:p w:rsidR="00BB6FBE" w:rsidRDefault="00BB6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0E5" w:rsidRPr="004F0C84" w:rsidRDefault="00A73ABD">
    <w:pPr>
      <w:pStyle w:val="ae"/>
      <w:jc w:val="center"/>
      <w:rPr>
        <w:sz w:val="24"/>
        <w:szCs w:val="24"/>
      </w:rPr>
    </w:pPr>
    <w:r w:rsidRPr="004F0C84">
      <w:rPr>
        <w:sz w:val="24"/>
        <w:szCs w:val="24"/>
      </w:rPr>
      <w:fldChar w:fldCharType="begin"/>
    </w:r>
    <w:r w:rsidR="008336DA" w:rsidRPr="004F0C84">
      <w:rPr>
        <w:sz w:val="24"/>
        <w:szCs w:val="24"/>
      </w:rPr>
      <w:instrText xml:space="preserve"> PAGE   \* MERGEFORMAT </w:instrText>
    </w:r>
    <w:r w:rsidRPr="004F0C84">
      <w:rPr>
        <w:sz w:val="24"/>
        <w:szCs w:val="24"/>
      </w:rPr>
      <w:fldChar w:fldCharType="separate"/>
    </w:r>
    <w:r w:rsidR="00E53667">
      <w:rPr>
        <w:noProof/>
        <w:sz w:val="24"/>
        <w:szCs w:val="24"/>
      </w:rPr>
      <w:t>2</w:t>
    </w:r>
    <w:r w:rsidRPr="004F0C84">
      <w:rPr>
        <w:sz w:val="24"/>
        <w:szCs w:val="24"/>
      </w:rPr>
      <w:fldChar w:fldCharType="end"/>
    </w:r>
  </w:p>
  <w:p w:rsidR="00BF6F6D" w:rsidRDefault="00BF6F6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F12F6D"/>
    <w:multiLevelType w:val="singleLevel"/>
    <w:tmpl w:val="352AE3D6"/>
    <w:lvl w:ilvl="0">
      <w:start w:val="3"/>
      <w:numFmt w:val="decimal"/>
      <w:lvlText w:val="1.6.%1."/>
      <w:legacy w:legacy="1" w:legacySpace="0" w:legacyIndent="752"/>
      <w:lvlJc w:val="left"/>
      <w:rPr>
        <w:rFonts w:ascii="Times New Roman" w:hAnsi="Times New Roman" w:cs="Times New Roman" w:hint="default"/>
      </w:rPr>
    </w:lvl>
  </w:abstractNum>
  <w:abstractNum w:abstractNumId="2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362E4E6B"/>
    <w:multiLevelType w:val="singleLevel"/>
    <w:tmpl w:val="C5C0CE52"/>
    <w:lvl w:ilvl="0">
      <w:start w:val="2"/>
      <w:numFmt w:val="decimal"/>
      <w:lvlText w:val="1.5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4">
    <w:nsid w:val="3DDF483B"/>
    <w:multiLevelType w:val="singleLevel"/>
    <w:tmpl w:val="81AAE6F8"/>
    <w:lvl w:ilvl="0">
      <w:start w:val="1"/>
      <w:numFmt w:val="decimal"/>
      <w:lvlText w:val="1.9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5">
    <w:nsid w:val="45F86CFE"/>
    <w:multiLevelType w:val="singleLevel"/>
    <w:tmpl w:val="138C4552"/>
    <w:lvl w:ilvl="0">
      <w:start w:val="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46A268BD"/>
    <w:multiLevelType w:val="hybridMultilevel"/>
    <w:tmpl w:val="C9DA6CA6"/>
    <w:lvl w:ilvl="0" w:tplc="5386A65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488262B2"/>
    <w:multiLevelType w:val="singleLevel"/>
    <w:tmpl w:val="35684DAC"/>
    <w:lvl w:ilvl="0">
      <w:start w:val="2"/>
      <w:numFmt w:val="decimal"/>
      <w:lvlText w:val="5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8">
    <w:nsid w:val="4A142CCF"/>
    <w:multiLevelType w:val="singleLevel"/>
    <w:tmpl w:val="78FCFD88"/>
    <w:lvl w:ilvl="0">
      <w:start w:val="11"/>
      <w:numFmt w:val="decimal"/>
      <w:lvlText w:val="5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9">
    <w:nsid w:val="5BDB3820"/>
    <w:multiLevelType w:val="singleLevel"/>
    <w:tmpl w:val="CD4A34D8"/>
    <w:lvl w:ilvl="0">
      <w:start w:val="7"/>
      <w:numFmt w:val="decimal"/>
      <w:lvlText w:val="5.%1."/>
      <w:legacy w:legacy="1" w:legacySpace="0" w:legacyIndent="560"/>
      <w:lvlJc w:val="left"/>
      <w:rPr>
        <w:rFonts w:ascii="Times New Roman" w:hAnsi="Times New Roman" w:cs="Times New Roman" w:hint="default"/>
      </w:rPr>
    </w:lvl>
  </w:abstractNum>
  <w:abstractNum w:abstractNumId="10">
    <w:nsid w:val="6BC66877"/>
    <w:multiLevelType w:val="singleLevel"/>
    <w:tmpl w:val="B23C399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1">
    <w:nsid w:val="6C2F24AA"/>
    <w:multiLevelType w:val="singleLevel"/>
    <w:tmpl w:val="A31C1636"/>
    <w:lvl w:ilvl="0">
      <w:start w:val="5"/>
      <w:numFmt w:val="decimal"/>
      <w:lvlText w:val="4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12">
    <w:nsid w:val="6DD1293F"/>
    <w:multiLevelType w:val="singleLevel"/>
    <w:tmpl w:val="445E4434"/>
    <w:lvl w:ilvl="0">
      <w:start w:val="3"/>
      <w:numFmt w:val="decimal"/>
      <w:lvlText w:val="4.4.2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3">
    <w:nsid w:val="6DFF191B"/>
    <w:multiLevelType w:val="singleLevel"/>
    <w:tmpl w:val="D1F64032"/>
    <w:lvl w:ilvl="0">
      <w:start w:val="6"/>
      <w:numFmt w:val="decimal"/>
      <w:lvlText w:val="2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4">
    <w:nsid w:val="7BDA2F91"/>
    <w:multiLevelType w:val="singleLevel"/>
    <w:tmpl w:val="1A885506"/>
    <w:lvl w:ilvl="0">
      <w:start w:val="1"/>
      <w:numFmt w:val="decimal"/>
      <w:lvlText w:val="1.8.%1."/>
      <w:legacy w:legacy="1" w:legacySpace="0" w:legacyIndent="87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4"/>
  </w:num>
  <w:num w:numId="5">
    <w:abstractNumId w:val="4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B40788"/>
    <w:rsid w:val="00000B20"/>
    <w:rsid w:val="0001384E"/>
    <w:rsid w:val="000156FC"/>
    <w:rsid w:val="00032CB4"/>
    <w:rsid w:val="00032E4A"/>
    <w:rsid w:val="00066CF4"/>
    <w:rsid w:val="00074D6E"/>
    <w:rsid w:val="000800ED"/>
    <w:rsid w:val="00082583"/>
    <w:rsid w:val="000834C2"/>
    <w:rsid w:val="00083BF4"/>
    <w:rsid w:val="00086BCD"/>
    <w:rsid w:val="000A2C5D"/>
    <w:rsid w:val="000A5B12"/>
    <w:rsid w:val="000C2B33"/>
    <w:rsid w:val="000E4888"/>
    <w:rsid w:val="000E7160"/>
    <w:rsid w:val="00102D69"/>
    <w:rsid w:val="00111582"/>
    <w:rsid w:val="00114346"/>
    <w:rsid w:val="001316D4"/>
    <w:rsid w:val="00132454"/>
    <w:rsid w:val="00147903"/>
    <w:rsid w:val="0015301B"/>
    <w:rsid w:val="00153179"/>
    <w:rsid w:val="0017402A"/>
    <w:rsid w:val="0017509E"/>
    <w:rsid w:val="00185727"/>
    <w:rsid w:val="00186B37"/>
    <w:rsid w:val="001B5BDC"/>
    <w:rsid w:val="001C0180"/>
    <w:rsid w:val="001C4A8E"/>
    <w:rsid w:val="001E0491"/>
    <w:rsid w:val="001F2B8E"/>
    <w:rsid w:val="002465AF"/>
    <w:rsid w:val="002A0249"/>
    <w:rsid w:val="002D4532"/>
    <w:rsid w:val="002E4C34"/>
    <w:rsid w:val="002F1942"/>
    <w:rsid w:val="00300A07"/>
    <w:rsid w:val="0030516B"/>
    <w:rsid w:val="00325BD2"/>
    <w:rsid w:val="003372DA"/>
    <w:rsid w:val="00347D34"/>
    <w:rsid w:val="00385B57"/>
    <w:rsid w:val="003C55A1"/>
    <w:rsid w:val="003D6F2B"/>
    <w:rsid w:val="003F22D4"/>
    <w:rsid w:val="00416202"/>
    <w:rsid w:val="0041783D"/>
    <w:rsid w:val="00425D9C"/>
    <w:rsid w:val="00445461"/>
    <w:rsid w:val="004B5AAD"/>
    <w:rsid w:val="004E1A98"/>
    <w:rsid w:val="004F0C84"/>
    <w:rsid w:val="005043B6"/>
    <w:rsid w:val="00504FBD"/>
    <w:rsid w:val="00514C0B"/>
    <w:rsid w:val="00546A2C"/>
    <w:rsid w:val="00596537"/>
    <w:rsid w:val="005A2368"/>
    <w:rsid w:val="005A401B"/>
    <w:rsid w:val="005B41A3"/>
    <w:rsid w:val="005C58B4"/>
    <w:rsid w:val="005D0532"/>
    <w:rsid w:val="005F56F9"/>
    <w:rsid w:val="005F5841"/>
    <w:rsid w:val="00601A3A"/>
    <w:rsid w:val="0062133E"/>
    <w:rsid w:val="006316D5"/>
    <w:rsid w:val="00633702"/>
    <w:rsid w:val="00674C50"/>
    <w:rsid w:val="00692233"/>
    <w:rsid w:val="006E2BFA"/>
    <w:rsid w:val="006F3D8A"/>
    <w:rsid w:val="006F7475"/>
    <w:rsid w:val="00754F21"/>
    <w:rsid w:val="0076094D"/>
    <w:rsid w:val="00762BC3"/>
    <w:rsid w:val="0078314B"/>
    <w:rsid w:val="00797A89"/>
    <w:rsid w:val="007A0F1A"/>
    <w:rsid w:val="007A2868"/>
    <w:rsid w:val="007C0E62"/>
    <w:rsid w:val="007E17E1"/>
    <w:rsid w:val="00805D8E"/>
    <w:rsid w:val="008336DA"/>
    <w:rsid w:val="00844E45"/>
    <w:rsid w:val="008570E4"/>
    <w:rsid w:val="008937C4"/>
    <w:rsid w:val="008D28D2"/>
    <w:rsid w:val="008E2281"/>
    <w:rsid w:val="008E2F69"/>
    <w:rsid w:val="009016AC"/>
    <w:rsid w:val="00913064"/>
    <w:rsid w:val="009260E5"/>
    <w:rsid w:val="009355D5"/>
    <w:rsid w:val="0095748A"/>
    <w:rsid w:val="0099045F"/>
    <w:rsid w:val="00996A8A"/>
    <w:rsid w:val="009A0745"/>
    <w:rsid w:val="009A686C"/>
    <w:rsid w:val="009B40CD"/>
    <w:rsid w:val="009B6379"/>
    <w:rsid w:val="009E0B93"/>
    <w:rsid w:val="009E2A78"/>
    <w:rsid w:val="009F088A"/>
    <w:rsid w:val="00A00774"/>
    <w:rsid w:val="00A07062"/>
    <w:rsid w:val="00A11B9B"/>
    <w:rsid w:val="00A12FA6"/>
    <w:rsid w:val="00A421B3"/>
    <w:rsid w:val="00A51E37"/>
    <w:rsid w:val="00A73ABD"/>
    <w:rsid w:val="00A96C1D"/>
    <w:rsid w:val="00AA006E"/>
    <w:rsid w:val="00AA2C1A"/>
    <w:rsid w:val="00AA38F3"/>
    <w:rsid w:val="00AA6C2F"/>
    <w:rsid w:val="00AB5AE9"/>
    <w:rsid w:val="00AC205B"/>
    <w:rsid w:val="00AD2D81"/>
    <w:rsid w:val="00B14BBF"/>
    <w:rsid w:val="00B15063"/>
    <w:rsid w:val="00B2593E"/>
    <w:rsid w:val="00B2723B"/>
    <w:rsid w:val="00B40788"/>
    <w:rsid w:val="00B4143E"/>
    <w:rsid w:val="00BB6EE6"/>
    <w:rsid w:val="00BB6FBE"/>
    <w:rsid w:val="00BC040E"/>
    <w:rsid w:val="00BD77D4"/>
    <w:rsid w:val="00BE0D26"/>
    <w:rsid w:val="00BF0D90"/>
    <w:rsid w:val="00BF6F6D"/>
    <w:rsid w:val="00C04C3F"/>
    <w:rsid w:val="00C06565"/>
    <w:rsid w:val="00C634A0"/>
    <w:rsid w:val="00C86DCF"/>
    <w:rsid w:val="00C90AF7"/>
    <w:rsid w:val="00CA11B3"/>
    <w:rsid w:val="00CA2E25"/>
    <w:rsid w:val="00CC2B9C"/>
    <w:rsid w:val="00CC5C69"/>
    <w:rsid w:val="00CD2ECF"/>
    <w:rsid w:val="00CF4915"/>
    <w:rsid w:val="00D2353A"/>
    <w:rsid w:val="00D6066C"/>
    <w:rsid w:val="00D8651D"/>
    <w:rsid w:val="00DB07BC"/>
    <w:rsid w:val="00DB0ABB"/>
    <w:rsid w:val="00DB131A"/>
    <w:rsid w:val="00DB56C0"/>
    <w:rsid w:val="00DC0BF2"/>
    <w:rsid w:val="00E53667"/>
    <w:rsid w:val="00E53DD4"/>
    <w:rsid w:val="00E86C6B"/>
    <w:rsid w:val="00EB16D5"/>
    <w:rsid w:val="00EC1570"/>
    <w:rsid w:val="00EE60F3"/>
    <w:rsid w:val="00F1535A"/>
    <w:rsid w:val="00F32AA6"/>
    <w:rsid w:val="00F4023C"/>
    <w:rsid w:val="00F60988"/>
    <w:rsid w:val="00F73858"/>
    <w:rsid w:val="00F8119A"/>
    <w:rsid w:val="00FA0212"/>
    <w:rsid w:val="00FC1A46"/>
    <w:rsid w:val="00FC5303"/>
    <w:rsid w:val="00FF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6E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074D6E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74D6E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74D6E"/>
    <w:rPr>
      <w:rFonts w:ascii="Times New Roman" w:hAnsi="Times New Roman" w:cs="Times New Roman" w:hint="default"/>
    </w:rPr>
  </w:style>
  <w:style w:type="character" w:customStyle="1" w:styleId="WW8Num1z1">
    <w:name w:val="WW8Num1z1"/>
    <w:rsid w:val="00074D6E"/>
    <w:rPr>
      <w:rFonts w:ascii="Courier New" w:hAnsi="Courier New" w:cs="Courier New" w:hint="default"/>
    </w:rPr>
  </w:style>
  <w:style w:type="character" w:customStyle="1" w:styleId="WW8Num1z2">
    <w:name w:val="WW8Num1z2"/>
    <w:rsid w:val="00074D6E"/>
    <w:rPr>
      <w:rFonts w:ascii="Wingdings" w:hAnsi="Wingdings" w:cs="Wingdings" w:hint="default"/>
    </w:rPr>
  </w:style>
  <w:style w:type="character" w:customStyle="1" w:styleId="WW8Num1z3">
    <w:name w:val="WW8Num1z3"/>
    <w:rsid w:val="00074D6E"/>
    <w:rPr>
      <w:rFonts w:ascii="Symbol" w:hAnsi="Symbol" w:cs="Symbol" w:hint="default"/>
    </w:rPr>
  </w:style>
  <w:style w:type="character" w:customStyle="1" w:styleId="WW8Num2z0">
    <w:name w:val="WW8Num2z0"/>
    <w:rsid w:val="00074D6E"/>
    <w:rPr>
      <w:rFonts w:ascii="Times New Roman" w:hAnsi="Times New Roman" w:cs="Times New Roman" w:hint="default"/>
    </w:rPr>
  </w:style>
  <w:style w:type="character" w:customStyle="1" w:styleId="WW8Num2z1">
    <w:name w:val="WW8Num2z1"/>
    <w:rsid w:val="00074D6E"/>
    <w:rPr>
      <w:rFonts w:ascii="Courier New" w:hAnsi="Courier New" w:cs="Courier New" w:hint="default"/>
    </w:rPr>
  </w:style>
  <w:style w:type="character" w:customStyle="1" w:styleId="WW8Num2z2">
    <w:name w:val="WW8Num2z2"/>
    <w:rsid w:val="00074D6E"/>
    <w:rPr>
      <w:rFonts w:ascii="Wingdings" w:hAnsi="Wingdings" w:cs="Wingdings" w:hint="default"/>
    </w:rPr>
  </w:style>
  <w:style w:type="character" w:customStyle="1" w:styleId="WW8Num2z3">
    <w:name w:val="WW8Num2z3"/>
    <w:rsid w:val="00074D6E"/>
    <w:rPr>
      <w:rFonts w:ascii="Symbol" w:hAnsi="Symbol" w:cs="Symbol" w:hint="default"/>
    </w:rPr>
  </w:style>
  <w:style w:type="character" w:customStyle="1" w:styleId="WW8Num3z0">
    <w:name w:val="WW8Num3z0"/>
    <w:rsid w:val="00074D6E"/>
    <w:rPr>
      <w:rFonts w:ascii="Times New Roman" w:hAnsi="Times New Roman" w:cs="Times New Roman" w:hint="default"/>
    </w:rPr>
  </w:style>
  <w:style w:type="character" w:customStyle="1" w:styleId="WW8Num3z1">
    <w:name w:val="WW8Num3z1"/>
    <w:rsid w:val="00074D6E"/>
    <w:rPr>
      <w:rFonts w:ascii="Courier New" w:hAnsi="Courier New" w:cs="Courier New" w:hint="default"/>
    </w:rPr>
  </w:style>
  <w:style w:type="character" w:customStyle="1" w:styleId="WW8Num3z2">
    <w:name w:val="WW8Num3z2"/>
    <w:rsid w:val="00074D6E"/>
    <w:rPr>
      <w:rFonts w:ascii="Wingdings" w:hAnsi="Wingdings" w:cs="Wingdings" w:hint="default"/>
    </w:rPr>
  </w:style>
  <w:style w:type="character" w:customStyle="1" w:styleId="WW8Num3z3">
    <w:name w:val="WW8Num3z3"/>
    <w:rsid w:val="00074D6E"/>
    <w:rPr>
      <w:rFonts w:ascii="Symbol" w:hAnsi="Symbol" w:cs="Symbol" w:hint="default"/>
    </w:rPr>
  </w:style>
  <w:style w:type="character" w:customStyle="1" w:styleId="WW8Num4z0">
    <w:name w:val="WW8Num4z0"/>
    <w:rsid w:val="00074D6E"/>
    <w:rPr>
      <w:rFonts w:ascii="Times New Roman" w:hAnsi="Times New Roman" w:cs="Times New Roman" w:hint="default"/>
    </w:rPr>
  </w:style>
  <w:style w:type="character" w:customStyle="1" w:styleId="WW8Num4z1">
    <w:name w:val="WW8Num4z1"/>
    <w:rsid w:val="00074D6E"/>
    <w:rPr>
      <w:rFonts w:ascii="Courier New" w:hAnsi="Courier New" w:cs="Courier New" w:hint="default"/>
    </w:rPr>
  </w:style>
  <w:style w:type="character" w:customStyle="1" w:styleId="WW8Num4z2">
    <w:name w:val="WW8Num4z2"/>
    <w:rsid w:val="00074D6E"/>
    <w:rPr>
      <w:rFonts w:ascii="Wingdings" w:hAnsi="Wingdings" w:cs="Wingdings" w:hint="default"/>
    </w:rPr>
  </w:style>
  <w:style w:type="character" w:customStyle="1" w:styleId="WW8Num4z3">
    <w:name w:val="WW8Num4z3"/>
    <w:rsid w:val="00074D6E"/>
    <w:rPr>
      <w:rFonts w:ascii="Symbol" w:hAnsi="Symbol" w:cs="Symbol" w:hint="default"/>
    </w:rPr>
  </w:style>
  <w:style w:type="character" w:customStyle="1" w:styleId="WW8Num5z0">
    <w:name w:val="WW8Num5z0"/>
    <w:rsid w:val="00074D6E"/>
    <w:rPr>
      <w:rFonts w:ascii="Times New Roman" w:hAnsi="Times New Roman" w:cs="Times New Roman" w:hint="default"/>
    </w:rPr>
  </w:style>
  <w:style w:type="character" w:customStyle="1" w:styleId="WW8Num5z1">
    <w:name w:val="WW8Num5z1"/>
    <w:rsid w:val="00074D6E"/>
    <w:rPr>
      <w:rFonts w:ascii="Courier New" w:hAnsi="Courier New" w:cs="Courier New" w:hint="default"/>
    </w:rPr>
  </w:style>
  <w:style w:type="character" w:customStyle="1" w:styleId="WW8Num5z2">
    <w:name w:val="WW8Num5z2"/>
    <w:rsid w:val="00074D6E"/>
    <w:rPr>
      <w:rFonts w:ascii="Wingdings" w:hAnsi="Wingdings" w:cs="Wingdings" w:hint="default"/>
    </w:rPr>
  </w:style>
  <w:style w:type="character" w:customStyle="1" w:styleId="WW8Num5z3">
    <w:name w:val="WW8Num5z3"/>
    <w:rsid w:val="00074D6E"/>
    <w:rPr>
      <w:rFonts w:ascii="Symbol" w:hAnsi="Symbol" w:cs="Symbol" w:hint="default"/>
    </w:rPr>
  </w:style>
  <w:style w:type="character" w:customStyle="1" w:styleId="WW8Num6z0">
    <w:name w:val="WW8Num6z0"/>
    <w:rsid w:val="00074D6E"/>
    <w:rPr>
      <w:rFonts w:ascii="Times New Roman" w:hAnsi="Times New Roman" w:cs="Times New Roman" w:hint="default"/>
    </w:rPr>
  </w:style>
  <w:style w:type="character" w:customStyle="1" w:styleId="WW8Num6z1">
    <w:name w:val="WW8Num6z1"/>
    <w:rsid w:val="00074D6E"/>
    <w:rPr>
      <w:rFonts w:ascii="Courier New" w:hAnsi="Courier New" w:cs="Courier New" w:hint="default"/>
    </w:rPr>
  </w:style>
  <w:style w:type="character" w:customStyle="1" w:styleId="WW8Num6z2">
    <w:name w:val="WW8Num6z2"/>
    <w:rsid w:val="00074D6E"/>
    <w:rPr>
      <w:rFonts w:ascii="Wingdings" w:hAnsi="Wingdings" w:cs="Wingdings" w:hint="default"/>
    </w:rPr>
  </w:style>
  <w:style w:type="character" w:customStyle="1" w:styleId="WW8Num6z3">
    <w:name w:val="WW8Num6z3"/>
    <w:rsid w:val="00074D6E"/>
    <w:rPr>
      <w:rFonts w:ascii="Symbol" w:hAnsi="Symbol" w:cs="Symbol" w:hint="default"/>
    </w:rPr>
  </w:style>
  <w:style w:type="character" w:customStyle="1" w:styleId="WW8Num7z0">
    <w:name w:val="WW8Num7z0"/>
    <w:rsid w:val="00074D6E"/>
    <w:rPr>
      <w:rFonts w:ascii="Times New Roman" w:hAnsi="Times New Roman" w:cs="Times New Roman" w:hint="default"/>
    </w:rPr>
  </w:style>
  <w:style w:type="character" w:customStyle="1" w:styleId="WW8Num7z1">
    <w:name w:val="WW8Num7z1"/>
    <w:rsid w:val="00074D6E"/>
    <w:rPr>
      <w:rFonts w:ascii="Courier New" w:hAnsi="Courier New" w:cs="Courier New" w:hint="default"/>
    </w:rPr>
  </w:style>
  <w:style w:type="character" w:customStyle="1" w:styleId="WW8Num7z2">
    <w:name w:val="WW8Num7z2"/>
    <w:rsid w:val="00074D6E"/>
    <w:rPr>
      <w:rFonts w:ascii="Wingdings" w:hAnsi="Wingdings" w:cs="Wingdings" w:hint="default"/>
    </w:rPr>
  </w:style>
  <w:style w:type="character" w:customStyle="1" w:styleId="WW8Num7z3">
    <w:name w:val="WW8Num7z3"/>
    <w:rsid w:val="00074D6E"/>
    <w:rPr>
      <w:rFonts w:ascii="Symbol" w:hAnsi="Symbol" w:cs="Symbol" w:hint="default"/>
    </w:rPr>
  </w:style>
  <w:style w:type="character" w:customStyle="1" w:styleId="WW8Num8z0">
    <w:name w:val="WW8Num8z0"/>
    <w:rsid w:val="00074D6E"/>
    <w:rPr>
      <w:rFonts w:ascii="Times New Roman" w:hAnsi="Times New Roman" w:cs="Times New Roman" w:hint="default"/>
    </w:rPr>
  </w:style>
  <w:style w:type="character" w:customStyle="1" w:styleId="WW8Num8z1">
    <w:name w:val="WW8Num8z1"/>
    <w:rsid w:val="00074D6E"/>
    <w:rPr>
      <w:rFonts w:ascii="Courier New" w:hAnsi="Courier New" w:cs="Courier New" w:hint="default"/>
    </w:rPr>
  </w:style>
  <w:style w:type="character" w:customStyle="1" w:styleId="WW8Num8z2">
    <w:name w:val="WW8Num8z2"/>
    <w:rsid w:val="00074D6E"/>
    <w:rPr>
      <w:rFonts w:ascii="Wingdings" w:hAnsi="Wingdings" w:cs="Wingdings" w:hint="default"/>
    </w:rPr>
  </w:style>
  <w:style w:type="character" w:customStyle="1" w:styleId="WW8Num8z3">
    <w:name w:val="WW8Num8z3"/>
    <w:rsid w:val="00074D6E"/>
    <w:rPr>
      <w:rFonts w:ascii="Symbol" w:hAnsi="Symbol" w:cs="Symbol" w:hint="default"/>
    </w:rPr>
  </w:style>
  <w:style w:type="character" w:customStyle="1" w:styleId="1">
    <w:name w:val="Основной шрифт абзаца1"/>
    <w:rsid w:val="00074D6E"/>
  </w:style>
  <w:style w:type="character" w:customStyle="1" w:styleId="20">
    <w:name w:val="Заголовок 2 Знак"/>
    <w:rsid w:val="00074D6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074D6E"/>
    <w:rPr>
      <w:i/>
      <w:iCs/>
    </w:rPr>
  </w:style>
  <w:style w:type="character" w:customStyle="1" w:styleId="a4">
    <w:name w:val="Текст выноски Знак"/>
    <w:rsid w:val="00074D6E"/>
    <w:rPr>
      <w:rFonts w:ascii="Tahoma" w:eastAsia="Times New Roman" w:hAnsi="Tahoma" w:cs="Tahoma"/>
      <w:sz w:val="16"/>
      <w:szCs w:val="16"/>
    </w:rPr>
  </w:style>
  <w:style w:type="character" w:styleId="a5">
    <w:name w:val="page number"/>
    <w:basedOn w:val="1"/>
    <w:rsid w:val="00074D6E"/>
  </w:style>
  <w:style w:type="paragraph" w:customStyle="1" w:styleId="a6">
    <w:name w:val="Заголовок"/>
    <w:basedOn w:val="a"/>
    <w:next w:val="a7"/>
    <w:rsid w:val="00074D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074D6E"/>
    <w:pPr>
      <w:spacing w:after="120"/>
    </w:pPr>
  </w:style>
  <w:style w:type="paragraph" w:styleId="a8">
    <w:name w:val="List"/>
    <w:basedOn w:val="a7"/>
    <w:rsid w:val="00074D6E"/>
    <w:rPr>
      <w:rFonts w:cs="Mangal"/>
    </w:rPr>
  </w:style>
  <w:style w:type="paragraph" w:customStyle="1" w:styleId="10">
    <w:name w:val="Название1"/>
    <w:basedOn w:val="a"/>
    <w:rsid w:val="00074D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074D6E"/>
    <w:pPr>
      <w:suppressLineNumbers/>
    </w:pPr>
    <w:rPr>
      <w:rFonts w:cs="Mangal"/>
    </w:rPr>
  </w:style>
  <w:style w:type="paragraph" w:styleId="a9">
    <w:name w:val="No Spacing"/>
    <w:qFormat/>
    <w:rsid w:val="00074D6E"/>
    <w:pPr>
      <w:suppressAutoHyphens/>
      <w:jc w:val="both"/>
    </w:pPr>
    <w:rPr>
      <w:rFonts w:eastAsia="Calibri"/>
      <w:sz w:val="28"/>
      <w:szCs w:val="28"/>
      <w:lang w:eastAsia="ar-SA"/>
    </w:rPr>
  </w:style>
  <w:style w:type="paragraph" w:styleId="aa">
    <w:name w:val="List Paragraph"/>
    <w:basedOn w:val="a"/>
    <w:qFormat/>
    <w:rsid w:val="00074D6E"/>
    <w:pPr>
      <w:ind w:left="720"/>
    </w:pPr>
  </w:style>
  <w:style w:type="paragraph" w:customStyle="1" w:styleId="ab">
    <w:name w:val="Содержимое таблицы"/>
    <w:basedOn w:val="a"/>
    <w:rsid w:val="00074D6E"/>
    <w:pPr>
      <w:widowControl w:val="0"/>
      <w:suppressLineNumbers/>
    </w:pPr>
    <w:rPr>
      <w:rFonts w:eastAsia="Lucida Sans Unicode"/>
      <w:kern w:val="1"/>
      <w:sz w:val="28"/>
      <w:szCs w:val="24"/>
    </w:rPr>
  </w:style>
  <w:style w:type="paragraph" w:styleId="ac">
    <w:name w:val="Balloon Text"/>
    <w:basedOn w:val="a"/>
    <w:rsid w:val="00074D6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074D6E"/>
    <w:pPr>
      <w:jc w:val="center"/>
    </w:pPr>
    <w:rPr>
      <w:b/>
      <w:bCs/>
      <w:sz w:val="28"/>
      <w:szCs w:val="24"/>
    </w:rPr>
  </w:style>
  <w:style w:type="paragraph" w:customStyle="1" w:styleId="ad">
    <w:name w:val="Визы"/>
    <w:basedOn w:val="a"/>
    <w:rsid w:val="00074D6E"/>
    <w:pPr>
      <w:jc w:val="both"/>
    </w:pPr>
    <w:rPr>
      <w:sz w:val="28"/>
    </w:rPr>
  </w:style>
  <w:style w:type="paragraph" w:styleId="ae">
    <w:name w:val="header"/>
    <w:basedOn w:val="a"/>
    <w:link w:val="af"/>
    <w:uiPriority w:val="99"/>
    <w:rsid w:val="00074D6E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074D6E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rsid w:val="00074D6E"/>
    <w:pPr>
      <w:shd w:val="clear" w:color="auto" w:fill="000080"/>
    </w:pPr>
    <w:rPr>
      <w:rFonts w:ascii="T" w:hAnsi="T" w:cs="T"/>
    </w:rPr>
  </w:style>
  <w:style w:type="paragraph" w:customStyle="1" w:styleId="af1">
    <w:name w:val="Содержимое врезки"/>
    <w:basedOn w:val="a7"/>
    <w:rsid w:val="00074D6E"/>
  </w:style>
  <w:style w:type="character" w:customStyle="1" w:styleId="af">
    <w:name w:val="Верхний колонтитул Знак"/>
    <w:link w:val="ae"/>
    <w:uiPriority w:val="99"/>
    <w:rsid w:val="00C90AF7"/>
    <w:rPr>
      <w:lang w:eastAsia="ar-SA"/>
    </w:rPr>
  </w:style>
  <w:style w:type="table" w:styleId="af2">
    <w:name w:val="Table Grid"/>
    <w:basedOn w:val="a1"/>
    <w:uiPriority w:val="59"/>
    <w:rsid w:val="00754F21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B3CF-4774-4E2C-A24F-D0342851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</cp:revision>
  <cp:lastPrinted>2019-05-06T09:25:00Z</cp:lastPrinted>
  <dcterms:created xsi:type="dcterms:W3CDTF">2021-02-03T08:06:00Z</dcterms:created>
  <dcterms:modified xsi:type="dcterms:W3CDTF">2021-03-24T05:15:00Z</dcterms:modified>
</cp:coreProperties>
</file>