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378" w:rsidRDefault="000D5378" w:rsidP="000D5378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Уважаемые руководители</w:t>
      </w:r>
      <w:r w:rsidR="007D25AC">
        <w:rPr>
          <w:rFonts w:ascii="Times New Roman" w:hAnsi="Times New Roman" w:cs="Times New Roman"/>
          <w:sz w:val="28"/>
          <w:szCs w:val="28"/>
        </w:rPr>
        <w:t xml:space="preserve"> торговых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района!</w:t>
      </w:r>
    </w:p>
    <w:p w:rsidR="000D5378" w:rsidRDefault="00AE213A" w:rsidP="000D14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E474A3" w:rsidRPr="000D141A">
        <w:rPr>
          <w:rFonts w:ascii="Times New Roman" w:hAnsi="Times New Roman" w:cs="Times New Roman"/>
          <w:sz w:val="28"/>
          <w:szCs w:val="28"/>
        </w:rPr>
        <w:t>инистерство экономического развития и поддержки предпринимательства Кировской области</w:t>
      </w:r>
      <w:r w:rsidR="0093329D">
        <w:rPr>
          <w:rFonts w:ascii="Times New Roman" w:hAnsi="Times New Roman" w:cs="Times New Roman"/>
          <w:sz w:val="28"/>
          <w:szCs w:val="28"/>
        </w:rPr>
        <w:t xml:space="preserve"> рекомендует отказаться от закупа</w:t>
      </w:r>
      <w:r w:rsidR="007D25AC">
        <w:rPr>
          <w:rFonts w:ascii="Times New Roman" w:hAnsi="Times New Roman" w:cs="Times New Roman"/>
          <w:sz w:val="28"/>
          <w:szCs w:val="28"/>
        </w:rPr>
        <w:t xml:space="preserve"> </w:t>
      </w:r>
      <w:r w:rsidR="000D5378">
        <w:rPr>
          <w:rFonts w:ascii="Times New Roman" w:hAnsi="Times New Roman" w:cs="Times New Roman"/>
          <w:sz w:val="28"/>
          <w:szCs w:val="28"/>
        </w:rPr>
        <w:t xml:space="preserve"> у производителей</w:t>
      </w:r>
      <w:r w:rsidR="007D25AC">
        <w:rPr>
          <w:rFonts w:ascii="Times New Roman" w:hAnsi="Times New Roman" w:cs="Times New Roman"/>
          <w:sz w:val="28"/>
          <w:szCs w:val="28"/>
        </w:rPr>
        <w:t xml:space="preserve">-фальсификаторов молочной продукции (молоко, масло) </w:t>
      </w:r>
      <w:r w:rsidR="007016D3">
        <w:rPr>
          <w:rFonts w:ascii="Times New Roman" w:hAnsi="Times New Roman" w:cs="Times New Roman"/>
          <w:sz w:val="28"/>
          <w:szCs w:val="28"/>
        </w:rPr>
        <w:t xml:space="preserve">и розничной продажи    фальсифицированной молочной продукции </w:t>
      </w:r>
      <w:r w:rsidR="007D25AC">
        <w:rPr>
          <w:rFonts w:ascii="Times New Roman" w:hAnsi="Times New Roman" w:cs="Times New Roman"/>
          <w:sz w:val="28"/>
          <w:szCs w:val="28"/>
        </w:rPr>
        <w:t>выявленных АНО «</w:t>
      </w:r>
      <w:proofErr w:type="spellStart"/>
      <w:r w:rsidR="007D25AC">
        <w:rPr>
          <w:rFonts w:ascii="Times New Roman" w:hAnsi="Times New Roman" w:cs="Times New Roman"/>
          <w:sz w:val="28"/>
          <w:szCs w:val="28"/>
        </w:rPr>
        <w:t>Роскачество</w:t>
      </w:r>
      <w:proofErr w:type="spellEnd"/>
      <w:r w:rsidR="007D25AC">
        <w:rPr>
          <w:rFonts w:ascii="Times New Roman" w:hAnsi="Times New Roman" w:cs="Times New Roman"/>
          <w:sz w:val="28"/>
          <w:szCs w:val="28"/>
        </w:rPr>
        <w:t>», АНО «</w:t>
      </w:r>
      <w:proofErr w:type="spellStart"/>
      <w:r w:rsidR="007D25AC">
        <w:rPr>
          <w:rFonts w:ascii="Times New Roman" w:hAnsi="Times New Roman" w:cs="Times New Roman"/>
          <w:sz w:val="28"/>
          <w:szCs w:val="28"/>
        </w:rPr>
        <w:t>Росконтроль</w:t>
      </w:r>
      <w:proofErr w:type="spellEnd"/>
      <w:r w:rsidR="007D25AC">
        <w:rPr>
          <w:rFonts w:ascii="Times New Roman" w:hAnsi="Times New Roman" w:cs="Times New Roman"/>
          <w:sz w:val="28"/>
          <w:szCs w:val="28"/>
        </w:rPr>
        <w:t>».</w:t>
      </w:r>
    </w:p>
    <w:p w:rsidR="009E616C" w:rsidRPr="009E616C" w:rsidRDefault="009E616C" w:rsidP="000D141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1 этапа мониторинга выявления фальсифицированной молочной продукции (поручение Правительства России, проведен в </w:t>
      </w:r>
      <w:r w:rsidR="007016D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март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апреле 2018 года)</w:t>
      </w:r>
      <w:r w:rsidR="007016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доля фальсификата  масло</w:t>
      </w:r>
      <w:r w:rsidR="007016D3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Крестьянское»,72,5м.д.ж. </w:t>
      </w:r>
      <w:r w:rsidRPr="009E616C">
        <w:rPr>
          <w:rFonts w:ascii="Times New Roman" w:hAnsi="Times New Roman" w:cs="Times New Roman"/>
          <w:b/>
          <w:sz w:val="28"/>
          <w:szCs w:val="28"/>
        </w:rPr>
        <w:t xml:space="preserve">в ценовом </w:t>
      </w:r>
      <w:proofErr w:type="spellStart"/>
      <w:r w:rsidRPr="009E616C">
        <w:rPr>
          <w:rFonts w:ascii="Times New Roman" w:hAnsi="Times New Roman" w:cs="Times New Roman"/>
          <w:b/>
          <w:sz w:val="28"/>
          <w:szCs w:val="28"/>
        </w:rPr>
        <w:t>сигменте</w:t>
      </w:r>
      <w:proofErr w:type="spellEnd"/>
      <w:r w:rsidRPr="009E616C">
        <w:rPr>
          <w:rFonts w:ascii="Times New Roman" w:hAnsi="Times New Roman" w:cs="Times New Roman"/>
          <w:b/>
          <w:sz w:val="28"/>
          <w:szCs w:val="28"/>
        </w:rPr>
        <w:t xml:space="preserve"> 330-500 руб./кг составила 30%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D141A" w:rsidRPr="009E616C" w:rsidRDefault="009E616C" w:rsidP="000D141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61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213A" w:rsidRPr="009E616C">
        <w:rPr>
          <w:rFonts w:ascii="Times New Roman" w:hAnsi="Times New Roman" w:cs="Times New Roman"/>
          <w:b/>
          <w:sz w:val="28"/>
          <w:szCs w:val="28"/>
        </w:rPr>
        <w:t xml:space="preserve">Всего было  </w:t>
      </w:r>
      <w:r w:rsidR="000D141A" w:rsidRPr="009E616C">
        <w:rPr>
          <w:rFonts w:ascii="Times New Roman" w:hAnsi="Times New Roman" w:cs="Times New Roman"/>
          <w:b/>
          <w:sz w:val="28"/>
          <w:szCs w:val="28"/>
        </w:rPr>
        <w:t>выявлено 7 случаев фальсификации молочной продукции  от 5 производителей:</w:t>
      </w:r>
    </w:p>
    <w:tbl>
      <w:tblPr>
        <w:tblW w:w="0" w:type="auto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8"/>
        <w:gridCol w:w="19"/>
        <w:gridCol w:w="2621"/>
        <w:gridCol w:w="2880"/>
        <w:gridCol w:w="3316"/>
      </w:tblGrid>
      <w:tr w:rsidR="00784937" w:rsidRPr="0093329D" w:rsidTr="00C762BC">
        <w:trPr>
          <w:trHeight w:val="525"/>
        </w:trPr>
        <w:tc>
          <w:tcPr>
            <w:tcW w:w="534" w:type="dxa"/>
            <w:gridSpan w:val="2"/>
          </w:tcPr>
          <w:p w:rsidR="00784937" w:rsidRPr="0093329D" w:rsidRDefault="00784937" w:rsidP="00784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9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37" w:type="dxa"/>
          </w:tcPr>
          <w:p w:rsidR="00784937" w:rsidRPr="0093329D" w:rsidRDefault="00784937" w:rsidP="00784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2717" w:type="dxa"/>
          </w:tcPr>
          <w:p w:rsidR="00784937" w:rsidRPr="0093329D" w:rsidRDefault="00784937" w:rsidP="00784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Производитель</w:t>
            </w:r>
          </w:p>
        </w:tc>
        <w:tc>
          <w:tcPr>
            <w:tcW w:w="3576" w:type="dxa"/>
          </w:tcPr>
          <w:p w:rsidR="00784937" w:rsidRPr="0093329D" w:rsidRDefault="00784937" w:rsidP="00784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Цена приобретения, руб.</w:t>
            </w:r>
            <w:r w:rsidR="00EE555F" w:rsidRPr="0093329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3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762BC" w:rsidRPr="0093329D" w:rsidTr="00C762BC">
        <w:trPr>
          <w:trHeight w:val="495"/>
        </w:trPr>
        <w:tc>
          <w:tcPr>
            <w:tcW w:w="519" w:type="dxa"/>
          </w:tcPr>
          <w:p w:rsidR="00784937" w:rsidRPr="0093329D" w:rsidRDefault="00784937" w:rsidP="00784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gridSpan w:val="2"/>
          </w:tcPr>
          <w:p w:rsidR="00784937" w:rsidRPr="0093329D" w:rsidRDefault="00EE555F" w:rsidP="00784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Лав продукт</w:t>
            </w:r>
          </w:p>
        </w:tc>
        <w:tc>
          <w:tcPr>
            <w:tcW w:w="2717" w:type="dxa"/>
          </w:tcPr>
          <w:p w:rsidR="00784937" w:rsidRPr="0093329D" w:rsidRDefault="00EE555F" w:rsidP="00784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ООО «Лав продукт»</w:t>
            </w:r>
          </w:p>
        </w:tc>
        <w:tc>
          <w:tcPr>
            <w:tcW w:w="3576" w:type="dxa"/>
          </w:tcPr>
          <w:p w:rsidR="00784937" w:rsidRPr="0093329D" w:rsidRDefault="00EE555F" w:rsidP="00784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  <w:tr w:rsidR="0042390A" w:rsidRPr="0093329D" w:rsidTr="00C762BC">
        <w:trPr>
          <w:trHeight w:val="495"/>
        </w:trPr>
        <w:tc>
          <w:tcPr>
            <w:tcW w:w="519" w:type="dxa"/>
          </w:tcPr>
          <w:p w:rsidR="00784937" w:rsidRPr="0093329D" w:rsidRDefault="00784937" w:rsidP="00784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gridSpan w:val="2"/>
          </w:tcPr>
          <w:p w:rsidR="00784937" w:rsidRPr="0093329D" w:rsidRDefault="00C762BC" w:rsidP="00784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Крестьянское</w:t>
            </w:r>
            <w:proofErr w:type="gramEnd"/>
            <w:r w:rsidRPr="0093329D">
              <w:rPr>
                <w:rFonts w:ascii="Times New Roman" w:hAnsi="Times New Roman" w:cs="Times New Roman"/>
                <w:sz w:val="24"/>
                <w:szCs w:val="24"/>
              </w:rPr>
              <w:t xml:space="preserve"> из Башкирии </w:t>
            </w:r>
          </w:p>
        </w:tc>
        <w:tc>
          <w:tcPr>
            <w:tcW w:w="2717" w:type="dxa"/>
          </w:tcPr>
          <w:p w:rsidR="00784937" w:rsidRPr="0093329D" w:rsidRDefault="00C762BC" w:rsidP="00784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9D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Клюкин</w:t>
            </w:r>
            <w:proofErr w:type="spellEnd"/>
            <w:r w:rsidRPr="0093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В.В.,Россия</w:t>
            </w:r>
            <w:proofErr w:type="spellEnd"/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, 454138, г. Челябинск, ул. Чайковского ,  8-32 ООО «</w:t>
            </w:r>
            <w:proofErr w:type="spellStart"/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Челяб</w:t>
            </w:r>
            <w:proofErr w:type="spellEnd"/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-масло»</w:t>
            </w:r>
          </w:p>
        </w:tc>
        <w:tc>
          <w:tcPr>
            <w:tcW w:w="3576" w:type="dxa"/>
          </w:tcPr>
          <w:p w:rsidR="00784937" w:rsidRPr="0093329D" w:rsidRDefault="00C762BC" w:rsidP="00784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  <w:tr w:rsidR="0042390A" w:rsidRPr="0093329D" w:rsidTr="00C762BC">
        <w:trPr>
          <w:trHeight w:val="495"/>
        </w:trPr>
        <w:tc>
          <w:tcPr>
            <w:tcW w:w="519" w:type="dxa"/>
          </w:tcPr>
          <w:p w:rsidR="00784937" w:rsidRPr="0093329D" w:rsidRDefault="00784937" w:rsidP="00784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  <w:gridSpan w:val="2"/>
          </w:tcPr>
          <w:p w:rsidR="00784937" w:rsidRPr="0093329D" w:rsidRDefault="00C762BC" w:rsidP="00784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9D">
              <w:rPr>
                <w:rFonts w:ascii="Times New Roman" w:hAnsi="Times New Roman" w:cs="Times New Roman"/>
                <w:sz w:val="24"/>
                <w:szCs w:val="24"/>
              </w:rPr>
              <w:t xml:space="preserve">Аппетитно круглый год </w:t>
            </w:r>
          </w:p>
        </w:tc>
        <w:tc>
          <w:tcPr>
            <w:tcW w:w="2717" w:type="dxa"/>
          </w:tcPr>
          <w:p w:rsidR="00784937" w:rsidRPr="0093329D" w:rsidRDefault="00C762BC" w:rsidP="00784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ЗАО «</w:t>
            </w:r>
            <w:proofErr w:type="spellStart"/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Озерецкий</w:t>
            </w:r>
            <w:proofErr w:type="spellEnd"/>
            <w:r w:rsidRPr="0093329D">
              <w:rPr>
                <w:rFonts w:ascii="Times New Roman" w:hAnsi="Times New Roman" w:cs="Times New Roman"/>
                <w:sz w:val="24"/>
                <w:szCs w:val="24"/>
              </w:rPr>
              <w:t xml:space="preserve"> молочный комбинат»</w:t>
            </w:r>
          </w:p>
        </w:tc>
        <w:tc>
          <w:tcPr>
            <w:tcW w:w="3576" w:type="dxa"/>
          </w:tcPr>
          <w:p w:rsidR="00784937" w:rsidRPr="0093329D" w:rsidRDefault="00C762BC" w:rsidP="00784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</w:tr>
      <w:tr w:rsidR="00C762BC" w:rsidRPr="0093329D" w:rsidTr="00C762BC">
        <w:trPr>
          <w:trHeight w:val="495"/>
        </w:trPr>
        <w:tc>
          <w:tcPr>
            <w:tcW w:w="519" w:type="dxa"/>
          </w:tcPr>
          <w:p w:rsidR="00C762BC" w:rsidRPr="0093329D" w:rsidRDefault="00C762BC" w:rsidP="00784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2" w:type="dxa"/>
            <w:gridSpan w:val="2"/>
          </w:tcPr>
          <w:p w:rsidR="00C762BC" w:rsidRPr="0093329D" w:rsidRDefault="00C762BC" w:rsidP="00784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То, что надо!</w:t>
            </w:r>
          </w:p>
        </w:tc>
        <w:tc>
          <w:tcPr>
            <w:tcW w:w="2717" w:type="dxa"/>
          </w:tcPr>
          <w:p w:rsidR="00C762BC" w:rsidRPr="0093329D" w:rsidRDefault="00C762BC" w:rsidP="0012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ЗАО «</w:t>
            </w:r>
            <w:proofErr w:type="spellStart"/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Озерецкий</w:t>
            </w:r>
            <w:proofErr w:type="spellEnd"/>
            <w:r w:rsidRPr="0093329D">
              <w:rPr>
                <w:rFonts w:ascii="Times New Roman" w:hAnsi="Times New Roman" w:cs="Times New Roman"/>
                <w:sz w:val="24"/>
                <w:szCs w:val="24"/>
              </w:rPr>
              <w:t xml:space="preserve"> молочный комбинат»</w:t>
            </w:r>
          </w:p>
        </w:tc>
        <w:tc>
          <w:tcPr>
            <w:tcW w:w="3576" w:type="dxa"/>
          </w:tcPr>
          <w:p w:rsidR="00C762BC" w:rsidRPr="0093329D" w:rsidRDefault="00C762BC" w:rsidP="00784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</w:p>
        </w:tc>
      </w:tr>
      <w:tr w:rsidR="00C762BC" w:rsidRPr="0093329D" w:rsidTr="00C762BC">
        <w:trPr>
          <w:trHeight w:val="495"/>
        </w:trPr>
        <w:tc>
          <w:tcPr>
            <w:tcW w:w="519" w:type="dxa"/>
          </w:tcPr>
          <w:p w:rsidR="00C762BC" w:rsidRPr="0093329D" w:rsidRDefault="00C762BC" w:rsidP="00784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2" w:type="dxa"/>
            <w:gridSpan w:val="2"/>
          </w:tcPr>
          <w:p w:rsidR="00C762BC" w:rsidRPr="0093329D" w:rsidRDefault="00C762BC" w:rsidP="00784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Буденновскмолпродукт</w:t>
            </w:r>
            <w:proofErr w:type="spellEnd"/>
          </w:p>
        </w:tc>
        <w:tc>
          <w:tcPr>
            <w:tcW w:w="2717" w:type="dxa"/>
          </w:tcPr>
          <w:p w:rsidR="00C762BC" w:rsidRPr="0093329D" w:rsidRDefault="00C762BC" w:rsidP="00784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ОАО «</w:t>
            </w:r>
            <w:proofErr w:type="spellStart"/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Буденновскмолпродукт</w:t>
            </w:r>
            <w:proofErr w:type="spellEnd"/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76" w:type="dxa"/>
          </w:tcPr>
          <w:p w:rsidR="00C762BC" w:rsidRPr="0093329D" w:rsidRDefault="00C762BC" w:rsidP="00784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</w:tr>
      <w:tr w:rsidR="00C762BC" w:rsidRPr="0093329D" w:rsidTr="00C762BC">
        <w:trPr>
          <w:trHeight w:val="495"/>
        </w:trPr>
        <w:tc>
          <w:tcPr>
            <w:tcW w:w="519" w:type="dxa"/>
          </w:tcPr>
          <w:p w:rsidR="00C762BC" w:rsidRPr="0093329D" w:rsidRDefault="00C762BC" w:rsidP="00784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52" w:type="dxa"/>
            <w:gridSpan w:val="2"/>
          </w:tcPr>
          <w:p w:rsidR="00C762BC" w:rsidRPr="0093329D" w:rsidRDefault="00C762BC" w:rsidP="00784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9D">
              <w:rPr>
                <w:rFonts w:ascii="Times New Roman" w:hAnsi="Times New Roman" w:cs="Times New Roman"/>
                <w:sz w:val="24"/>
                <w:szCs w:val="24"/>
              </w:rPr>
              <w:t xml:space="preserve">Торговый дом </w:t>
            </w:r>
            <w:proofErr w:type="spellStart"/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Сметанин</w:t>
            </w:r>
            <w:proofErr w:type="spellEnd"/>
          </w:p>
        </w:tc>
        <w:tc>
          <w:tcPr>
            <w:tcW w:w="2717" w:type="dxa"/>
          </w:tcPr>
          <w:p w:rsidR="00C762BC" w:rsidRPr="0093329D" w:rsidRDefault="00C762BC" w:rsidP="00784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ЗАО «</w:t>
            </w:r>
            <w:proofErr w:type="spellStart"/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Озерецкий</w:t>
            </w:r>
            <w:proofErr w:type="spellEnd"/>
            <w:r w:rsidRPr="0093329D">
              <w:rPr>
                <w:rFonts w:ascii="Times New Roman" w:hAnsi="Times New Roman" w:cs="Times New Roman"/>
                <w:sz w:val="24"/>
                <w:szCs w:val="24"/>
              </w:rPr>
              <w:t xml:space="preserve"> молочный комбинат»</w:t>
            </w:r>
          </w:p>
        </w:tc>
        <w:tc>
          <w:tcPr>
            <w:tcW w:w="3576" w:type="dxa"/>
          </w:tcPr>
          <w:p w:rsidR="00C762BC" w:rsidRPr="0093329D" w:rsidRDefault="00C762BC" w:rsidP="00784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472</w:t>
            </w:r>
          </w:p>
        </w:tc>
      </w:tr>
      <w:tr w:rsidR="00C762BC" w:rsidRPr="0093329D" w:rsidTr="00C762BC">
        <w:trPr>
          <w:trHeight w:val="495"/>
        </w:trPr>
        <w:tc>
          <w:tcPr>
            <w:tcW w:w="519" w:type="dxa"/>
          </w:tcPr>
          <w:p w:rsidR="00C762BC" w:rsidRPr="0093329D" w:rsidRDefault="00C762BC" w:rsidP="00784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52" w:type="dxa"/>
            <w:gridSpan w:val="2"/>
          </w:tcPr>
          <w:p w:rsidR="00C762BC" w:rsidRPr="0093329D" w:rsidRDefault="00C762BC" w:rsidP="00784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Волжаночка</w:t>
            </w:r>
            <w:proofErr w:type="spellEnd"/>
          </w:p>
        </w:tc>
        <w:tc>
          <w:tcPr>
            <w:tcW w:w="2717" w:type="dxa"/>
          </w:tcPr>
          <w:p w:rsidR="00C762BC" w:rsidRPr="0093329D" w:rsidRDefault="00C762BC" w:rsidP="00784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Молсыркомбинат</w:t>
            </w:r>
            <w:proofErr w:type="spellEnd"/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-Волжский»</w:t>
            </w:r>
          </w:p>
        </w:tc>
        <w:tc>
          <w:tcPr>
            <w:tcW w:w="3576" w:type="dxa"/>
          </w:tcPr>
          <w:p w:rsidR="00C762BC" w:rsidRPr="0093329D" w:rsidRDefault="00C762BC" w:rsidP="00784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9D">
              <w:rPr>
                <w:rFonts w:ascii="Times New Roman" w:hAnsi="Times New Roman" w:cs="Times New Roman"/>
                <w:sz w:val="24"/>
                <w:szCs w:val="24"/>
              </w:rPr>
              <w:t>472</w:t>
            </w:r>
          </w:p>
        </w:tc>
      </w:tr>
    </w:tbl>
    <w:p w:rsidR="007432F9" w:rsidRPr="0093329D" w:rsidRDefault="007432F9" w:rsidP="000D141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3329D">
        <w:rPr>
          <w:rFonts w:ascii="Times New Roman" w:hAnsi="Times New Roman" w:cs="Times New Roman"/>
          <w:sz w:val="28"/>
          <w:szCs w:val="28"/>
        </w:rPr>
        <w:t>Подробная информация на странице</w:t>
      </w:r>
      <w:r w:rsidRPr="0093329D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hyperlink r:id="rId7" w:history="1">
        <w:r w:rsidR="00A55E3F" w:rsidRPr="009332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A55E3F" w:rsidRPr="0093329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A55E3F" w:rsidRPr="009332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A55E3F" w:rsidRPr="0093329D">
          <w:rPr>
            <w:rStyle w:val="a3"/>
            <w:rFonts w:ascii="Times New Roman" w:hAnsi="Times New Roman" w:cs="Times New Roman"/>
            <w:sz w:val="28"/>
            <w:szCs w:val="28"/>
          </w:rPr>
          <w:t>.за</w:t>
        </w:r>
        <w:proofErr w:type="gramStart"/>
      </w:hyperlink>
      <w:r w:rsidR="00A55E3F" w:rsidRPr="0093329D">
        <w:rPr>
          <w:rFonts w:ascii="Times New Roman" w:hAnsi="Times New Roman" w:cs="Times New Roman"/>
          <w:sz w:val="28"/>
          <w:szCs w:val="28"/>
          <w:u w:val="single"/>
        </w:rPr>
        <w:t>–</w:t>
      </w:r>
      <w:proofErr w:type="gramEnd"/>
      <w:r w:rsidR="00A55E3F" w:rsidRPr="0093329D">
        <w:rPr>
          <w:rFonts w:ascii="Times New Roman" w:hAnsi="Times New Roman" w:cs="Times New Roman"/>
          <w:sz w:val="28"/>
          <w:szCs w:val="28"/>
          <w:u w:val="single"/>
        </w:rPr>
        <w:t xml:space="preserve">честные </w:t>
      </w:r>
      <w:proofErr w:type="spellStart"/>
      <w:r w:rsidR="00A55E3F" w:rsidRPr="0093329D">
        <w:rPr>
          <w:rFonts w:ascii="Times New Roman" w:hAnsi="Times New Roman" w:cs="Times New Roman"/>
          <w:sz w:val="28"/>
          <w:szCs w:val="28"/>
          <w:u w:val="single"/>
        </w:rPr>
        <w:t>продукты.рф</w:t>
      </w:r>
      <w:proofErr w:type="spellEnd"/>
      <w:r w:rsidR="00A55E3F" w:rsidRPr="0093329D">
        <w:rPr>
          <w:rFonts w:ascii="Times New Roman" w:hAnsi="Times New Roman" w:cs="Times New Roman"/>
          <w:sz w:val="28"/>
          <w:szCs w:val="28"/>
          <w:u w:val="single"/>
        </w:rPr>
        <w:t>/</w:t>
      </w:r>
      <w:r w:rsidR="00A55E3F" w:rsidRPr="0093329D">
        <w:rPr>
          <w:rFonts w:ascii="Times New Roman" w:hAnsi="Times New Roman" w:cs="Times New Roman"/>
          <w:sz w:val="28"/>
          <w:szCs w:val="28"/>
          <w:u w:val="single"/>
          <w:lang w:val="en-US"/>
        </w:rPr>
        <w:t>monitoring</w:t>
      </w:r>
      <w:r w:rsidR="00A55E3F" w:rsidRPr="0093329D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="00A55E3F" w:rsidRPr="0093329D">
        <w:rPr>
          <w:rFonts w:ascii="Times New Roman" w:hAnsi="Times New Roman" w:cs="Times New Roman"/>
          <w:sz w:val="28"/>
          <w:szCs w:val="28"/>
          <w:u w:val="single"/>
          <w:lang w:val="en-US"/>
        </w:rPr>
        <w:t>minimalnoj</w:t>
      </w:r>
      <w:proofErr w:type="spellEnd"/>
      <w:r w:rsidR="00A55E3F" w:rsidRPr="0093329D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="00A55E3F" w:rsidRPr="0093329D">
        <w:rPr>
          <w:rFonts w:ascii="Times New Roman" w:hAnsi="Times New Roman" w:cs="Times New Roman"/>
          <w:sz w:val="28"/>
          <w:szCs w:val="28"/>
          <w:u w:val="single"/>
          <w:lang w:val="en-US"/>
        </w:rPr>
        <w:t>potrebitelsroj</w:t>
      </w:r>
      <w:proofErr w:type="spellEnd"/>
      <w:r w:rsidR="00A55E3F" w:rsidRPr="0093329D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="00A55E3F" w:rsidRPr="0093329D">
        <w:rPr>
          <w:rFonts w:ascii="Times New Roman" w:hAnsi="Times New Roman" w:cs="Times New Roman"/>
          <w:sz w:val="28"/>
          <w:szCs w:val="28"/>
          <w:u w:val="single"/>
          <w:lang w:val="en-US"/>
        </w:rPr>
        <w:t>korziny</w:t>
      </w:r>
      <w:proofErr w:type="spellEnd"/>
      <w:r w:rsidR="00A55E3F" w:rsidRPr="0093329D">
        <w:rPr>
          <w:rFonts w:ascii="Times New Roman" w:hAnsi="Times New Roman" w:cs="Times New Roman"/>
          <w:sz w:val="28"/>
          <w:szCs w:val="28"/>
          <w:u w:val="single"/>
        </w:rPr>
        <w:t>/</w:t>
      </w:r>
      <w:r w:rsidR="00A55E3F" w:rsidRPr="0093329D">
        <w:rPr>
          <w:rFonts w:ascii="Times New Roman" w:hAnsi="Times New Roman" w:cs="Times New Roman"/>
          <w:sz w:val="28"/>
          <w:szCs w:val="28"/>
          <w:u w:val="single"/>
          <w:lang w:val="en-US"/>
        </w:rPr>
        <w:t>monitoring</w:t>
      </w:r>
      <w:r w:rsidR="00A55E3F" w:rsidRPr="0093329D">
        <w:rPr>
          <w:rFonts w:ascii="Times New Roman" w:hAnsi="Times New Roman" w:cs="Times New Roman"/>
          <w:sz w:val="28"/>
          <w:szCs w:val="28"/>
          <w:u w:val="single"/>
        </w:rPr>
        <w:t>1</w:t>
      </w:r>
    </w:p>
    <w:p w:rsidR="00E31F72" w:rsidRDefault="007D25AC" w:rsidP="00E31F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нарушителях </w:t>
      </w:r>
      <w:r w:rsidR="00E31F72">
        <w:rPr>
          <w:rFonts w:ascii="Times New Roman" w:hAnsi="Times New Roman" w:cs="Times New Roman"/>
          <w:sz w:val="28"/>
          <w:szCs w:val="28"/>
        </w:rPr>
        <w:t xml:space="preserve">размещается в ГИС ЗПП </w:t>
      </w:r>
      <w:proofErr w:type="spellStart"/>
      <w:r w:rsidR="00E31F72">
        <w:rPr>
          <w:rFonts w:ascii="Times New Roman" w:hAnsi="Times New Roman" w:cs="Times New Roman"/>
          <w:sz w:val="28"/>
          <w:szCs w:val="28"/>
          <w:lang w:val="en-US"/>
        </w:rPr>
        <w:t>zpprospotrebnadzor</w:t>
      </w:r>
      <w:proofErr w:type="spellEnd"/>
      <w:r w:rsidR="00E31F72" w:rsidRPr="00E31F7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31F7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E31F72">
        <w:rPr>
          <w:rFonts w:ascii="Times New Roman" w:hAnsi="Times New Roman" w:cs="Times New Roman"/>
          <w:sz w:val="28"/>
          <w:szCs w:val="28"/>
        </w:rPr>
        <w:t xml:space="preserve">(более 600 фактов молочного фальсификата за 1 кв. 2018 </w:t>
      </w:r>
      <w:r w:rsidR="00E31F72">
        <w:rPr>
          <w:rFonts w:ascii="Times New Roman" w:hAnsi="Times New Roman" w:cs="Times New Roman"/>
          <w:sz w:val="28"/>
          <w:szCs w:val="28"/>
        </w:rPr>
        <w:lastRenderedPageBreak/>
        <w:t xml:space="preserve">года), результаты независимых </w:t>
      </w:r>
      <w:proofErr w:type="spellStart"/>
      <w:r w:rsidR="00E31F72">
        <w:rPr>
          <w:rFonts w:ascii="Times New Roman" w:hAnsi="Times New Roman" w:cs="Times New Roman"/>
          <w:sz w:val="28"/>
          <w:szCs w:val="28"/>
        </w:rPr>
        <w:t>иследований</w:t>
      </w:r>
      <w:proofErr w:type="spellEnd"/>
      <w:r w:rsidR="00E31F72">
        <w:rPr>
          <w:rFonts w:ascii="Times New Roman" w:hAnsi="Times New Roman" w:cs="Times New Roman"/>
          <w:sz w:val="28"/>
          <w:szCs w:val="28"/>
        </w:rPr>
        <w:t xml:space="preserve"> публикуются на сайтах АНО «</w:t>
      </w:r>
      <w:proofErr w:type="spellStart"/>
      <w:r w:rsidR="00E31F72">
        <w:rPr>
          <w:rFonts w:ascii="Times New Roman" w:hAnsi="Times New Roman" w:cs="Times New Roman"/>
          <w:sz w:val="28"/>
          <w:szCs w:val="28"/>
        </w:rPr>
        <w:t>Роскачество</w:t>
      </w:r>
      <w:proofErr w:type="spellEnd"/>
      <w:r w:rsidR="00E31F72">
        <w:rPr>
          <w:rFonts w:ascii="Times New Roman" w:hAnsi="Times New Roman" w:cs="Times New Roman"/>
          <w:sz w:val="28"/>
          <w:szCs w:val="28"/>
        </w:rPr>
        <w:t>», АНО «</w:t>
      </w:r>
      <w:proofErr w:type="spellStart"/>
      <w:r w:rsidR="00E31F72">
        <w:rPr>
          <w:rFonts w:ascii="Times New Roman" w:hAnsi="Times New Roman" w:cs="Times New Roman"/>
          <w:sz w:val="28"/>
          <w:szCs w:val="28"/>
        </w:rPr>
        <w:t>Росконтроль</w:t>
      </w:r>
      <w:proofErr w:type="spellEnd"/>
      <w:r w:rsidR="00E31F72">
        <w:rPr>
          <w:rFonts w:ascii="Times New Roman" w:hAnsi="Times New Roman" w:cs="Times New Roman"/>
          <w:sz w:val="28"/>
          <w:szCs w:val="28"/>
        </w:rPr>
        <w:t>».</w:t>
      </w:r>
    </w:p>
    <w:p w:rsidR="00E31F72" w:rsidRPr="00E31F72" w:rsidRDefault="00E31F72" w:rsidP="00E31F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Игнорирование организациями розничной торговли информации о выявлении нарушителей, способствует продолжению реализации фальшивой продукции. Бездействие несет риск жизни здоровью потребителей, наносит финансовый ущерб.</w:t>
      </w:r>
    </w:p>
    <w:sectPr w:rsidR="00E31F72" w:rsidRPr="00E31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D76" w:rsidRDefault="00912D76" w:rsidP="000D5378">
      <w:pPr>
        <w:spacing w:after="0" w:line="240" w:lineRule="auto"/>
      </w:pPr>
      <w:r>
        <w:separator/>
      </w:r>
    </w:p>
  </w:endnote>
  <w:endnote w:type="continuationSeparator" w:id="0">
    <w:p w:rsidR="00912D76" w:rsidRDefault="00912D76" w:rsidP="000D5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D76" w:rsidRDefault="00912D76" w:rsidP="000D5378">
      <w:pPr>
        <w:spacing w:after="0" w:line="240" w:lineRule="auto"/>
      </w:pPr>
      <w:r>
        <w:separator/>
      </w:r>
    </w:p>
  </w:footnote>
  <w:footnote w:type="continuationSeparator" w:id="0">
    <w:p w:rsidR="00912D76" w:rsidRDefault="00912D76" w:rsidP="000D53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4A3"/>
    <w:rsid w:val="000D141A"/>
    <w:rsid w:val="000D5378"/>
    <w:rsid w:val="0042390A"/>
    <w:rsid w:val="004473FE"/>
    <w:rsid w:val="007016D3"/>
    <w:rsid w:val="007432F9"/>
    <w:rsid w:val="00784937"/>
    <w:rsid w:val="007D25AC"/>
    <w:rsid w:val="007E0AA0"/>
    <w:rsid w:val="00852F31"/>
    <w:rsid w:val="008D5CA0"/>
    <w:rsid w:val="00912D76"/>
    <w:rsid w:val="0093329D"/>
    <w:rsid w:val="009E616C"/>
    <w:rsid w:val="00A55E3F"/>
    <w:rsid w:val="00AE213A"/>
    <w:rsid w:val="00C762BC"/>
    <w:rsid w:val="00E31F72"/>
    <w:rsid w:val="00E474A3"/>
    <w:rsid w:val="00E74549"/>
    <w:rsid w:val="00EE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5E3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D5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D5378"/>
  </w:style>
  <w:style w:type="paragraph" w:styleId="a6">
    <w:name w:val="footer"/>
    <w:basedOn w:val="a"/>
    <w:link w:val="a7"/>
    <w:uiPriority w:val="99"/>
    <w:unhideWhenUsed/>
    <w:rsid w:val="000D5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D53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5E3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D5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D5378"/>
  </w:style>
  <w:style w:type="paragraph" w:styleId="a6">
    <w:name w:val="footer"/>
    <w:basedOn w:val="a"/>
    <w:link w:val="a7"/>
    <w:uiPriority w:val="99"/>
    <w:unhideWhenUsed/>
    <w:rsid w:val="000D5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D5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&#1079;&#1072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2018-07-13T05:25:00Z</dcterms:created>
  <dcterms:modified xsi:type="dcterms:W3CDTF">2018-07-13T05:25:00Z</dcterms:modified>
</cp:coreProperties>
</file>