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2"/>
      </w:tblGrid>
      <w:tr w:rsidR="0055505F" w:rsidRPr="00410DBB" w:rsidTr="001F2BF3">
        <w:trPr>
          <w:trHeight w:val="1"/>
          <w:jc w:val="right"/>
        </w:trPr>
        <w:tc>
          <w:tcPr>
            <w:tcW w:w="4252" w:type="dxa"/>
            <w:shd w:val="clear" w:color="000000" w:fill="FFFFFF"/>
            <w:tcMar>
              <w:left w:w="108" w:type="dxa"/>
              <w:right w:w="108" w:type="dxa"/>
            </w:tcMar>
          </w:tcPr>
          <w:p w:rsidR="0055505F" w:rsidRPr="00410DBB" w:rsidRDefault="001F2BF3">
            <w:pPr>
              <w:tabs>
                <w:tab w:val="left" w:pos="3577"/>
                <w:tab w:val="left" w:pos="9923"/>
              </w:tabs>
              <w:spacing w:after="0" w:line="240" w:lineRule="auto"/>
              <w:ind w:left="459" w:hanging="45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0D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</w:t>
            </w:r>
            <w:r w:rsidRPr="00410DBB">
              <w:rPr>
                <w:rFonts w:ascii="Times New Roman" w:eastAsia="Segoe UI Symbol" w:hAnsi="Times New Roman" w:cs="Times New Roman"/>
                <w:sz w:val="28"/>
                <w:szCs w:val="28"/>
              </w:rPr>
              <w:t>№</w:t>
            </w:r>
            <w:r w:rsidR="009025CB">
              <w:rPr>
                <w:rFonts w:ascii="Times New Roman" w:eastAsia="Segoe UI Symbol" w:hAnsi="Times New Roman" w:cs="Times New Roman"/>
                <w:sz w:val="28"/>
                <w:szCs w:val="28"/>
              </w:rPr>
              <w:t xml:space="preserve"> 2</w:t>
            </w:r>
            <w:r w:rsidRPr="00410D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  <w:p w:rsidR="0055505F" w:rsidRPr="00410DBB" w:rsidRDefault="001F2BF3">
            <w:pPr>
              <w:tabs>
                <w:tab w:val="left" w:pos="106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0DBB">
              <w:rPr>
                <w:rFonts w:ascii="Times New Roman" w:eastAsia="Times New Roman" w:hAnsi="Times New Roman" w:cs="Times New Roman"/>
                <w:sz w:val="28"/>
                <w:szCs w:val="28"/>
              </w:rPr>
              <w:t>к муниципальной программе</w:t>
            </w:r>
          </w:p>
          <w:p w:rsidR="0055505F" w:rsidRPr="00410DBB" w:rsidRDefault="005550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5505F" w:rsidRPr="00410DBB" w:rsidRDefault="001F2BF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0DBB">
        <w:rPr>
          <w:rFonts w:ascii="Times New Roman" w:eastAsia="Times New Roman" w:hAnsi="Times New Roman" w:cs="Times New Roman"/>
          <w:b/>
          <w:sz w:val="28"/>
          <w:szCs w:val="28"/>
        </w:rPr>
        <w:t>МЕТОДИКА</w:t>
      </w:r>
    </w:p>
    <w:p w:rsidR="0055505F" w:rsidRPr="00410DBB" w:rsidRDefault="001F2BF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0DBB">
        <w:rPr>
          <w:rFonts w:ascii="Times New Roman" w:eastAsia="Times New Roman" w:hAnsi="Times New Roman" w:cs="Times New Roman"/>
          <w:b/>
          <w:sz w:val="28"/>
          <w:szCs w:val="28"/>
        </w:rPr>
        <w:t>расчета значений целевых показателей эффективности</w:t>
      </w:r>
    </w:p>
    <w:p w:rsidR="0055505F" w:rsidRPr="00410DBB" w:rsidRDefault="001F2BF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0DBB">
        <w:rPr>
          <w:rFonts w:ascii="Times New Roman" w:eastAsia="Times New Roman" w:hAnsi="Times New Roman" w:cs="Times New Roman"/>
          <w:b/>
          <w:sz w:val="28"/>
          <w:szCs w:val="28"/>
        </w:rPr>
        <w:t>реализации муниципальной программы</w:t>
      </w:r>
    </w:p>
    <w:p w:rsidR="0055505F" w:rsidRPr="00410DBB" w:rsidRDefault="005550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-22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9"/>
        <w:gridCol w:w="6327"/>
      </w:tblGrid>
      <w:tr w:rsidR="00410DBB" w:rsidRPr="00D770DB" w:rsidTr="00D770DB">
        <w:trPr>
          <w:trHeight w:val="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10DBB" w:rsidRPr="00D770DB" w:rsidRDefault="00410DBB" w:rsidP="00D770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D770DB">
              <w:rPr>
                <w:rFonts w:ascii="Times New Roman" w:eastAsia="Times New Roman" w:hAnsi="Times New Roman" w:cs="Times New Roman"/>
                <w:sz w:val="24"/>
                <w:szCs w:val="26"/>
              </w:rPr>
              <w:t>Наименование муниципальной программы, подпрограммы, показателя, отдельного мероприятия</w:t>
            </w:r>
          </w:p>
        </w:tc>
        <w:tc>
          <w:tcPr>
            <w:tcW w:w="6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10DBB" w:rsidRPr="00D770DB" w:rsidRDefault="00410DBB" w:rsidP="00D770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D770DB">
              <w:rPr>
                <w:rFonts w:ascii="Times New Roman" w:eastAsia="Times New Roman" w:hAnsi="Times New Roman" w:cs="Times New Roman"/>
                <w:sz w:val="24"/>
                <w:szCs w:val="26"/>
              </w:rPr>
              <w:t>Методика расчета значения показателя, источник получения информации</w:t>
            </w:r>
          </w:p>
        </w:tc>
      </w:tr>
      <w:tr w:rsidR="00410DBB" w:rsidRPr="00D770DB" w:rsidTr="00D770DB">
        <w:trPr>
          <w:trHeight w:val="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10DBB" w:rsidRPr="00D770DB" w:rsidRDefault="00FC5365" w:rsidP="00D770D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D770DB">
              <w:rPr>
                <w:rFonts w:ascii="Times New Roman" w:eastAsia="Times New Roman" w:hAnsi="Times New Roman" w:cs="Times New Roman"/>
                <w:sz w:val="24"/>
                <w:szCs w:val="26"/>
              </w:rPr>
              <w:t>К</w:t>
            </w:r>
            <w:r w:rsidR="00410DBB" w:rsidRPr="00D770DB">
              <w:rPr>
                <w:rFonts w:ascii="Times New Roman" w:eastAsia="Times New Roman" w:hAnsi="Times New Roman" w:cs="Times New Roman"/>
                <w:sz w:val="24"/>
                <w:szCs w:val="26"/>
              </w:rPr>
              <w:t>оличество  молодежи,</w:t>
            </w:r>
          </w:p>
          <w:p w:rsidR="00410DBB" w:rsidRPr="00D770DB" w:rsidRDefault="00410DBB" w:rsidP="00D770D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proofErr w:type="gramStart"/>
            <w:r w:rsidRPr="00D770DB">
              <w:rPr>
                <w:rFonts w:ascii="Times New Roman" w:eastAsia="Times New Roman" w:hAnsi="Times New Roman" w:cs="Times New Roman"/>
                <w:sz w:val="24"/>
                <w:szCs w:val="26"/>
              </w:rPr>
              <w:t>вовлеченной</w:t>
            </w:r>
            <w:proofErr w:type="gramEnd"/>
            <w:r w:rsidRPr="00D770DB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 в деятельность де</w:t>
            </w:r>
            <w:r w:rsidR="00D770DB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тских и молодежных общественных </w:t>
            </w:r>
            <w:r w:rsidRPr="00D770DB">
              <w:rPr>
                <w:rFonts w:ascii="Times New Roman" w:eastAsia="Times New Roman" w:hAnsi="Times New Roman" w:cs="Times New Roman"/>
                <w:sz w:val="24"/>
                <w:szCs w:val="26"/>
              </w:rPr>
              <w:t>объединений</w:t>
            </w:r>
          </w:p>
        </w:tc>
        <w:tc>
          <w:tcPr>
            <w:tcW w:w="6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10DBB" w:rsidRPr="00D770DB" w:rsidRDefault="00FC5365" w:rsidP="00D770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D770DB">
              <w:rPr>
                <w:rFonts w:ascii="Times New Roman" w:eastAsia="Times New Roman" w:hAnsi="Times New Roman" w:cs="Times New Roman"/>
                <w:sz w:val="24"/>
                <w:szCs w:val="26"/>
              </w:rPr>
              <w:t>к</w:t>
            </w:r>
            <w:r w:rsidR="00410DBB" w:rsidRPr="00D770DB">
              <w:rPr>
                <w:rFonts w:ascii="Times New Roman" w:eastAsia="Times New Roman" w:hAnsi="Times New Roman" w:cs="Times New Roman"/>
                <w:sz w:val="24"/>
                <w:szCs w:val="26"/>
              </w:rPr>
              <w:t>оличество молодежи 14-35 лет, вовлеченной в деятельность детских и молодежных общественных объединений, согласно ведомственной отчетности министерства молодежной политики Кировской области</w:t>
            </w:r>
          </w:p>
        </w:tc>
      </w:tr>
      <w:tr w:rsidR="00410DBB" w:rsidRPr="00D770DB" w:rsidTr="00D770DB">
        <w:trPr>
          <w:trHeight w:val="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10DBB" w:rsidRPr="00D770DB" w:rsidRDefault="00FC5365" w:rsidP="00D770D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D770DB">
              <w:rPr>
                <w:rFonts w:ascii="Times New Roman" w:eastAsia="Times New Roman" w:hAnsi="Times New Roman" w:cs="Times New Roman"/>
                <w:sz w:val="24"/>
                <w:szCs w:val="26"/>
              </w:rPr>
              <w:t>К</w:t>
            </w:r>
            <w:r w:rsidR="00410DBB" w:rsidRPr="00D770DB">
              <w:rPr>
                <w:rFonts w:ascii="Times New Roman" w:eastAsia="Times New Roman" w:hAnsi="Times New Roman" w:cs="Times New Roman"/>
                <w:sz w:val="24"/>
                <w:szCs w:val="26"/>
              </w:rPr>
              <w:t>оличество молодых людей,</w:t>
            </w:r>
            <w:r w:rsidR="00D770DB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 </w:t>
            </w:r>
            <w:r w:rsidR="00410DBB" w:rsidRPr="00D770DB">
              <w:rPr>
                <w:rFonts w:ascii="Times New Roman" w:eastAsia="Times New Roman" w:hAnsi="Times New Roman" w:cs="Times New Roman"/>
                <w:sz w:val="24"/>
                <w:szCs w:val="26"/>
              </w:rPr>
              <w:t>принимающих участие в добровольческой деятельности</w:t>
            </w:r>
          </w:p>
        </w:tc>
        <w:tc>
          <w:tcPr>
            <w:tcW w:w="6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10DBB" w:rsidRPr="00D770DB" w:rsidRDefault="00FC5365" w:rsidP="00D770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D770DB">
              <w:rPr>
                <w:rFonts w:ascii="Times New Roman" w:eastAsia="Times New Roman" w:hAnsi="Times New Roman" w:cs="Times New Roman"/>
                <w:sz w:val="24"/>
                <w:szCs w:val="26"/>
              </w:rPr>
              <w:t>к</w:t>
            </w:r>
            <w:r w:rsidR="00410DBB" w:rsidRPr="00D770DB">
              <w:rPr>
                <w:rFonts w:ascii="Times New Roman" w:eastAsia="Times New Roman" w:hAnsi="Times New Roman" w:cs="Times New Roman"/>
                <w:sz w:val="24"/>
                <w:szCs w:val="26"/>
              </w:rPr>
              <w:t>оличество молодежи 14-35 лет, вовлеченной в добровольческую деятельность, согласно ведомственной отчетности министерства молодежной политики Кировской области</w:t>
            </w:r>
          </w:p>
        </w:tc>
      </w:tr>
      <w:tr w:rsidR="00410DBB" w:rsidRPr="00D770DB" w:rsidTr="00D770DB">
        <w:trPr>
          <w:trHeight w:val="4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10DBB" w:rsidRPr="00D770DB" w:rsidRDefault="00FC5365" w:rsidP="00D770D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D770DB">
              <w:rPr>
                <w:rFonts w:ascii="Times New Roman" w:eastAsia="Times New Roman" w:hAnsi="Times New Roman" w:cs="Times New Roman"/>
                <w:sz w:val="24"/>
                <w:szCs w:val="26"/>
              </w:rPr>
              <w:t>Д</w:t>
            </w:r>
            <w:r w:rsidR="00410DBB" w:rsidRPr="00D770DB">
              <w:rPr>
                <w:rFonts w:ascii="Times New Roman" w:eastAsia="Times New Roman" w:hAnsi="Times New Roman" w:cs="Times New Roman"/>
                <w:sz w:val="24"/>
                <w:szCs w:val="26"/>
              </w:rPr>
              <w:t>оля молодых людей,</w:t>
            </w:r>
          </w:p>
          <w:p w:rsidR="00410DBB" w:rsidRPr="00D770DB" w:rsidRDefault="00410DBB" w:rsidP="00D770D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D770DB">
              <w:rPr>
                <w:rFonts w:ascii="Times New Roman" w:eastAsia="Times New Roman" w:hAnsi="Times New Roman" w:cs="Times New Roman"/>
                <w:sz w:val="24"/>
                <w:szCs w:val="26"/>
              </w:rPr>
              <w:t>находящихся в трудной жизненной ситуации, в социально-опасном положении, вовлеченных в проекты и программы в сфере реабилитации, социальной адаптации и профилактики асоциального поведения, в общем  количестве молодых людей, находящихся в трудной жизненной ситуации, в социально-опасном положении</w:t>
            </w:r>
          </w:p>
        </w:tc>
        <w:tc>
          <w:tcPr>
            <w:tcW w:w="6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10DBB" w:rsidRPr="00D770DB" w:rsidRDefault="00410DBB" w:rsidP="00D770DB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proofErr w:type="spellStart"/>
            <w:r w:rsidRPr="00D770DB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Дтжз</w:t>
            </w:r>
            <w:proofErr w:type="spellEnd"/>
            <w:r w:rsidRPr="00D770DB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=</w:t>
            </w:r>
            <w:proofErr w:type="spellStart"/>
            <w:r w:rsidRPr="00D770DB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Чтжз</w:t>
            </w:r>
            <w:proofErr w:type="spellEnd"/>
            <w:r w:rsidRPr="00D770DB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/</w:t>
            </w:r>
            <w:proofErr w:type="spellStart"/>
            <w:r w:rsidRPr="00D770DB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Чобщ</w:t>
            </w:r>
            <w:proofErr w:type="spellEnd"/>
            <w:r w:rsidRPr="00D770DB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*100%</w:t>
            </w:r>
          </w:p>
          <w:p w:rsidR="00410DBB" w:rsidRPr="00D770DB" w:rsidRDefault="00410DBB" w:rsidP="00D770DB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  <w:p w:rsidR="00410DBB" w:rsidRPr="00D770DB" w:rsidRDefault="00410DBB" w:rsidP="00D770DB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proofErr w:type="spellStart"/>
            <w:r w:rsidRPr="00D770DB">
              <w:rPr>
                <w:rFonts w:ascii="Times New Roman" w:eastAsia="Times New Roman" w:hAnsi="Times New Roman" w:cs="Times New Roman"/>
                <w:sz w:val="24"/>
                <w:szCs w:val="26"/>
              </w:rPr>
              <w:t>Дтжз</w:t>
            </w:r>
            <w:proofErr w:type="spellEnd"/>
            <w:r w:rsidRPr="00D770DB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 - доля молодых людей 14-35 лет, находящихся в трудной жизненной ситуации, в социально-опасном положении, вовлеченных в проекты и программы в сфере реабилитации, социальной адаптации и профилактики асоциального поведения, в общем  количестве молодых людей, находящихся в трудной жизненной ситуации, в социально-опасном положении(%);</w:t>
            </w:r>
          </w:p>
          <w:p w:rsidR="00D770DB" w:rsidRDefault="00D770DB" w:rsidP="00D770DB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  <w:p w:rsidR="00410DBB" w:rsidRPr="00D770DB" w:rsidRDefault="00410DBB" w:rsidP="00D770DB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proofErr w:type="spellStart"/>
            <w:r w:rsidRPr="00D770DB">
              <w:rPr>
                <w:rFonts w:ascii="Times New Roman" w:eastAsia="Times New Roman" w:hAnsi="Times New Roman" w:cs="Times New Roman"/>
                <w:sz w:val="24"/>
                <w:szCs w:val="26"/>
              </w:rPr>
              <w:t>Чтжз</w:t>
            </w:r>
            <w:proofErr w:type="spellEnd"/>
            <w:r w:rsidRPr="00D770DB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 - количество молодых людей 14-35 лет, находящихся в трудной жизненной ситуации, в социально-опасном положении, вовлеченных в проекты и программы в сфере реабилитации, социальной адаптации и профилактики асоциального поведения, в общем  количестве молодых людей, находящихся в трудной жизненной ситуации, в социально-опасном положении, согласно ведомственной отчетности министерства молодежной политики Кировской области (человек);</w:t>
            </w:r>
          </w:p>
          <w:p w:rsidR="00D770DB" w:rsidRPr="00D770DB" w:rsidRDefault="00D770DB" w:rsidP="00D770DB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  <w:p w:rsidR="00410DBB" w:rsidRPr="00D770DB" w:rsidRDefault="00410DBB" w:rsidP="00D770DB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proofErr w:type="spellStart"/>
            <w:r w:rsidRPr="00D770DB">
              <w:rPr>
                <w:rFonts w:ascii="Times New Roman" w:eastAsia="Times New Roman" w:hAnsi="Times New Roman" w:cs="Times New Roman"/>
                <w:sz w:val="24"/>
                <w:szCs w:val="26"/>
              </w:rPr>
              <w:t>Чобщ</w:t>
            </w:r>
            <w:proofErr w:type="spellEnd"/>
            <w:r w:rsidRPr="00D770DB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 - общее количество населения в возрасте  14-30 лет согласно данным оценки территориального органа Федеральной службы государственной статистики по Кировской области (человек)</w:t>
            </w:r>
          </w:p>
        </w:tc>
      </w:tr>
      <w:tr w:rsidR="00410DBB" w:rsidRPr="00D770DB" w:rsidTr="00D770DB">
        <w:trPr>
          <w:trHeight w:val="36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10DBB" w:rsidRPr="00D770DB" w:rsidRDefault="00FC5365" w:rsidP="00D770D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D770DB">
              <w:rPr>
                <w:rFonts w:ascii="Times New Roman" w:eastAsia="Times New Roman" w:hAnsi="Times New Roman" w:cs="Times New Roman"/>
                <w:sz w:val="24"/>
                <w:szCs w:val="26"/>
              </w:rPr>
              <w:t>К</w:t>
            </w:r>
            <w:r w:rsidR="00410DBB" w:rsidRPr="00D770DB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оличество молодых людей, </w:t>
            </w:r>
          </w:p>
          <w:p w:rsidR="00410DBB" w:rsidRDefault="00410DBB" w:rsidP="00D770D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D770DB">
              <w:rPr>
                <w:rFonts w:ascii="Times New Roman" w:eastAsia="Times New Roman" w:hAnsi="Times New Roman" w:cs="Times New Roman"/>
                <w:sz w:val="24"/>
                <w:szCs w:val="26"/>
              </w:rPr>
              <w:t>участвующих в программах по межрегиональному и  межмуниципальному сотрудничеству</w:t>
            </w:r>
          </w:p>
          <w:p w:rsidR="00D770DB" w:rsidRDefault="00D770DB" w:rsidP="00D770D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  <w:p w:rsidR="00D770DB" w:rsidRPr="00D770DB" w:rsidRDefault="00D770DB" w:rsidP="00D770D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  <w:tc>
          <w:tcPr>
            <w:tcW w:w="6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10DBB" w:rsidRPr="00D770DB" w:rsidRDefault="00410DBB" w:rsidP="00D770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D770DB">
              <w:rPr>
                <w:rFonts w:ascii="Times New Roman" w:eastAsia="Times New Roman" w:hAnsi="Times New Roman" w:cs="Times New Roman"/>
                <w:sz w:val="24"/>
                <w:szCs w:val="26"/>
              </w:rPr>
              <w:t>количество молодых людей 14-35 лет, участвующих в программах по межрегиональному и  межмуниципальному сотрудничеству, согласно ведомственной отчетности министерства молодежной политики Кировской области</w:t>
            </w:r>
          </w:p>
        </w:tc>
      </w:tr>
      <w:tr w:rsidR="00410DBB" w:rsidRPr="00D770DB" w:rsidTr="00D770DB">
        <w:trPr>
          <w:trHeight w:val="4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10DBB" w:rsidRPr="00D770DB" w:rsidRDefault="00FC5365" w:rsidP="00D770D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D770DB">
              <w:rPr>
                <w:rFonts w:ascii="Times New Roman" w:eastAsia="Times New Roman" w:hAnsi="Times New Roman" w:cs="Times New Roman"/>
                <w:sz w:val="24"/>
                <w:szCs w:val="26"/>
              </w:rPr>
              <w:lastRenderedPageBreak/>
              <w:t>К</w:t>
            </w:r>
            <w:r w:rsidR="00410DBB" w:rsidRPr="00D770DB">
              <w:rPr>
                <w:rFonts w:ascii="Times New Roman" w:eastAsia="Times New Roman" w:hAnsi="Times New Roman" w:cs="Times New Roman"/>
                <w:sz w:val="24"/>
                <w:szCs w:val="26"/>
              </w:rPr>
              <w:t>оличество молодых семей,</w:t>
            </w:r>
          </w:p>
          <w:p w:rsidR="00410DBB" w:rsidRPr="00D770DB" w:rsidRDefault="00410DBB" w:rsidP="00D770D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D770DB">
              <w:rPr>
                <w:rFonts w:ascii="Times New Roman" w:eastAsia="Times New Roman" w:hAnsi="Times New Roman" w:cs="Times New Roman"/>
                <w:sz w:val="24"/>
                <w:szCs w:val="26"/>
              </w:rPr>
              <w:t>улучшивших жилищные условия (в том числе с использованием собственных и заемных средств) при оказании содействия за счет средств федерального бюджета, областного бюджета и бюджета Малмыжского района</w:t>
            </w:r>
          </w:p>
        </w:tc>
        <w:tc>
          <w:tcPr>
            <w:tcW w:w="6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10DBB" w:rsidRPr="00D770DB" w:rsidRDefault="00410DBB" w:rsidP="00D770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D770DB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количество молодых семей, улучшивших жилищные условия при оказании содействия за счет средств федерального бюджета, областного бюджета и бюджета Малмыжского района, согласно ведомственной отчетности министерства молодежной политики Кировской области </w:t>
            </w:r>
          </w:p>
        </w:tc>
      </w:tr>
      <w:tr w:rsidR="00410DBB" w:rsidRPr="00D770DB" w:rsidTr="00D770DB">
        <w:trPr>
          <w:trHeight w:val="4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10DBB" w:rsidRPr="00D770DB" w:rsidRDefault="00FC5365" w:rsidP="00D770D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770DB">
              <w:rPr>
                <w:rFonts w:ascii="Times New Roman" w:eastAsia="Calibri" w:hAnsi="Times New Roman" w:cs="Times New Roman"/>
                <w:sz w:val="24"/>
                <w:szCs w:val="26"/>
              </w:rPr>
              <w:t>Д</w:t>
            </w:r>
            <w:r w:rsidR="00410DBB" w:rsidRPr="00D770DB">
              <w:rPr>
                <w:rFonts w:ascii="Times New Roman" w:eastAsia="Calibri" w:hAnsi="Times New Roman" w:cs="Times New Roman"/>
                <w:sz w:val="24"/>
                <w:szCs w:val="26"/>
              </w:rPr>
              <w:t>оля молодых людей, вовлеченных в деятельность военно-патриотических клубов и поисковых отрядов</w:t>
            </w:r>
          </w:p>
        </w:tc>
        <w:tc>
          <w:tcPr>
            <w:tcW w:w="6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10DBB" w:rsidRPr="00D770DB" w:rsidRDefault="00410DBB" w:rsidP="00D770DB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proofErr w:type="spellStart"/>
            <w:r w:rsidRPr="00D770DB">
              <w:rPr>
                <w:rFonts w:ascii="Times New Roman" w:eastAsia="Calibri" w:hAnsi="Times New Roman" w:cs="Times New Roman"/>
                <w:b/>
                <w:sz w:val="24"/>
                <w:szCs w:val="26"/>
              </w:rPr>
              <w:t>Двпк</w:t>
            </w:r>
            <w:proofErr w:type="spellEnd"/>
            <w:r w:rsidRPr="00D770DB">
              <w:rPr>
                <w:rFonts w:ascii="Times New Roman" w:eastAsia="Calibri" w:hAnsi="Times New Roman" w:cs="Times New Roman"/>
                <w:b/>
                <w:sz w:val="24"/>
                <w:szCs w:val="26"/>
              </w:rPr>
              <w:t>=</w:t>
            </w:r>
            <w:proofErr w:type="spellStart"/>
            <w:r w:rsidRPr="00D770DB">
              <w:rPr>
                <w:rFonts w:ascii="Times New Roman" w:eastAsia="Calibri" w:hAnsi="Times New Roman" w:cs="Times New Roman"/>
                <w:b/>
                <w:sz w:val="24"/>
                <w:szCs w:val="26"/>
              </w:rPr>
              <w:t>Чвпк</w:t>
            </w:r>
            <w:proofErr w:type="spellEnd"/>
            <w:r w:rsidRPr="00D770DB">
              <w:rPr>
                <w:rFonts w:ascii="Times New Roman" w:eastAsia="Calibri" w:hAnsi="Times New Roman" w:cs="Times New Roman"/>
                <w:b/>
                <w:sz w:val="24"/>
                <w:szCs w:val="26"/>
              </w:rPr>
              <w:t>/</w:t>
            </w:r>
            <w:proofErr w:type="spellStart"/>
            <w:r w:rsidRPr="00D770DB">
              <w:rPr>
                <w:rFonts w:ascii="Times New Roman" w:eastAsia="Calibri" w:hAnsi="Times New Roman" w:cs="Times New Roman"/>
                <w:b/>
                <w:sz w:val="24"/>
                <w:szCs w:val="26"/>
              </w:rPr>
              <w:t>Чобщ</w:t>
            </w:r>
            <w:proofErr w:type="spellEnd"/>
            <w:r w:rsidRPr="00D770DB">
              <w:rPr>
                <w:rFonts w:ascii="Times New Roman" w:eastAsia="Calibri" w:hAnsi="Times New Roman" w:cs="Times New Roman"/>
                <w:b/>
                <w:sz w:val="24"/>
                <w:szCs w:val="26"/>
              </w:rPr>
              <w:t>*100%</w:t>
            </w:r>
          </w:p>
          <w:p w:rsidR="00410DBB" w:rsidRPr="00D770DB" w:rsidRDefault="00410DBB" w:rsidP="00D770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</w:p>
          <w:p w:rsidR="00410DBB" w:rsidRPr="00D770DB" w:rsidRDefault="00410DBB" w:rsidP="00D770DB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proofErr w:type="spellStart"/>
            <w:r w:rsidRPr="00D770DB">
              <w:rPr>
                <w:rFonts w:ascii="Times New Roman" w:eastAsia="Calibri" w:hAnsi="Times New Roman" w:cs="Times New Roman"/>
                <w:sz w:val="24"/>
                <w:szCs w:val="26"/>
              </w:rPr>
              <w:t>Двпк</w:t>
            </w:r>
            <w:proofErr w:type="spellEnd"/>
            <w:r w:rsidRPr="00D770DB">
              <w:rPr>
                <w:rFonts w:ascii="Times New Roman" w:eastAsia="Calibri" w:hAnsi="Times New Roman" w:cs="Times New Roman"/>
                <w:sz w:val="24"/>
                <w:szCs w:val="26"/>
              </w:rPr>
              <w:t xml:space="preserve"> - доля молодых людей, вовлеченных в деятельность военно-патриотических клубов и поисковых отрядов, от общего числа молодежи</w:t>
            </w:r>
            <w:proofErr w:type="gramStart"/>
            <w:r w:rsidRPr="00D770DB">
              <w:rPr>
                <w:rFonts w:ascii="Times New Roman" w:eastAsia="Calibri" w:hAnsi="Times New Roman" w:cs="Times New Roman"/>
                <w:sz w:val="24"/>
                <w:szCs w:val="26"/>
              </w:rPr>
              <w:t xml:space="preserve"> (%);</w:t>
            </w:r>
            <w:proofErr w:type="gramEnd"/>
          </w:p>
          <w:p w:rsidR="00D770DB" w:rsidRDefault="00D770DB" w:rsidP="00D770DB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</w:p>
          <w:p w:rsidR="00410DBB" w:rsidRPr="00D770DB" w:rsidRDefault="00410DBB" w:rsidP="00D770DB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proofErr w:type="spellStart"/>
            <w:r w:rsidRPr="00D770DB">
              <w:rPr>
                <w:rFonts w:ascii="Times New Roman" w:eastAsia="Calibri" w:hAnsi="Times New Roman" w:cs="Times New Roman"/>
                <w:sz w:val="24"/>
                <w:szCs w:val="26"/>
              </w:rPr>
              <w:t>Чвпк</w:t>
            </w:r>
            <w:proofErr w:type="spellEnd"/>
            <w:r w:rsidRPr="00D770DB">
              <w:rPr>
                <w:rFonts w:ascii="Times New Roman" w:eastAsia="Calibri" w:hAnsi="Times New Roman" w:cs="Times New Roman"/>
                <w:sz w:val="24"/>
                <w:szCs w:val="26"/>
              </w:rPr>
              <w:t xml:space="preserve"> - количество молодых людей 14-35 лет, вовлеченных в деятельность военно-патриотических клубов и поисковых отрядов, согласно ведомственной отчетности министерства молодежной политики Кировской области (человек);</w:t>
            </w:r>
          </w:p>
          <w:p w:rsidR="00D770DB" w:rsidRDefault="00D770DB" w:rsidP="00D770DB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</w:p>
          <w:p w:rsidR="00410DBB" w:rsidRPr="00D770DB" w:rsidRDefault="00410DBB" w:rsidP="00D770DB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bookmarkStart w:id="0" w:name="_GoBack"/>
            <w:bookmarkEnd w:id="0"/>
            <w:proofErr w:type="spellStart"/>
            <w:r w:rsidRPr="00D770DB">
              <w:rPr>
                <w:rFonts w:ascii="Times New Roman" w:eastAsia="Calibri" w:hAnsi="Times New Roman" w:cs="Times New Roman"/>
                <w:sz w:val="24"/>
                <w:szCs w:val="26"/>
              </w:rPr>
              <w:t>Чобщ</w:t>
            </w:r>
            <w:proofErr w:type="spellEnd"/>
            <w:r w:rsidRPr="00D770DB">
              <w:rPr>
                <w:rFonts w:ascii="Times New Roman" w:eastAsia="Calibri" w:hAnsi="Times New Roman" w:cs="Times New Roman"/>
                <w:sz w:val="24"/>
                <w:szCs w:val="26"/>
              </w:rPr>
              <w:t xml:space="preserve"> - общее количество населения в возрасте  14-30 лет согласно данным оценки территориального органа Федеральной службы государственной статистики по Кировской области (человек)</w:t>
            </w:r>
          </w:p>
        </w:tc>
      </w:tr>
    </w:tbl>
    <w:p w:rsidR="0055505F" w:rsidRPr="00410DBB" w:rsidRDefault="005550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7E16" w:rsidRPr="00410DBB" w:rsidRDefault="00B27E16">
      <w:pPr>
        <w:tabs>
          <w:tab w:val="left" w:pos="3609"/>
        </w:tabs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5505F" w:rsidRPr="00410DBB" w:rsidRDefault="001F2BF3">
      <w:pPr>
        <w:tabs>
          <w:tab w:val="left" w:pos="3609"/>
        </w:tabs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10DBB">
        <w:rPr>
          <w:rFonts w:ascii="Times New Roman" w:eastAsia="Times New Roman" w:hAnsi="Times New Roman" w:cs="Times New Roman"/>
          <w:sz w:val="28"/>
          <w:szCs w:val="28"/>
        </w:rPr>
        <w:t>______________</w:t>
      </w:r>
    </w:p>
    <w:p w:rsidR="0055505F" w:rsidRPr="00410DBB" w:rsidRDefault="0055505F">
      <w:pPr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5505F" w:rsidRPr="00410DBB" w:rsidRDefault="0055505F">
      <w:pPr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5505F" w:rsidRPr="00410DBB" w:rsidRDefault="0055505F">
      <w:pPr>
        <w:spacing w:after="0" w:line="240" w:lineRule="auto"/>
        <w:rPr>
          <w:rFonts w:ascii="Times New Roman" w:eastAsia="R" w:hAnsi="Times New Roman" w:cs="Times New Roman"/>
          <w:sz w:val="28"/>
          <w:szCs w:val="28"/>
        </w:rPr>
      </w:pPr>
    </w:p>
    <w:sectPr w:rsidR="0055505F" w:rsidRPr="00410DBB" w:rsidSect="00DE2C30">
      <w:headerReference w:type="default" r:id="rId7"/>
      <w:pgSz w:w="11906" w:h="16838"/>
      <w:pgMar w:top="1134" w:right="850" w:bottom="1134" w:left="1701" w:header="708" w:footer="708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C8D" w:rsidRDefault="00016C8D" w:rsidP="00B27E16">
      <w:pPr>
        <w:spacing w:after="0" w:line="240" w:lineRule="auto"/>
      </w:pPr>
      <w:r>
        <w:separator/>
      </w:r>
    </w:p>
  </w:endnote>
  <w:endnote w:type="continuationSeparator" w:id="0">
    <w:p w:rsidR="00016C8D" w:rsidRDefault="00016C8D" w:rsidP="00B27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C8D" w:rsidRDefault="00016C8D" w:rsidP="00B27E16">
      <w:pPr>
        <w:spacing w:after="0" w:line="240" w:lineRule="auto"/>
      </w:pPr>
      <w:r>
        <w:separator/>
      </w:r>
    </w:p>
  </w:footnote>
  <w:footnote w:type="continuationSeparator" w:id="0">
    <w:p w:rsidR="00016C8D" w:rsidRDefault="00016C8D" w:rsidP="00B27E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964877"/>
      <w:docPartObj>
        <w:docPartGallery w:val="Page Numbers (Top of Page)"/>
        <w:docPartUnique/>
      </w:docPartObj>
    </w:sdtPr>
    <w:sdtEndPr/>
    <w:sdtContent>
      <w:p w:rsidR="00B27E16" w:rsidRDefault="00970160">
        <w:pPr>
          <w:pStyle w:val="a3"/>
          <w:jc w:val="center"/>
        </w:pPr>
        <w:r w:rsidRPr="00FC5365">
          <w:rPr>
            <w:rFonts w:ascii="Times New Roman" w:hAnsi="Times New Roman" w:cs="Times New Roman"/>
            <w:sz w:val="28"/>
          </w:rPr>
          <w:fldChar w:fldCharType="begin"/>
        </w:r>
        <w:r w:rsidR="00572F54" w:rsidRPr="00FC5365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FC5365">
          <w:rPr>
            <w:rFonts w:ascii="Times New Roman" w:hAnsi="Times New Roman" w:cs="Times New Roman"/>
            <w:sz w:val="28"/>
          </w:rPr>
          <w:fldChar w:fldCharType="separate"/>
        </w:r>
        <w:r w:rsidR="00D770DB">
          <w:rPr>
            <w:rFonts w:ascii="Times New Roman" w:hAnsi="Times New Roman" w:cs="Times New Roman"/>
            <w:noProof/>
            <w:sz w:val="28"/>
          </w:rPr>
          <w:t>15</w:t>
        </w:r>
        <w:r w:rsidRPr="00FC5365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B27E16" w:rsidRDefault="00B27E1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5505F"/>
    <w:rsid w:val="00016C8D"/>
    <w:rsid w:val="001239E7"/>
    <w:rsid w:val="001F2BF3"/>
    <w:rsid w:val="00410DBB"/>
    <w:rsid w:val="00444F80"/>
    <w:rsid w:val="0055505F"/>
    <w:rsid w:val="00572F54"/>
    <w:rsid w:val="009025CB"/>
    <w:rsid w:val="00970160"/>
    <w:rsid w:val="009A6C8A"/>
    <w:rsid w:val="00A967BC"/>
    <w:rsid w:val="00B27E16"/>
    <w:rsid w:val="00BC066A"/>
    <w:rsid w:val="00C4240A"/>
    <w:rsid w:val="00C517CE"/>
    <w:rsid w:val="00D16130"/>
    <w:rsid w:val="00D770DB"/>
    <w:rsid w:val="00DE2C30"/>
    <w:rsid w:val="00EB6C70"/>
    <w:rsid w:val="00ED2E15"/>
    <w:rsid w:val="00FC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C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7E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7E16"/>
  </w:style>
  <w:style w:type="paragraph" w:styleId="a5">
    <w:name w:val="footer"/>
    <w:basedOn w:val="a"/>
    <w:link w:val="a6"/>
    <w:uiPriority w:val="99"/>
    <w:semiHidden/>
    <w:unhideWhenUsed/>
    <w:rsid w:val="00B27E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27E16"/>
  </w:style>
  <w:style w:type="paragraph" w:styleId="a7">
    <w:name w:val="Balloon Text"/>
    <w:basedOn w:val="a"/>
    <w:link w:val="a8"/>
    <w:uiPriority w:val="99"/>
    <w:semiHidden/>
    <w:unhideWhenUsed/>
    <w:rsid w:val="00B27E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7E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ком</cp:lastModifiedBy>
  <cp:revision>13</cp:revision>
  <cp:lastPrinted>2023-11-23T10:51:00Z</cp:lastPrinted>
  <dcterms:created xsi:type="dcterms:W3CDTF">2023-10-20T07:09:00Z</dcterms:created>
  <dcterms:modified xsi:type="dcterms:W3CDTF">2023-11-23T10:51:00Z</dcterms:modified>
</cp:coreProperties>
</file>