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E0D9D" w:rsidRDefault="00CE0D9D" w:rsidP="00CE0D9D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CE0D9D" w:rsidRDefault="00CE0D9D" w:rsidP="00CE0D9D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CE0D9D" w:rsidRDefault="00CE0D9D" w:rsidP="00CE0D9D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CE0D9D" w:rsidRDefault="00CE0D9D" w:rsidP="00CE0D9D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CE0D9D" w:rsidRDefault="00CE0D9D" w:rsidP="00CE0D9D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CE0D9D" w:rsidRDefault="005026EC" w:rsidP="00CE0D9D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30.10.2018</w:t>
      </w:r>
      <w:r w:rsidR="00CE0D9D"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="00CE0D9D"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</w:t>
      </w:r>
      <w:r w:rsidR="00CE0D9D">
        <w:rPr>
          <w:rFonts w:ascii="Times New Roman" w:eastAsia="A" w:hAnsi="Times New Roman" w:cs="Times New Roman"/>
          <w:sz w:val="28"/>
          <w:szCs w:val="28"/>
        </w:rPr>
        <w:t xml:space="preserve">№ </w:t>
      </w:r>
      <w:r>
        <w:rPr>
          <w:rFonts w:ascii="Times New Roman" w:eastAsia="A" w:hAnsi="Times New Roman" w:cs="Times New Roman"/>
          <w:sz w:val="28"/>
          <w:szCs w:val="28"/>
        </w:rPr>
        <w:t>607</w:t>
      </w:r>
    </w:p>
    <w:p w:rsidR="00CE0D9D" w:rsidRDefault="00CE0D9D" w:rsidP="00CE0D9D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CE0D9D" w:rsidRDefault="00CE0D9D" w:rsidP="00CE0D9D">
      <w:pPr>
        <w:rPr>
          <w:rFonts w:ascii="Times New Roman" w:eastAsia="A" w:hAnsi="Times New Roman" w:cs="Times New Roman"/>
          <w:sz w:val="28"/>
          <w:szCs w:val="28"/>
        </w:rPr>
      </w:pPr>
    </w:p>
    <w:p w:rsidR="00CE0D9D" w:rsidRDefault="00CE0D9D" w:rsidP="00CE0D9D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CE0D9D" w:rsidRDefault="00CE0D9D" w:rsidP="00CE0D9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</w:p>
    <w:p w:rsidR="00CE0D9D" w:rsidRDefault="00CE0D9D" w:rsidP="00CE0D9D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28.12.2017 № 913</w:t>
      </w:r>
    </w:p>
    <w:p w:rsidR="00CE0D9D" w:rsidRDefault="00CE0D9D" w:rsidP="00CE0D9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0D9D" w:rsidRDefault="00CE0D9D" w:rsidP="00CE0D9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0D9D" w:rsidRDefault="00CE0D9D" w:rsidP="00CE0D9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CE0D9D" w:rsidRDefault="00CE0D9D" w:rsidP="00CE0D9D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изменение в постановление администрации Малмыжского района от 28.12.2017 № 913 «Об утверждении Плана реализации на 2018 год муниципальной программы «Развитие образования в Малмыжском районе» на 2014-2020 годы» (с изменением, внесенным постановлением администрации Малмыжского района от 14.03.2018 № 137, от 13.07.2018 № 400),  утвердив план реализации на 2018 год муниципальной программы «Развитие образования в Малмыжском районе» на 2014-2020 годы в новой редакции согласно приложению.</w:t>
      </w:r>
    </w:p>
    <w:p w:rsidR="00CE0D9D" w:rsidRDefault="00CE0D9D" w:rsidP="00CE0D9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CE0D9D" w:rsidRDefault="00CE0D9D" w:rsidP="00CE0D9D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CE0D9D" w:rsidRDefault="00CE0D9D" w:rsidP="00CE0D9D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CE0D9D" w:rsidRDefault="00CE0D9D" w:rsidP="00CE0D9D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CE0D9D" w:rsidRDefault="00CE0D9D" w:rsidP="00CE0D9D">
      <w:p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Малмыжского района                   В.В. Кошкин</w:t>
      </w:r>
    </w:p>
    <w:p w:rsidR="00E024E2" w:rsidRDefault="00E024E2" w:rsidP="00D12DD3">
      <w:pPr>
        <w:rPr>
          <w:rFonts w:ascii="Times New Roman" w:hAnsi="Times New Roman" w:cs="Times New Roman"/>
          <w:sz w:val="28"/>
          <w:szCs w:val="28"/>
        </w:rPr>
      </w:pPr>
    </w:p>
    <w:p w:rsidR="00CE0D9D" w:rsidRDefault="00CE0D9D" w:rsidP="00CD013C">
      <w:pPr>
        <w:rPr>
          <w:rFonts w:ascii="Times New Roman" w:hAnsi="Times New Roman" w:cs="Times New Roman"/>
          <w:sz w:val="28"/>
          <w:szCs w:val="28"/>
        </w:rPr>
        <w:sectPr w:rsidR="00CE0D9D" w:rsidSect="00CE0D9D">
          <w:headerReference w:type="default" r:id="rId7"/>
          <w:pgSz w:w="11906" w:h="16838"/>
          <w:pgMar w:top="1134" w:right="567" w:bottom="1134" w:left="851" w:header="709" w:footer="720" w:gutter="0"/>
          <w:cols w:space="720"/>
          <w:titlePg/>
          <w:docGrid w:linePitch="360"/>
        </w:sectPr>
      </w:pPr>
    </w:p>
    <w:p w:rsidR="00502ECB" w:rsidRDefault="008A66F4" w:rsidP="00CD013C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024E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709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24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A456D">
        <w:rPr>
          <w:rFonts w:ascii="Times New Roman" w:hAnsi="Times New Roman" w:cs="Times New Roman"/>
          <w:sz w:val="28"/>
          <w:szCs w:val="28"/>
        </w:rPr>
        <w:t xml:space="preserve"> </w:t>
      </w:r>
      <w:r w:rsidR="0051258F">
        <w:rPr>
          <w:rFonts w:ascii="Times New Roman" w:hAnsi="Times New Roman" w:cs="Times New Roman"/>
          <w:sz w:val="28"/>
          <w:szCs w:val="28"/>
        </w:rPr>
        <w:t xml:space="preserve"> </w:t>
      </w:r>
      <w:r w:rsidR="000A4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1A7" w:rsidRDefault="000D51A7"/>
    <w:p w:rsidR="0007098E" w:rsidRDefault="0007098E"/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>
        <w:tc>
          <w:tcPr>
            <w:tcW w:w="4503" w:type="dxa"/>
          </w:tcPr>
          <w:p w:rsidR="003006AC" w:rsidRDefault="003006AC" w:rsidP="007569E4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</w:t>
            </w:r>
            <w:r w:rsidRPr="007569E4">
              <w:rPr>
                <w:sz w:val="28"/>
                <w:szCs w:val="28"/>
              </w:rPr>
              <w:t>УТВЕРЖДЕН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R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b/>
                <w:sz w:val="28"/>
                <w:szCs w:val="28"/>
              </w:rPr>
              <w:t xml:space="preserve">    </w:t>
            </w: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        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5026EC">
              <w:rPr>
                <w:rFonts w:ascii="Times New Roman" w:eastAsia="A" w:hAnsi="Times New Roman" w:cs="Times New Roman"/>
                <w:sz w:val="28"/>
                <w:szCs w:val="28"/>
              </w:rPr>
              <w:t>30.10.2018</w:t>
            </w:r>
            <w:r w:rsidR="003006AC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="009A367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Pr="007569E4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="005026EC">
              <w:rPr>
                <w:rFonts w:ascii="Times New Roman" w:eastAsia="A" w:hAnsi="Times New Roman" w:cs="Times New Roman"/>
                <w:sz w:val="28"/>
                <w:szCs w:val="28"/>
              </w:rPr>
              <w:t>607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61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>на 201</w:t>
      </w:r>
      <w:r w:rsidR="00C337A6">
        <w:rPr>
          <w:rFonts w:ascii="Times New Roman" w:hAnsi="Times New Roman" w:cs="Times New Roman"/>
          <w:b/>
          <w:sz w:val="28"/>
          <w:szCs w:val="28"/>
        </w:rPr>
        <w:t>8</w:t>
      </w:r>
      <w:r w:rsidR="00CF1E3A" w:rsidRPr="00502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8A66F4"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2020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518" w:type="dxa"/>
        <w:tblInd w:w="-176" w:type="dxa"/>
        <w:tblLayout w:type="fixed"/>
        <w:tblLook w:val="0000"/>
      </w:tblPr>
      <w:tblGrid>
        <w:gridCol w:w="891"/>
        <w:gridCol w:w="2888"/>
        <w:gridCol w:w="2074"/>
        <w:gridCol w:w="1343"/>
        <w:gridCol w:w="1346"/>
        <w:gridCol w:w="2320"/>
        <w:gridCol w:w="1585"/>
        <w:gridCol w:w="3071"/>
      </w:tblGrid>
      <w:tr w:rsidR="008A66F4" w:rsidRPr="00042A14" w:rsidTr="00051B52">
        <w:trPr>
          <w:cantSplit/>
          <w:trHeight w:val="62"/>
          <w:tblHeader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R" w:hAnsi="Times New Roman" w:cs="Times New Roman"/>
              </w:rPr>
              <w:t xml:space="preserve">№ </w:t>
            </w:r>
            <w:r w:rsidRPr="00042A1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042A14" w:rsidTr="00051B52">
        <w:trPr>
          <w:cantSplit/>
          <w:trHeight w:val="62"/>
          <w:tblHeader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начало реали-зации мероп-</w:t>
            </w:r>
          </w:p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оконча-ние реализа-ции мероп-риятия</w:t>
            </w: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67D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BE5BAA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293743,23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BE5BAA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4803,40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BE5BAA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162425,33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42A14" w:rsidRDefault="00BE5BAA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126514,50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42A14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trHeight w:val="37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763B9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98E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Отдельное мероприятие «Развитие дошкольного образования</w:t>
            </w:r>
            <w:r w:rsidR="00051B52" w:rsidRPr="00042A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Организация питания </w:t>
            </w:r>
            <w:r w:rsidRPr="00042A14">
              <w:rPr>
                <w:rFonts w:ascii="Times New Roman" w:hAnsi="Times New Roman" w:cs="Times New Roman"/>
              </w:rPr>
              <w:lastRenderedPageBreak/>
              <w:t>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7409,2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обеспечение детей  </w:t>
            </w:r>
            <w:r w:rsidRPr="00042A14">
              <w:rPr>
                <w:rFonts w:ascii="Times New Roman" w:hAnsi="Times New Roman" w:cs="Times New Roman"/>
              </w:rPr>
              <w:lastRenderedPageBreak/>
              <w:t>полноценным  сбалансированным питанием</w:t>
            </w: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ED58B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</w:t>
            </w:r>
            <w:r w:rsidR="00BE5BAA" w:rsidRPr="00042A14">
              <w:rPr>
                <w:rFonts w:ascii="Times New Roman" w:hAnsi="Times New Roman" w:cs="Times New Roman"/>
              </w:rPr>
              <w:t>409,2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D2439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4481,1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42A14" w:rsidTr="00051B52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042A14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42A14" w:rsidRDefault="00C32E89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lang w:val="en-US"/>
              </w:rPr>
              <w:t>4481</w:t>
            </w:r>
            <w:r w:rsidRPr="00042A14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042A14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cantSplit/>
          <w:trHeight w:val="173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42A14" w:rsidRDefault="0001539F" w:rsidP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BE5BAA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667,0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42A14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BE5BAA" w:rsidP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cantSplit/>
          <w:trHeight w:val="44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B7E02" w:rsidRPr="00042A14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42A14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42A14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42A14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42A14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42A14" w:rsidRDefault="00BB7E02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BE5BAA" w:rsidP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588,3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eastAsia="R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</w:rPr>
              <w:lastRenderedPageBreak/>
              <w:t>дошкольное образовательное учреждение детский сад № 5 «Золотой  ключик»</w:t>
            </w:r>
          </w:p>
          <w:p w:rsidR="004E330A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R" w:hAnsi="Times New Roman" w:cs="Times New Roman"/>
              </w:rPr>
              <w:t xml:space="preserve"> </w:t>
            </w:r>
            <w:r w:rsidRPr="00042A14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E265E2" w:rsidRPr="00042A14" w:rsidRDefault="00E265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7B22B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128,1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7B22B0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</w:t>
            </w:r>
            <w:r w:rsidR="00F41042" w:rsidRPr="00042A14">
              <w:rPr>
                <w:rFonts w:ascii="Times New Roman" w:hAnsi="Times New Roman" w:cs="Times New Roman"/>
              </w:rPr>
              <w:t>риобретение</w:t>
            </w:r>
            <w:r w:rsidRPr="00042A14">
              <w:rPr>
                <w:rFonts w:ascii="Times New Roman" w:hAnsi="Times New Roman" w:cs="Times New Roman"/>
              </w:rPr>
              <w:t xml:space="preserve"> принтера</w:t>
            </w:r>
          </w:p>
        </w:tc>
      </w:tr>
      <w:tr w:rsidR="00F41042" w:rsidRPr="00042A14" w:rsidTr="00051B52">
        <w:trPr>
          <w:trHeight w:val="44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9B6BF1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113,1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водонагревател</w:t>
            </w:r>
            <w:r w:rsidR="00FA7827" w:rsidRPr="00042A14">
              <w:rPr>
                <w:rFonts w:ascii="Times New Roman" w:hAnsi="Times New Roman" w:cs="Times New Roman"/>
              </w:rPr>
              <w:t>я</w:t>
            </w:r>
            <w:r w:rsidRPr="00042A14">
              <w:rPr>
                <w:rFonts w:ascii="Times New Roman" w:hAnsi="Times New Roman" w:cs="Times New Roman"/>
              </w:rPr>
              <w:t xml:space="preserve">, </w:t>
            </w:r>
            <w:r w:rsidR="00F00496" w:rsidRPr="00042A14">
              <w:rPr>
                <w:rFonts w:ascii="Times New Roman" w:hAnsi="Times New Roman" w:cs="Times New Roman"/>
              </w:rPr>
              <w:t xml:space="preserve">утюга, </w:t>
            </w:r>
            <w:r w:rsidR="0062338D" w:rsidRPr="00042A14">
              <w:rPr>
                <w:rFonts w:ascii="Times New Roman" w:hAnsi="Times New Roman" w:cs="Times New Roman"/>
              </w:rPr>
              <w:t>теневого навеса</w:t>
            </w:r>
          </w:p>
        </w:tc>
      </w:tr>
      <w:tr w:rsidR="00F41042" w:rsidRPr="00042A14" w:rsidTr="00051B52">
        <w:trPr>
          <w:cantSplit/>
          <w:trHeight w:val="1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eastAsia="R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E265E2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R" w:hAnsi="Times New Roman" w:cs="Times New Roman"/>
              </w:rPr>
              <w:t xml:space="preserve"> </w:t>
            </w:r>
            <w:r w:rsidRPr="00042A14">
              <w:rPr>
                <w:rFonts w:ascii="Times New Roman" w:hAnsi="Times New Roman" w:cs="Times New Roman"/>
              </w:rPr>
              <w:t>с. Калинино Малмыжского района Кировской области</w:t>
            </w:r>
          </w:p>
          <w:p w:rsidR="00B401E1" w:rsidRPr="00042A14" w:rsidRDefault="00B40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C337A6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B73135">
            <w:pPr>
              <w:rPr>
                <w:rFonts w:ascii="Times New Roman" w:eastAsia="R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41042" w:rsidRPr="00042A14" w:rsidRDefault="00F41042" w:rsidP="00B7313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R" w:hAnsi="Times New Roman" w:cs="Times New Roman"/>
              </w:rPr>
              <w:t xml:space="preserve"> </w:t>
            </w:r>
            <w:r w:rsidRPr="00042A14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BE5BAA" w:rsidP="00B7313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2,85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BE5BAA" w:rsidRPr="00042A14">
              <w:rPr>
                <w:rFonts w:ascii="Times New Roman" w:hAnsi="Times New Roman" w:cs="Times New Roman"/>
              </w:rPr>
              <w:t>ламинатора</w:t>
            </w:r>
          </w:p>
        </w:tc>
      </w:tr>
      <w:tr w:rsidR="00BE5BAA" w:rsidRPr="00042A14" w:rsidTr="00BE5BAA">
        <w:trPr>
          <w:cantSplit/>
          <w:trHeight w:val="213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BE5BAA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E5BAA" w:rsidRPr="00042A14" w:rsidRDefault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042A14" w:rsidRDefault="00BE5BAA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BAA" w:rsidRPr="00042A14" w:rsidRDefault="00BE5BAA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BAA" w:rsidRPr="00042A14" w:rsidRDefault="00BE5BAA" w:rsidP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BAA" w:rsidRPr="00042A14" w:rsidRDefault="00BE5BAA" w:rsidP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BAA" w:rsidRPr="00042A14" w:rsidRDefault="00BE5BAA" w:rsidP="00BE5BA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жаровочного шкафа, газ.котла, весов,  тех. стола, холодильника, тепловой завесы, видеорегистратора, столов детских, утюга, ковра, станции вывода сигнала</w:t>
            </w:r>
            <w:r w:rsidR="00E265E2" w:rsidRPr="00042A14">
              <w:rPr>
                <w:rFonts w:ascii="Times New Roman" w:hAnsi="Times New Roman" w:cs="Times New Roman"/>
              </w:rPr>
              <w:t>, водонагревателя, стола комп., банкетки</w:t>
            </w:r>
          </w:p>
          <w:p w:rsidR="00E265E2" w:rsidRPr="00042A14" w:rsidRDefault="00E265E2" w:rsidP="00BE5BAA">
            <w:pPr>
              <w:rPr>
                <w:rFonts w:ascii="Times New Roman" w:hAnsi="Times New Roman" w:cs="Times New Roman"/>
              </w:rPr>
            </w:pPr>
          </w:p>
          <w:p w:rsidR="00E265E2" w:rsidRPr="00042A14" w:rsidRDefault="00E265E2" w:rsidP="00BE5BAA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trHeight w:val="15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</w:rPr>
              <w:lastRenderedPageBreak/>
              <w:t xml:space="preserve">дошкольное образовательное учреждение детский сад № 1 «Светлячок» </w:t>
            </w:r>
          </w:p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г. Малмыжа </w:t>
            </w:r>
            <w:r w:rsidR="00E35E31" w:rsidRPr="00042A14">
              <w:rPr>
                <w:rFonts w:ascii="Times New Roman" w:hAnsi="Times New Roman" w:cs="Times New Roman"/>
              </w:rPr>
              <w:t xml:space="preserve"> </w:t>
            </w:r>
            <w:r w:rsidRPr="00042A14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</w:t>
            </w:r>
            <w:r w:rsidR="00C337A6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7B22B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2157E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189,9</w:t>
            </w:r>
          </w:p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42A14" w:rsidTr="00051B52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 w:rsidP="007B22B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5,0</w:t>
            </w:r>
          </w:p>
          <w:p w:rsidR="00F41042" w:rsidRPr="00042A14" w:rsidRDefault="00F41042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F41042" w:rsidRPr="00042A14" w:rsidTr="00051B52">
        <w:trPr>
          <w:trHeight w:val="4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F41042" w:rsidP="00D45A82">
            <w:pPr>
              <w:rPr>
                <w:rFonts w:ascii="Calibri" w:eastAsia="A" w:hAnsi="Calibri"/>
              </w:rPr>
            </w:pPr>
            <w:r w:rsidRPr="00042A14">
              <w:rPr>
                <w:rFonts w:eastAsia="A"/>
              </w:rPr>
              <w:t>бюджет Малмыжского  района</w:t>
            </w:r>
          </w:p>
          <w:p w:rsidR="00E77E0D" w:rsidRPr="00042A14" w:rsidRDefault="00E77E0D" w:rsidP="00D45A82">
            <w:pPr>
              <w:rPr>
                <w:rFonts w:ascii="Calibri" w:eastAsia="A" w:hAnsi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42A14" w:rsidRDefault="002157E3" w:rsidP="00D45A8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184,9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42A14" w:rsidRDefault="00F41042" w:rsidP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42A14">
              <w:rPr>
                <w:rFonts w:ascii="Times New Roman" w:hAnsi="Times New Roman" w:cs="Times New Roman"/>
              </w:rPr>
              <w:t>весов, столов детских</w:t>
            </w:r>
            <w:r w:rsidR="00B93B9D" w:rsidRPr="00042A14">
              <w:rPr>
                <w:rFonts w:ascii="Times New Roman" w:hAnsi="Times New Roman" w:cs="Times New Roman"/>
              </w:rPr>
              <w:t>, компьютера и принтера</w:t>
            </w:r>
            <w:r w:rsidR="00FA7827" w:rsidRPr="00042A14">
              <w:rPr>
                <w:rFonts w:ascii="Times New Roman" w:hAnsi="Times New Roman" w:cs="Times New Roman"/>
              </w:rPr>
              <w:t>, кроватей, скамеек, шкафа навесного</w:t>
            </w:r>
            <w:r w:rsidR="002157E3" w:rsidRPr="00042A14">
              <w:rPr>
                <w:rFonts w:ascii="Times New Roman" w:hAnsi="Times New Roman" w:cs="Times New Roman"/>
              </w:rPr>
              <w:t>, кастрюли</w:t>
            </w:r>
          </w:p>
        </w:tc>
      </w:tr>
      <w:tr w:rsidR="00F00496" w:rsidRPr="00042A14" w:rsidTr="00051B52">
        <w:trPr>
          <w:trHeight w:val="11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042A14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E35E31" w:rsidRPr="00042A14" w:rsidRDefault="00E35E31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 w:rsidP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A7827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F00496" w:rsidP="00D45A82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trHeight w:val="18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 w:rsidP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A7827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ED58B2" w:rsidP="00D45A8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столов детских</w:t>
            </w:r>
          </w:p>
        </w:tc>
      </w:tr>
      <w:tr w:rsidR="00F00496" w:rsidRPr="00042A14" w:rsidTr="00051B52">
        <w:trPr>
          <w:trHeight w:val="34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B93B9D" w:rsidP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</w:t>
            </w:r>
            <w:r w:rsidR="00F00496" w:rsidRPr="00042A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 w:rsidP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синтезатора</w:t>
            </w:r>
          </w:p>
        </w:tc>
      </w:tr>
      <w:tr w:rsidR="00F00496" w:rsidRPr="00042A14" w:rsidTr="00051B52">
        <w:trPr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«Сандугач» с. Новая Смаиль </w:t>
            </w:r>
            <w:r w:rsidRPr="00042A14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A7827" w:rsidRPr="00042A14" w:rsidRDefault="00FA7827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 w:rsidP="007B22B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2157E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trHeight w:val="2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 w:rsidP="007B22B0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42A14" w:rsidRDefault="00F00496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42A14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F00496" w:rsidRPr="00042A14" w:rsidTr="00051B52">
        <w:trPr>
          <w:trHeight w:val="3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2B33B5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2157E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42A14">
              <w:rPr>
                <w:rFonts w:ascii="Times New Roman" w:hAnsi="Times New Roman" w:cs="Times New Roman"/>
              </w:rPr>
              <w:t>ноутбука</w:t>
            </w:r>
            <w:r w:rsidR="002157E3" w:rsidRPr="00042A14">
              <w:rPr>
                <w:rFonts w:ascii="Times New Roman" w:hAnsi="Times New Roman" w:cs="Times New Roman"/>
              </w:rPr>
              <w:t>, эл.счетчика</w:t>
            </w:r>
          </w:p>
        </w:tc>
      </w:tr>
      <w:tr w:rsidR="00F00496" w:rsidRPr="00042A14" w:rsidTr="00051B52">
        <w:trPr>
          <w:trHeight w:val="15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1.3.7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eastAsia="R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 xml:space="preserve">дошкольное образовательное учреждение детский сад № 2 «Полянка» 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042A14">
              <w:rPr>
                <w:rFonts w:ascii="Times New Roman" w:hAnsi="Times New Roman" w:cs="Times New Roman"/>
                <w:color w:val="000000"/>
              </w:rPr>
              <w:t xml:space="preserve">г. Малмыжа </w:t>
            </w:r>
            <w:r w:rsidRPr="00042A14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 w:rsidP="00910548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всего</w:t>
            </w:r>
          </w:p>
          <w:p w:rsidR="00F00496" w:rsidRPr="00042A14" w:rsidRDefault="00F00496" w:rsidP="00910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46,9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trHeight w:val="197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42A14" w:rsidRDefault="00F00496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13,9</w:t>
            </w:r>
          </w:p>
          <w:p w:rsidR="00F00496" w:rsidRPr="00042A14" w:rsidRDefault="00F00496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F00496" w:rsidP="00D45A8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42A14">
              <w:rPr>
                <w:rFonts w:ascii="Times New Roman" w:hAnsi="Times New Roman" w:cs="Times New Roman"/>
              </w:rPr>
              <w:t>ноутбука</w:t>
            </w:r>
          </w:p>
        </w:tc>
      </w:tr>
      <w:tr w:rsidR="00F00496" w:rsidRPr="00042A14" w:rsidTr="00051B52">
        <w:trPr>
          <w:trHeight w:val="39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662D3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662D3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 w:rsidP="00D45A8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водонагревателей, </w:t>
            </w:r>
            <w:r w:rsidR="00ED58B2" w:rsidRPr="00042A14">
              <w:rPr>
                <w:rFonts w:ascii="Times New Roman" w:hAnsi="Times New Roman" w:cs="Times New Roman"/>
              </w:rPr>
              <w:t>весов, триммера, кварцевой установки</w:t>
            </w:r>
          </w:p>
        </w:tc>
      </w:tr>
      <w:tr w:rsidR="00F00496" w:rsidRPr="00042A14" w:rsidTr="00051B52">
        <w:trPr>
          <w:cantSplit/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с. Савали </w:t>
            </w:r>
            <w:r w:rsidRPr="00042A14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4E330A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</w:t>
            </w:r>
            <w:r w:rsidR="004E330A" w:rsidRPr="00042A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всего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20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42A14" w:rsidRDefault="00F0049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 w:rsidP="00D45A8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42A14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F00496" w:rsidRPr="00042A14" w:rsidTr="00051B52">
        <w:trPr>
          <w:cantSplit/>
          <w:trHeight w:val="38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76B9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42A14" w:rsidRDefault="00FA782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42A14" w:rsidRDefault="00F00496" w:rsidP="00D45A8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мясорубки, </w:t>
            </w:r>
            <w:r w:rsidR="00ED58B2" w:rsidRPr="00042A14">
              <w:rPr>
                <w:rFonts w:ascii="Times New Roman" w:hAnsi="Times New Roman" w:cs="Times New Roman"/>
              </w:rPr>
              <w:t>принтера, утюга, пылесоса, стола</w:t>
            </w:r>
          </w:p>
        </w:tc>
      </w:tr>
      <w:tr w:rsidR="00F00496" w:rsidRPr="00042A14" w:rsidTr="00051B52">
        <w:trPr>
          <w:cantSplit/>
          <w:trHeight w:val="862"/>
        </w:trPr>
        <w:tc>
          <w:tcPr>
            <w:tcW w:w="8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8E189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A9446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Калинино </w:t>
            </w:r>
            <w:r w:rsidRPr="00042A14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00496" w:rsidRPr="00042A14" w:rsidRDefault="00F00496" w:rsidP="00A94466">
            <w:pPr>
              <w:rPr>
                <w:rFonts w:ascii="Times New Roman" w:hAnsi="Times New Roman" w:cs="Times New Roman"/>
              </w:rPr>
            </w:pPr>
          </w:p>
          <w:p w:rsidR="00E35E31" w:rsidRPr="00042A14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042A14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042A14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5D4839" w:rsidRDefault="005D4839" w:rsidP="00A94466">
            <w:pPr>
              <w:rPr>
                <w:rFonts w:ascii="Times New Roman" w:hAnsi="Times New Roman" w:cs="Times New Roman"/>
              </w:rPr>
            </w:pPr>
          </w:p>
          <w:p w:rsidR="00B401E1" w:rsidRPr="00042A14" w:rsidRDefault="00B401E1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A9446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42A14" w:rsidRDefault="00F00496" w:rsidP="00A9446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A9446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A9446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F00496" w:rsidP="00A9446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42A14" w:rsidRDefault="00F0049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42A14" w:rsidRDefault="00ED58B2" w:rsidP="008E189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ED58B2" w:rsidP="00F03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</w:t>
            </w:r>
            <w:r w:rsidR="00F00496" w:rsidRPr="00042A14">
              <w:rPr>
                <w:rFonts w:ascii="Times New Roman" w:hAnsi="Times New Roman" w:cs="Times New Roman"/>
              </w:rPr>
              <w:t>риобретение</w:t>
            </w:r>
            <w:r w:rsidRPr="00042A14">
              <w:rPr>
                <w:rFonts w:ascii="Times New Roman" w:hAnsi="Times New Roman" w:cs="Times New Roman"/>
              </w:rPr>
              <w:t xml:space="preserve"> принтера</w:t>
            </w: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Pr="00042A14">
              <w:rPr>
                <w:rFonts w:ascii="Times New Roman" w:hAnsi="Times New Roman" w:cs="Times New Roman"/>
              </w:rPr>
              <w:lastRenderedPageBreak/>
              <w:t>материальных запасов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2157E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1075,39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канцтоваров, </w:t>
            </w:r>
            <w:r w:rsidRPr="00042A14">
              <w:rPr>
                <w:rFonts w:ascii="Times New Roman" w:hAnsi="Times New Roman" w:cs="Times New Roman"/>
              </w:rPr>
              <w:lastRenderedPageBreak/>
              <w:t>мягкого инвентаря, средств гигиены, прочих материалов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5D4839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</w:t>
            </w:r>
            <w:r w:rsidR="002157E3" w:rsidRPr="00042A14">
              <w:rPr>
                <w:rFonts w:ascii="Times New Roman" w:hAnsi="Times New Roman" w:cs="Times New Roman"/>
              </w:rPr>
              <w:t>44,89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353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42A14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</w:t>
            </w:r>
            <w:r w:rsidR="0045336F" w:rsidRPr="00042A14">
              <w:rPr>
                <w:rFonts w:ascii="Times New Roman" w:hAnsi="Times New Roman" w:cs="Times New Roman"/>
              </w:rPr>
              <w:t>30,</w:t>
            </w:r>
            <w:r w:rsidRPr="00042A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Оплата услуг связи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161,6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42A14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161,6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5D4839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1482,6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5D4839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42A14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042A14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042A14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042A14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1477,4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Возмещение части </w:t>
            </w:r>
            <w:r w:rsidRPr="00042A14">
              <w:rPr>
                <w:rFonts w:ascii="Times New Roman" w:hAnsi="Times New Roman" w:cs="Times New Roman"/>
              </w:rPr>
              <w:lastRenderedPageBreak/>
              <w:t>родительской платы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2663,4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возмещение части </w:t>
            </w:r>
            <w:r w:rsidRPr="00042A14">
              <w:rPr>
                <w:rFonts w:ascii="Times New Roman" w:hAnsi="Times New Roman" w:cs="Times New Roman"/>
              </w:rPr>
              <w:lastRenderedPageBreak/>
              <w:t>родительской платы</w:t>
            </w:r>
          </w:p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45336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2663,4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42A14" w:rsidTr="00051B52">
        <w:trPr>
          <w:cantSplit/>
          <w:trHeight w:val="36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042A14" w:rsidRDefault="00F0049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42A14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5D4839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 w:rsidP="0055293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2157E3" w:rsidP="0023738C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45537,07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5D4839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19</w:t>
            </w:r>
            <w:r w:rsidR="002157E3" w:rsidRPr="00042A14">
              <w:rPr>
                <w:rFonts w:ascii="Times New Roman" w:hAnsi="Times New Roman" w:cs="Times New Roman"/>
              </w:rPr>
              <w:t>598,51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5D4839" w:rsidP="0023738C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25</w:t>
            </w:r>
            <w:r w:rsidR="002157E3" w:rsidRPr="00042A14">
              <w:rPr>
                <w:rFonts w:ascii="Times New Roman" w:hAnsi="Times New Roman" w:cs="Times New Roman"/>
              </w:rPr>
              <w:t>938,56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F22F08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2954,0</w:t>
            </w:r>
          </w:p>
          <w:p w:rsidR="00B93B9D" w:rsidRPr="00042A14" w:rsidRDefault="00B93B9D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F22F08" w:rsidP="00E9490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1579,3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D4839" w:rsidRPr="00042A14" w:rsidRDefault="005D4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F22F08">
            <w:pPr>
              <w:rPr>
                <w:rFonts w:ascii="Times New Roman" w:hAnsi="Times New Roman" w:cs="Times New Roman"/>
                <w:lang w:val="en-US"/>
              </w:rPr>
            </w:pPr>
            <w:r w:rsidRPr="00042A14">
              <w:rPr>
                <w:rFonts w:ascii="Times New Roman" w:hAnsi="Times New Roman" w:cs="Times New Roman"/>
              </w:rPr>
              <w:t>1374,7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trHeight w:val="11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общеобразовательное учреждение средняя общеобразовательная школа с. Аджим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42A14" w:rsidRDefault="00B93B9D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42A14" w:rsidRDefault="00B93B9D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42A14" w:rsidRDefault="00B93B9D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42A14" w:rsidRDefault="003F11D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lang w:val="en-US"/>
              </w:rPr>
              <w:t>122</w:t>
            </w:r>
            <w:r w:rsidRPr="00042A14">
              <w:rPr>
                <w:rFonts w:ascii="Times New Roman" w:hAnsi="Times New Roman" w:cs="Times New Roman"/>
              </w:rPr>
              <w:t>,05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</w:tr>
      <w:tr w:rsidR="00B93B9D" w:rsidRPr="00042A14" w:rsidTr="00051B52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42A14" w:rsidRDefault="00B93B9D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42A14" w:rsidRDefault="00B93B9D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9D" w:rsidRPr="00042A14" w:rsidRDefault="00B93B9D" w:rsidP="009121FE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мебели ученической</w:t>
            </w:r>
            <w:r w:rsidR="003F11D1" w:rsidRPr="00042A14">
              <w:rPr>
                <w:rFonts w:ascii="Times New Roman" w:hAnsi="Times New Roman" w:cs="Times New Roman"/>
              </w:rPr>
              <w:t>, учебников</w:t>
            </w:r>
          </w:p>
        </w:tc>
      </w:tr>
      <w:tr w:rsidR="00B93B9D" w:rsidRPr="00042A14" w:rsidTr="00051B52">
        <w:trPr>
          <w:trHeight w:val="29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B93B9D" w:rsidP="005274A7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42A14" w:rsidRDefault="00E35E31" w:rsidP="00527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42A14" w:rsidRDefault="003F11D1" w:rsidP="005274A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51,85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42A14" w:rsidRDefault="00B93B9D" w:rsidP="009121FE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светильников, стремянки</w:t>
            </w:r>
            <w:r w:rsidR="00FB77DB" w:rsidRPr="00042A14">
              <w:rPr>
                <w:rFonts w:ascii="Times New Roman" w:hAnsi="Times New Roman" w:cs="Times New Roman"/>
              </w:rPr>
              <w:t>, компьютера, принтера</w:t>
            </w:r>
          </w:p>
        </w:tc>
      </w:tr>
      <w:tr w:rsidR="00FB77DB" w:rsidRPr="00042A14" w:rsidTr="00051B52">
        <w:trPr>
          <w:cantSplit/>
          <w:trHeight w:val="21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FB77DB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3F11D1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42A14" w:rsidRDefault="00FB77DB" w:rsidP="0013659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B77DB" w:rsidRPr="00042A14" w:rsidTr="00051B52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FB77DB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3F11D1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42A14" w:rsidRDefault="00FB77DB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B77DB" w:rsidRPr="00042A14" w:rsidTr="00051B52">
        <w:trPr>
          <w:cantSplit/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672F2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42A14" w:rsidRDefault="00E35E31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42A14" w:rsidRDefault="00FB77DB" w:rsidP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</w:t>
            </w:r>
            <w:r w:rsidR="007076BD" w:rsidRPr="00042A14">
              <w:rPr>
                <w:rFonts w:ascii="Times New Roman" w:hAnsi="Times New Roman" w:cs="Times New Roman"/>
              </w:rPr>
              <w:t>ние компьютера, принтера (2 комп</w:t>
            </w:r>
            <w:r w:rsidRPr="00042A14">
              <w:rPr>
                <w:rFonts w:ascii="Times New Roman" w:hAnsi="Times New Roman" w:cs="Times New Roman"/>
              </w:rPr>
              <w:t>лекта)</w:t>
            </w:r>
          </w:p>
        </w:tc>
      </w:tr>
      <w:tr w:rsidR="00FB77DB" w:rsidRPr="00042A14" w:rsidTr="00051B52">
        <w:trPr>
          <w:trHeight w:val="1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FB77DB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3F11D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</w:tr>
      <w:tr w:rsidR="00FB77DB" w:rsidRPr="00042A14" w:rsidTr="00051B52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42A14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FB77DB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42A14" w:rsidRDefault="00FB77DB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42A14" w:rsidRDefault="00FB77DB" w:rsidP="003F11D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учебников, </w:t>
            </w:r>
            <w:r w:rsidR="003F11D1" w:rsidRPr="00042A14">
              <w:rPr>
                <w:rFonts w:ascii="Times New Roman" w:hAnsi="Times New Roman" w:cs="Times New Roman"/>
              </w:rPr>
              <w:t>МФУ</w:t>
            </w:r>
          </w:p>
        </w:tc>
      </w:tr>
      <w:tr w:rsidR="00FB77DB" w:rsidRPr="00042A14" w:rsidTr="00051B52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E31" w:rsidRPr="00042A14" w:rsidRDefault="00FB77DB" w:rsidP="00531D23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  <w:p w:rsidR="0011310F" w:rsidRPr="00042A14" w:rsidRDefault="0011310F" w:rsidP="00531D2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42A14" w:rsidRDefault="003F11D1" w:rsidP="0073603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42A14" w:rsidRDefault="00FB77DB" w:rsidP="0073603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телевизора, ноутбука, светильников</w:t>
            </w:r>
          </w:p>
        </w:tc>
      </w:tr>
      <w:tr w:rsidR="0011310F" w:rsidRPr="00042A14" w:rsidTr="0011310F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общеобразовательное учреждение средняя общеобразовательная школа с. Новая Смаиль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187,96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55461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11310F">
        <w:trPr>
          <w:trHeight w:val="2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ученических столов, стульев, компьютеров</w:t>
            </w:r>
          </w:p>
        </w:tc>
      </w:tr>
      <w:tr w:rsidR="0011310F" w:rsidRPr="00042A14" w:rsidTr="0011310F">
        <w:trPr>
          <w:trHeight w:val="89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Default="0011310F" w:rsidP="0099618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042A14" w:rsidRDefault="00A814C6" w:rsidP="0099618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99618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22,96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5546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рукосушителей</w:t>
            </w:r>
          </w:p>
        </w:tc>
      </w:tr>
      <w:tr w:rsidR="0011310F" w:rsidRPr="00042A14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lang w:val="en-US"/>
              </w:rPr>
              <w:t>282</w:t>
            </w:r>
            <w:r w:rsidRPr="00042A14">
              <w:rPr>
                <w:rFonts w:ascii="Times New Roman" w:hAnsi="Times New Roman" w:cs="Times New Roman"/>
              </w:rPr>
              <w:t>,36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компьютерной техники, мебели</w:t>
            </w:r>
          </w:p>
        </w:tc>
      </w:tr>
      <w:tr w:rsidR="0011310F" w:rsidRPr="00042A14" w:rsidTr="00051B52">
        <w:trPr>
          <w:trHeight w:val="13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1310F" w:rsidRPr="00042A14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042A14" w:rsidTr="00051B52">
        <w:trPr>
          <w:trHeight w:val="14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Default="0011310F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Default="00A814C6" w:rsidP="00672F24">
            <w:pPr>
              <w:rPr>
                <w:rFonts w:ascii="Times New Roman" w:hAnsi="Times New Roman" w:cs="Times New Roman"/>
              </w:rPr>
            </w:pPr>
          </w:p>
          <w:p w:rsidR="00A814C6" w:rsidRPr="00042A14" w:rsidRDefault="00A814C6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FB7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компьютера, принтера, эл. плиты </w:t>
            </w:r>
          </w:p>
        </w:tc>
      </w:tr>
      <w:tr w:rsidR="0011310F" w:rsidRPr="00042A14" w:rsidTr="00051B52">
        <w:trPr>
          <w:cantSplit/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общеобразовательное учреждение средняя общеобразовательная школа с. Старый Ирюк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281,5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13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196,5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мебели ученической, проектора, экрана, лаб. оборудования, ноутбука, дидактического материала</w:t>
            </w:r>
          </w:p>
        </w:tc>
      </w:tr>
      <w:tr w:rsidR="0011310F" w:rsidRPr="00042A14" w:rsidTr="00051B52">
        <w:trPr>
          <w:cantSplit/>
          <w:trHeight w:val="23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22048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детских кроватей, пылесоса, вытяжки, сушилки для посуды</w:t>
            </w:r>
            <w:r w:rsidR="00A714A2" w:rsidRPr="00042A14">
              <w:rPr>
                <w:rFonts w:ascii="Times New Roman" w:hAnsi="Times New Roman" w:cs="Times New Roman"/>
              </w:rPr>
              <w:t>, светильников, кух шкафов, весов</w:t>
            </w:r>
          </w:p>
        </w:tc>
      </w:tr>
      <w:tr w:rsidR="0011310F" w:rsidRPr="00042A14" w:rsidTr="00051B52">
        <w:trPr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A714A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182,3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DA31E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A714A2" w:rsidP="00DA31E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DA31E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1465C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A714A2" w:rsidP="001465C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177,5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73603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шкафа для игрушек, кроватей, телевизора, морозилки, стульев, насоса, матрацев, стеллажей, компьютера, принтера</w:t>
            </w:r>
          </w:p>
        </w:tc>
      </w:tr>
      <w:tr w:rsidR="0011310F" w:rsidRPr="00042A14" w:rsidTr="00051B52">
        <w:trPr>
          <w:cantSplit/>
          <w:trHeight w:val="19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A714A2" w:rsidP="00FA3E8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118,7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26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A714A2" w:rsidP="00FA3E8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столов и стульев ученических, учебников</w:t>
            </w:r>
          </w:p>
        </w:tc>
      </w:tr>
      <w:tr w:rsidR="0011310F" w:rsidRPr="00042A14" w:rsidTr="00FE2F2D">
        <w:trPr>
          <w:cantSplit/>
          <w:trHeight w:val="80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042A14" w:rsidRDefault="00A814C6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FA3E8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A714A2" w:rsidRPr="00042A14">
              <w:rPr>
                <w:rFonts w:ascii="Times New Roman" w:hAnsi="Times New Roman" w:cs="Times New Roman"/>
              </w:rPr>
              <w:t>, компрессора, терминала гланасс</w:t>
            </w:r>
            <w:r w:rsidRPr="00042A1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310F" w:rsidRPr="00042A14" w:rsidTr="00051B52">
        <w:trPr>
          <w:trHeight w:val="19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общеобразовательное учреждение основная общеобразовательная школа д. Арык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042A14" w:rsidTr="00051B52">
        <w:trPr>
          <w:trHeight w:val="15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C2507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 w:rsidP="007C2507">
            <w:pPr>
              <w:rPr>
                <w:rFonts w:ascii="Times New Roman" w:hAnsi="Times New Roman" w:cs="Times New Roman"/>
              </w:rPr>
            </w:pPr>
          </w:p>
          <w:p w:rsidR="00A714A2" w:rsidRPr="00042A14" w:rsidRDefault="00A714A2" w:rsidP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C2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7C2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A714A2" w:rsidRPr="00042A14">
              <w:rPr>
                <w:rFonts w:ascii="Times New Roman" w:hAnsi="Times New Roman" w:cs="Times New Roman"/>
              </w:rPr>
              <w:t>, водонагревателя</w:t>
            </w:r>
          </w:p>
        </w:tc>
      </w:tr>
      <w:tr w:rsidR="0011310F" w:rsidRPr="00042A14" w:rsidTr="00051B52">
        <w:trPr>
          <w:trHeight w:val="2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042A14" w:rsidTr="00051B52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C2507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C2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7C2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042A14" w:rsidTr="00051B52">
        <w:trPr>
          <w:cantSplit/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eastAsia="R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042A14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DA31E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FA3E8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232,0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11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интерактивного оборудования</w:t>
            </w:r>
          </w:p>
        </w:tc>
      </w:tr>
      <w:tr w:rsidR="0011310F" w:rsidRPr="00042A14" w:rsidTr="00051B52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DA31E6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 w:rsidP="00DA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DA31E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3E48D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принтера, счетчиков эл., водонагревателя</w:t>
            </w:r>
          </w:p>
        </w:tc>
      </w:tr>
      <w:tr w:rsidR="0011310F" w:rsidRPr="00042A14" w:rsidTr="00051B52">
        <w:trPr>
          <w:trHeight w:val="18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3E48D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Старый Буртек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042A14" w:rsidTr="00051B52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Default="0011310F" w:rsidP="00672F24">
            <w:pPr>
              <w:rPr>
                <w:rFonts w:ascii="Times New Roman" w:hAnsi="Times New Roman" w:cs="Times New Roman"/>
              </w:rPr>
            </w:pPr>
          </w:p>
          <w:p w:rsidR="00A814C6" w:rsidRPr="00042A14" w:rsidRDefault="00A814C6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042A14" w:rsidTr="00051B52">
        <w:trPr>
          <w:cantSplit/>
          <w:trHeight w:val="22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общеобразовательное учреждение основная общеобразовательная школа с. Каксинвай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7765D9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130,8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14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7765D9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042A14" w:rsidTr="00051B52">
        <w:trPr>
          <w:cantSplit/>
          <w:trHeight w:val="19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</w:p>
          <w:p w:rsidR="007765D9" w:rsidRPr="00042A14" w:rsidRDefault="007765D9" w:rsidP="00672F24">
            <w:pPr>
              <w:rPr>
                <w:rFonts w:ascii="Times New Roman" w:hAnsi="Times New Roman" w:cs="Times New Roman"/>
              </w:rPr>
            </w:pPr>
          </w:p>
          <w:p w:rsidR="007765D9" w:rsidRPr="00042A14" w:rsidRDefault="007765D9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7765D9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 (2 комплекта)</w:t>
            </w:r>
          </w:p>
        </w:tc>
      </w:tr>
      <w:tr w:rsidR="0011310F" w:rsidRPr="00042A14" w:rsidTr="00051B52">
        <w:trPr>
          <w:trHeight w:val="18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937DB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</w:t>
            </w:r>
            <w:r w:rsidR="00A814C6">
              <w:rPr>
                <w:rFonts w:ascii="Times New Roman" w:hAnsi="Times New Roman" w:cs="Times New Roman"/>
                <w:color w:val="000000"/>
              </w:rPr>
              <w:t xml:space="preserve">ла </w:t>
            </w:r>
            <w:r w:rsidRPr="00042A14">
              <w:rPr>
                <w:rFonts w:ascii="Times New Roman" w:hAnsi="Times New Roman" w:cs="Times New Roman"/>
                <w:color w:val="000000"/>
              </w:rPr>
              <w:t>с. Старая Тушка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2D7E5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2D7E54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ноутбука</w:t>
            </w:r>
          </w:p>
        </w:tc>
      </w:tr>
      <w:tr w:rsidR="0011310F" w:rsidRPr="00042A14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937DB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 w:rsidP="00293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2D7E54" w:rsidP="002937D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2D7E5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="002D7E54" w:rsidRPr="00042A14">
              <w:rPr>
                <w:rFonts w:ascii="Times New Roman" w:hAnsi="Times New Roman" w:cs="Times New Roman"/>
              </w:rPr>
              <w:t>мотокосы</w:t>
            </w:r>
          </w:p>
        </w:tc>
      </w:tr>
      <w:tr w:rsidR="0011310F" w:rsidRPr="00042A14" w:rsidTr="00051B52">
        <w:trPr>
          <w:trHeight w:val="17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5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мебели в учебные классы</w:t>
            </w:r>
          </w:p>
        </w:tc>
      </w:tr>
      <w:tr w:rsidR="0011310F" w:rsidRPr="00042A14" w:rsidTr="00051B52">
        <w:trPr>
          <w:trHeight w:val="1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0328B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0328B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0328BD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042A14" w:rsidTr="00051B52">
        <w:trPr>
          <w:trHeight w:val="18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2D7E5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21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2D7E54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13659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85296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2D7E54" w:rsidP="00852962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140,5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BB287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светильников, компьютера, принтера (2 комплекта)</w:t>
            </w:r>
          </w:p>
        </w:tc>
      </w:tr>
      <w:tr w:rsidR="0011310F" w:rsidRPr="00042A14" w:rsidTr="00051B52">
        <w:trPr>
          <w:trHeight w:val="1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общеобразовательное учреждение средняя общеобразовательная школа с. Савали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2D7E54" w:rsidRPr="00042A14" w:rsidRDefault="002D7E5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2D7E5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245,2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9121FE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2D7E54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139,3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учебников, ноутбука, проектора и кронштейна</w:t>
            </w:r>
          </w:p>
        </w:tc>
      </w:tr>
      <w:tr w:rsidR="0011310F" w:rsidRPr="00042A14" w:rsidTr="00051B52">
        <w:trPr>
          <w:trHeight w:val="34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2D7E54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BB287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CF708F" w:rsidRPr="00042A14">
              <w:rPr>
                <w:rFonts w:ascii="Times New Roman" w:hAnsi="Times New Roman" w:cs="Times New Roman"/>
              </w:rPr>
              <w:t>, плиты эл., звуковой карты</w:t>
            </w:r>
            <w:r w:rsidRPr="00042A1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310F" w:rsidRPr="00042A14" w:rsidTr="00051B52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3603B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2.1.19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Default="0011310F" w:rsidP="00531D23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 д. Кинерь </w:t>
            </w:r>
          </w:p>
          <w:p w:rsidR="00A814C6" w:rsidRPr="00042A14" w:rsidRDefault="00A814C6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CF708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78,95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73603B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CF708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1310F" w:rsidRPr="00042A14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531D23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B287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65,75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BB287B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  <w:r w:rsidR="00CF708F" w:rsidRPr="00042A14">
              <w:rPr>
                <w:rFonts w:ascii="Times New Roman" w:hAnsi="Times New Roman" w:cs="Times New Roman"/>
              </w:rPr>
              <w:t>, рециркулятор УФ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1D77F1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</w:rPr>
              <w:t>2.1.20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д. Новый Кокуй</w:t>
            </w:r>
          </w:p>
          <w:p w:rsidR="0011310F" w:rsidRPr="00042A14" w:rsidRDefault="0011310F" w:rsidP="002D03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2.1.21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Старый Бурец</w:t>
            </w:r>
          </w:p>
          <w:p w:rsidR="0011310F" w:rsidRDefault="00A814C6" w:rsidP="00A86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814C6" w:rsidRPr="00042A14" w:rsidRDefault="00A814C6" w:rsidP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Организация питания </w:t>
            </w:r>
            <w:r w:rsidRPr="00042A14">
              <w:rPr>
                <w:rFonts w:ascii="Times New Roman" w:hAnsi="Times New Roman" w:cs="Times New Roman"/>
                <w:color w:val="000000"/>
              </w:rPr>
              <w:lastRenderedPageBreak/>
              <w:t>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9591,9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обеспечение детей </w:t>
            </w:r>
            <w:r w:rsidRPr="00042A14">
              <w:rPr>
                <w:rFonts w:ascii="Times New Roman" w:hAnsi="Times New Roman" w:cs="Times New Roman"/>
              </w:rPr>
              <w:lastRenderedPageBreak/>
              <w:t>сбалансированным питанием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9591,9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17835,86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17835,86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Оплата услуг связи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312,9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29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района</w:t>
            </w:r>
          </w:p>
          <w:p w:rsidR="0011310F" w:rsidRDefault="0011310F">
            <w:pPr>
              <w:rPr>
                <w:rFonts w:ascii="Times New Roman" w:eastAsia="A" w:hAnsi="Times New Roman" w:cs="Times New Roman"/>
              </w:rPr>
            </w:pPr>
          </w:p>
          <w:p w:rsidR="00A814C6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042A14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312,9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</w:t>
            </w:r>
            <w:r w:rsidRPr="00042A14">
              <w:rPr>
                <w:rFonts w:ascii="Times New Roman" w:hAnsi="Times New Roman" w:cs="Times New Roman"/>
              </w:rPr>
              <w:lastRenderedPageBreak/>
              <w:t>материальных запасов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FD4D9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1636,1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канцтоваров, </w:t>
            </w:r>
            <w:r w:rsidRPr="00042A14">
              <w:rPr>
                <w:rFonts w:ascii="Times New Roman" w:hAnsi="Times New Roman" w:cs="Times New Roman"/>
              </w:rPr>
              <w:lastRenderedPageBreak/>
              <w:t>хозяйственных товаров, ГСМ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FD4D9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269,6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042A14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1366,5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3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8D42C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3126,95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 w:rsidP="000B4554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042A14" w:rsidRDefault="00A814C6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0B455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3125,85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95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7C766C" w:rsidP="00E06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Default="0011310F" w:rsidP="00DD69D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Ремонт спортивного  зала муниципального казенного общеобразовательного учреждения средней общеобразовательной школы с. Большой Китяк</w:t>
            </w:r>
          </w:p>
          <w:p w:rsidR="007C766C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  <w:p w:rsidR="007C766C" w:rsidRPr="00042A14" w:rsidRDefault="007C766C" w:rsidP="00DD69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31.08.2018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A9011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FD4D95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1699,1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увеличение числа детей занимающихся физкультурой и спортом во внеурочное время в сельской местности</w:t>
            </w:r>
          </w:p>
        </w:tc>
      </w:tr>
      <w:tr w:rsidR="0011310F" w:rsidRPr="00042A14" w:rsidTr="00051B52">
        <w:trPr>
          <w:cantSplit/>
          <w:trHeight w:val="11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1533,5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9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15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84,9</w:t>
            </w:r>
          </w:p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1521E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</w:t>
            </w:r>
            <w:r w:rsidR="007C76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Выполнение проектных и </w:t>
            </w:r>
            <w:r w:rsidRPr="00042A14">
              <w:rPr>
                <w:rFonts w:ascii="Times New Roman" w:hAnsi="Times New Roman" w:cs="Times New Roman"/>
              </w:rPr>
              <w:lastRenderedPageBreak/>
              <w:t xml:space="preserve">изыскательских работ по строительству школы в 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г. Малмыже на 500 мест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01.03.2018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</w:t>
            </w:r>
            <w:r w:rsidRPr="00042A14">
              <w:rPr>
                <w:rFonts w:ascii="Times New Roman" w:hAnsi="Times New Roman" w:cs="Times New Roman"/>
                <w:lang w:val="en-US"/>
              </w:rPr>
              <w:t>12</w:t>
            </w:r>
            <w:r w:rsidRPr="00042A14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672F2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14C6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проектная и рабочая </w:t>
            </w:r>
            <w:r w:rsidRPr="00042A14">
              <w:rPr>
                <w:rFonts w:ascii="Times New Roman" w:hAnsi="Times New Roman" w:cs="Times New Roman"/>
              </w:rPr>
              <w:lastRenderedPageBreak/>
              <w:t xml:space="preserve">документация, содержащая результаты инженерных изысканий, положительное заключение экспертизы проектной документации и результатов проектных изысканий, положительное заключение по проверке достоверности определения сметной стоимости </w:t>
            </w:r>
          </w:p>
          <w:p w:rsidR="007C766C" w:rsidRPr="00042A14" w:rsidRDefault="007C766C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7C766C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</w:t>
            </w:r>
            <w:r w:rsidR="007C76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зданий для размещения образовательных организаций с их оснащением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</w:t>
            </w:r>
            <w:r w:rsidRPr="00042A14">
              <w:rPr>
                <w:rFonts w:ascii="Times New Roman" w:hAnsi="Times New Roman" w:cs="Times New Roman"/>
                <w:lang w:val="en-US"/>
              </w:rPr>
              <w:t>7</w:t>
            </w:r>
            <w:r w:rsidRPr="00042A14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</w:t>
            </w:r>
            <w:r w:rsidRPr="00042A14">
              <w:rPr>
                <w:rFonts w:ascii="Times New Roman" w:hAnsi="Times New Roman" w:cs="Times New Roman"/>
                <w:lang w:val="en-US"/>
              </w:rPr>
              <w:t>12</w:t>
            </w:r>
            <w:r w:rsidRPr="00042A14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1F1F4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8500,0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здания</w:t>
            </w:r>
            <w:r w:rsidR="00A814C6">
              <w:rPr>
                <w:rFonts w:ascii="Times New Roman" w:hAnsi="Times New Roman" w:cs="Times New Roman"/>
              </w:rPr>
              <w:t xml:space="preserve"> на 20 мест </w:t>
            </w:r>
            <w:r w:rsidRPr="00042A14">
              <w:rPr>
                <w:rFonts w:ascii="Times New Roman" w:hAnsi="Times New Roman" w:cs="Times New Roman"/>
              </w:rPr>
              <w:t xml:space="preserve"> для размещения МКОУ ООШ п. Плотбище</w:t>
            </w: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Default="00A814C6">
            <w:pPr>
              <w:rPr>
                <w:rFonts w:ascii="Times New Roman" w:hAnsi="Times New Roman" w:cs="Times New Roman"/>
              </w:rPr>
            </w:pPr>
          </w:p>
          <w:p w:rsidR="007C766C" w:rsidRDefault="007C766C">
            <w:pPr>
              <w:rPr>
                <w:rFonts w:ascii="Times New Roman" w:hAnsi="Times New Roman" w:cs="Times New Roman"/>
              </w:rPr>
            </w:pPr>
          </w:p>
          <w:p w:rsidR="007C766C" w:rsidRDefault="007C766C">
            <w:pPr>
              <w:rPr>
                <w:rFonts w:ascii="Times New Roman" w:hAnsi="Times New Roman" w:cs="Times New Roman"/>
              </w:rPr>
            </w:pPr>
          </w:p>
          <w:p w:rsidR="007C766C" w:rsidRDefault="007C766C">
            <w:pPr>
              <w:rPr>
                <w:rFonts w:ascii="Times New Roman" w:hAnsi="Times New Roman" w:cs="Times New Roman"/>
              </w:rPr>
            </w:pPr>
          </w:p>
          <w:p w:rsidR="007C766C" w:rsidRDefault="007C766C">
            <w:pPr>
              <w:rPr>
                <w:rFonts w:ascii="Times New Roman" w:hAnsi="Times New Roman" w:cs="Times New Roman"/>
              </w:rPr>
            </w:pPr>
          </w:p>
          <w:p w:rsidR="007C766C" w:rsidRDefault="007C766C">
            <w:pPr>
              <w:rPr>
                <w:rFonts w:ascii="Times New Roman" w:hAnsi="Times New Roman" w:cs="Times New Roman"/>
              </w:rPr>
            </w:pPr>
          </w:p>
          <w:p w:rsidR="007C766C" w:rsidRDefault="007C766C">
            <w:pPr>
              <w:rPr>
                <w:rFonts w:ascii="Times New Roman" w:hAnsi="Times New Roman" w:cs="Times New Roman"/>
              </w:rPr>
            </w:pPr>
          </w:p>
          <w:p w:rsidR="007C766C" w:rsidRPr="00042A14" w:rsidRDefault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8500,0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2.1</w:t>
            </w:r>
            <w:r w:rsidR="007C76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Реализация мер </w:t>
            </w:r>
            <w:r w:rsidRPr="00042A14">
              <w:rPr>
                <w:rFonts w:ascii="Times New Roman" w:hAnsi="Times New Roman" w:cs="Times New Roman"/>
              </w:rPr>
              <w:lastRenderedPageBreak/>
              <w:t>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</w:t>
            </w:r>
          </w:p>
          <w:p w:rsidR="00A814C6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 - в том числе по учреждениям:</w:t>
            </w:r>
          </w:p>
          <w:p w:rsidR="007C766C" w:rsidRPr="00042A14" w:rsidRDefault="007C766C" w:rsidP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</w:t>
            </w:r>
            <w:r w:rsidRPr="00042A14">
              <w:rPr>
                <w:rFonts w:ascii="Times New Roman" w:hAnsi="Times New Roman" w:cs="Times New Roman"/>
                <w:lang w:val="en-US"/>
              </w:rPr>
              <w:t>7</w:t>
            </w:r>
            <w:r w:rsidRPr="00042A14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</w:t>
            </w:r>
            <w:r w:rsidRPr="00042A14">
              <w:rPr>
                <w:rFonts w:ascii="Times New Roman" w:hAnsi="Times New Roman" w:cs="Times New Roman"/>
                <w:lang w:val="en-US"/>
              </w:rPr>
              <w:t>10</w:t>
            </w:r>
            <w:r w:rsidRPr="00042A14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A8650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695,5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создание условий для </w:t>
            </w:r>
            <w:r w:rsidRPr="00042A14">
              <w:rPr>
                <w:rFonts w:ascii="Times New Roman" w:hAnsi="Times New Roman" w:cs="Times New Roman"/>
              </w:rPr>
              <w:lastRenderedPageBreak/>
              <w:t>осуществления образовательного процесса</w:t>
            </w: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660,7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7C766C" w:rsidP="002D0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11310F" w:rsidRPr="00042A1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</w:t>
            </w:r>
            <w:r w:rsidRPr="00042A14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042A14">
              <w:rPr>
                <w:rFonts w:ascii="Times New Roman" w:hAnsi="Times New Roman" w:cs="Times New Roman"/>
                <w:color w:val="000000"/>
              </w:rPr>
              <w:t>. Каксинвай</w:t>
            </w:r>
          </w:p>
          <w:p w:rsidR="0011310F" w:rsidRPr="00042A14" w:rsidRDefault="0011310F" w:rsidP="005E3BD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30.10.2018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ремонт кровли здания школы, создание благоприятных условий для осуществления образовательного процесса</w:t>
            </w: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298,3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5E3BD6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7C766C" w:rsidP="002D0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11310F" w:rsidRPr="00042A1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color w:val="000000"/>
              </w:rPr>
            </w:pPr>
            <w:r w:rsidRPr="00042A1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им. генерал-лейтенанта В.Г. Асапова с. Калинино</w:t>
            </w:r>
          </w:p>
          <w:p w:rsidR="0011310F" w:rsidRDefault="0011310F">
            <w:pPr>
              <w:rPr>
                <w:rFonts w:ascii="Times New Roman" w:hAnsi="Times New Roman" w:cs="Times New Roman"/>
                <w:color w:val="000000"/>
              </w:rPr>
            </w:pPr>
          </w:p>
          <w:p w:rsidR="00A814C6" w:rsidRPr="00042A14" w:rsidRDefault="00A814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30.10.2018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5E3BD6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2225C8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частичный ремонт кровли, стен и окон, замена пола в столовой, замена окон, создание безопасных условий для осуществления образовательного процесса</w:t>
            </w:r>
          </w:p>
        </w:tc>
      </w:tr>
      <w:tr w:rsidR="0011310F" w:rsidRPr="00042A14" w:rsidTr="005E3BD6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5E3BD6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C766C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2.</w:t>
            </w:r>
            <w:r w:rsidR="007C76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4C6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Реализация других </w:t>
            </w:r>
            <w:r w:rsidRPr="00042A14">
              <w:rPr>
                <w:rFonts w:ascii="Times New Roman" w:hAnsi="Times New Roman" w:cs="Times New Roman"/>
              </w:rPr>
              <w:lastRenderedPageBreak/>
              <w:t>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7C766C" w:rsidRPr="00042A14" w:rsidRDefault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7C7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143010,10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выплата заработной платы </w:t>
            </w:r>
            <w:r w:rsidRPr="00042A14">
              <w:rPr>
                <w:rFonts w:ascii="Times New Roman" w:hAnsi="Times New Roman" w:cs="Times New Roman"/>
              </w:rPr>
              <w:lastRenderedPageBreak/>
              <w:t>работникам, уплата взносов в ФСС, ПФ РФ, другие расходы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7C7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117512,17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7C7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25497,93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042A14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  <w:p w:rsidR="00A814C6" w:rsidRPr="00042A14" w:rsidRDefault="00A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4C6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042A14" w:rsidRDefault="007C76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Обеспечение теплового </w:t>
            </w:r>
            <w:r w:rsidRPr="00042A14">
              <w:rPr>
                <w:rFonts w:ascii="Times New Roman" w:hAnsi="Times New Roman" w:cs="Times New Roman"/>
              </w:rPr>
              <w:lastRenderedPageBreak/>
              <w:t>режима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E062D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1099,4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обеспечение теплового </w:t>
            </w:r>
            <w:r w:rsidRPr="00042A14">
              <w:rPr>
                <w:rFonts w:ascii="Times New Roman" w:hAnsi="Times New Roman" w:cs="Times New Roman"/>
              </w:rPr>
              <w:lastRenderedPageBreak/>
              <w:t>режима в учреждении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E062D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1099,4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DD69D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DD69D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29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Pr="00042A14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3.6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265F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7265F0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11310F" w:rsidRPr="00042A14" w:rsidRDefault="00113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814C6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Default="00A814C6">
            <w:pPr>
              <w:rPr>
                <w:rFonts w:ascii="Times New Roman" w:eastAsia="A" w:hAnsi="Times New Roman" w:cs="Times New Roman"/>
              </w:rPr>
            </w:pPr>
          </w:p>
          <w:p w:rsidR="00A814C6" w:rsidRPr="00042A14" w:rsidRDefault="00A814C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B401E1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1F1F44">
            <w:pPr>
              <w:snapToGrid w:val="0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1F1F44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Реализация мер </w:t>
            </w:r>
            <w:r w:rsidRPr="00042A14">
              <w:rPr>
                <w:rFonts w:ascii="Times New Roman" w:hAnsi="Times New Roman" w:cs="Times New Roman"/>
              </w:rPr>
              <w:lastRenderedPageBreak/>
              <w:t>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 w:rsidP="001F1F44">
            <w:pPr>
              <w:snapToGrid w:val="0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косметический ремонт </w:t>
            </w:r>
            <w:r w:rsidRPr="00042A14">
              <w:rPr>
                <w:rFonts w:ascii="Times New Roman" w:hAnsi="Times New Roman" w:cs="Times New Roman"/>
              </w:rPr>
              <w:lastRenderedPageBreak/>
              <w:t xml:space="preserve">помещений, частичный ремонт межэтажных перекрытий </w:t>
            </w:r>
          </w:p>
        </w:tc>
      </w:tr>
      <w:tr w:rsidR="0011310F" w:rsidRPr="00042A14" w:rsidTr="00B401E1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B401E1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B401E1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B401E1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6645,9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23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6645,9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A814C6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Выплата вознаграждения, </w:t>
            </w:r>
            <w:r w:rsidRPr="00042A14">
              <w:rPr>
                <w:rFonts w:ascii="Times New Roman" w:hAnsi="Times New Roman" w:cs="Times New Roman"/>
              </w:rPr>
              <w:lastRenderedPageBreak/>
              <w:t>причитающееся приемному родителю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437,0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выплата вознаграждения, </w:t>
            </w:r>
            <w:r w:rsidRPr="00042A14">
              <w:rPr>
                <w:rFonts w:ascii="Times New Roman" w:hAnsi="Times New Roman" w:cs="Times New Roman"/>
              </w:rPr>
              <w:lastRenderedPageBreak/>
              <w:t>причитающееся приемному родителю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437,0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</w:t>
            </w:r>
            <w:r w:rsidR="0077794F">
              <w:rPr>
                <w:rFonts w:ascii="Times New Roman" w:hAnsi="Times New Roman" w:cs="Times New Roman"/>
              </w:rPr>
              <w:t>д</w:t>
            </w:r>
            <w:r w:rsidRPr="00042A14">
              <w:rPr>
                <w:rFonts w:ascii="Times New Roman" w:hAnsi="Times New Roman" w:cs="Times New Roman"/>
              </w:rPr>
              <w:t xml:space="preserve"> опекой (попечительством), в приемной семье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4691,0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</w:t>
            </w:r>
            <w:r w:rsidR="0077794F">
              <w:rPr>
                <w:rFonts w:ascii="Times New Roman" w:hAnsi="Times New Roman" w:cs="Times New Roman"/>
              </w:rPr>
              <w:t>д</w:t>
            </w:r>
            <w:r w:rsidRPr="00042A14">
              <w:rPr>
                <w:rFonts w:ascii="Times New Roman" w:hAnsi="Times New Roman" w:cs="Times New Roman"/>
              </w:rPr>
              <w:t xml:space="preserve"> опекой (попечительством), в приемной семье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4691,0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8508,5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3269,9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5238,6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11310F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Default="0011310F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265E7" w:rsidRDefault="00B265E7">
            <w:pPr>
              <w:rPr>
                <w:rFonts w:ascii="Times New Roman" w:hAnsi="Times New Roman" w:cs="Times New Roman"/>
              </w:rPr>
            </w:pPr>
          </w:p>
          <w:p w:rsidR="00B265E7" w:rsidRDefault="00B265E7">
            <w:pPr>
              <w:rPr>
                <w:rFonts w:ascii="Times New Roman" w:hAnsi="Times New Roman" w:cs="Times New Roman"/>
              </w:rPr>
            </w:pPr>
          </w:p>
          <w:p w:rsidR="00B265E7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10F" w:rsidRPr="00042A14" w:rsidRDefault="0011310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B265E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Отдельное мероприятие </w:t>
            </w:r>
            <w:r>
              <w:rPr>
                <w:rFonts w:ascii="Times New Roman" w:hAnsi="Times New Roman" w:cs="Times New Roman"/>
              </w:rPr>
              <w:lastRenderedPageBreak/>
              <w:t>«Проведение детской оздоровительной кампании»</w:t>
            </w:r>
          </w:p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1735,43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оздоровление учащихся в </w:t>
            </w:r>
            <w:r w:rsidRPr="00042A14">
              <w:rPr>
                <w:rFonts w:ascii="Times New Roman" w:hAnsi="Times New Roman" w:cs="Times New Roman"/>
              </w:rPr>
              <w:lastRenderedPageBreak/>
              <w:t>лагерях с дневным пребыванием детей</w:t>
            </w:r>
          </w:p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B265E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B265E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565,83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B265E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Default="00B265E7" w:rsidP="00B265E7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C766C" w:rsidRPr="00B265E7" w:rsidRDefault="007C766C" w:rsidP="00B265E7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1169,6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42A1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489,9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444,7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42A1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6599,0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6599,0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  <w:b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65E7" w:rsidRPr="00042A14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042A14">
              <w:rPr>
                <w:rFonts w:ascii="Times New Roman" w:hAnsi="Times New Roman" w:cs="Times New Roman"/>
              </w:rPr>
              <w:lastRenderedPageBreak/>
              <w:t>«Управление в системе образования»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042A1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229,4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Default="007C766C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C766C" w:rsidRPr="00042A14" w:rsidRDefault="007C76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2A1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Оплата услуг связи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eastAsia="A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265E7" w:rsidRDefault="00B265E7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Default="007C766C">
            <w:pPr>
              <w:rPr>
                <w:rFonts w:ascii="Times New Roman" w:eastAsia="A" w:hAnsi="Times New Roman" w:cs="Times New Roman"/>
              </w:rPr>
            </w:pPr>
          </w:p>
          <w:p w:rsidR="007C766C" w:rsidRPr="00042A14" w:rsidRDefault="007C766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3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2A14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сувениров, </w:t>
            </w:r>
            <w:r w:rsidRPr="00042A14">
              <w:rPr>
                <w:rFonts w:ascii="Times New Roman" w:hAnsi="Times New Roman" w:cs="Times New Roman"/>
              </w:rPr>
              <w:lastRenderedPageBreak/>
              <w:t>грамот, подарков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 xml:space="preserve">управление  </w:t>
            </w:r>
            <w:r w:rsidRPr="00042A1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 xml:space="preserve">приобретение сувениров, </w:t>
            </w:r>
            <w:r w:rsidRPr="00042A14">
              <w:rPr>
                <w:rFonts w:ascii="Times New Roman" w:hAnsi="Times New Roman" w:cs="Times New Roman"/>
              </w:rPr>
              <w:lastRenderedPageBreak/>
              <w:t>грамот, подарков для вручения на различных мероприятиях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29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3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7C766C">
        <w:trPr>
          <w:cantSplit/>
          <w:trHeight w:val="89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7C766C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2A14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бензина, системных блоков</w:t>
            </w:r>
          </w:p>
        </w:tc>
      </w:tr>
      <w:tr w:rsidR="00B265E7" w:rsidRPr="00042A14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31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7C766C" w:rsidRDefault="007C766C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2A14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 w:rsidP="004E330A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6090,9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042A14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1018,2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265E7" w:rsidRPr="008B52BD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5E7" w:rsidRPr="00042A14" w:rsidRDefault="00B265E7">
            <w:pPr>
              <w:rPr>
                <w:rFonts w:ascii="Times New Roman" w:hAnsi="Times New Roman" w:cs="Times New Roman"/>
              </w:rPr>
            </w:pPr>
            <w:r w:rsidRPr="00042A14">
              <w:rPr>
                <w:rFonts w:ascii="Times New Roman" w:hAnsi="Times New Roman" w:cs="Times New Roman"/>
              </w:rPr>
              <w:t>5072,7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5E7" w:rsidRPr="008B52BD" w:rsidRDefault="00B265E7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3030E" w:rsidRDefault="0053030E" w:rsidP="001D4692">
      <w:pPr>
        <w:jc w:val="center"/>
        <w:rPr>
          <w:rFonts w:ascii="Times New Roman" w:hAnsi="Times New Roman" w:cs="Times New Roman"/>
          <w:b/>
        </w:rPr>
      </w:pPr>
    </w:p>
    <w:p w:rsidR="008A66F4" w:rsidRPr="00F948DB" w:rsidRDefault="008A66F4" w:rsidP="001D4692">
      <w:pPr>
        <w:jc w:val="center"/>
        <w:rPr>
          <w:rFonts w:ascii="Times New Roman" w:hAnsi="Times New Roman" w:cs="Times New Roman"/>
        </w:rPr>
      </w:pPr>
      <w:r w:rsidRPr="008B52BD">
        <w:rPr>
          <w:rFonts w:ascii="Times New Roman" w:hAnsi="Times New Roman" w:cs="Times New Roman"/>
          <w:b/>
        </w:rPr>
        <w:t>__________</w:t>
      </w:r>
      <w:r w:rsidR="0053030E">
        <w:rPr>
          <w:rFonts w:ascii="Times New Roman" w:hAnsi="Times New Roman" w:cs="Times New Roman"/>
          <w:b/>
        </w:rPr>
        <w:t>__</w:t>
      </w:r>
    </w:p>
    <w:sectPr w:rsidR="008A66F4" w:rsidRPr="00F948DB" w:rsidSect="00875058">
      <w:pgSz w:w="16838" w:h="11906" w:orient="landscape"/>
      <w:pgMar w:top="85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E19" w:rsidRDefault="00232E19">
      <w:r>
        <w:separator/>
      </w:r>
    </w:p>
  </w:endnote>
  <w:endnote w:type="continuationSeparator" w:id="1">
    <w:p w:rsidR="00232E19" w:rsidRDefault="00232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E19" w:rsidRDefault="00232E19">
      <w:r>
        <w:separator/>
      </w:r>
    </w:p>
  </w:footnote>
  <w:footnote w:type="continuationSeparator" w:id="1">
    <w:p w:rsidR="00232E19" w:rsidRDefault="00232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5E7" w:rsidRDefault="00654046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B265E7" w:rsidRDefault="00654046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B265E7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5026EC">
                  <w:rPr>
                    <w:rStyle w:val="a3"/>
                    <w:noProof/>
                  </w:rPr>
                  <w:t>25</w:t>
                </w:r>
                <w:r>
                  <w:rPr>
                    <w:rStyle w:val="a3"/>
                  </w:rPr>
                  <w:fldChar w:fldCharType="end"/>
                </w:r>
              </w:p>
              <w:p w:rsidR="00B265E7" w:rsidRDefault="00B265E7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11260"/>
    <w:rsid w:val="0001539F"/>
    <w:rsid w:val="000325E0"/>
    <w:rsid w:val="000328BD"/>
    <w:rsid w:val="00042A14"/>
    <w:rsid w:val="00051B52"/>
    <w:rsid w:val="000625FF"/>
    <w:rsid w:val="00062BAF"/>
    <w:rsid w:val="00070694"/>
    <w:rsid w:val="0007098E"/>
    <w:rsid w:val="000A2BE1"/>
    <w:rsid w:val="000A456D"/>
    <w:rsid w:val="000A6214"/>
    <w:rsid w:val="000B4554"/>
    <w:rsid w:val="000B76B9"/>
    <w:rsid w:val="000C50A1"/>
    <w:rsid w:val="000D1F93"/>
    <w:rsid w:val="000D51A7"/>
    <w:rsid w:val="000D6359"/>
    <w:rsid w:val="000E048C"/>
    <w:rsid w:val="000E54E4"/>
    <w:rsid w:val="00106155"/>
    <w:rsid w:val="0011310F"/>
    <w:rsid w:val="00136590"/>
    <w:rsid w:val="00141D8A"/>
    <w:rsid w:val="001465C5"/>
    <w:rsid w:val="001512E1"/>
    <w:rsid w:val="001521E6"/>
    <w:rsid w:val="00155467"/>
    <w:rsid w:val="00170C68"/>
    <w:rsid w:val="00173637"/>
    <w:rsid w:val="00181DAC"/>
    <w:rsid w:val="00196FE1"/>
    <w:rsid w:val="001D4692"/>
    <w:rsid w:val="001D77F1"/>
    <w:rsid w:val="001E30F9"/>
    <w:rsid w:val="001F1F44"/>
    <w:rsid w:val="0021114D"/>
    <w:rsid w:val="002125E8"/>
    <w:rsid w:val="002157E3"/>
    <w:rsid w:val="002225C8"/>
    <w:rsid w:val="00232E19"/>
    <w:rsid w:val="0023738C"/>
    <w:rsid w:val="0025017B"/>
    <w:rsid w:val="0028224D"/>
    <w:rsid w:val="002937DB"/>
    <w:rsid w:val="002B1C98"/>
    <w:rsid w:val="002B2390"/>
    <w:rsid w:val="002B26C0"/>
    <w:rsid w:val="002B33B5"/>
    <w:rsid w:val="002D0347"/>
    <w:rsid w:val="002D51BA"/>
    <w:rsid w:val="002D7E54"/>
    <w:rsid w:val="002F144F"/>
    <w:rsid w:val="003006AC"/>
    <w:rsid w:val="00301155"/>
    <w:rsid w:val="003218B5"/>
    <w:rsid w:val="00335E86"/>
    <w:rsid w:val="00336F23"/>
    <w:rsid w:val="00346B67"/>
    <w:rsid w:val="00347DB5"/>
    <w:rsid w:val="0036359F"/>
    <w:rsid w:val="00364068"/>
    <w:rsid w:val="00365803"/>
    <w:rsid w:val="00384706"/>
    <w:rsid w:val="003D7632"/>
    <w:rsid w:val="003E44D9"/>
    <w:rsid w:val="003E48D5"/>
    <w:rsid w:val="003F11D1"/>
    <w:rsid w:val="004213FB"/>
    <w:rsid w:val="00422F4E"/>
    <w:rsid w:val="00426ACB"/>
    <w:rsid w:val="0043721E"/>
    <w:rsid w:val="004422EA"/>
    <w:rsid w:val="0045336F"/>
    <w:rsid w:val="00453C78"/>
    <w:rsid w:val="00470786"/>
    <w:rsid w:val="0048066C"/>
    <w:rsid w:val="00485240"/>
    <w:rsid w:val="00486A5A"/>
    <w:rsid w:val="004A3E91"/>
    <w:rsid w:val="004C1A17"/>
    <w:rsid w:val="004C246F"/>
    <w:rsid w:val="004C3029"/>
    <w:rsid w:val="004C6867"/>
    <w:rsid w:val="004D6E56"/>
    <w:rsid w:val="004E330A"/>
    <w:rsid w:val="005026EC"/>
    <w:rsid w:val="00502ECB"/>
    <w:rsid w:val="0050501D"/>
    <w:rsid w:val="0051258F"/>
    <w:rsid w:val="00522F90"/>
    <w:rsid w:val="005274A7"/>
    <w:rsid w:val="0053030E"/>
    <w:rsid w:val="00531D23"/>
    <w:rsid w:val="00533072"/>
    <w:rsid w:val="0054389D"/>
    <w:rsid w:val="00552937"/>
    <w:rsid w:val="00557A37"/>
    <w:rsid w:val="0056507B"/>
    <w:rsid w:val="00572ABC"/>
    <w:rsid w:val="0058198B"/>
    <w:rsid w:val="00586043"/>
    <w:rsid w:val="00595DEE"/>
    <w:rsid w:val="005A66B7"/>
    <w:rsid w:val="005C1DAA"/>
    <w:rsid w:val="005D22CB"/>
    <w:rsid w:val="005D4839"/>
    <w:rsid w:val="005E1B18"/>
    <w:rsid w:val="005E3BD6"/>
    <w:rsid w:val="005E6CD1"/>
    <w:rsid w:val="006166F1"/>
    <w:rsid w:val="00622048"/>
    <w:rsid w:val="0062338D"/>
    <w:rsid w:val="00626DD5"/>
    <w:rsid w:val="0062741E"/>
    <w:rsid w:val="00627E50"/>
    <w:rsid w:val="0063423B"/>
    <w:rsid w:val="00637DD7"/>
    <w:rsid w:val="00650094"/>
    <w:rsid w:val="00654046"/>
    <w:rsid w:val="00655461"/>
    <w:rsid w:val="00662D34"/>
    <w:rsid w:val="00672F24"/>
    <w:rsid w:val="006A0CA2"/>
    <w:rsid w:val="006A1952"/>
    <w:rsid w:val="006A2915"/>
    <w:rsid w:val="006D45DE"/>
    <w:rsid w:val="006E03E9"/>
    <w:rsid w:val="006E271D"/>
    <w:rsid w:val="007076BD"/>
    <w:rsid w:val="0071437B"/>
    <w:rsid w:val="007265F0"/>
    <w:rsid w:val="0073603B"/>
    <w:rsid w:val="007569E4"/>
    <w:rsid w:val="007576E1"/>
    <w:rsid w:val="007611D0"/>
    <w:rsid w:val="00763B9F"/>
    <w:rsid w:val="007765D9"/>
    <w:rsid w:val="0077794F"/>
    <w:rsid w:val="007920CB"/>
    <w:rsid w:val="00792E06"/>
    <w:rsid w:val="0079448C"/>
    <w:rsid w:val="007A2769"/>
    <w:rsid w:val="007A3692"/>
    <w:rsid w:val="007B10C7"/>
    <w:rsid w:val="007B22B0"/>
    <w:rsid w:val="007C2507"/>
    <w:rsid w:val="007C53F2"/>
    <w:rsid w:val="007C766C"/>
    <w:rsid w:val="007D242D"/>
    <w:rsid w:val="00804BA9"/>
    <w:rsid w:val="00812579"/>
    <w:rsid w:val="00840F39"/>
    <w:rsid w:val="0084250D"/>
    <w:rsid w:val="00852962"/>
    <w:rsid w:val="00856031"/>
    <w:rsid w:val="008574D1"/>
    <w:rsid w:val="00875058"/>
    <w:rsid w:val="008A66F4"/>
    <w:rsid w:val="008B1662"/>
    <w:rsid w:val="008B52BD"/>
    <w:rsid w:val="008D42CA"/>
    <w:rsid w:val="008D63D5"/>
    <w:rsid w:val="008D7DEF"/>
    <w:rsid w:val="008E189F"/>
    <w:rsid w:val="008F13F5"/>
    <w:rsid w:val="00910548"/>
    <w:rsid w:val="009121FE"/>
    <w:rsid w:val="00917AA4"/>
    <w:rsid w:val="009378B7"/>
    <w:rsid w:val="00940951"/>
    <w:rsid w:val="00943EF1"/>
    <w:rsid w:val="0094438E"/>
    <w:rsid w:val="009508A5"/>
    <w:rsid w:val="00954522"/>
    <w:rsid w:val="009569EA"/>
    <w:rsid w:val="0097699A"/>
    <w:rsid w:val="00986129"/>
    <w:rsid w:val="009955FD"/>
    <w:rsid w:val="0099618F"/>
    <w:rsid w:val="009A367D"/>
    <w:rsid w:val="009B2FC0"/>
    <w:rsid w:val="009B6BF1"/>
    <w:rsid w:val="009C2B53"/>
    <w:rsid w:val="009C3504"/>
    <w:rsid w:val="009D271E"/>
    <w:rsid w:val="009F7ACE"/>
    <w:rsid w:val="00A11FC1"/>
    <w:rsid w:val="00A24A2F"/>
    <w:rsid w:val="00A41AEF"/>
    <w:rsid w:val="00A7055E"/>
    <w:rsid w:val="00A714A2"/>
    <w:rsid w:val="00A76FFC"/>
    <w:rsid w:val="00A814C6"/>
    <w:rsid w:val="00A86507"/>
    <w:rsid w:val="00A90110"/>
    <w:rsid w:val="00A94466"/>
    <w:rsid w:val="00AA2609"/>
    <w:rsid w:val="00AB65CD"/>
    <w:rsid w:val="00AC28FD"/>
    <w:rsid w:val="00AC7E4F"/>
    <w:rsid w:val="00AF3FAB"/>
    <w:rsid w:val="00B14462"/>
    <w:rsid w:val="00B265E7"/>
    <w:rsid w:val="00B27F66"/>
    <w:rsid w:val="00B334C9"/>
    <w:rsid w:val="00B401E1"/>
    <w:rsid w:val="00B42C58"/>
    <w:rsid w:val="00B73135"/>
    <w:rsid w:val="00B93B9D"/>
    <w:rsid w:val="00B93E30"/>
    <w:rsid w:val="00BB287B"/>
    <w:rsid w:val="00BB6F5E"/>
    <w:rsid w:val="00BB7E02"/>
    <w:rsid w:val="00BE5BAA"/>
    <w:rsid w:val="00BE620F"/>
    <w:rsid w:val="00BE7DA9"/>
    <w:rsid w:val="00BF1B3F"/>
    <w:rsid w:val="00BF2808"/>
    <w:rsid w:val="00C036E6"/>
    <w:rsid w:val="00C23A5C"/>
    <w:rsid w:val="00C32E89"/>
    <w:rsid w:val="00C337A6"/>
    <w:rsid w:val="00C35399"/>
    <w:rsid w:val="00C63A2D"/>
    <w:rsid w:val="00C67843"/>
    <w:rsid w:val="00C740B5"/>
    <w:rsid w:val="00C94CB0"/>
    <w:rsid w:val="00CC47BE"/>
    <w:rsid w:val="00CC60C7"/>
    <w:rsid w:val="00CD013C"/>
    <w:rsid w:val="00CD3754"/>
    <w:rsid w:val="00CD61DB"/>
    <w:rsid w:val="00CD6E6A"/>
    <w:rsid w:val="00CE0D9D"/>
    <w:rsid w:val="00CF1E3A"/>
    <w:rsid w:val="00CF5FB6"/>
    <w:rsid w:val="00CF708F"/>
    <w:rsid w:val="00D12DD3"/>
    <w:rsid w:val="00D24393"/>
    <w:rsid w:val="00D27EF7"/>
    <w:rsid w:val="00D45A82"/>
    <w:rsid w:val="00D65C8D"/>
    <w:rsid w:val="00D91A61"/>
    <w:rsid w:val="00D944D9"/>
    <w:rsid w:val="00DA31E6"/>
    <w:rsid w:val="00DD69DF"/>
    <w:rsid w:val="00E024E2"/>
    <w:rsid w:val="00E062D7"/>
    <w:rsid w:val="00E1055B"/>
    <w:rsid w:val="00E265E2"/>
    <w:rsid w:val="00E35E31"/>
    <w:rsid w:val="00E52895"/>
    <w:rsid w:val="00E7147C"/>
    <w:rsid w:val="00E77E0D"/>
    <w:rsid w:val="00E9083C"/>
    <w:rsid w:val="00E936D3"/>
    <w:rsid w:val="00E9490D"/>
    <w:rsid w:val="00EB4BAA"/>
    <w:rsid w:val="00ED58B2"/>
    <w:rsid w:val="00ED66D4"/>
    <w:rsid w:val="00F00496"/>
    <w:rsid w:val="00F035E7"/>
    <w:rsid w:val="00F22F08"/>
    <w:rsid w:val="00F2350D"/>
    <w:rsid w:val="00F25499"/>
    <w:rsid w:val="00F31037"/>
    <w:rsid w:val="00F41042"/>
    <w:rsid w:val="00F46C05"/>
    <w:rsid w:val="00F64D41"/>
    <w:rsid w:val="00F7087D"/>
    <w:rsid w:val="00F72CEE"/>
    <w:rsid w:val="00F73883"/>
    <w:rsid w:val="00F948DB"/>
    <w:rsid w:val="00F94BCC"/>
    <w:rsid w:val="00F96F3B"/>
    <w:rsid w:val="00FA0A4B"/>
    <w:rsid w:val="00FA3C22"/>
    <w:rsid w:val="00FA3E8D"/>
    <w:rsid w:val="00FA7827"/>
    <w:rsid w:val="00FB77DB"/>
    <w:rsid w:val="00FD4D95"/>
    <w:rsid w:val="00FE2F2D"/>
    <w:rsid w:val="00FF076E"/>
    <w:rsid w:val="00FF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218B5"/>
  </w:style>
  <w:style w:type="character" w:customStyle="1" w:styleId="HeaderChar">
    <w:name w:val="Header Char"/>
    <w:rsid w:val="003218B5"/>
    <w:rPr>
      <w:sz w:val="24"/>
      <w:szCs w:val="24"/>
      <w:lang w:val="ru-RU" w:bidi="ar-SA"/>
    </w:rPr>
  </w:style>
  <w:style w:type="character" w:customStyle="1" w:styleId="FooterChar">
    <w:name w:val="Footer Char"/>
    <w:rsid w:val="003218B5"/>
    <w:rPr>
      <w:sz w:val="24"/>
      <w:szCs w:val="24"/>
      <w:lang w:val="ru-RU" w:bidi="ar-SA"/>
    </w:rPr>
  </w:style>
  <w:style w:type="character" w:styleId="a3">
    <w:name w:val="page number"/>
    <w:basedOn w:val="1"/>
    <w:rsid w:val="003218B5"/>
  </w:style>
  <w:style w:type="paragraph" w:customStyle="1" w:styleId="a4">
    <w:name w:val="Заголовок"/>
    <w:basedOn w:val="a"/>
    <w:next w:val="a5"/>
    <w:rsid w:val="003218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218B5"/>
    <w:pPr>
      <w:spacing w:after="140" w:line="288" w:lineRule="auto"/>
    </w:pPr>
  </w:style>
  <w:style w:type="paragraph" w:styleId="a6">
    <w:name w:val="List"/>
    <w:basedOn w:val="a5"/>
    <w:rsid w:val="003218B5"/>
    <w:rPr>
      <w:rFonts w:cs="Mangal"/>
    </w:rPr>
  </w:style>
  <w:style w:type="paragraph" w:styleId="a7">
    <w:name w:val="caption"/>
    <w:basedOn w:val="a"/>
    <w:qFormat/>
    <w:rsid w:val="003218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218B5"/>
    <w:pPr>
      <w:suppressLineNumbers/>
    </w:pPr>
    <w:rPr>
      <w:rFonts w:cs="Mangal"/>
    </w:rPr>
  </w:style>
  <w:style w:type="paragraph" w:styleId="a8">
    <w:name w:val="head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3218B5"/>
    <w:pPr>
      <w:suppressLineNumbers/>
    </w:pPr>
  </w:style>
  <w:style w:type="paragraph" w:customStyle="1" w:styleId="ab">
    <w:name w:val="Заголовок таблицы"/>
    <w:basedOn w:val="aa"/>
    <w:rsid w:val="003218B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3218B5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E519-6990-4F36-BCA7-F78757EF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25</Pages>
  <Words>4085</Words>
  <Characters>23287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21</cp:revision>
  <cp:lastPrinted>2018-10-26T05:17:00Z</cp:lastPrinted>
  <dcterms:created xsi:type="dcterms:W3CDTF">2018-10-25T06:51:00Z</dcterms:created>
  <dcterms:modified xsi:type="dcterms:W3CDTF">2018-11-07T06:01:00Z</dcterms:modified>
</cp:coreProperties>
</file>