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A6" w:rsidRPr="00BB3F18" w:rsidRDefault="005051A6" w:rsidP="00597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051A6" w:rsidRPr="00BB3F18" w:rsidRDefault="005051A6" w:rsidP="00597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1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051A6" w:rsidRPr="005970F3" w:rsidRDefault="005051A6" w:rsidP="005970F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051A6" w:rsidRPr="00E6156C" w:rsidRDefault="005051A6" w:rsidP="005970F3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28"/>
        </w:rPr>
      </w:pPr>
      <w:r w:rsidRPr="00E6156C">
        <w:rPr>
          <w:rFonts w:ascii="Times New Roman" w:hAnsi="Times New Roman" w:cs="Times New Roman"/>
          <w:sz w:val="32"/>
          <w:szCs w:val="28"/>
        </w:rPr>
        <w:t>ПОСТАНОВЛЕНИЕ</w:t>
      </w:r>
    </w:p>
    <w:p w:rsidR="005051A6" w:rsidRPr="00A44F73" w:rsidRDefault="00A44F73" w:rsidP="005970F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970F3">
        <w:rPr>
          <w:rFonts w:ascii="Times New Roman" w:hAnsi="Times New Roman" w:cs="Times New Roman"/>
          <w:sz w:val="36"/>
          <w:szCs w:val="28"/>
        </w:rPr>
        <w:t>__</w:t>
      </w:r>
      <w:r w:rsidR="005970F3">
        <w:rPr>
          <w:rFonts w:ascii="Times New Roman" w:hAnsi="Times New Roman" w:cs="Times New Roman"/>
          <w:sz w:val="36"/>
          <w:szCs w:val="28"/>
        </w:rPr>
        <w:t xml:space="preserve">__________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</w:t>
      </w:r>
    </w:p>
    <w:p w:rsidR="005051A6" w:rsidRDefault="005051A6" w:rsidP="005970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1A6">
        <w:rPr>
          <w:rFonts w:ascii="Times New Roman" w:hAnsi="Times New Roman" w:cs="Times New Roman"/>
          <w:sz w:val="28"/>
          <w:szCs w:val="28"/>
        </w:rPr>
        <w:t>г. Малмыж</w:t>
      </w:r>
    </w:p>
    <w:p w:rsidR="00E6156C" w:rsidRPr="005970F3" w:rsidRDefault="00E6156C" w:rsidP="005970F3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2C16CC" w:rsidRDefault="005051A6" w:rsidP="00597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A6">
        <w:rPr>
          <w:rFonts w:ascii="Times New Roman" w:hAnsi="Times New Roman" w:cs="Times New Roman"/>
          <w:b/>
          <w:sz w:val="28"/>
          <w:szCs w:val="28"/>
        </w:rPr>
        <w:t xml:space="preserve"> Об утверждении плана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44F73">
        <w:rPr>
          <w:rFonts w:ascii="Times New Roman" w:hAnsi="Times New Roman" w:cs="Times New Roman"/>
          <w:b/>
          <w:sz w:val="28"/>
          <w:szCs w:val="28"/>
        </w:rPr>
        <w:t>4</w:t>
      </w:r>
      <w:r w:rsidRPr="005051A6">
        <w:rPr>
          <w:rFonts w:ascii="Times New Roman" w:hAnsi="Times New Roman" w:cs="Times New Roman"/>
          <w:b/>
          <w:sz w:val="28"/>
          <w:szCs w:val="28"/>
        </w:rPr>
        <w:t xml:space="preserve"> год муниципальной программы </w:t>
      </w:r>
    </w:p>
    <w:p w:rsidR="002C16CC" w:rsidRDefault="005051A6" w:rsidP="00597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A6">
        <w:rPr>
          <w:rFonts w:ascii="Times New Roman" w:hAnsi="Times New Roman" w:cs="Times New Roman"/>
          <w:b/>
          <w:sz w:val="28"/>
          <w:szCs w:val="28"/>
        </w:rPr>
        <w:t>«</w:t>
      </w:r>
      <w:r w:rsidR="00A44F73">
        <w:rPr>
          <w:rFonts w:ascii="Times New Roman" w:hAnsi="Times New Roman" w:cs="Times New Roman"/>
          <w:b/>
          <w:sz w:val="28"/>
          <w:szCs w:val="28"/>
        </w:rPr>
        <w:t xml:space="preserve">Развитие физической культуры и спорта </w:t>
      </w:r>
      <w:r w:rsidRPr="005051A6">
        <w:rPr>
          <w:rFonts w:ascii="Times New Roman" w:hAnsi="Times New Roman" w:cs="Times New Roman"/>
          <w:b/>
          <w:sz w:val="28"/>
          <w:szCs w:val="28"/>
        </w:rPr>
        <w:t>в Малмыжском</w:t>
      </w:r>
      <w:r w:rsidR="00A44F73">
        <w:rPr>
          <w:rFonts w:ascii="Times New Roman" w:hAnsi="Times New Roman" w:cs="Times New Roman"/>
          <w:b/>
          <w:sz w:val="28"/>
          <w:szCs w:val="28"/>
        </w:rPr>
        <w:t xml:space="preserve"> районе» </w:t>
      </w:r>
    </w:p>
    <w:p w:rsidR="005051A6" w:rsidRPr="005051A6" w:rsidRDefault="00A44F73" w:rsidP="00597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2024 - 2028</w:t>
      </w:r>
      <w:r w:rsidR="005051A6" w:rsidRPr="005051A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051A6" w:rsidRPr="005970F3" w:rsidRDefault="005051A6" w:rsidP="005970F3">
      <w:pPr>
        <w:pStyle w:val="2"/>
        <w:jc w:val="left"/>
        <w:rPr>
          <w:b w:val="0"/>
          <w:sz w:val="48"/>
          <w:szCs w:val="28"/>
        </w:rPr>
      </w:pPr>
    </w:p>
    <w:p w:rsidR="005051A6" w:rsidRPr="005051A6" w:rsidRDefault="005051A6" w:rsidP="005970F3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В </w:t>
      </w:r>
      <w:r w:rsidRPr="005051A6">
        <w:rPr>
          <w:rFonts w:eastAsia="A"/>
          <w:b w:val="0"/>
          <w:szCs w:val="28"/>
        </w:rPr>
        <w:t>соответствии с постановлением администр</w:t>
      </w:r>
      <w:r>
        <w:rPr>
          <w:rFonts w:eastAsia="A"/>
          <w:b w:val="0"/>
          <w:szCs w:val="28"/>
        </w:rPr>
        <w:t xml:space="preserve">ации Малмыжского района от </w:t>
      </w:r>
      <w:r w:rsidR="002C16CC">
        <w:rPr>
          <w:rFonts w:eastAsia="A"/>
          <w:b w:val="0"/>
          <w:szCs w:val="28"/>
        </w:rPr>
        <w:t>31.08.2023 № 703</w:t>
      </w:r>
      <w:r w:rsidR="00B54CF3">
        <w:rPr>
          <w:rFonts w:eastAsia="A"/>
          <w:b w:val="0"/>
          <w:szCs w:val="28"/>
        </w:rPr>
        <w:t xml:space="preserve"> «О разработк</w:t>
      </w:r>
      <w:r w:rsidR="002C16CC">
        <w:rPr>
          <w:rFonts w:eastAsia="A"/>
          <w:b w:val="0"/>
          <w:szCs w:val="28"/>
        </w:rPr>
        <w:t>е, реализации и оценке</w:t>
      </w:r>
      <w:r w:rsidRPr="005051A6">
        <w:rPr>
          <w:rFonts w:eastAsia="A"/>
          <w:b w:val="0"/>
          <w:szCs w:val="28"/>
        </w:rPr>
        <w:t xml:space="preserve"> эффективности реализации муниципальных программ на территории муниципального образования Малмыжский муниципальный район Кировской области»</w:t>
      </w:r>
      <w:r w:rsidR="002C16CC">
        <w:rPr>
          <w:b w:val="0"/>
          <w:szCs w:val="28"/>
        </w:rPr>
        <w:t>, от 06.09.2023 № 707 «О</w:t>
      </w:r>
      <w:r w:rsidR="00C309A0">
        <w:rPr>
          <w:b w:val="0"/>
          <w:szCs w:val="28"/>
        </w:rPr>
        <w:t xml:space="preserve">б утверждении перечня </w:t>
      </w:r>
      <w:r w:rsidR="00170934">
        <w:rPr>
          <w:b w:val="0"/>
          <w:szCs w:val="28"/>
        </w:rPr>
        <w:t>муниципальных программ Малмыжского района</w:t>
      </w:r>
      <w:r w:rsidR="002C16CC">
        <w:rPr>
          <w:b w:val="0"/>
          <w:szCs w:val="28"/>
        </w:rPr>
        <w:t>»</w:t>
      </w:r>
      <w:r w:rsidR="00C04FEF">
        <w:rPr>
          <w:b w:val="0"/>
          <w:szCs w:val="28"/>
        </w:rPr>
        <w:t xml:space="preserve"> </w:t>
      </w:r>
      <w:r w:rsidRPr="005051A6">
        <w:rPr>
          <w:b w:val="0"/>
          <w:szCs w:val="28"/>
        </w:rPr>
        <w:t>администрация Малмыжского района ПОСТАНОВЛЯЕТ:</w:t>
      </w:r>
    </w:p>
    <w:p w:rsidR="005051A6" w:rsidRPr="005051A6" w:rsidRDefault="005051A6" w:rsidP="005970F3">
      <w:pPr>
        <w:pStyle w:val="2"/>
        <w:ind w:firstLine="720"/>
        <w:jc w:val="both"/>
        <w:rPr>
          <w:b w:val="0"/>
          <w:szCs w:val="28"/>
        </w:rPr>
      </w:pPr>
      <w:r w:rsidRPr="005051A6">
        <w:rPr>
          <w:b w:val="0"/>
          <w:szCs w:val="28"/>
        </w:rPr>
        <w:t xml:space="preserve">1. </w:t>
      </w:r>
      <w:r w:rsidRPr="005051A6">
        <w:rPr>
          <w:rFonts w:eastAsia="A"/>
          <w:b w:val="0"/>
          <w:szCs w:val="28"/>
        </w:rPr>
        <w:t>Утвердить план на 20</w:t>
      </w:r>
      <w:r>
        <w:rPr>
          <w:rFonts w:eastAsia="A"/>
          <w:b w:val="0"/>
          <w:szCs w:val="28"/>
        </w:rPr>
        <w:t>2</w:t>
      </w:r>
      <w:r w:rsidR="00170934">
        <w:rPr>
          <w:rFonts w:eastAsia="A"/>
          <w:b w:val="0"/>
          <w:szCs w:val="28"/>
        </w:rPr>
        <w:t>4</w:t>
      </w:r>
      <w:r w:rsidRPr="005051A6">
        <w:rPr>
          <w:rFonts w:eastAsia="A"/>
          <w:b w:val="0"/>
          <w:szCs w:val="28"/>
        </w:rPr>
        <w:t xml:space="preserve"> год реализации муниципальной программы </w:t>
      </w:r>
      <w:r w:rsidR="00170934" w:rsidRPr="00170934">
        <w:rPr>
          <w:rFonts w:eastAsia="A"/>
          <w:b w:val="0"/>
          <w:szCs w:val="28"/>
        </w:rPr>
        <w:t xml:space="preserve">«Развитие физической культуры и спорта в Малмыжском районе» </w:t>
      </w:r>
      <w:r w:rsidR="00170934">
        <w:rPr>
          <w:rFonts w:eastAsia="A"/>
          <w:b w:val="0"/>
          <w:szCs w:val="28"/>
        </w:rPr>
        <w:t>на 2024-2028</w:t>
      </w:r>
      <w:r w:rsidRPr="005051A6">
        <w:rPr>
          <w:rFonts w:eastAsia="A"/>
          <w:b w:val="0"/>
          <w:szCs w:val="28"/>
        </w:rPr>
        <w:t xml:space="preserve"> годы </w:t>
      </w:r>
      <w:r w:rsidRPr="005051A6">
        <w:rPr>
          <w:b w:val="0"/>
          <w:szCs w:val="28"/>
        </w:rPr>
        <w:t>согласно приложению.</w:t>
      </w:r>
    </w:p>
    <w:p w:rsidR="00170934" w:rsidRPr="00C04FEF" w:rsidRDefault="00170934" w:rsidP="005970F3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2. Разместить настоящее постановление в информационно – телекоммуникационной сети «Интернет» на официальном сайте Малмыжского района в разделе «Муниципальные программы» в течение 10</w:t>
      </w:r>
      <w:r w:rsidR="00C04FEF">
        <w:rPr>
          <w:rFonts w:eastAsia="A"/>
          <w:b w:val="0"/>
          <w:szCs w:val="28"/>
        </w:rPr>
        <w:t xml:space="preserve"> рабочих дней со дня принятия.</w:t>
      </w:r>
    </w:p>
    <w:p w:rsidR="005051A6" w:rsidRDefault="00C04FEF" w:rsidP="005970F3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b w:val="0"/>
          <w:szCs w:val="28"/>
        </w:rPr>
        <w:t>3</w:t>
      </w:r>
      <w:r w:rsidR="005051A6" w:rsidRPr="005051A6">
        <w:rPr>
          <w:b w:val="0"/>
          <w:szCs w:val="28"/>
        </w:rPr>
        <w:t xml:space="preserve">. </w:t>
      </w:r>
      <w:r w:rsidR="005051A6" w:rsidRPr="005051A6">
        <w:rPr>
          <w:rFonts w:eastAsia="A"/>
          <w:b w:val="0"/>
          <w:szCs w:val="28"/>
        </w:rPr>
        <w:t xml:space="preserve"> Контроль за выполнением постановления возложить на</w:t>
      </w:r>
      <w:r w:rsidR="00170934">
        <w:rPr>
          <w:rFonts w:eastAsia="A"/>
          <w:b w:val="0"/>
          <w:szCs w:val="28"/>
        </w:rPr>
        <w:t xml:space="preserve">и.о. </w:t>
      </w:r>
      <w:r w:rsidR="005051A6" w:rsidRPr="005051A6">
        <w:rPr>
          <w:rFonts w:eastAsia="A"/>
          <w:b w:val="0"/>
          <w:szCs w:val="28"/>
        </w:rPr>
        <w:t xml:space="preserve">начальника управления </w:t>
      </w:r>
      <w:r w:rsidR="00170934">
        <w:rPr>
          <w:rFonts w:eastAsia="A"/>
          <w:b w:val="0"/>
          <w:szCs w:val="28"/>
        </w:rPr>
        <w:t xml:space="preserve">инвестиционной и социальной политики </w:t>
      </w:r>
      <w:r w:rsidR="005051A6" w:rsidRPr="005051A6">
        <w:rPr>
          <w:rFonts w:eastAsia="A"/>
          <w:b w:val="0"/>
          <w:szCs w:val="28"/>
        </w:rPr>
        <w:t xml:space="preserve">администрации Малмыжского района </w:t>
      </w:r>
      <w:r w:rsidR="00170934">
        <w:rPr>
          <w:rFonts w:eastAsia="A"/>
          <w:b w:val="0"/>
          <w:szCs w:val="28"/>
        </w:rPr>
        <w:t>Якупову Е.А.</w:t>
      </w:r>
    </w:p>
    <w:p w:rsidR="00C04FEF" w:rsidRDefault="00C04FEF" w:rsidP="005970F3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4. Настоящее постановление вступает в законную силу с 01.01.2024.</w:t>
      </w:r>
    </w:p>
    <w:p w:rsidR="00ED3CED" w:rsidRPr="005970F3" w:rsidRDefault="00ED3CED" w:rsidP="005051A6">
      <w:pPr>
        <w:pStyle w:val="2"/>
        <w:jc w:val="both"/>
        <w:rPr>
          <w:b w:val="0"/>
          <w:sz w:val="72"/>
          <w:szCs w:val="72"/>
        </w:rPr>
      </w:pPr>
    </w:p>
    <w:p w:rsidR="005051A6" w:rsidRDefault="005051A6" w:rsidP="00287BF1">
      <w:pPr>
        <w:pStyle w:val="2"/>
        <w:ind w:right="140"/>
        <w:jc w:val="both"/>
        <w:rPr>
          <w:b w:val="0"/>
          <w:szCs w:val="28"/>
        </w:rPr>
      </w:pPr>
      <w:r w:rsidRPr="005051A6">
        <w:rPr>
          <w:b w:val="0"/>
          <w:szCs w:val="28"/>
        </w:rPr>
        <w:t>Глава Малмыжского района</w:t>
      </w:r>
      <w:r w:rsidRPr="005051A6">
        <w:rPr>
          <w:b w:val="0"/>
          <w:szCs w:val="28"/>
        </w:rPr>
        <w:tab/>
      </w:r>
      <w:r w:rsidRPr="005051A6">
        <w:rPr>
          <w:b w:val="0"/>
          <w:szCs w:val="28"/>
        </w:rPr>
        <w:tab/>
      </w:r>
      <w:r w:rsidRPr="005051A6">
        <w:rPr>
          <w:b w:val="0"/>
          <w:szCs w:val="28"/>
        </w:rPr>
        <w:tab/>
      </w:r>
      <w:r w:rsidR="00BE4EF0">
        <w:rPr>
          <w:b w:val="0"/>
          <w:szCs w:val="28"/>
        </w:rPr>
        <w:t xml:space="preserve">                                    </w:t>
      </w:r>
      <w:r>
        <w:rPr>
          <w:b w:val="0"/>
          <w:szCs w:val="28"/>
        </w:rPr>
        <w:t>Э.Л.Симонов</w:t>
      </w:r>
    </w:p>
    <w:p w:rsidR="00287BF1" w:rsidRPr="005970F3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5970F3">
        <w:rPr>
          <w:rFonts w:ascii="Times New Roman" w:eastAsia="Times New Roman" w:hAnsi="Times New Roman" w:cs="Times New Roman"/>
          <w:sz w:val="36"/>
          <w:szCs w:val="36"/>
        </w:rPr>
        <w:t>_______________________________________</w:t>
      </w:r>
      <w:r w:rsidR="005970F3">
        <w:rPr>
          <w:rFonts w:ascii="Times New Roman" w:eastAsia="Times New Roman" w:hAnsi="Times New Roman" w:cs="Times New Roman"/>
          <w:sz w:val="36"/>
          <w:szCs w:val="36"/>
        </w:rPr>
        <w:t>______________</w:t>
      </w:r>
    </w:p>
    <w:p w:rsidR="00287BF1" w:rsidRPr="005970F3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36"/>
        </w:rPr>
      </w:pPr>
    </w:p>
    <w:p w:rsidR="00287BF1" w:rsidRPr="00287BF1" w:rsidRDefault="00287BF1" w:rsidP="00287B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ПОДГОТОВЛЕНО</w:t>
      </w:r>
    </w:p>
    <w:p w:rsidR="00287BF1" w:rsidRPr="005970F3" w:rsidRDefault="00287BF1" w:rsidP="00287B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И.о. начальника управления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инвестиционной и социальной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политики администрации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  <w:t xml:space="preserve">      </w:t>
      </w:r>
      <w:r w:rsidR="00BE4EF0">
        <w:rPr>
          <w:rFonts w:ascii="Times New Roman" w:eastAsia="Times New Roman" w:hAnsi="Times New Roman" w:cs="Times New Roman"/>
          <w:sz w:val="28"/>
        </w:rPr>
        <w:t xml:space="preserve"> </w:t>
      </w:r>
      <w:r w:rsidRPr="00287BF1">
        <w:rPr>
          <w:rFonts w:ascii="Times New Roman" w:eastAsia="Times New Roman" w:hAnsi="Times New Roman" w:cs="Times New Roman"/>
          <w:sz w:val="28"/>
        </w:rPr>
        <w:t>Е.А. Якупова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F308E1" w:rsidRDefault="00F308E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СОГЛАСОВАНО</w:t>
      </w:r>
    </w:p>
    <w:p w:rsidR="00287BF1" w:rsidRPr="005970F3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  <w:szCs w:val="40"/>
        </w:rPr>
      </w:pPr>
      <w:bookmarkStart w:id="0" w:name="_GoBack"/>
      <w:bookmarkEnd w:id="0"/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Первый заместитель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главы администрации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                                                                     О.М. Алёшкина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Заместитель главы администрации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Малмыжского района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по экономике и финансам,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начальник финансового управления              </w:t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  <w:t xml:space="preserve">      И.Д. Сырцова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Председатель  контрольно-счетной</w:t>
      </w:r>
    </w:p>
    <w:p w:rsidR="00287BF1" w:rsidRPr="00287BF1" w:rsidRDefault="00287BF1" w:rsidP="00F308E1">
      <w:pPr>
        <w:tabs>
          <w:tab w:val="left" w:pos="7513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комиссии Малмыжского района                                                 Г.А. Кулапина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Управляющая делами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администрации Малмыжского                                                   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района                                                                                             </w:t>
      </w:r>
      <w:r w:rsidRPr="00287BF1">
        <w:rPr>
          <w:rFonts w:ascii="Times New Roman" w:eastAsia="Times New Roman" w:hAnsi="Times New Roman" w:cs="Times New Roman"/>
          <w:sz w:val="28"/>
        </w:rPr>
        <w:tab/>
        <w:t xml:space="preserve">  Е.А. Колупаева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Разослать: администрации района – </w:t>
      </w:r>
      <w:r w:rsidR="00BB0D4B">
        <w:rPr>
          <w:rFonts w:ascii="Times New Roman" w:eastAsia="Times New Roman" w:hAnsi="Times New Roman" w:cs="Times New Roman"/>
          <w:sz w:val="28"/>
        </w:rPr>
        <w:t>2</w:t>
      </w:r>
      <w:r w:rsidRPr="00287BF1">
        <w:rPr>
          <w:rFonts w:ascii="Times New Roman" w:eastAsia="Times New Roman" w:hAnsi="Times New Roman" w:cs="Times New Roman"/>
          <w:sz w:val="28"/>
        </w:rPr>
        <w:t>, управлению инвестиционной и</w:t>
      </w:r>
      <w:r w:rsidR="00BB0D4B">
        <w:rPr>
          <w:rFonts w:ascii="Times New Roman" w:eastAsia="Times New Roman" w:hAnsi="Times New Roman" w:cs="Times New Roman"/>
          <w:sz w:val="28"/>
        </w:rPr>
        <w:t xml:space="preserve"> социальной политики – 1, сектору по экономического развития</w:t>
      </w:r>
      <w:r w:rsidRPr="00287BF1">
        <w:rPr>
          <w:rFonts w:ascii="Times New Roman" w:eastAsia="Times New Roman" w:hAnsi="Times New Roman" w:cs="Times New Roman"/>
          <w:sz w:val="28"/>
        </w:rPr>
        <w:t xml:space="preserve"> – 1, финансовому управлению – 1,</w:t>
      </w:r>
      <w:r w:rsidR="00BB0D4B">
        <w:rPr>
          <w:rFonts w:ascii="Times New Roman" w:eastAsia="Times New Roman" w:hAnsi="Times New Roman" w:cs="Times New Roman"/>
          <w:sz w:val="28"/>
        </w:rPr>
        <w:t xml:space="preserve"> </w:t>
      </w:r>
      <w:r w:rsidRPr="00287BF1">
        <w:rPr>
          <w:rFonts w:ascii="Times New Roman" w:eastAsia="Times New Roman" w:hAnsi="Times New Roman" w:cs="Times New Roman"/>
          <w:sz w:val="28"/>
        </w:rPr>
        <w:t xml:space="preserve"> на сайт – 1 (в эл.виде) =</w:t>
      </w:r>
      <w:r w:rsidR="00BB0D4B">
        <w:rPr>
          <w:rFonts w:ascii="Times New Roman" w:eastAsia="Times New Roman" w:hAnsi="Times New Roman" w:cs="Times New Roman"/>
          <w:sz w:val="28"/>
        </w:rPr>
        <w:t xml:space="preserve"> 6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Правовая экспертиза проведена: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Заведующая отделом по правовым, </w:t>
      </w:r>
    </w:p>
    <w:p w:rsidR="00287BF1" w:rsidRPr="00287BF1" w:rsidRDefault="00287BF1" w:rsidP="00287BF1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287BF1" w:rsidRPr="00287BF1" w:rsidRDefault="00287BF1" w:rsidP="00287BF1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и контроля администрации</w:t>
      </w:r>
    </w:p>
    <w:p w:rsidR="00287BF1" w:rsidRPr="00287BF1" w:rsidRDefault="00287BF1" w:rsidP="00F308E1">
      <w:pPr>
        <w:tabs>
          <w:tab w:val="left" w:pos="7513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="00F308E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>О.В. Малькова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Лингвистическая экспертиза проведена: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 xml:space="preserve">Заведующая отделом по правовым, 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и контроля администрации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287BF1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</w:r>
      <w:r w:rsidRPr="00287BF1">
        <w:rPr>
          <w:rFonts w:ascii="Times New Roman" w:eastAsia="Times New Roman" w:hAnsi="Times New Roman" w:cs="Times New Roman"/>
          <w:sz w:val="28"/>
        </w:rPr>
        <w:tab/>
        <w:t xml:space="preserve">  О.В. Малькова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287BF1">
        <w:rPr>
          <w:rFonts w:ascii="Times New Roman" w:eastAsia="Times New Roman" w:hAnsi="Times New Roman" w:cs="Times New Roman"/>
          <w:sz w:val="24"/>
        </w:rPr>
        <w:t>ГумароваДиляраРифатовна</w:t>
      </w:r>
    </w:p>
    <w:p w:rsidR="00287BF1" w:rsidRPr="00287BF1" w:rsidRDefault="00287BF1" w:rsidP="00287BF1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287BF1">
        <w:rPr>
          <w:rFonts w:ascii="Times New Roman" w:eastAsia="Times New Roman" w:hAnsi="Times New Roman" w:cs="Times New Roman"/>
          <w:sz w:val="24"/>
        </w:rPr>
        <w:t>2-28-08</w:t>
      </w:r>
    </w:p>
    <w:p w:rsidR="00287BF1" w:rsidRPr="005051A6" w:rsidRDefault="00287BF1" w:rsidP="005051A6">
      <w:pPr>
        <w:pStyle w:val="2"/>
        <w:jc w:val="both"/>
        <w:rPr>
          <w:b w:val="0"/>
          <w:szCs w:val="28"/>
        </w:rPr>
      </w:pPr>
    </w:p>
    <w:sectPr w:rsidR="00287BF1" w:rsidRPr="005051A6" w:rsidSect="00F308E1">
      <w:headerReference w:type="default" r:id="rId6"/>
      <w:headerReference w:type="first" r:id="rId7"/>
      <w:pgSz w:w="11906" w:h="16838"/>
      <w:pgMar w:top="1418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3E1" w:rsidRDefault="00F313E1" w:rsidP="00BE7C0A">
      <w:pPr>
        <w:spacing w:after="0" w:line="240" w:lineRule="auto"/>
      </w:pPr>
      <w:r>
        <w:separator/>
      </w:r>
    </w:p>
  </w:endnote>
  <w:endnote w:type="continuationSeparator" w:id="1">
    <w:p w:rsidR="00F313E1" w:rsidRDefault="00F313E1" w:rsidP="00BE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3E1" w:rsidRDefault="00F313E1" w:rsidP="00BE7C0A">
      <w:pPr>
        <w:spacing w:after="0" w:line="240" w:lineRule="auto"/>
      </w:pPr>
      <w:r>
        <w:separator/>
      </w:r>
    </w:p>
  </w:footnote>
  <w:footnote w:type="continuationSeparator" w:id="1">
    <w:p w:rsidR="00F313E1" w:rsidRDefault="00F313E1" w:rsidP="00BE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21758813"/>
      <w:docPartObj>
        <w:docPartGallery w:val="Page Numbers (Top of Page)"/>
        <w:docPartUnique/>
      </w:docPartObj>
    </w:sdtPr>
    <w:sdtContent>
      <w:p w:rsidR="00BE7C0A" w:rsidRPr="00BE7C0A" w:rsidRDefault="007415CD" w:rsidP="00BE7C0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E7C0A">
          <w:rPr>
            <w:rFonts w:ascii="Times New Roman" w:hAnsi="Times New Roman" w:cs="Times New Roman"/>
            <w:sz w:val="24"/>
          </w:rPr>
          <w:fldChar w:fldCharType="begin"/>
        </w:r>
        <w:r w:rsidR="00BE7C0A" w:rsidRPr="00BE7C0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E7C0A">
          <w:rPr>
            <w:rFonts w:ascii="Times New Roman" w:hAnsi="Times New Roman" w:cs="Times New Roman"/>
            <w:sz w:val="24"/>
          </w:rPr>
          <w:fldChar w:fldCharType="separate"/>
        </w:r>
        <w:r w:rsidR="00BE4EF0">
          <w:rPr>
            <w:rFonts w:ascii="Times New Roman" w:hAnsi="Times New Roman" w:cs="Times New Roman"/>
            <w:noProof/>
            <w:sz w:val="24"/>
          </w:rPr>
          <w:t>2</w:t>
        </w:r>
        <w:r w:rsidRPr="00BE7C0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7C0A" w:rsidRDefault="00BE7C0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0A" w:rsidRDefault="00BE7C0A">
    <w:pPr>
      <w:pStyle w:val="a3"/>
    </w:pPr>
  </w:p>
  <w:p w:rsidR="00BE7C0A" w:rsidRDefault="00BE7C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1A6"/>
    <w:rsid w:val="00007464"/>
    <w:rsid w:val="00051AA5"/>
    <w:rsid w:val="00067FC9"/>
    <w:rsid w:val="000A3B5F"/>
    <w:rsid w:val="000E266D"/>
    <w:rsid w:val="00170934"/>
    <w:rsid w:val="00187D72"/>
    <w:rsid w:val="0019059D"/>
    <w:rsid w:val="001C3843"/>
    <w:rsid w:val="001D7374"/>
    <w:rsid w:val="00287BF1"/>
    <w:rsid w:val="002C16CC"/>
    <w:rsid w:val="00311850"/>
    <w:rsid w:val="0038588C"/>
    <w:rsid w:val="003A2F47"/>
    <w:rsid w:val="003A6243"/>
    <w:rsid w:val="00455356"/>
    <w:rsid w:val="004F103E"/>
    <w:rsid w:val="005051A6"/>
    <w:rsid w:val="005970F3"/>
    <w:rsid w:val="006565D7"/>
    <w:rsid w:val="006F0B3F"/>
    <w:rsid w:val="007415CD"/>
    <w:rsid w:val="00841342"/>
    <w:rsid w:val="009662E6"/>
    <w:rsid w:val="009806FC"/>
    <w:rsid w:val="00A44F73"/>
    <w:rsid w:val="00AA0FD5"/>
    <w:rsid w:val="00AD05E4"/>
    <w:rsid w:val="00B05FC2"/>
    <w:rsid w:val="00B54CF3"/>
    <w:rsid w:val="00BB0D4B"/>
    <w:rsid w:val="00BB3F18"/>
    <w:rsid w:val="00BE4EF0"/>
    <w:rsid w:val="00BE7C0A"/>
    <w:rsid w:val="00C04FEF"/>
    <w:rsid w:val="00C309A0"/>
    <w:rsid w:val="00CC0316"/>
    <w:rsid w:val="00D54585"/>
    <w:rsid w:val="00DA18DA"/>
    <w:rsid w:val="00DB1EA2"/>
    <w:rsid w:val="00DB4E1D"/>
    <w:rsid w:val="00E6156C"/>
    <w:rsid w:val="00EA15D1"/>
    <w:rsid w:val="00EA699B"/>
    <w:rsid w:val="00EB0B4D"/>
    <w:rsid w:val="00ED3CED"/>
    <w:rsid w:val="00F03731"/>
    <w:rsid w:val="00F264E3"/>
    <w:rsid w:val="00F308E1"/>
    <w:rsid w:val="00F313E1"/>
    <w:rsid w:val="00F84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85"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051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051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051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C0A"/>
  </w:style>
  <w:style w:type="paragraph" w:styleId="a5">
    <w:name w:val="footer"/>
    <w:basedOn w:val="a"/>
    <w:link w:val="a6"/>
    <w:uiPriority w:val="99"/>
    <w:semiHidden/>
    <w:unhideWhenUsed/>
    <w:rsid w:val="00BE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C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gurmanova</cp:lastModifiedBy>
  <cp:revision>11</cp:revision>
  <cp:lastPrinted>2023-12-21T07:53:00Z</cp:lastPrinted>
  <dcterms:created xsi:type="dcterms:W3CDTF">2023-04-25T05:50:00Z</dcterms:created>
  <dcterms:modified xsi:type="dcterms:W3CDTF">2023-12-21T07:53:00Z</dcterms:modified>
</cp:coreProperties>
</file>