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66"/>
        <w:gridCol w:w="2489"/>
      </w:tblGrid>
      <w:tr w:rsidR="00D32AF9" w14:paraId="0E22C7C9" w14:textId="77777777" w:rsidTr="00C20729">
        <w:trPr>
          <w:trHeight w:val="1719"/>
        </w:trPr>
        <w:tc>
          <w:tcPr>
            <w:tcW w:w="6866" w:type="dxa"/>
            <w:shd w:val="clear" w:color="auto" w:fill="auto"/>
          </w:tcPr>
          <w:p w14:paraId="7BABA9CA" w14:textId="77777777" w:rsidR="00D32AF9" w:rsidRDefault="00D32AF9" w:rsidP="005A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  <w:bookmarkStart w:id="0" w:name="_GoBack"/>
            <w:bookmarkEnd w:id="0"/>
          </w:p>
          <w:p w14:paraId="039D98D5" w14:textId="77777777" w:rsidR="00D32AF9" w:rsidRDefault="00D32AF9" w:rsidP="005A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4FFCCCF7" w14:textId="77777777" w:rsidR="00D32AF9" w:rsidRDefault="00D32AF9" w:rsidP="005A1DEA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</w:p>
          <w:p w14:paraId="304FF24D" w14:textId="77777777" w:rsidR="00D32AF9" w:rsidRDefault="00D32AF9" w:rsidP="005A1DEA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  <w:t xml:space="preserve">ПРЕСС-РЕЛИЗ                                                                            </w:t>
            </w:r>
          </w:p>
          <w:p w14:paraId="060F5442" w14:textId="1A732A1F" w:rsidR="00D32AF9" w:rsidRDefault="008704F6" w:rsidP="008704F6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val="en-US" w:eastAsia="ru-RU"/>
              </w:rPr>
              <w:t>6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февраля</w:t>
            </w:r>
            <w:r w:rsidR="00555EDE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202</w:t>
            </w:r>
            <w:r w:rsidR="00D32AF9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77F9D" wp14:editId="69F7A05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93C5899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" strokecolor="#0000e6" strokeweight="2pt"/>
                  </w:pict>
                </mc:Fallback>
              </mc:AlternateContent>
            </w:r>
            <w:r w:rsidR="00555EDE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>5</w:t>
            </w:r>
            <w:r w:rsidR="00D32AF9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</w:p>
        </w:tc>
        <w:tc>
          <w:tcPr>
            <w:tcW w:w="2489" w:type="dxa"/>
            <w:shd w:val="clear" w:color="auto" w:fill="auto"/>
          </w:tcPr>
          <w:p w14:paraId="15202B1E" w14:textId="77777777" w:rsidR="00D32AF9" w:rsidRDefault="00D32AF9" w:rsidP="005A1DEA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5BCF48FA" wp14:editId="3A2F8612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D17C0" w14:textId="77777777" w:rsidR="00EB115A" w:rsidRDefault="00EB115A">
      <w:pPr>
        <w:shd w:val="clear" w:color="auto" w:fill="FFFFFF"/>
        <w:suppressAutoHyphens w:val="0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207A6D" w14:textId="4928CA4C" w:rsidR="00C20729" w:rsidRDefault="00A06711">
      <w:pPr>
        <w:shd w:val="clear" w:color="auto" w:fill="FFFFFF"/>
        <w:suppressAutoHyphens w:val="0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Коста-Рика, Эквадор и </w:t>
      </w:r>
      <w:r w:rsidR="00CA3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Новая Зеландия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074C" w:rsidRPr="00D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070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B1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Почта </w:t>
      </w:r>
      <w:r w:rsidR="00690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России </w:t>
      </w:r>
      <w:r w:rsidR="00EB115A" w:rsidRPr="00EB1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назвала самые экзотические</w:t>
      </w:r>
      <w:r w:rsidR="00CA3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почтового экспорта кировчан </w:t>
      </w:r>
    </w:p>
    <w:p w14:paraId="59F417E5" w14:textId="1FD1A80D" w:rsidR="00A06711" w:rsidRDefault="0069074C" w:rsidP="00995E61">
      <w:pPr>
        <w:shd w:val="clear" w:color="auto" w:fill="FFFFFF"/>
        <w:suppressAutoHyphens w:val="0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Почта подвела итоги экспорта из </w:t>
      </w:r>
      <w:r w:rsidR="00A06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Кировской</w:t>
      </w:r>
      <w:r w:rsidR="00CA38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области </w:t>
      </w:r>
      <w:r w:rsidR="00B91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2024 г.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EB115A" w:rsidRPr="00EB1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</w:t>
      </w:r>
      <w:r w:rsidR="00EB115A" w:rsidRPr="00EB1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B1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 </w:t>
      </w:r>
      <w:r w:rsidR="0009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ями</w:t>
      </w:r>
      <w:r w:rsidR="0009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стали</w:t>
      </w:r>
      <w:r w:rsidR="0009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06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Коста-Рика, Эквадор,</w:t>
      </w:r>
      <w:r w:rsidR="00A06711" w:rsidRPr="00A06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Новая Зеландия</w:t>
      </w:r>
      <w:r w:rsidR="00A06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Северная Македония и Ангола. </w:t>
      </w:r>
    </w:p>
    <w:p w14:paraId="257258B5" w14:textId="06FC88A0" w:rsidR="00021F69" w:rsidRDefault="00093B64" w:rsidP="00995E61">
      <w:pPr>
        <w:shd w:val="clear" w:color="auto" w:fill="FFFFFF"/>
        <w:suppressAutoHyphens w:val="0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эти </w:t>
      </w:r>
      <w:r w:rsidR="00F50F1E" w:rsidRPr="00037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="00772DD1" w:rsidRPr="00037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жители </w:t>
      </w:r>
      <w:r w:rsidR="0023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Кировской</w:t>
      </w:r>
      <w:r w:rsidR="00CA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="00B9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669C" w:rsidRPr="00037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50F1E" w:rsidRPr="00037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тправили в прошлом году</w:t>
      </w:r>
      <w:r w:rsidR="0023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одну-две посылки</w:t>
      </w:r>
      <w:r w:rsidR="00B9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3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Самую лёгкую </w:t>
      </w:r>
      <w:r w:rsidR="00021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посылк</w:t>
      </w:r>
      <w:r w:rsidR="00B3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весом 4 г</w:t>
      </w:r>
      <w:r w:rsidR="00021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адресова</w:t>
      </w:r>
      <w:r w:rsidR="00B3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021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Беларусь</w:t>
      </w:r>
      <w:r w:rsidR="00B3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="00F2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2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B3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F2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тяжёл</w:t>
      </w:r>
      <w:r w:rsidR="00B3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ую, весом 30 кг,</w:t>
      </w:r>
      <w:r w:rsidR="00F2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отправили</w:t>
      </w:r>
      <w:r w:rsidR="00F2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 w:rsidR="00021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Кирова </w:t>
      </w:r>
      <w:r w:rsidR="00F20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21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Сербию. </w:t>
      </w:r>
    </w:p>
    <w:p w14:paraId="079BF143" w14:textId="1E363262" w:rsidR="0069074C" w:rsidRDefault="00A11D85" w:rsidP="0069074C">
      <w:pPr>
        <w:shd w:val="clear" w:color="auto" w:fill="FFFFFF"/>
        <w:suppressAutoHyphens w:val="0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9074C" w:rsidRPr="00995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</w:t>
      </w:r>
      <w:r w:rsidR="00B12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69074C" w:rsidRPr="00995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популярны</w:t>
      </w:r>
      <w:r w:rsidR="00B12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69074C" w:rsidRPr="00995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экспо</w:t>
      </w:r>
      <w:r w:rsidR="0069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ртны</w:t>
      </w:r>
      <w:r w:rsidR="00B12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69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</w:t>
      </w:r>
      <w:r w:rsidR="00B12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92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кировчан</w:t>
      </w:r>
      <w:r w:rsidR="008D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2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="0069074C" w:rsidRPr="00995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США, Китай</w:t>
      </w:r>
      <w:r w:rsidR="008D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Япония, Израиль</w:t>
      </w:r>
      <w:r w:rsidR="008D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9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г. больше всего</w:t>
      </w:r>
      <w:r w:rsidR="0069074C" w:rsidRPr="00995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посылок за границу </w:t>
      </w:r>
      <w:r w:rsidR="0069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жители </w:t>
      </w:r>
      <w:r w:rsidR="0092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Кировской области адресовали в США </w:t>
      </w:r>
      <w:r w:rsidR="008E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27</w:t>
      </w:r>
      <w:r w:rsidR="0069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69074C" w:rsidRPr="0060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общего объёма экспорта</w:t>
      </w:r>
      <w:r w:rsidR="0069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Следом идут </w:t>
      </w:r>
      <w:r w:rsidR="0092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</w:t>
      </w:r>
      <w:r w:rsidR="008E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(13</w:t>
      </w:r>
      <w:r w:rsidR="0069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="0092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Беларусь </w:t>
      </w:r>
      <w:r w:rsidR="0069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E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9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="0069074C" w:rsidRPr="00C5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2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Япония </w:t>
      </w:r>
      <w:r w:rsidR="008E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</w:t>
      </w:r>
      <w:r w:rsidR="0069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="0092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Израиль</w:t>
      </w:r>
      <w:r w:rsidR="00D65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E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0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%). </w:t>
      </w:r>
    </w:p>
    <w:p w14:paraId="2F60E0CF" w14:textId="7107AEBB" w:rsidR="00DE72CE" w:rsidRDefault="0069074C" w:rsidP="0069074C">
      <w:pPr>
        <w:shd w:val="clear" w:color="auto" w:fill="FFFFFF"/>
        <w:suppressAutoHyphens w:val="0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D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аправления почтового экспорта </w:t>
      </w:r>
      <w:r w:rsidR="00B12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самой высокой динамикой роста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DE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Доминиканская Республика, Малайзия, Марокко, Албания, Оман</w:t>
      </w:r>
      <w:r w:rsidR="00B9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Объём посылок в Доминиканскую Республику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2024 г. вырос по сравнению с 2023 г. </w:t>
      </w:r>
      <w:r w:rsidRPr="000A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раз, в Малайзию и Марокко — в 3 раза, в Албанию и Оман — в 2 раза. </w:t>
      </w:r>
    </w:p>
    <w:p w14:paraId="31D3EE2C" w14:textId="77777777" w:rsidR="006C29F1" w:rsidRPr="006C29F1" w:rsidRDefault="006C29F1" w:rsidP="006C29F1">
      <w:pPr>
        <w:shd w:val="clear" w:color="auto" w:fill="FFFFFF"/>
        <w:suppressAutoHyphens w:val="0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прошлом году Почта открыла доставку в 24 страны. Компания существенно расширила число направлений в Африке — добавилась 21 страна континента — а также Новая Зеландия, Каймановы и Бермудские острова.</w:t>
      </w:r>
    </w:p>
    <w:p w14:paraId="2A64D05F" w14:textId="77777777" w:rsidR="006C29F1" w:rsidRPr="006C29F1" w:rsidRDefault="006C29F1" w:rsidP="006C29F1">
      <w:pPr>
        <w:shd w:val="clear" w:color="auto" w:fill="FFFFFF"/>
        <w:suppressAutoHyphens w:val="0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9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«Почта помогает российским предпринимателям и производителям расширять географию доставки и масштабировать бизнес. А упрощённая процедура декларирования и единый личный кабинет для местных и международных отправок позволяет запустить экспорт в пару кликов»</w:t>
      </w:r>
      <w:r w:rsidRPr="006C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прокомментировал директор по развитию продуктов и сервисов Почты России </w:t>
      </w:r>
      <w:r w:rsidRPr="006C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Антон Нечаев</w:t>
      </w:r>
      <w:r w:rsidRPr="006C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636EAD" w14:textId="789AA3CD" w:rsidR="000A77C8" w:rsidRDefault="006C29F1" w:rsidP="006C29F1">
      <w:pPr>
        <w:shd w:val="clear" w:color="auto" w:fill="FFFFFF"/>
        <w:suppressAutoHyphens w:val="0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2025 г. перестали взиматься вывозные пошлины с привязкой к курсу рубля, введённые в конце 2023 г. Отправлять посылки за границу с Почтой теперь снова можно в упрощённом режиме с оформлением таможенной декларации CN23 в личном кабинете экспортёра. Сейчас компания доставляет отправления в 152 страны мира.</w:t>
      </w:r>
    </w:p>
    <w:sectPr w:rsidR="000A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D26C" w14:textId="77777777" w:rsidR="005C504C" w:rsidRDefault="005C504C">
      <w:pPr>
        <w:spacing w:line="240" w:lineRule="auto"/>
      </w:pPr>
      <w:r>
        <w:separator/>
      </w:r>
    </w:p>
  </w:endnote>
  <w:endnote w:type="continuationSeparator" w:id="0">
    <w:p w14:paraId="200BC2FB" w14:textId="77777777" w:rsidR="005C504C" w:rsidRDefault="005C5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298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36B36" w14:textId="77777777" w:rsidR="005C504C" w:rsidRDefault="005C504C">
      <w:pPr>
        <w:spacing w:after="0"/>
      </w:pPr>
      <w:r>
        <w:separator/>
      </w:r>
    </w:p>
  </w:footnote>
  <w:footnote w:type="continuationSeparator" w:id="0">
    <w:p w14:paraId="20A07F55" w14:textId="77777777" w:rsidR="005C504C" w:rsidRDefault="005C50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4E"/>
    <w:rsid w:val="0000267F"/>
    <w:rsid w:val="00021F69"/>
    <w:rsid w:val="00037F55"/>
    <w:rsid w:val="00070501"/>
    <w:rsid w:val="00093B64"/>
    <w:rsid w:val="000A77C8"/>
    <w:rsid w:val="000D6F4E"/>
    <w:rsid w:val="000E3DD6"/>
    <w:rsid w:val="001129B9"/>
    <w:rsid w:val="002374C2"/>
    <w:rsid w:val="00283BC7"/>
    <w:rsid w:val="00304CD8"/>
    <w:rsid w:val="00352460"/>
    <w:rsid w:val="00353105"/>
    <w:rsid w:val="00372CD8"/>
    <w:rsid w:val="003B1A0F"/>
    <w:rsid w:val="003F44EB"/>
    <w:rsid w:val="00400061"/>
    <w:rsid w:val="00400737"/>
    <w:rsid w:val="00433E5D"/>
    <w:rsid w:val="0048205F"/>
    <w:rsid w:val="004938AE"/>
    <w:rsid w:val="00496B64"/>
    <w:rsid w:val="004B726C"/>
    <w:rsid w:val="004D7902"/>
    <w:rsid w:val="004E42A3"/>
    <w:rsid w:val="00501810"/>
    <w:rsid w:val="005474F3"/>
    <w:rsid w:val="00555EDE"/>
    <w:rsid w:val="00557ADA"/>
    <w:rsid w:val="005728A2"/>
    <w:rsid w:val="005B6325"/>
    <w:rsid w:val="005C504C"/>
    <w:rsid w:val="005D1326"/>
    <w:rsid w:val="005D6F47"/>
    <w:rsid w:val="005E0D01"/>
    <w:rsid w:val="005E5FB6"/>
    <w:rsid w:val="005F424A"/>
    <w:rsid w:val="00604AD6"/>
    <w:rsid w:val="00626998"/>
    <w:rsid w:val="00634E96"/>
    <w:rsid w:val="00642430"/>
    <w:rsid w:val="00670B7F"/>
    <w:rsid w:val="006902A3"/>
    <w:rsid w:val="0069074C"/>
    <w:rsid w:val="006B77B4"/>
    <w:rsid w:val="006C29F1"/>
    <w:rsid w:val="006C38E5"/>
    <w:rsid w:val="006D685E"/>
    <w:rsid w:val="0070592F"/>
    <w:rsid w:val="00763C85"/>
    <w:rsid w:val="00771E5B"/>
    <w:rsid w:val="00772DD1"/>
    <w:rsid w:val="007A54CE"/>
    <w:rsid w:val="00822E1C"/>
    <w:rsid w:val="008433E1"/>
    <w:rsid w:val="008620D1"/>
    <w:rsid w:val="008704F6"/>
    <w:rsid w:val="008A6555"/>
    <w:rsid w:val="008C1177"/>
    <w:rsid w:val="008C7B07"/>
    <w:rsid w:val="008D3027"/>
    <w:rsid w:val="008D30FC"/>
    <w:rsid w:val="008E0231"/>
    <w:rsid w:val="00903CFF"/>
    <w:rsid w:val="009153AE"/>
    <w:rsid w:val="0092140D"/>
    <w:rsid w:val="0093124B"/>
    <w:rsid w:val="00974597"/>
    <w:rsid w:val="00975D9C"/>
    <w:rsid w:val="009821B1"/>
    <w:rsid w:val="0098706B"/>
    <w:rsid w:val="00995E61"/>
    <w:rsid w:val="009C366F"/>
    <w:rsid w:val="00A06711"/>
    <w:rsid w:val="00A11D85"/>
    <w:rsid w:val="00A3530C"/>
    <w:rsid w:val="00A81EA9"/>
    <w:rsid w:val="00AC40FF"/>
    <w:rsid w:val="00AD4A5A"/>
    <w:rsid w:val="00AD7896"/>
    <w:rsid w:val="00AE3676"/>
    <w:rsid w:val="00AE4D3D"/>
    <w:rsid w:val="00B1266E"/>
    <w:rsid w:val="00B2066C"/>
    <w:rsid w:val="00B351ED"/>
    <w:rsid w:val="00B36425"/>
    <w:rsid w:val="00B83C56"/>
    <w:rsid w:val="00B871E0"/>
    <w:rsid w:val="00B91904"/>
    <w:rsid w:val="00B93EB8"/>
    <w:rsid w:val="00B96D4F"/>
    <w:rsid w:val="00BA6BBD"/>
    <w:rsid w:val="00BB0F04"/>
    <w:rsid w:val="00BC46C7"/>
    <w:rsid w:val="00BE43BA"/>
    <w:rsid w:val="00BE7F60"/>
    <w:rsid w:val="00C20729"/>
    <w:rsid w:val="00C528DC"/>
    <w:rsid w:val="00C5568F"/>
    <w:rsid w:val="00CA3858"/>
    <w:rsid w:val="00CA4536"/>
    <w:rsid w:val="00CF313A"/>
    <w:rsid w:val="00D05AC5"/>
    <w:rsid w:val="00D1570F"/>
    <w:rsid w:val="00D252C6"/>
    <w:rsid w:val="00D32AF9"/>
    <w:rsid w:val="00D34474"/>
    <w:rsid w:val="00D527DA"/>
    <w:rsid w:val="00D577F4"/>
    <w:rsid w:val="00D620DC"/>
    <w:rsid w:val="00D65206"/>
    <w:rsid w:val="00DA2964"/>
    <w:rsid w:val="00DC757D"/>
    <w:rsid w:val="00DE72CE"/>
    <w:rsid w:val="00E14996"/>
    <w:rsid w:val="00E154F8"/>
    <w:rsid w:val="00E42B35"/>
    <w:rsid w:val="00E44F69"/>
    <w:rsid w:val="00E759DF"/>
    <w:rsid w:val="00EA6323"/>
    <w:rsid w:val="00EB115A"/>
    <w:rsid w:val="00EB6D49"/>
    <w:rsid w:val="00ED65EB"/>
    <w:rsid w:val="00EE7E44"/>
    <w:rsid w:val="00F20B62"/>
    <w:rsid w:val="00F34604"/>
    <w:rsid w:val="00F403B5"/>
    <w:rsid w:val="00F50F1E"/>
    <w:rsid w:val="00F5669C"/>
    <w:rsid w:val="00F6595E"/>
    <w:rsid w:val="00F97E36"/>
    <w:rsid w:val="5DA9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3C7625"/>
  <w15:docId w15:val="{00321959-837C-43D4-A468-A95CC4BE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font298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SimSun" w:hAnsi="Calibri" w:cs="font298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SimSun" w:hAnsi="Calibri" w:cs="font298"/>
      <w:lang w:eastAsia="ar-SA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8C7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7B07"/>
    <w:rPr>
      <w:rFonts w:ascii="Segoe UI" w:hAnsi="Segoe UI" w:cs="Segoe UI"/>
      <w:sz w:val="18"/>
      <w:szCs w:val="18"/>
      <w:lang w:eastAsia="ar-SA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DA2964"/>
    <w:pPr>
      <w:spacing w:line="240" w:lineRule="auto"/>
    </w:pPr>
    <w:rPr>
      <w:b/>
      <w:bCs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2964"/>
    <w:rPr>
      <w:rFonts w:ascii="Calibri" w:hAnsi="Calibri" w:cs="font298"/>
      <w:sz w:val="22"/>
      <w:szCs w:val="22"/>
      <w:lang w:eastAsia="ar-SA"/>
    </w:rPr>
  </w:style>
  <w:style w:type="character" w:customStyle="1" w:styleId="ae">
    <w:name w:val="Тема примечания Знак"/>
    <w:basedOn w:val="a5"/>
    <w:link w:val="ad"/>
    <w:uiPriority w:val="99"/>
    <w:semiHidden/>
    <w:rsid w:val="00DA2964"/>
    <w:rPr>
      <w:rFonts w:ascii="Calibri" w:hAnsi="Calibri" w:cs="font298"/>
      <w:b/>
      <w:bCs/>
      <w:sz w:val="22"/>
      <w:szCs w:val="22"/>
      <w:lang w:eastAsia="ar-SA"/>
    </w:rPr>
  </w:style>
  <w:style w:type="paragraph" w:styleId="af">
    <w:name w:val="Revision"/>
    <w:hidden/>
    <w:uiPriority w:val="99"/>
    <w:semiHidden/>
    <w:rsid w:val="00B36425"/>
    <w:rPr>
      <w:rFonts w:ascii="Calibri" w:hAnsi="Calibri" w:cs="font298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8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779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68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4014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031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83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8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31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DCCE4D-A346-4BBC-A675-D5577E8D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Первушина Анна Валентиновна</dc:creator>
  <cp:lastModifiedBy>Замятина Светлана Александровна</cp:lastModifiedBy>
  <cp:revision>3</cp:revision>
  <dcterms:created xsi:type="dcterms:W3CDTF">2025-02-05T12:02:00Z</dcterms:created>
  <dcterms:modified xsi:type="dcterms:W3CDTF">2025-02-06T03:42:00Z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C1A38BBF426A4945B9C9F052BE3DD15C</vt:lpwstr>
  </property>
</Properties>
</file>