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4ACD" w14:textId="77777777" w:rsidR="00FA4881" w:rsidRDefault="00FA488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08"/>
        <w:gridCol w:w="2489"/>
      </w:tblGrid>
      <w:tr w:rsidR="00FA4881" w14:paraId="11CA6BAF" w14:textId="77777777">
        <w:trPr>
          <w:trHeight w:val="1719"/>
        </w:trPr>
        <w:tc>
          <w:tcPr>
            <w:tcW w:w="7007" w:type="dxa"/>
          </w:tcPr>
          <w:p w14:paraId="241958F7" w14:textId="77777777" w:rsidR="00FA4881" w:rsidRDefault="00FA48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7B76C1EF" w14:textId="77777777" w:rsidR="00FA4881" w:rsidRDefault="00FA488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15FAF599" w14:textId="77777777" w:rsidR="00FA4881" w:rsidRDefault="00FA4881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</w:p>
          <w:p w14:paraId="57ACA727" w14:textId="77777777" w:rsidR="00FA4881" w:rsidRDefault="00CC5C87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  <w:t>ПРЕСС-РЕЛИЗ</w:t>
            </w:r>
          </w:p>
          <w:p w14:paraId="15956254" w14:textId="48E1D815" w:rsidR="00FA4881" w:rsidRDefault="00CC5C87" w:rsidP="0098771B">
            <w:pPr>
              <w:widowControl w:val="0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12700" distB="12700" distL="12700" distR="12700" simplePos="0" relativeHeight="3" behindDoc="0" locked="0" layoutInCell="1" allowOverlap="1" wp14:anchorId="02BE3086" wp14:editId="55583E7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635"/>
                      <wp:effectExtent l="12700" t="12700" r="12700" b="12700"/>
                      <wp:wrapNone/>
                      <wp:docPr id="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6480" cy="72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E6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1D9907F0" id="Прямая соединительная линия 2" o:spid="_x0000_s1026" style="position:absolute;flip:x;z-index:3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" from="-.15pt,19.8pt" to="35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" strokecolor="#0000e6" strokeweight="2pt"/>
                  </w:pict>
                </mc:Fallback>
              </mc:AlternateContent>
            </w:r>
            <w:r w:rsidR="009038BA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25</w:t>
            </w:r>
            <w:r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</w:t>
            </w:r>
            <w:r w:rsidR="0098771B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>апреля</w:t>
            </w:r>
            <w:r w:rsidR="00DC760A">
              <w:rPr>
                <w:rFonts w:ascii="Arial" w:eastAsia="Arial Unicode MS" w:hAnsi="Arial" w:cs="Arial Unicode MS"/>
                <w:color w:val="0000E6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89" w:type="dxa"/>
          </w:tcPr>
          <w:p w14:paraId="1EE9FE38" w14:textId="77777777" w:rsidR="00FA4881" w:rsidRDefault="00CC5C87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5609D58" wp14:editId="56810219">
                  <wp:extent cx="895350" cy="9080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91DB0A" w14:textId="77777777" w:rsidR="00F77040" w:rsidRDefault="00F77040">
      <w:pPr>
        <w:rPr>
          <w:rFonts w:ascii="Montserrat" w:hAnsi="Montserrat" w:cs="Times New Roman"/>
          <w:bCs/>
          <w:sz w:val="24"/>
          <w:szCs w:val="24"/>
        </w:rPr>
      </w:pPr>
    </w:p>
    <w:p w14:paraId="7F8CC687" w14:textId="04E4863C" w:rsidR="002F1A03" w:rsidRPr="006578BF" w:rsidRDefault="0004773F" w:rsidP="00167603">
      <w:pPr>
        <w:pStyle w:val="ae"/>
        <w:shd w:val="clear" w:color="auto" w:fill="FFFFFF"/>
        <w:spacing w:beforeAutospacing="0" w:after="24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80 лет подвигу </w:t>
      </w:r>
      <w:r w:rsidRPr="0004773F">
        <w:rPr>
          <w:b/>
          <w:sz w:val="28"/>
          <w:szCs w:val="28"/>
        </w:rPr>
        <w:t xml:space="preserve">— </w:t>
      </w:r>
      <w:r w:rsidR="006F7039">
        <w:rPr>
          <w:b/>
          <w:sz w:val="28"/>
          <w:szCs w:val="28"/>
        </w:rPr>
        <w:t xml:space="preserve">Почта России </w:t>
      </w:r>
      <w:r w:rsidR="00B417EB">
        <w:rPr>
          <w:b/>
          <w:sz w:val="28"/>
          <w:szCs w:val="28"/>
        </w:rPr>
        <w:t xml:space="preserve">приглашает разделить радость </w:t>
      </w:r>
      <w:r w:rsidR="00B417EB">
        <w:rPr>
          <w:b/>
          <w:sz w:val="28"/>
          <w:szCs w:val="28"/>
        </w:rPr>
        <w:br/>
        <w:t>Великой Победы</w:t>
      </w:r>
      <w:r w:rsidR="006578BF">
        <w:rPr>
          <w:b/>
          <w:sz w:val="28"/>
          <w:szCs w:val="28"/>
        </w:rPr>
        <w:t xml:space="preserve"> </w:t>
      </w:r>
    </w:p>
    <w:p w14:paraId="7BFB6839" w14:textId="095E49C0" w:rsidR="00394957" w:rsidRPr="0004773F" w:rsidRDefault="00207544" w:rsidP="0004773F">
      <w:pPr>
        <w:pStyle w:val="ae"/>
        <w:shd w:val="clear" w:color="auto" w:fill="FFFFFF"/>
        <w:spacing w:beforeAutospacing="0" w:after="240" w:afterAutospacing="0"/>
        <w:jc w:val="both"/>
        <w:rPr>
          <w:b/>
        </w:rPr>
      </w:pPr>
      <w:r w:rsidRPr="00394957">
        <w:rPr>
          <w:b/>
        </w:rPr>
        <w:t xml:space="preserve">Почта </w:t>
      </w:r>
      <w:r w:rsidR="00E06A5F">
        <w:rPr>
          <w:b/>
        </w:rPr>
        <w:t>России присоединяется к празднованию</w:t>
      </w:r>
      <w:r w:rsidR="00542303">
        <w:rPr>
          <w:b/>
        </w:rPr>
        <w:t xml:space="preserve"> 80-летию великого праздника Победы</w:t>
      </w:r>
      <w:r w:rsidR="00E06A5F">
        <w:rPr>
          <w:b/>
        </w:rPr>
        <w:t xml:space="preserve"> серией тематических мероприятий</w:t>
      </w:r>
      <w:r w:rsidR="00542303">
        <w:rPr>
          <w:b/>
        </w:rPr>
        <w:t>.</w:t>
      </w:r>
      <w:r w:rsidR="00E06A5F">
        <w:rPr>
          <w:b/>
        </w:rPr>
        <w:t xml:space="preserve"> </w:t>
      </w:r>
      <w:r w:rsidR="006578BF">
        <w:rPr>
          <w:b/>
        </w:rPr>
        <w:t xml:space="preserve"> </w:t>
      </w:r>
      <w:r w:rsidR="00DF14CB">
        <w:rPr>
          <w:b/>
        </w:rPr>
        <w:t xml:space="preserve">  </w:t>
      </w:r>
    </w:p>
    <w:p w14:paraId="5C315773" w14:textId="19390285" w:rsidR="006578BF" w:rsidRPr="006578BF" w:rsidRDefault="00E06A5F" w:rsidP="006578BF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hyperlink r:id="rId8" w:history="1">
        <w:r w:rsidRPr="000057C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онлайн-странице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приуроченной к дате, можно узнать </w:t>
      </w:r>
      <w:r w:rsidR="00A91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героической работе почтальонов в Великую Отечественную, ознакомиться с видами писем, которые были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ходу.</w:t>
      </w:r>
      <w:r w:rsidR="00A91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Сотрудники компании </w:t>
      </w:r>
      <w:r w:rsidR="006578BF" w:rsidRPr="00657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озвучили подлинные письма, написанные 80 лет назад, с первого дня Берли</w:t>
      </w:r>
      <w:r w:rsidR="00657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нской операции до самой Победы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5AFB" w:rsidRPr="00D132C9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возможность услышать, чем жила страна в решающие дни</w:t>
      </w:r>
      <w:r w:rsidR="00657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61B7F5" w14:textId="4ADB6E3A" w:rsidR="004328B1" w:rsidRDefault="004328B1" w:rsidP="005F053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апреля состоится </w:t>
      </w:r>
      <w:r w:rsidRPr="00D132C9">
        <w:rPr>
          <w:rFonts w:ascii="Times New Roman" w:hAnsi="Times New Roman" w:cs="Times New Roman"/>
          <w:sz w:val="24"/>
          <w:szCs w:val="24"/>
        </w:rPr>
        <w:t xml:space="preserve">совместный </w:t>
      </w:r>
      <w:r w:rsidR="00E06A5F">
        <w:rPr>
          <w:rFonts w:ascii="Times New Roman" w:hAnsi="Times New Roman" w:cs="Times New Roman"/>
          <w:sz w:val="24"/>
          <w:szCs w:val="24"/>
        </w:rPr>
        <w:t xml:space="preserve">филателистический </w:t>
      </w:r>
      <w:r w:rsidRPr="00D132C9">
        <w:rPr>
          <w:rFonts w:ascii="Times New Roman" w:hAnsi="Times New Roman" w:cs="Times New Roman"/>
          <w:sz w:val="24"/>
          <w:szCs w:val="24"/>
        </w:rPr>
        <w:t xml:space="preserve">выпуск Российской Федерации и Республики Беларусь: в обращение выйдет почтовый блок, посвящённый 80-летию Победы в Великой Отечественной войне. </w:t>
      </w:r>
      <w:r w:rsidR="00D132C9" w:rsidRPr="00D132C9">
        <w:rPr>
          <w:rFonts w:ascii="Times New Roman" w:hAnsi="Times New Roman" w:cs="Times New Roman"/>
          <w:sz w:val="24"/>
          <w:szCs w:val="24"/>
        </w:rPr>
        <w:t>Марку украшает о</w:t>
      </w:r>
      <w:r w:rsidR="00D132C9">
        <w:rPr>
          <w:rFonts w:ascii="Times New Roman" w:hAnsi="Times New Roman" w:cs="Times New Roman"/>
          <w:sz w:val="24"/>
          <w:szCs w:val="24"/>
        </w:rPr>
        <w:t>рден Отечественной в</w:t>
      </w:r>
      <w:r w:rsidRPr="00D132C9">
        <w:rPr>
          <w:rFonts w:ascii="Times New Roman" w:hAnsi="Times New Roman" w:cs="Times New Roman"/>
          <w:sz w:val="24"/>
          <w:szCs w:val="24"/>
        </w:rPr>
        <w:t xml:space="preserve">ойны I степени, на полях — фотографии </w:t>
      </w:r>
      <w:r w:rsidR="00D132C9">
        <w:rPr>
          <w:rFonts w:ascii="Times New Roman" w:hAnsi="Times New Roman" w:cs="Times New Roman"/>
          <w:sz w:val="24"/>
          <w:szCs w:val="24"/>
        </w:rPr>
        <w:t>штурма и взятия рейхстага, а также</w:t>
      </w:r>
      <w:r w:rsidR="00D132C9" w:rsidRPr="00D132C9">
        <w:rPr>
          <w:rFonts w:ascii="Times New Roman" w:hAnsi="Times New Roman" w:cs="Times New Roman"/>
          <w:sz w:val="24"/>
          <w:szCs w:val="24"/>
        </w:rPr>
        <w:t xml:space="preserve"> Парада Победы 1945 г</w:t>
      </w:r>
      <w:r w:rsidRPr="00D132C9">
        <w:rPr>
          <w:rFonts w:ascii="Times New Roman" w:hAnsi="Times New Roman" w:cs="Times New Roman"/>
          <w:sz w:val="24"/>
          <w:szCs w:val="24"/>
        </w:rPr>
        <w:t>.</w:t>
      </w:r>
    </w:p>
    <w:p w14:paraId="3A67E75C" w14:textId="3FB69F29" w:rsidR="00D132C9" w:rsidRDefault="00A91D4E" w:rsidP="005F053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1D4E">
        <w:rPr>
          <w:rFonts w:ascii="Times New Roman" w:hAnsi="Times New Roman" w:cs="Times New Roman"/>
          <w:sz w:val="24"/>
          <w:szCs w:val="24"/>
        </w:rPr>
        <w:t>На федеральном просветительском марафоне «Знание.Первые»</w:t>
      </w:r>
      <w:r w:rsidR="006578BF">
        <w:rPr>
          <w:rFonts w:ascii="Times New Roman" w:hAnsi="Times New Roman" w:cs="Times New Roman"/>
          <w:sz w:val="24"/>
          <w:szCs w:val="24"/>
        </w:rPr>
        <w:t xml:space="preserve"> в Музее Победы</w:t>
      </w:r>
      <w:r w:rsidRPr="00A91D4E">
        <w:rPr>
          <w:rFonts w:ascii="Times New Roman" w:hAnsi="Times New Roman" w:cs="Times New Roman"/>
          <w:sz w:val="24"/>
          <w:szCs w:val="24"/>
        </w:rPr>
        <w:t xml:space="preserve"> генеральный директор П</w:t>
      </w:r>
      <w:r>
        <w:rPr>
          <w:rFonts w:ascii="Times New Roman" w:hAnsi="Times New Roman" w:cs="Times New Roman"/>
          <w:sz w:val="24"/>
          <w:szCs w:val="24"/>
        </w:rPr>
        <w:t>очты России Михаил Волков прочтё</w:t>
      </w:r>
      <w:r w:rsidRPr="00A91D4E">
        <w:rPr>
          <w:rFonts w:ascii="Times New Roman" w:hAnsi="Times New Roman" w:cs="Times New Roman"/>
          <w:sz w:val="24"/>
          <w:szCs w:val="24"/>
        </w:rPr>
        <w:t>т лекцию «Пис</w:t>
      </w:r>
      <w:r w:rsidR="008C732E">
        <w:rPr>
          <w:rFonts w:ascii="Times New Roman" w:hAnsi="Times New Roman" w:cs="Times New Roman"/>
          <w:sz w:val="24"/>
          <w:szCs w:val="24"/>
        </w:rPr>
        <w:t>ьма помогали побеждать»</w:t>
      </w:r>
      <w:r w:rsidRPr="00A91D4E">
        <w:rPr>
          <w:rFonts w:ascii="Times New Roman" w:hAnsi="Times New Roman" w:cs="Times New Roman"/>
          <w:sz w:val="24"/>
          <w:szCs w:val="24"/>
        </w:rPr>
        <w:t xml:space="preserve">. </w:t>
      </w:r>
      <w:r w:rsidR="008C732E">
        <w:rPr>
          <w:rFonts w:ascii="Times New Roman" w:hAnsi="Times New Roman" w:cs="Times New Roman"/>
          <w:sz w:val="24"/>
          <w:szCs w:val="24"/>
        </w:rPr>
        <w:t>Посетители</w:t>
      </w:r>
      <w:r w:rsidRPr="00A91D4E">
        <w:rPr>
          <w:rFonts w:ascii="Times New Roman" w:hAnsi="Times New Roman" w:cs="Times New Roman"/>
          <w:sz w:val="24"/>
          <w:szCs w:val="24"/>
        </w:rPr>
        <w:t xml:space="preserve"> узнают, как была организована работа почты в военные годы, какую роль играли почтальоны на фронте и в тылу, увидят военные письма и открытки, изучат хронику войны на марках того времени.</w:t>
      </w:r>
      <w:r w:rsidR="00580559">
        <w:rPr>
          <w:rFonts w:ascii="Times New Roman" w:hAnsi="Times New Roman" w:cs="Times New Roman"/>
          <w:sz w:val="24"/>
          <w:szCs w:val="24"/>
        </w:rPr>
        <w:t xml:space="preserve"> </w:t>
      </w:r>
      <w:r w:rsidR="008C732E">
        <w:rPr>
          <w:rFonts w:ascii="Times New Roman" w:hAnsi="Times New Roman" w:cs="Times New Roman"/>
          <w:sz w:val="24"/>
          <w:szCs w:val="24"/>
        </w:rPr>
        <w:t>На лекции также можно будет ознакомиться с новой книгой</w:t>
      </w:r>
      <w:r w:rsidR="008C732E" w:rsidRPr="008C732E">
        <w:rPr>
          <w:rFonts w:ascii="Times New Roman" w:hAnsi="Times New Roman" w:cs="Times New Roman"/>
          <w:sz w:val="24"/>
          <w:szCs w:val="24"/>
        </w:rPr>
        <w:t xml:space="preserve"> «Детские письма о главном»</w:t>
      </w:r>
      <w:r w:rsidR="008C732E">
        <w:rPr>
          <w:rFonts w:ascii="Times New Roman" w:hAnsi="Times New Roman" w:cs="Times New Roman"/>
          <w:sz w:val="24"/>
          <w:szCs w:val="24"/>
        </w:rPr>
        <w:t>, посвящённой</w:t>
      </w:r>
      <w:r w:rsidR="008C732E" w:rsidRPr="008C732E">
        <w:rPr>
          <w:rFonts w:ascii="Times New Roman" w:hAnsi="Times New Roman" w:cs="Times New Roman"/>
          <w:sz w:val="24"/>
          <w:szCs w:val="24"/>
        </w:rPr>
        <w:t xml:space="preserve"> 80-летию Великой Побед</w:t>
      </w:r>
      <w:r w:rsidR="00B417EB">
        <w:rPr>
          <w:rFonts w:ascii="Times New Roman" w:hAnsi="Times New Roman" w:cs="Times New Roman"/>
          <w:sz w:val="24"/>
          <w:szCs w:val="24"/>
        </w:rPr>
        <w:t>ы и Году защитника Отечества.</w:t>
      </w:r>
    </w:p>
    <w:p w14:paraId="2C9083FA" w14:textId="6D4F77EA" w:rsidR="00E06A5F" w:rsidRDefault="00E06A5F" w:rsidP="00E06A5F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D13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сайте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Почты можно</w:t>
      </w:r>
      <w:r w:rsidRPr="00D13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выбрать для близких поздравительную открытку из праздничной </w:t>
      </w:r>
      <w:hyperlink r:id="rId9" w:tgtFrame="_blank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коллекции</w:t>
        </w:r>
      </w:hyperlink>
      <w:r w:rsidRPr="00D132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80-летию Великой Победы. </w:t>
      </w:r>
    </w:p>
    <w:p w14:paraId="56342625" w14:textId="66B290C8" w:rsidR="00D132C9" w:rsidRDefault="00580559" w:rsidP="005F053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международном пресс-</w:t>
      </w:r>
      <w:r w:rsidRPr="00580559">
        <w:rPr>
          <w:rFonts w:ascii="Times New Roman" w:hAnsi="Times New Roman" w:cs="Times New Roman"/>
          <w:sz w:val="24"/>
          <w:szCs w:val="24"/>
        </w:rPr>
        <w:t>центре 80-летия Победы</w:t>
      </w:r>
      <w:r>
        <w:rPr>
          <w:rFonts w:ascii="Times New Roman" w:hAnsi="Times New Roman" w:cs="Times New Roman"/>
          <w:sz w:val="24"/>
          <w:szCs w:val="24"/>
        </w:rPr>
        <w:t xml:space="preserve"> в Манеже будет работать</w:t>
      </w:r>
      <w:r w:rsidRPr="00580559">
        <w:rPr>
          <w:rFonts w:ascii="Times New Roman" w:hAnsi="Times New Roman" w:cs="Times New Roman"/>
          <w:sz w:val="24"/>
          <w:szCs w:val="24"/>
        </w:rPr>
        <w:t xml:space="preserve"> бренд-зона Почты России</w:t>
      </w:r>
      <w:r w:rsidR="008C732E">
        <w:rPr>
          <w:rFonts w:ascii="Times New Roman" w:hAnsi="Times New Roman" w:cs="Times New Roman"/>
          <w:sz w:val="24"/>
          <w:szCs w:val="24"/>
        </w:rPr>
        <w:t xml:space="preserve">, где </w:t>
      </w:r>
      <w:r w:rsidR="00176EA3">
        <w:rPr>
          <w:rFonts w:ascii="Times New Roman" w:hAnsi="Times New Roman" w:cs="Times New Roman"/>
          <w:sz w:val="24"/>
          <w:szCs w:val="24"/>
        </w:rPr>
        <w:t>посетители</w:t>
      </w:r>
      <w:r w:rsidR="006578BF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580559">
        <w:rPr>
          <w:rFonts w:ascii="Times New Roman" w:hAnsi="Times New Roman" w:cs="Times New Roman"/>
          <w:sz w:val="24"/>
          <w:szCs w:val="24"/>
        </w:rPr>
        <w:t xml:space="preserve"> смогут познакомиться с историей работы почты во время </w:t>
      </w:r>
      <w:r w:rsidR="006578BF">
        <w:rPr>
          <w:rFonts w:ascii="Times New Roman" w:hAnsi="Times New Roman" w:cs="Times New Roman"/>
          <w:sz w:val="24"/>
          <w:szCs w:val="24"/>
        </w:rPr>
        <w:t>Великой Отечественной</w:t>
      </w:r>
      <w:r w:rsidRPr="00580559">
        <w:rPr>
          <w:rFonts w:ascii="Times New Roman" w:hAnsi="Times New Roman" w:cs="Times New Roman"/>
          <w:sz w:val="24"/>
          <w:szCs w:val="24"/>
        </w:rPr>
        <w:t>, приобрести сувениры, отправить открытки по России и за рубеж</w:t>
      </w:r>
      <w:r w:rsidR="006578BF">
        <w:rPr>
          <w:rFonts w:ascii="Times New Roman" w:hAnsi="Times New Roman" w:cs="Times New Roman"/>
          <w:sz w:val="24"/>
          <w:szCs w:val="24"/>
        </w:rPr>
        <w:t>.</w:t>
      </w:r>
    </w:p>
    <w:p w14:paraId="5B3CE13A" w14:textId="6EF2E479" w:rsidR="004328B1" w:rsidRPr="004328B1" w:rsidRDefault="00B417EB" w:rsidP="005F053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Почтовые м</w:t>
      </w:r>
      <w:r w:rsidR="00D132C9">
        <w:rPr>
          <w:rFonts w:ascii="Times New Roman" w:hAnsi="Times New Roman" w:cs="Times New Roman"/>
          <w:sz w:val="24"/>
          <w:szCs w:val="24"/>
        </w:rPr>
        <w:t>узеи в регионах</w:t>
      </w:r>
      <w:r>
        <w:rPr>
          <w:rFonts w:ascii="Times New Roman" w:hAnsi="Times New Roman" w:cs="Times New Roman"/>
          <w:sz w:val="24"/>
          <w:szCs w:val="24"/>
        </w:rPr>
        <w:t xml:space="preserve"> проведут тематические выставки, экскурсии и мастер-классы.</w:t>
      </w:r>
      <w:r w:rsidR="00356B9D">
        <w:rPr>
          <w:rFonts w:ascii="Times New Roman" w:hAnsi="Times New Roman" w:cs="Times New Roman"/>
          <w:sz w:val="24"/>
          <w:szCs w:val="24"/>
        </w:rPr>
        <w:t xml:space="preserve"> Сотрудники Почты по всей стране примут участие в акциях «Бессмертного полка». </w:t>
      </w:r>
    </w:p>
    <w:p w14:paraId="0F1DF49D" w14:textId="511FFA76" w:rsidR="0018702A" w:rsidRDefault="003E4255" w:rsidP="0063093F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571">
        <w:rPr>
          <w:rFonts w:ascii="Times New Roman" w:hAnsi="Times New Roman" w:cs="Times New Roman"/>
          <w:i/>
          <w:sz w:val="24"/>
          <w:szCs w:val="24"/>
        </w:rPr>
        <w:t>«</w:t>
      </w:r>
      <w:r w:rsidR="00B417EB">
        <w:rPr>
          <w:rFonts w:ascii="Times New Roman" w:hAnsi="Times New Roman" w:cs="Times New Roman"/>
          <w:i/>
          <w:sz w:val="24"/>
          <w:szCs w:val="24"/>
        </w:rPr>
        <w:t xml:space="preserve">Великая Отечественная война оставила свой отпечаток в истории каждой семьи, всей нашей страны. Сотрудники почты в те суровые годы приняли на себя </w:t>
      </w:r>
      <w:r w:rsidR="004E5AFB">
        <w:rPr>
          <w:rFonts w:ascii="Times New Roman" w:hAnsi="Times New Roman" w:cs="Times New Roman"/>
          <w:i/>
          <w:sz w:val="24"/>
          <w:szCs w:val="24"/>
        </w:rPr>
        <w:t>важнейшую</w:t>
      </w:r>
      <w:r w:rsidR="00B417EB">
        <w:rPr>
          <w:rFonts w:ascii="Times New Roman" w:hAnsi="Times New Roman" w:cs="Times New Roman"/>
          <w:i/>
          <w:sz w:val="24"/>
          <w:szCs w:val="24"/>
        </w:rPr>
        <w:t xml:space="preserve"> миссию </w:t>
      </w:r>
      <w:r w:rsidR="00B417EB" w:rsidRPr="00B417EB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B417EB">
        <w:rPr>
          <w:rFonts w:ascii="Times New Roman" w:hAnsi="Times New Roman" w:cs="Times New Roman"/>
          <w:i/>
          <w:sz w:val="24"/>
          <w:szCs w:val="24"/>
        </w:rPr>
        <w:t>стать связью между советскими людьми на фронте и во всём огромном государстве. Мы, потомки,</w:t>
      </w:r>
      <w:r w:rsidR="00176EA3">
        <w:rPr>
          <w:rFonts w:ascii="Times New Roman" w:hAnsi="Times New Roman" w:cs="Times New Roman"/>
          <w:i/>
          <w:sz w:val="24"/>
          <w:szCs w:val="24"/>
        </w:rPr>
        <w:t xml:space="preserve"> сквозь десятилетия с глубокой благодарностью и гордостью</w:t>
      </w:r>
      <w:r w:rsidR="004E5A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EA3">
        <w:rPr>
          <w:rFonts w:ascii="Times New Roman" w:hAnsi="Times New Roman" w:cs="Times New Roman"/>
          <w:i/>
          <w:sz w:val="24"/>
          <w:szCs w:val="24"/>
        </w:rPr>
        <w:t>чтим память наших великих сограждан и коллег</w:t>
      </w:r>
      <w:r w:rsidRPr="006F6571">
        <w:rPr>
          <w:rFonts w:ascii="Times New Roman" w:hAnsi="Times New Roman" w:cs="Times New Roman"/>
          <w:i/>
          <w:sz w:val="24"/>
          <w:szCs w:val="24"/>
        </w:rPr>
        <w:t xml:space="preserve">», — </w:t>
      </w:r>
      <w:r w:rsidR="00DF14CB">
        <w:rPr>
          <w:rFonts w:ascii="Times New Roman" w:hAnsi="Times New Roman" w:cs="Times New Roman"/>
          <w:sz w:val="24"/>
          <w:szCs w:val="24"/>
        </w:rPr>
        <w:t xml:space="preserve">прокомментировал генеральный директор Почты России </w:t>
      </w:r>
      <w:r w:rsidR="00DF14CB" w:rsidRPr="00DF14CB">
        <w:rPr>
          <w:rFonts w:ascii="Times New Roman" w:hAnsi="Times New Roman" w:cs="Times New Roman"/>
          <w:b/>
          <w:sz w:val="24"/>
          <w:szCs w:val="24"/>
        </w:rPr>
        <w:t>Михаил Волков</w:t>
      </w:r>
      <w:r w:rsidRPr="00DF14CB">
        <w:rPr>
          <w:rFonts w:ascii="Times New Roman" w:hAnsi="Times New Roman" w:cs="Times New Roman"/>
          <w:b/>
          <w:sz w:val="24"/>
          <w:szCs w:val="24"/>
        </w:rPr>
        <w:t>.</w:t>
      </w:r>
    </w:p>
    <w:p w14:paraId="0B3DDD77" w14:textId="77777777" w:rsidR="00943CE4" w:rsidRDefault="00943CE4" w:rsidP="00943C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Справочно:</w:t>
      </w:r>
    </w:p>
    <w:p w14:paraId="5F65DB12" w14:textId="77777777" w:rsidR="00943CE4" w:rsidRDefault="00943CE4" w:rsidP="00943C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АО «Почта России» — 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 xml:space="preserve">в малых населенных пунктах. Среднемесячная протяженность логистических маршрутов Почты составляет 64 млн километров. </w:t>
      </w:r>
    </w:p>
    <w:p w14:paraId="61922E42" w14:textId="77777777" w:rsidR="00943CE4" w:rsidRDefault="00943CE4" w:rsidP="00943C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Ежегодно Почта России принимает около 2,3 млрд бумажных отправлений и обрабатывает около 200 млн посылок. Компания помогает переводить юридически значимую переписку в цифровой формат — в 2023 г. Почта доставила более 300 млн писем в электронном и гибридном формате.</w:t>
      </w:r>
    </w:p>
    <w:p w14:paraId="40058952" w14:textId="77777777" w:rsidR="00943CE4" w:rsidRDefault="00943CE4" w:rsidP="00943C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14:paraId="2F71E57C" w14:textId="77777777" w:rsidR="00943CE4" w:rsidRDefault="00943CE4" w:rsidP="00943C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Пресс-служба АО «Почта России»</w:t>
      </w:r>
    </w:p>
    <w:p w14:paraId="3F7D7F98" w14:textId="77777777" w:rsidR="00943CE4" w:rsidRDefault="00943CE4" w:rsidP="00943CE4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Крудова Екатерина </w:t>
      </w:r>
    </w:p>
    <w:p w14:paraId="4C94B0E0" w14:textId="77777777" w:rsidR="00943CE4" w:rsidRDefault="00943CE4" w:rsidP="00943CE4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+7-915-104-14-64</w:t>
      </w:r>
    </w:p>
    <w:p w14:paraId="0E4D9410" w14:textId="364F598B" w:rsidR="002F1A03" w:rsidRDefault="00523F69" w:rsidP="00943CE4">
      <w:pPr>
        <w:pStyle w:val="ae"/>
        <w:shd w:val="clear" w:color="auto" w:fill="FFFFFF"/>
        <w:spacing w:beforeAutospacing="0" w:afterAutospacing="0"/>
        <w:jc w:val="both"/>
      </w:pPr>
      <w:hyperlink r:id="rId10" w:history="1">
        <w:r w:rsidR="00943CE4">
          <w:rPr>
            <w:rStyle w:val="a3"/>
            <w:u w:val="none"/>
          </w:rPr>
          <w:t>Press_service@russianpost.ru</w:t>
        </w:r>
      </w:hyperlink>
    </w:p>
    <w:bookmarkEnd w:id="0"/>
    <w:p w14:paraId="7018CEB0" w14:textId="77777777" w:rsidR="002F1A03" w:rsidRPr="00943CE4" w:rsidRDefault="002F1A03" w:rsidP="00943CE4"/>
    <w:sectPr w:rsidR="002F1A03" w:rsidRPr="00943CE4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B8CAD8" w16cex:dateUtc="2025-03-11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7EE0C5" w16cid:durableId="2B7B0116"/>
  <w16cid:commentId w16cid:paraId="47BFDDF6" w16cid:durableId="53B8CA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CCE88" w14:textId="77777777" w:rsidR="00523F69" w:rsidRDefault="00523F69" w:rsidP="002F1A03">
      <w:r>
        <w:separator/>
      </w:r>
    </w:p>
  </w:endnote>
  <w:endnote w:type="continuationSeparator" w:id="0">
    <w:p w14:paraId="4CF957B5" w14:textId="77777777" w:rsidR="00523F69" w:rsidRDefault="00523F69" w:rsidP="002F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DejaVu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FA71D" w14:textId="77777777" w:rsidR="00523F69" w:rsidRDefault="00523F69" w:rsidP="002F1A03">
      <w:r>
        <w:separator/>
      </w:r>
    </w:p>
  </w:footnote>
  <w:footnote w:type="continuationSeparator" w:id="0">
    <w:p w14:paraId="4E94BEE5" w14:textId="77777777" w:rsidR="00523F69" w:rsidRDefault="00523F69" w:rsidP="002F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73FD"/>
    <w:multiLevelType w:val="hybridMultilevel"/>
    <w:tmpl w:val="CAD0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E21E1"/>
    <w:multiLevelType w:val="multilevel"/>
    <w:tmpl w:val="F0AA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81"/>
    <w:rsid w:val="00000B04"/>
    <w:rsid w:val="00001E8D"/>
    <w:rsid w:val="000057C3"/>
    <w:rsid w:val="0001318B"/>
    <w:rsid w:val="000144B0"/>
    <w:rsid w:val="00041DA2"/>
    <w:rsid w:val="0004773F"/>
    <w:rsid w:val="00055EF9"/>
    <w:rsid w:val="000610BB"/>
    <w:rsid w:val="00074234"/>
    <w:rsid w:val="00087517"/>
    <w:rsid w:val="000C72D1"/>
    <w:rsid w:val="000D019A"/>
    <w:rsid w:val="000E212D"/>
    <w:rsid w:val="00126590"/>
    <w:rsid w:val="00167603"/>
    <w:rsid w:val="00176EA3"/>
    <w:rsid w:val="0018194E"/>
    <w:rsid w:val="0018702A"/>
    <w:rsid w:val="001953F8"/>
    <w:rsid w:val="001C359E"/>
    <w:rsid w:val="001E549D"/>
    <w:rsid w:val="00202F1E"/>
    <w:rsid w:val="00207544"/>
    <w:rsid w:val="00236343"/>
    <w:rsid w:val="0023637D"/>
    <w:rsid w:val="00254637"/>
    <w:rsid w:val="00264A88"/>
    <w:rsid w:val="00271457"/>
    <w:rsid w:val="00280526"/>
    <w:rsid w:val="002827D6"/>
    <w:rsid w:val="002902B6"/>
    <w:rsid w:val="002A0EEE"/>
    <w:rsid w:val="002A46FA"/>
    <w:rsid w:val="002C107B"/>
    <w:rsid w:val="002C2AF4"/>
    <w:rsid w:val="002C4F65"/>
    <w:rsid w:val="002E09DB"/>
    <w:rsid w:val="002E4CC7"/>
    <w:rsid w:val="002E7884"/>
    <w:rsid w:val="002F1A03"/>
    <w:rsid w:val="00305253"/>
    <w:rsid w:val="00311EB7"/>
    <w:rsid w:val="00322151"/>
    <w:rsid w:val="00356B9D"/>
    <w:rsid w:val="00361233"/>
    <w:rsid w:val="00367706"/>
    <w:rsid w:val="00390BB3"/>
    <w:rsid w:val="00394957"/>
    <w:rsid w:val="003B05FA"/>
    <w:rsid w:val="003B2DE3"/>
    <w:rsid w:val="003C06BA"/>
    <w:rsid w:val="003C41A6"/>
    <w:rsid w:val="003D5272"/>
    <w:rsid w:val="003E1599"/>
    <w:rsid w:val="003E4255"/>
    <w:rsid w:val="004043A6"/>
    <w:rsid w:val="00416924"/>
    <w:rsid w:val="004328B1"/>
    <w:rsid w:val="004551DF"/>
    <w:rsid w:val="00476C5D"/>
    <w:rsid w:val="004A6A9F"/>
    <w:rsid w:val="004B68EA"/>
    <w:rsid w:val="004E5AFB"/>
    <w:rsid w:val="00523F69"/>
    <w:rsid w:val="00542303"/>
    <w:rsid w:val="00551222"/>
    <w:rsid w:val="00553141"/>
    <w:rsid w:val="005625A4"/>
    <w:rsid w:val="00580559"/>
    <w:rsid w:val="00584656"/>
    <w:rsid w:val="00590C68"/>
    <w:rsid w:val="005A03FD"/>
    <w:rsid w:val="005A2317"/>
    <w:rsid w:val="005C0BDA"/>
    <w:rsid w:val="005F053A"/>
    <w:rsid w:val="005F1BC0"/>
    <w:rsid w:val="005F4F90"/>
    <w:rsid w:val="00613C9A"/>
    <w:rsid w:val="0062711B"/>
    <w:rsid w:val="0063093F"/>
    <w:rsid w:val="00633DDA"/>
    <w:rsid w:val="006578BF"/>
    <w:rsid w:val="00661174"/>
    <w:rsid w:val="0066530C"/>
    <w:rsid w:val="006E3F6F"/>
    <w:rsid w:val="006F0E26"/>
    <w:rsid w:val="006F6571"/>
    <w:rsid w:val="006F7039"/>
    <w:rsid w:val="00702ACB"/>
    <w:rsid w:val="007124A1"/>
    <w:rsid w:val="00731DE9"/>
    <w:rsid w:val="007336BF"/>
    <w:rsid w:val="0074286B"/>
    <w:rsid w:val="0076150B"/>
    <w:rsid w:val="00781E9A"/>
    <w:rsid w:val="007B13C4"/>
    <w:rsid w:val="007C14C3"/>
    <w:rsid w:val="007D76AA"/>
    <w:rsid w:val="007E216D"/>
    <w:rsid w:val="007F18A4"/>
    <w:rsid w:val="0080000D"/>
    <w:rsid w:val="008058C2"/>
    <w:rsid w:val="008171CD"/>
    <w:rsid w:val="00843598"/>
    <w:rsid w:val="008449D2"/>
    <w:rsid w:val="00872785"/>
    <w:rsid w:val="00887EF0"/>
    <w:rsid w:val="008A0C74"/>
    <w:rsid w:val="008C732E"/>
    <w:rsid w:val="008D6E33"/>
    <w:rsid w:val="009004B1"/>
    <w:rsid w:val="00901D8C"/>
    <w:rsid w:val="00902249"/>
    <w:rsid w:val="009038BA"/>
    <w:rsid w:val="00941583"/>
    <w:rsid w:val="009420A5"/>
    <w:rsid w:val="00943CE4"/>
    <w:rsid w:val="00944AEF"/>
    <w:rsid w:val="00963D55"/>
    <w:rsid w:val="00982996"/>
    <w:rsid w:val="0098771B"/>
    <w:rsid w:val="009B5110"/>
    <w:rsid w:val="009B7603"/>
    <w:rsid w:val="009E759A"/>
    <w:rsid w:val="00A43926"/>
    <w:rsid w:val="00A43E45"/>
    <w:rsid w:val="00A65188"/>
    <w:rsid w:val="00A675F3"/>
    <w:rsid w:val="00A91573"/>
    <w:rsid w:val="00A91D4E"/>
    <w:rsid w:val="00A94EE7"/>
    <w:rsid w:val="00AB0EF1"/>
    <w:rsid w:val="00AB4F67"/>
    <w:rsid w:val="00AC203F"/>
    <w:rsid w:val="00AD70F8"/>
    <w:rsid w:val="00AD72E0"/>
    <w:rsid w:val="00AF4205"/>
    <w:rsid w:val="00B417EB"/>
    <w:rsid w:val="00BA5F95"/>
    <w:rsid w:val="00BC06EF"/>
    <w:rsid w:val="00C12C81"/>
    <w:rsid w:val="00C31874"/>
    <w:rsid w:val="00C4444E"/>
    <w:rsid w:val="00C62200"/>
    <w:rsid w:val="00C625DE"/>
    <w:rsid w:val="00C8343B"/>
    <w:rsid w:val="00CB05CD"/>
    <w:rsid w:val="00CC5C87"/>
    <w:rsid w:val="00CC6771"/>
    <w:rsid w:val="00CD7391"/>
    <w:rsid w:val="00CE19B2"/>
    <w:rsid w:val="00CF0C49"/>
    <w:rsid w:val="00CF51A7"/>
    <w:rsid w:val="00D05F54"/>
    <w:rsid w:val="00D132C9"/>
    <w:rsid w:val="00D17337"/>
    <w:rsid w:val="00D30CB1"/>
    <w:rsid w:val="00D31DC2"/>
    <w:rsid w:val="00D3488C"/>
    <w:rsid w:val="00D542FD"/>
    <w:rsid w:val="00D763BD"/>
    <w:rsid w:val="00DB633B"/>
    <w:rsid w:val="00DC760A"/>
    <w:rsid w:val="00DE405D"/>
    <w:rsid w:val="00DF14CB"/>
    <w:rsid w:val="00DF71E4"/>
    <w:rsid w:val="00E06A5F"/>
    <w:rsid w:val="00E524C5"/>
    <w:rsid w:val="00E6515A"/>
    <w:rsid w:val="00E67278"/>
    <w:rsid w:val="00E80B39"/>
    <w:rsid w:val="00E8383D"/>
    <w:rsid w:val="00E857DE"/>
    <w:rsid w:val="00EA336B"/>
    <w:rsid w:val="00EA38B7"/>
    <w:rsid w:val="00EB7585"/>
    <w:rsid w:val="00EB7597"/>
    <w:rsid w:val="00EC4EEB"/>
    <w:rsid w:val="00ED0262"/>
    <w:rsid w:val="00ED54BD"/>
    <w:rsid w:val="00F03B64"/>
    <w:rsid w:val="00F250E3"/>
    <w:rsid w:val="00F26612"/>
    <w:rsid w:val="00F51AB1"/>
    <w:rsid w:val="00F5781C"/>
    <w:rsid w:val="00F77040"/>
    <w:rsid w:val="00FA4881"/>
    <w:rsid w:val="00F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5DB"/>
  <w15:docId w15:val="{401EE4C8-DE88-4E3C-84D7-BBC926B6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3F"/>
    <w:rPr>
      <w:rFonts w:cs="Calibri"/>
    </w:rPr>
  </w:style>
  <w:style w:type="paragraph" w:styleId="2">
    <w:name w:val="heading 2"/>
    <w:basedOn w:val="a"/>
    <w:link w:val="20"/>
    <w:uiPriority w:val="9"/>
    <w:qFormat/>
    <w:rsid w:val="008449D2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3D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66366"/>
    <w:rPr>
      <w:color w:val="954F72" w:themeColor="followedHyperlink"/>
      <w:u w:val="single"/>
    </w:rPr>
  </w:style>
  <w:style w:type="character" w:customStyle="1" w:styleId="a5">
    <w:name w:val="Текст примечания Знак"/>
    <w:basedOn w:val="a0"/>
    <w:link w:val="a6"/>
    <w:uiPriority w:val="99"/>
    <w:qFormat/>
    <w:rsid w:val="0035318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B10A03"/>
    <w:rPr>
      <w:sz w:val="16"/>
      <w:szCs w:val="16"/>
    </w:rPr>
  </w:style>
  <w:style w:type="character" w:styleId="a8">
    <w:name w:val="Strong"/>
    <w:basedOn w:val="a0"/>
    <w:uiPriority w:val="22"/>
    <w:qFormat/>
    <w:rsid w:val="008C7095"/>
    <w:rPr>
      <w:b/>
      <w:bCs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Normal (Web)"/>
    <w:basedOn w:val="a"/>
    <w:uiPriority w:val="99"/>
    <w:unhideWhenUsed/>
    <w:qFormat/>
    <w:rsid w:val="00F0646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5"/>
    <w:uiPriority w:val="99"/>
    <w:unhideWhenUsed/>
    <w:qFormat/>
    <w:rsid w:val="0035318A"/>
    <w:pPr>
      <w:spacing w:after="160"/>
    </w:pPr>
    <w:rPr>
      <w:rFonts w:cstheme="minorBidi"/>
      <w:sz w:val="20"/>
      <w:szCs w:val="20"/>
    </w:rPr>
  </w:style>
  <w:style w:type="paragraph" w:styleId="af">
    <w:name w:val="Revision"/>
    <w:uiPriority w:val="99"/>
    <w:semiHidden/>
    <w:qFormat/>
    <w:rsid w:val="00B10A03"/>
    <w:rPr>
      <w:rFonts w:cs="Calibri"/>
    </w:rPr>
  </w:style>
  <w:style w:type="paragraph" w:customStyle="1" w:styleId="LO-normal">
    <w:name w:val="LO-normal"/>
    <w:qFormat/>
    <w:rPr>
      <w:rFonts w:ascii="DejaVu Serif" w:eastAsia="DejaVu Serif" w:hAnsi="DejaVu Serif" w:cs="DejaVu Serif"/>
      <w:sz w:val="24"/>
      <w:szCs w:val="24"/>
      <w:lang w:eastAsia="zh-CN" w:bidi="hi-IN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CC5C87"/>
    <w:pPr>
      <w:spacing w:after="0"/>
    </w:pPr>
    <w:rPr>
      <w:rFonts w:cs="Calibri"/>
      <w:b/>
      <w:bCs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CC5C87"/>
    <w:rPr>
      <w:rFonts w:cs="Calibri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C5C8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5C87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uiPriority w:val="34"/>
    <w:qFormat/>
    <w:rsid w:val="00F77040"/>
    <w:pPr>
      <w:suppressAutoHyphens w:val="0"/>
      <w:spacing w:after="160" w:line="259" w:lineRule="auto"/>
      <w:ind w:left="720"/>
      <w:contextualSpacing/>
    </w:pPr>
    <w:rPr>
      <w:rFonts w:cstheme="minorBidi"/>
    </w:rPr>
  </w:style>
  <w:style w:type="paragraph" w:styleId="af5">
    <w:name w:val="footnote text"/>
    <w:basedOn w:val="a"/>
    <w:link w:val="af6"/>
    <w:uiPriority w:val="99"/>
    <w:semiHidden/>
    <w:unhideWhenUsed/>
    <w:rsid w:val="002F1A03"/>
    <w:pPr>
      <w:suppressAutoHyphens w:val="0"/>
    </w:pPr>
    <w:rPr>
      <w:rFonts w:cstheme="minorBid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F1A0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F1A03"/>
    <w:rPr>
      <w:vertAlign w:val="superscript"/>
    </w:rPr>
  </w:style>
  <w:style w:type="paragraph" w:customStyle="1" w:styleId="15">
    <w:name w:val="Обычный15"/>
    <w:rsid w:val="00167603"/>
    <w:pPr>
      <w:suppressAutoHyphens w:val="0"/>
      <w:spacing w:line="276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cite-bracket">
    <w:name w:val="cite-bracket"/>
    <w:basedOn w:val="a0"/>
    <w:rsid w:val="000C72D1"/>
  </w:style>
  <w:style w:type="paragraph" w:customStyle="1" w:styleId="14">
    <w:name w:val="Обычный14"/>
    <w:rsid w:val="00E80B39"/>
    <w:pPr>
      <w:suppressAutoHyphens w:val="0"/>
      <w:spacing w:line="276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1">
    <w:name w:val="Гиперссылка1"/>
    <w:basedOn w:val="a"/>
    <w:rsid w:val="00E80B39"/>
    <w:pPr>
      <w:suppressAutoHyphens w:val="0"/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styleId="7">
    <w:name w:val="toc 7"/>
    <w:next w:val="a"/>
    <w:link w:val="70"/>
    <w:uiPriority w:val="39"/>
    <w:rsid w:val="00C62200"/>
    <w:pPr>
      <w:suppressAutoHyphens w:val="0"/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C6220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Обычный11"/>
    <w:rsid w:val="00C62200"/>
    <w:pPr>
      <w:suppressAutoHyphens w:val="0"/>
      <w:spacing w:line="276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10">
    <w:name w:val="Обычный1"/>
    <w:rsid w:val="00C62200"/>
    <w:pPr>
      <w:suppressAutoHyphens w:val="0"/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21">
    <w:name w:val="Строгий2"/>
    <w:basedOn w:val="a"/>
    <w:rsid w:val="00C62200"/>
    <w:pPr>
      <w:suppressAutoHyphens w:val="0"/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paragraph9wafk">
    <w:name w:val="paragraph_paragraph__9wafk"/>
    <w:basedOn w:val="a"/>
    <w:rsid w:val="008449D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able-message">
    <w:name w:val="translatable-message"/>
    <w:basedOn w:val="a0"/>
    <w:rsid w:val="006E3F6F"/>
  </w:style>
  <w:style w:type="character" w:customStyle="1" w:styleId="time">
    <w:name w:val="time"/>
    <w:basedOn w:val="a0"/>
    <w:rsid w:val="006E3F6F"/>
  </w:style>
  <w:style w:type="character" w:customStyle="1" w:styleId="i18n">
    <w:name w:val="i18n"/>
    <w:basedOn w:val="a0"/>
    <w:rsid w:val="006E3F6F"/>
  </w:style>
  <w:style w:type="character" w:customStyle="1" w:styleId="peer-title">
    <w:name w:val="peer-title"/>
    <w:basedOn w:val="a0"/>
    <w:rsid w:val="006E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68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7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1857">
                      <w:marLeft w:val="120"/>
                      <w:marRight w:val="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807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6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221">
                      <w:marLeft w:val="120"/>
                      <w:marRight w:val="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81663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4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3505">
                      <w:marLeft w:val="120"/>
                      <w:marRight w:val="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003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7529">
                      <w:marLeft w:val="120"/>
                      <w:marRight w:val="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14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5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0616">
                      <w:marLeft w:val="120"/>
                      <w:marRight w:val="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664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9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550">
                      <w:marLeft w:val="120"/>
                      <w:marRight w:val="12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770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person/pobeda80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ess_service@russianpo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chta.ru/postcards?collection=50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Ольга Николаевна</dc:creator>
  <dc:description/>
  <cp:lastModifiedBy>VS</cp:lastModifiedBy>
  <cp:revision>3</cp:revision>
  <cp:lastPrinted>2024-09-02T14:59:00Z</cp:lastPrinted>
  <dcterms:created xsi:type="dcterms:W3CDTF">2025-04-25T06:51:00Z</dcterms:created>
  <dcterms:modified xsi:type="dcterms:W3CDTF">2025-04-25T07:00:00Z</dcterms:modified>
  <dc:language>ru-RU</dc:language>
</cp:coreProperties>
</file>