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E4" w:rsidRDefault="00C35CE4" w:rsidP="00034601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8.05pt;width:232.45pt;height:77.65pt;z-index:-251657216;mso-position-horizontal-relative:text;mso-position-vertical-relative:text">
            <v:imagedata r:id="rId5" o:title="Упрощенное лого Кировская область"/>
          </v:shape>
        </w:pict>
      </w:r>
    </w:p>
    <w:p w:rsidR="00C35CE4" w:rsidRDefault="00C35CE4" w:rsidP="00034601">
      <w:pPr>
        <w:jc w:val="center"/>
        <w:rPr>
          <w:b/>
        </w:rPr>
      </w:pPr>
    </w:p>
    <w:p w:rsidR="00C35CE4" w:rsidRDefault="00C35CE4" w:rsidP="00034601">
      <w:pPr>
        <w:jc w:val="center"/>
        <w:rPr>
          <w:b/>
        </w:rPr>
      </w:pPr>
    </w:p>
    <w:p w:rsidR="00034601" w:rsidRPr="00C35CE4" w:rsidRDefault="00034601" w:rsidP="00C35CE4">
      <w:pPr>
        <w:spacing w:line="240" w:lineRule="auto"/>
        <w:jc w:val="center"/>
        <w:rPr>
          <w:b/>
          <w:sz w:val="28"/>
          <w:szCs w:val="28"/>
        </w:rPr>
      </w:pPr>
      <w:r w:rsidRPr="00C35CE4">
        <w:rPr>
          <w:b/>
          <w:sz w:val="28"/>
          <w:szCs w:val="28"/>
        </w:rPr>
        <w:t xml:space="preserve">Большие сердца </w:t>
      </w:r>
      <w:proofErr w:type="spellStart"/>
      <w:r w:rsidRPr="00C35CE4">
        <w:rPr>
          <w:b/>
          <w:sz w:val="28"/>
          <w:szCs w:val="28"/>
        </w:rPr>
        <w:t>Росреестра</w:t>
      </w:r>
      <w:proofErr w:type="spellEnd"/>
      <w:r w:rsidRPr="00C35CE4">
        <w:rPr>
          <w:b/>
          <w:sz w:val="28"/>
          <w:szCs w:val="28"/>
        </w:rPr>
        <w:t>: Ни дня без доброго дела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 xml:space="preserve">Ежегодно Управление </w:t>
      </w:r>
      <w:proofErr w:type="spellStart"/>
      <w:r w:rsidRPr="00C35CE4">
        <w:rPr>
          <w:sz w:val="28"/>
          <w:szCs w:val="28"/>
        </w:rPr>
        <w:t>Росреестра</w:t>
      </w:r>
      <w:proofErr w:type="spellEnd"/>
      <w:r w:rsidRPr="00C35CE4">
        <w:rPr>
          <w:sz w:val="28"/>
          <w:szCs w:val="28"/>
        </w:rPr>
        <w:t xml:space="preserve"> по Кировской области принимает уча</w:t>
      </w:r>
      <w:r w:rsidR="00C35CE4">
        <w:rPr>
          <w:sz w:val="28"/>
          <w:szCs w:val="28"/>
        </w:rPr>
        <w:t>стие в благотворительной акции «Подарим детям Радость»</w:t>
      </w:r>
      <w:r w:rsidRPr="00C35CE4">
        <w:rPr>
          <w:sz w:val="28"/>
          <w:szCs w:val="28"/>
        </w:rPr>
        <w:t>, организованное Кировским отделением Общероссийского обществе</w:t>
      </w:r>
      <w:r w:rsidR="00C35CE4">
        <w:rPr>
          <w:sz w:val="28"/>
          <w:szCs w:val="28"/>
        </w:rPr>
        <w:t>нного благотворительного фонда «Российский детский фонд»</w:t>
      </w:r>
      <w:r w:rsidRPr="00C35CE4">
        <w:rPr>
          <w:sz w:val="28"/>
          <w:szCs w:val="28"/>
        </w:rPr>
        <w:t>.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В наши дни благотворительность и волонтерское движение стали не только актуальным масштабным проявлением бескорыстной помощи, но и внутренней потребностью каждого человека, неравнодушного и чуткого к чужой боли.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А что же формирует благотворительность в каждом человеке?!</w:t>
      </w:r>
    </w:p>
    <w:p w:rsidR="00034601" w:rsidRPr="00C35CE4" w:rsidRDefault="00034601" w:rsidP="00C35CE4">
      <w:pPr>
        <w:pStyle w:val="a4"/>
        <w:numPr>
          <w:ilvl w:val="0"/>
          <w:numId w:val="1"/>
        </w:numPr>
        <w:spacing w:line="240" w:lineRule="auto"/>
        <w:ind w:left="851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милосердие</w:t>
      </w:r>
      <w:r w:rsidR="00C35CE4" w:rsidRPr="00C35CE4">
        <w:rPr>
          <w:sz w:val="28"/>
          <w:szCs w:val="28"/>
        </w:rPr>
        <w:t xml:space="preserve"> – </w:t>
      </w:r>
      <w:r w:rsidRPr="00C35CE4">
        <w:rPr>
          <w:sz w:val="28"/>
          <w:szCs w:val="28"/>
        </w:rPr>
        <w:t>оно является мощной исцеляющей силой, которая оказывает воздействие и на того, по отношению к кому оно проявляется, и на самого чел</w:t>
      </w:r>
      <w:r w:rsidR="00C35CE4" w:rsidRPr="00C35CE4">
        <w:rPr>
          <w:sz w:val="28"/>
          <w:szCs w:val="28"/>
        </w:rPr>
        <w:t>овека, совершающего доброе дело;</w:t>
      </w:r>
    </w:p>
    <w:p w:rsidR="00034601" w:rsidRPr="00C35CE4" w:rsidRDefault="00034601" w:rsidP="00C35CE4">
      <w:pPr>
        <w:pStyle w:val="a4"/>
        <w:numPr>
          <w:ilvl w:val="0"/>
          <w:numId w:val="1"/>
        </w:numPr>
        <w:spacing w:line="240" w:lineRule="auto"/>
        <w:ind w:left="851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радость</w:t>
      </w:r>
      <w:r w:rsidR="00C35CE4" w:rsidRPr="00C35CE4">
        <w:rPr>
          <w:sz w:val="28"/>
          <w:szCs w:val="28"/>
        </w:rPr>
        <w:t xml:space="preserve"> </w:t>
      </w:r>
      <w:r w:rsidR="00C35CE4" w:rsidRPr="00C35CE4">
        <w:rPr>
          <w:sz w:val="28"/>
          <w:szCs w:val="28"/>
        </w:rPr>
        <w:t>–</w:t>
      </w:r>
      <w:r w:rsidRPr="00C35CE4">
        <w:rPr>
          <w:sz w:val="28"/>
          <w:szCs w:val="28"/>
        </w:rPr>
        <w:t xml:space="preserve"> видеть глаза детей, полные счастья</w:t>
      </w:r>
      <w:r w:rsidR="00C35CE4" w:rsidRPr="00C35CE4">
        <w:rPr>
          <w:sz w:val="28"/>
          <w:szCs w:val="28"/>
        </w:rPr>
        <w:t>;</w:t>
      </w:r>
    </w:p>
    <w:p w:rsidR="00034601" w:rsidRPr="00C35CE4" w:rsidRDefault="00034601" w:rsidP="00C35CE4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чувство сопричастности</w:t>
      </w:r>
      <w:r w:rsidR="00C35CE4">
        <w:rPr>
          <w:sz w:val="28"/>
          <w:szCs w:val="28"/>
        </w:rPr>
        <w:t xml:space="preserve"> </w:t>
      </w:r>
      <w:bookmarkStart w:id="0" w:name="_GoBack"/>
      <w:bookmarkEnd w:id="0"/>
      <w:r w:rsidR="00C35CE4" w:rsidRPr="00C35CE4">
        <w:rPr>
          <w:sz w:val="28"/>
          <w:szCs w:val="28"/>
        </w:rPr>
        <w:t>–</w:t>
      </w:r>
      <w:r w:rsidRPr="00C35CE4">
        <w:rPr>
          <w:sz w:val="28"/>
          <w:szCs w:val="28"/>
        </w:rPr>
        <w:t xml:space="preserve"> чувствовать себя членом общества, способным приносить ему благо</w:t>
      </w:r>
      <w:r w:rsidR="00C35CE4" w:rsidRPr="00C35CE4">
        <w:rPr>
          <w:sz w:val="28"/>
          <w:szCs w:val="28"/>
        </w:rPr>
        <w:t>;</w:t>
      </w:r>
    </w:p>
    <w:p w:rsidR="00034601" w:rsidRPr="00C35CE4" w:rsidRDefault="00034601" w:rsidP="00C35CE4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чувство собственной значимости</w:t>
      </w:r>
      <w:r w:rsidR="00C35CE4">
        <w:rPr>
          <w:sz w:val="28"/>
          <w:szCs w:val="28"/>
        </w:rPr>
        <w:t xml:space="preserve"> </w:t>
      </w:r>
      <w:r w:rsidR="00C35CE4" w:rsidRPr="00C35CE4">
        <w:rPr>
          <w:sz w:val="28"/>
          <w:szCs w:val="28"/>
        </w:rPr>
        <w:t>–</w:t>
      </w:r>
      <w:r w:rsidRPr="00C35CE4">
        <w:rPr>
          <w:sz w:val="28"/>
          <w:szCs w:val="28"/>
        </w:rPr>
        <w:t xml:space="preserve"> каждому человека важно чувствовать себя нужным</w:t>
      </w:r>
      <w:r w:rsidR="00C35CE4" w:rsidRPr="00C35CE4">
        <w:rPr>
          <w:sz w:val="28"/>
          <w:szCs w:val="28"/>
        </w:rPr>
        <w:t>;</w:t>
      </w:r>
    </w:p>
    <w:p w:rsidR="00034601" w:rsidRPr="00C35CE4" w:rsidRDefault="00034601" w:rsidP="00C35CE4">
      <w:pPr>
        <w:pStyle w:val="a4"/>
        <w:numPr>
          <w:ilvl w:val="0"/>
          <w:numId w:val="1"/>
        </w:numPr>
        <w:spacing w:line="240" w:lineRule="auto"/>
        <w:ind w:left="851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чувство уверенности в себе –</w:t>
      </w:r>
      <w:r w:rsidR="00C35CE4" w:rsidRPr="00C35CE4">
        <w:rPr>
          <w:sz w:val="28"/>
          <w:szCs w:val="28"/>
        </w:rPr>
        <w:t xml:space="preserve"> </w:t>
      </w:r>
      <w:r w:rsidRPr="00C35CE4">
        <w:rPr>
          <w:sz w:val="28"/>
          <w:szCs w:val="28"/>
        </w:rPr>
        <w:t>принимая бескорыстное участие в чьей-то жизни и видя его результаты, люди оценивают свое решение и себя в целом</w:t>
      </w:r>
      <w:r w:rsidR="00C35CE4" w:rsidRPr="00C35CE4">
        <w:rPr>
          <w:sz w:val="28"/>
          <w:szCs w:val="28"/>
        </w:rPr>
        <w:t>;</w:t>
      </w:r>
    </w:p>
    <w:p w:rsidR="00034601" w:rsidRPr="00C35CE4" w:rsidRDefault="00034601" w:rsidP="00C35CE4">
      <w:pPr>
        <w:pStyle w:val="a4"/>
        <w:numPr>
          <w:ilvl w:val="0"/>
          <w:numId w:val="1"/>
        </w:numPr>
        <w:spacing w:line="240" w:lineRule="auto"/>
        <w:ind w:left="851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благородност</w:t>
      </w:r>
      <w:r w:rsidR="00C35CE4" w:rsidRPr="00C35CE4">
        <w:rPr>
          <w:sz w:val="28"/>
          <w:szCs w:val="28"/>
        </w:rPr>
        <w:t xml:space="preserve">ь – </w:t>
      </w:r>
      <w:r w:rsidRPr="00C35CE4">
        <w:rPr>
          <w:sz w:val="28"/>
          <w:szCs w:val="28"/>
        </w:rPr>
        <w:t>позволяет ему испытать чувство удовлетворения от того, что он имеет</w:t>
      </w:r>
      <w:r w:rsidR="00C35CE4" w:rsidRPr="00C35CE4">
        <w:rPr>
          <w:sz w:val="28"/>
          <w:szCs w:val="28"/>
        </w:rPr>
        <w:t>;</w:t>
      </w:r>
    </w:p>
    <w:p w:rsidR="00034601" w:rsidRPr="00C35CE4" w:rsidRDefault="00034601" w:rsidP="00C35CE4">
      <w:pPr>
        <w:pStyle w:val="a4"/>
        <w:numPr>
          <w:ilvl w:val="0"/>
          <w:numId w:val="1"/>
        </w:numPr>
        <w:spacing w:line="240" w:lineRule="auto"/>
        <w:ind w:left="851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социальные навыки, социальную ответственность.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Безусловно, сотрудники нашего Управления обладают этими качествами, они остались неравнодушными и приняли участие в акции «Подари детям Радость»: приобрели для детей развивающие игры, наборы для творчества, мячи.</w:t>
      </w:r>
    </w:p>
    <w:p w:rsidR="00C35CE4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 xml:space="preserve">Анна </w:t>
      </w:r>
      <w:proofErr w:type="spellStart"/>
      <w:r w:rsidRPr="00C35CE4">
        <w:rPr>
          <w:sz w:val="28"/>
          <w:szCs w:val="28"/>
        </w:rPr>
        <w:t>Шабардина</w:t>
      </w:r>
      <w:proofErr w:type="spellEnd"/>
      <w:r w:rsidRPr="00C35CE4">
        <w:rPr>
          <w:sz w:val="28"/>
          <w:szCs w:val="28"/>
        </w:rPr>
        <w:t>, председатель молодежного совета считает, что любая посильная помощь является бесценной, а добрые дела сближают и объединяют.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b/>
          <w:sz w:val="28"/>
          <w:szCs w:val="28"/>
        </w:rPr>
      </w:pPr>
      <w:r w:rsidRPr="00C35CE4">
        <w:rPr>
          <w:b/>
          <w:sz w:val="28"/>
          <w:szCs w:val="28"/>
        </w:rPr>
        <w:t>Основные программы Кировского областного отделения: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«Спешите делать добро»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«Новогодний подарок»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lastRenderedPageBreak/>
        <w:t>«Международный день защиты детей»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«Дар жизни»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«Детский церебральный паралич»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«Глухие дети»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«Детский диабет»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«Детский туберкулез»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«Медико-социальная программа»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«Юные таланты»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«Духовная защита»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«Срочная социальная помощь»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«Дети-инвалиды»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«Соучастие в судьбе» Вятская глубинка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«Теплый дом»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«За решеткой детские глаза»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«Детская библиотека»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«Приемная, патронатная, опекунская семья» (Семейный детский дом)</w:t>
      </w:r>
    </w:p>
    <w:p w:rsidR="00034601" w:rsidRPr="00C35CE4" w:rsidRDefault="00034601" w:rsidP="00C35CE4">
      <w:pPr>
        <w:spacing w:line="240" w:lineRule="auto"/>
        <w:ind w:firstLine="567"/>
        <w:jc w:val="both"/>
        <w:rPr>
          <w:sz w:val="28"/>
          <w:szCs w:val="28"/>
        </w:rPr>
      </w:pPr>
      <w:r w:rsidRPr="00C35CE4">
        <w:rPr>
          <w:sz w:val="28"/>
          <w:szCs w:val="28"/>
        </w:rPr>
        <w:t>«Скорая социальная помощь»</w:t>
      </w:r>
    </w:p>
    <w:p w:rsidR="00034601" w:rsidRPr="00C35CE4" w:rsidRDefault="00C35CE4" w:rsidP="00C35CE4">
      <w:pPr>
        <w:spacing w:line="240" w:lineRule="auto"/>
        <w:ind w:firstLine="567"/>
        <w:rPr>
          <w:sz w:val="28"/>
          <w:szCs w:val="28"/>
        </w:rPr>
      </w:pPr>
      <w:r w:rsidRPr="00C35CE4">
        <w:rPr>
          <w:noProof/>
          <w:sz w:val="28"/>
          <w:szCs w:val="28"/>
          <w:lang w:eastAsia="ru-RU"/>
        </w:rPr>
        <w:t>Каждый может принять уча</w:t>
      </w:r>
      <w:r>
        <w:rPr>
          <w:noProof/>
          <w:sz w:val="28"/>
          <w:szCs w:val="28"/>
          <w:lang w:eastAsia="ru-RU"/>
        </w:rPr>
        <w:t xml:space="preserve">стие в благотворительной акции. </w:t>
      </w:r>
      <w:r w:rsidRPr="00C35CE4">
        <w:rPr>
          <w:noProof/>
          <w:sz w:val="28"/>
          <w:szCs w:val="28"/>
          <w:lang w:eastAsia="ru-RU"/>
        </w:rPr>
        <w:t>Подробности на сайте фонда</w:t>
      </w:r>
      <w:r>
        <w:rPr>
          <w:noProof/>
          <w:sz w:val="28"/>
          <w:szCs w:val="28"/>
          <w:lang w:eastAsia="ru-RU"/>
        </w:rPr>
        <w:t xml:space="preserve">: </w:t>
      </w:r>
      <w:hyperlink r:id="rId6" w:history="1">
        <w:r w:rsidR="00034601" w:rsidRPr="00C35CE4">
          <w:rPr>
            <w:rStyle w:val="a3"/>
            <w:sz w:val="28"/>
            <w:szCs w:val="28"/>
          </w:rPr>
          <w:t>https://detfond.org/regions/kirovskoe_oblastnoe_otdelenie/</w:t>
        </w:r>
      </w:hyperlink>
    </w:p>
    <w:p w:rsidR="00034601" w:rsidRPr="00C35CE4" w:rsidRDefault="00C35CE4" w:rsidP="00C35CE4">
      <w:pPr>
        <w:spacing w:line="240" w:lineRule="auto"/>
        <w:rPr>
          <w:sz w:val="28"/>
          <w:szCs w:val="28"/>
        </w:rPr>
      </w:pPr>
      <w:r w:rsidRPr="00C35CE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36CB90" wp14:editId="6C2C34A4">
            <wp:simplePos x="0" y="0"/>
            <wp:positionH relativeFrom="page">
              <wp:posOffset>1615101</wp:posOffset>
            </wp:positionH>
            <wp:positionV relativeFrom="paragraph">
              <wp:posOffset>136555</wp:posOffset>
            </wp:positionV>
            <wp:extent cx="4646427" cy="3082559"/>
            <wp:effectExtent l="0" t="0" r="190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27" cy="3082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601" w:rsidRPr="00C35CE4" w:rsidSect="00AB0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02CE"/>
    <w:multiLevelType w:val="hybridMultilevel"/>
    <w:tmpl w:val="96F6D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01"/>
    <w:rsid w:val="00034601"/>
    <w:rsid w:val="00AB0E9A"/>
    <w:rsid w:val="00C35CE4"/>
    <w:rsid w:val="00F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BC8F3"/>
  <w15:chartTrackingRefBased/>
  <w15:docId w15:val="{9E2BAF17-5682-4299-8EA6-F7790F81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6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fond.org/regions/kirovskoe_oblastnoe_otdele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Татьяна Николаевна</dc:creator>
  <cp:keywords/>
  <dc:description/>
  <cp:lastModifiedBy>Устюжанинова Татьяна Николаевна</cp:lastModifiedBy>
  <cp:revision>4</cp:revision>
  <dcterms:created xsi:type="dcterms:W3CDTF">2022-12-30T06:12:00Z</dcterms:created>
  <dcterms:modified xsi:type="dcterms:W3CDTF">2022-12-30T09:04:00Z</dcterms:modified>
</cp:coreProperties>
</file>