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0216" w14:textId="77777777" w:rsidR="00D24508" w:rsidRDefault="00D24508" w:rsidP="00D24508">
      <w:r>
        <w:t xml:space="preserve">За год в кировский фонд «Защитники Отечества» за поддержкой обратились 5 </w:t>
      </w:r>
      <w:proofErr w:type="spellStart"/>
      <w:r>
        <w:t>тыс</w:t>
      </w:r>
      <w:proofErr w:type="spellEnd"/>
      <w:r>
        <w:t xml:space="preserve"> человек</w:t>
      </w:r>
    </w:p>
    <w:p w14:paraId="6CE2E200" w14:textId="77777777" w:rsidR="00D24508" w:rsidRDefault="00D24508" w:rsidP="00D24508"/>
    <w:p w14:paraId="57051C4D" w14:textId="77777777" w:rsidR="00D24508" w:rsidRDefault="00D24508" w:rsidP="00D24508">
      <w:r>
        <w:t>Руководитель фонда рассказал о работе социальных координаторов</w:t>
      </w:r>
    </w:p>
    <w:p w14:paraId="7A1B8B03" w14:textId="77777777" w:rsidR="00D24508" w:rsidRDefault="00D24508" w:rsidP="00D24508"/>
    <w:p w14:paraId="0DB0F884" w14:textId="77777777" w:rsidR="00D24508" w:rsidRDefault="00D24508" w:rsidP="00D24508">
      <w:r>
        <w:t>На оперативном совещании у губернатора Кировской области руководитель кировского филиала фонда «Защитники Отечества» рассказал о проделанной работе. Фонд поддерживает ветеранов СВО, их семьи, помогает получить медицинскую, психологическую, юридическую помощь, социальную поддержку. Специалисты так же организовывают интересные и познавательные мероприятия для своих подопечных.</w:t>
      </w:r>
    </w:p>
    <w:p w14:paraId="593A8E55" w14:textId="77777777" w:rsidR="00D24508" w:rsidRDefault="00D24508" w:rsidP="00D24508"/>
    <w:p w14:paraId="36733D6E" w14:textId="77777777" w:rsidR="00D24508" w:rsidRDefault="00D24508" w:rsidP="00D24508">
      <w:r>
        <w:t xml:space="preserve">Руководитель кировского филиала фонда «Защитники Отечества» Константин </w:t>
      </w:r>
      <w:proofErr w:type="spellStart"/>
      <w:r>
        <w:t>Уськов</w:t>
      </w:r>
      <w:proofErr w:type="spellEnd"/>
      <w:r>
        <w:t xml:space="preserve"> отметил, что участники спецоперации и их семьи выражают все большее доверие специалистам. За последний год за поддержкой обратились 5 </w:t>
      </w:r>
      <w:proofErr w:type="spellStart"/>
      <w:r>
        <w:t>тыс</w:t>
      </w:r>
      <w:proofErr w:type="spellEnd"/>
      <w:r>
        <w:t xml:space="preserve"> человек. Социальные координаторы персонально сопровождают 361 ветерана боевых действий, уволенных с военной службы.</w:t>
      </w:r>
    </w:p>
    <w:p w14:paraId="7E0863AC" w14:textId="77777777" w:rsidR="00D24508" w:rsidRDefault="00D24508" w:rsidP="00D24508"/>
    <w:p w14:paraId="22E4BEF6" w14:textId="77777777" w:rsidR="00D24508" w:rsidRDefault="00D24508" w:rsidP="00D24508">
      <w:r>
        <w:t xml:space="preserve">- К нам идут за восстановлением нарушенных прав, решением различных бытовых вопросов, за помощью в розыске без вести пропавших и по другим вопросам. Каждого нужно выслушать и услышать, разделить его горе, найти слова поддержки и утешения. Ежедневно наши социальные координаторы ведут информационную и разъяснительную работу среди населения. Они анонсируют меры поддержки для ветеранов и членов семей участников СВО, освещают вопросы профессионального обучения, трудоустройства, лекарственного и медицинского обеспечения, меры психологической помощи, адаптации жилья и другие вопросы, - рассказал Константин </w:t>
      </w:r>
      <w:proofErr w:type="spellStart"/>
      <w:r>
        <w:t>Уськов</w:t>
      </w:r>
      <w:proofErr w:type="spellEnd"/>
      <w:r>
        <w:t>.</w:t>
      </w:r>
    </w:p>
    <w:p w14:paraId="3C7EB869" w14:textId="77777777" w:rsidR="00D24508" w:rsidRDefault="00D24508" w:rsidP="00D24508"/>
    <w:p w14:paraId="64757433" w14:textId="77777777" w:rsidR="00D24508" w:rsidRDefault="00D24508" w:rsidP="00D24508">
      <w:r>
        <w:t>Губернатор Кировской   области отметил, что для регионального правительства помощь участникам спецоперации и их семьям – одна из важнейших задач. Александр Соколов напомнил, что в области действуют порядка 40 мер поддержки ветеранов и их родных.</w:t>
      </w:r>
    </w:p>
    <w:p w14:paraId="08F7C37D" w14:textId="77777777" w:rsidR="00D24508" w:rsidRDefault="00D24508" w:rsidP="00D24508">
      <w:r>
        <w:t xml:space="preserve">- Фонд, созданный по инициативе Президента России Владимира Владимировича </w:t>
      </w:r>
      <w:proofErr w:type="spellStart"/>
      <w:r>
        <w:t>Путна</w:t>
      </w:r>
      <w:proofErr w:type="spellEnd"/>
      <w:r>
        <w:t>, работает уже больше года. За время работы он стал эффективным инструментом в решении вопросов, возникающих у наших бойцов и их семей, - отметил Александр Соколов.</w:t>
      </w:r>
    </w:p>
    <w:p w14:paraId="241348A9" w14:textId="77777777" w:rsidR="00D24508" w:rsidRDefault="00D24508" w:rsidP="00D24508"/>
    <w:p w14:paraId="12D7425B" w14:textId="77777777" w:rsidR="00D24508" w:rsidRDefault="00D24508" w:rsidP="00D24508">
      <w:r>
        <w:lastRenderedPageBreak/>
        <w:t>Глава региона также призвал активнее привлекать ветеранов к работе с молодежью и преподаванию в образовательных учреждениях.</w:t>
      </w:r>
    </w:p>
    <w:p w14:paraId="6719510F" w14:textId="77777777" w:rsidR="00D24508" w:rsidRDefault="00D24508" w:rsidP="00D24508"/>
    <w:p w14:paraId="0635513B" w14:textId="51478889" w:rsidR="002920FF" w:rsidRDefault="00D24508" w:rsidP="00D24508">
      <w:r>
        <w:t xml:space="preserve">Добавим, кировский филиал фонда заключил 45 соглашений о взаимодействии и сотрудничестве с организациями и учреждениями области. Это не только органы власти и волонтерские объединения, но и организации, которые оказывают бесплатную юридической помощь. За ней в фонд в этом году уже </w:t>
      </w:r>
      <w:proofErr w:type="gramStart"/>
      <w:r>
        <w:t>обратились  более</w:t>
      </w:r>
      <w:proofErr w:type="gramEnd"/>
      <w:r>
        <w:t xml:space="preserve"> 200 человек.</w:t>
      </w:r>
    </w:p>
    <w:sectPr w:rsidR="0029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FF"/>
    <w:rsid w:val="002920FF"/>
    <w:rsid w:val="00D24508"/>
    <w:rsid w:val="00F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1921-13C0-483E-B2B5-346086F8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0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0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0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0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2024-07-02T10:47:00Z</dcterms:created>
  <dcterms:modified xsi:type="dcterms:W3CDTF">2024-07-02T10:48:00Z</dcterms:modified>
</cp:coreProperties>
</file>