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F" w:rsidRDefault="007D0AB3">
      <w:r>
        <w:t>В Кировской области планируют создать два образовательных кластера </w:t>
      </w:r>
      <w:bookmarkStart w:id="0" w:name="_GoBack"/>
      <w:bookmarkEnd w:id="0"/>
    </w:p>
    <w:sectPr w:rsidR="00AD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F"/>
    <w:rsid w:val="007D0AB3"/>
    <w:rsid w:val="00AD41EF"/>
    <w:rsid w:val="00D91325"/>
    <w:rsid w:val="00E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4</cp:revision>
  <dcterms:created xsi:type="dcterms:W3CDTF">2023-02-27T05:17:00Z</dcterms:created>
  <dcterms:modified xsi:type="dcterms:W3CDTF">2023-02-27T05:49:00Z</dcterms:modified>
</cp:coreProperties>
</file>