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4D" w:rsidRDefault="00C3604D" w:rsidP="00C3604D">
      <w:pPr>
        <w:spacing w:after="0"/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6000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43" w:rsidRDefault="00F91F43" w:rsidP="00C3604D">
      <w:pPr>
        <w:spacing w:after="0"/>
        <w:jc w:val="center"/>
        <w:rPr>
          <w:color w:val="211D1E"/>
          <w:sz w:val="28"/>
          <w:szCs w:val="28"/>
        </w:rPr>
      </w:pPr>
    </w:p>
    <w:p w:rsidR="00C3604D" w:rsidRPr="00E2140E" w:rsidRDefault="00C3604D" w:rsidP="00C360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РАЙОННАЯ ДУМА</w:t>
      </w:r>
    </w:p>
    <w:p w:rsidR="00C03B9F" w:rsidRDefault="00C3604D" w:rsidP="00C03B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МАЛМЫЖСКОГО РАЙОНА КИРОВСКОЙ ОБЛАСТ</w:t>
      </w:r>
      <w:r w:rsidR="00C03B9F">
        <w:rPr>
          <w:rFonts w:ascii="Times New Roman" w:hAnsi="Times New Roman"/>
          <w:b/>
          <w:sz w:val="28"/>
          <w:szCs w:val="28"/>
        </w:rPr>
        <w:t>И</w:t>
      </w:r>
    </w:p>
    <w:p w:rsidR="00C3604D" w:rsidRPr="00C03B9F" w:rsidRDefault="00C03B9F" w:rsidP="00C03B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C3604D" w:rsidRPr="00E2140E">
        <w:rPr>
          <w:rFonts w:ascii="Times New Roman" w:hAnsi="Times New Roman"/>
          <w:sz w:val="28"/>
          <w:szCs w:val="28"/>
        </w:rPr>
        <w:t xml:space="preserve"> созыва</w:t>
      </w:r>
    </w:p>
    <w:p w:rsidR="00C3604D" w:rsidRPr="00E2140E" w:rsidRDefault="00C3604D" w:rsidP="00C36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604D" w:rsidRPr="00E2140E" w:rsidRDefault="00C3604D" w:rsidP="00C360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140E">
        <w:rPr>
          <w:rFonts w:ascii="Times New Roman" w:hAnsi="Times New Roman"/>
          <w:b/>
          <w:sz w:val="32"/>
          <w:szCs w:val="32"/>
        </w:rPr>
        <w:t>РЕШЕНИЕ</w:t>
      </w:r>
    </w:p>
    <w:p w:rsidR="00C3604D" w:rsidRPr="00E2140E" w:rsidRDefault="00C3604D" w:rsidP="00C3604D">
      <w:pPr>
        <w:spacing w:after="0"/>
        <w:jc w:val="center"/>
        <w:rPr>
          <w:rFonts w:ascii="Times New Roman" w:hAnsi="Times New Roman"/>
        </w:rPr>
      </w:pPr>
    </w:p>
    <w:p w:rsidR="00C3604D" w:rsidRPr="00E2140E" w:rsidRDefault="00F91F43" w:rsidP="00F91F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28.10.2022</w:t>
      </w:r>
      <w:r w:rsidR="00C3604D" w:rsidRPr="00E2140E">
        <w:rPr>
          <w:rFonts w:ascii="Times New Roman" w:hAnsi="Times New Roman"/>
          <w:sz w:val="28"/>
          <w:szCs w:val="28"/>
        </w:rPr>
        <w:t xml:space="preserve">         </w:t>
      </w:r>
      <w:r w:rsidR="000D5291">
        <w:rPr>
          <w:rFonts w:ascii="Times New Roman" w:hAnsi="Times New Roman"/>
          <w:sz w:val="28"/>
          <w:szCs w:val="28"/>
        </w:rPr>
        <w:t xml:space="preserve">                            </w:t>
      </w:r>
      <w:r w:rsidR="00C3604D" w:rsidRPr="00E2140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03B9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 6/16</w:t>
      </w:r>
    </w:p>
    <w:p w:rsidR="00C3604D" w:rsidRPr="00E2140E" w:rsidRDefault="00C3604D" w:rsidP="00C360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140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E2140E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C3604D" w:rsidRPr="00F91F43" w:rsidRDefault="00C3604D" w:rsidP="00C3604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C3604D" w:rsidRPr="00FC3AB7" w:rsidRDefault="00C3604D" w:rsidP="009E21DB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C3AB7"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 xml:space="preserve">приеме </w:t>
      </w:r>
      <w:r w:rsidR="00BF33EA">
        <w:rPr>
          <w:rFonts w:ascii="Times New Roman" w:hAnsi="Times New Roman"/>
          <w:b/>
          <w:sz w:val="28"/>
        </w:rPr>
        <w:t>полномочий по решению вопросов местного значения</w:t>
      </w:r>
      <w:r w:rsidR="005C0E77">
        <w:rPr>
          <w:rFonts w:ascii="Times New Roman" w:hAnsi="Times New Roman"/>
          <w:b/>
          <w:sz w:val="28"/>
        </w:rPr>
        <w:t xml:space="preserve"> поселений Малмыжского района</w:t>
      </w:r>
      <w:r w:rsidR="00BF33EA">
        <w:rPr>
          <w:rFonts w:ascii="Times New Roman" w:hAnsi="Times New Roman"/>
          <w:b/>
          <w:sz w:val="28"/>
        </w:rPr>
        <w:t>, необходимых для выделения земельных участков в счет невостребованных земельных долей</w:t>
      </w:r>
      <w:r w:rsidR="00F31A51">
        <w:rPr>
          <w:rFonts w:ascii="Times New Roman" w:hAnsi="Times New Roman"/>
          <w:b/>
          <w:sz w:val="28"/>
        </w:rPr>
        <w:t xml:space="preserve"> и (или) земельных долей</w:t>
      </w:r>
      <w:r w:rsidR="00BF33EA">
        <w:rPr>
          <w:rFonts w:ascii="Times New Roman" w:hAnsi="Times New Roman"/>
          <w:b/>
          <w:sz w:val="28"/>
        </w:rPr>
        <w:t xml:space="preserve">, от права </w:t>
      </w:r>
      <w:proofErr w:type="gramStart"/>
      <w:r w:rsidR="00BF33EA">
        <w:rPr>
          <w:rFonts w:ascii="Times New Roman" w:hAnsi="Times New Roman"/>
          <w:b/>
          <w:sz w:val="28"/>
        </w:rPr>
        <w:t>собственности</w:t>
      </w:r>
      <w:proofErr w:type="gramEnd"/>
      <w:r w:rsidR="00F91F43">
        <w:rPr>
          <w:rFonts w:ascii="Times New Roman" w:hAnsi="Times New Roman"/>
          <w:b/>
          <w:sz w:val="28"/>
        </w:rPr>
        <w:t xml:space="preserve"> на которые граждане отказались</w:t>
      </w:r>
      <w:bookmarkStart w:id="0" w:name="_GoBack"/>
      <w:bookmarkEnd w:id="0"/>
    </w:p>
    <w:p w:rsidR="00C3604D" w:rsidRPr="00F91F43" w:rsidRDefault="00C3604D" w:rsidP="00C3604D">
      <w:pPr>
        <w:tabs>
          <w:tab w:val="left" w:pos="5400"/>
        </w:tabs>
        <w:spacing w:after="0"/>
        <w:rPr>
          <w:rFonts w:ascii="Times New Roman" w:hAnsi="Times New Roman"/>
          <w:b/>
          <w:bCs/>
          <w:sz w:val="48"/>
          <w:szCs w:val="48"/>
        </w:rPr>
      </w:pPr>
    </w:p>
    <w:p w:rsidR="009F313F" w:rsidRDefault="000D5291" w:rsidP="000D52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4925">
        <w:rPr>
          <w:rFonts w:ascii="Times New Roman" w:hAnsi="Times New Roman" w:cs="Times New Roman"/>
          <w:sz w:val="28"/>
          <w:szCs w:val="28"/>
        </w:rPr>
        <w:t xml:space="preserve">со статьей 142.5 Бюджетного кодекса </w:t>
      </w:r>
      <w:r w:rsidR="00CF4925" w:rsidRPr="00C360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F4925">
        <w:rPr>
          <w:rFonts w:ascii="Times New Roman" w:hAnsi="Times New Roman" w:cs="Times New Roman"/>
          <w:sz w:val="28"/>
          <w:szCs w:val="28"/>
        </w:rPr>
        <w:t>,</w:t>
      </w:r>
      <w:r w:rsidR="00CF4925" w:rsidRPr="00C3604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3604D" w:rsidRPr="00C3604D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C3604D" w:rsidRPr="00C3604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C3604D">
        <w:rPr>
          <w:rFonts w:ascii="Times New Roman" w:hAnsi="Times New Roman" w:cs="Times New Roman"/>
          <w:sz w:val="28"/>
          <w:szCs w:val="28"/>
        </w:rPr>
        <w:t>№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3604D">
        <w:rPr>
          <w:rFonts w:ascii="Times New Roman" w:hAnsi="Times New Roman" w:cs="Times New Roman"/>
          <w:sz w:val="28"/>
          <w:szCs w:val="28"/>
        </w:rPr>
        <w:t>«</w:t>
      </w:r>
      <w:r w:rsidR="00C3604D" w:rsidRPr="00C360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60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604D">
        <w:rPr>
          <w:rFonts w:ascii="Times New Roman" w:hAnsi="Times New Roman"/>
          <w:sz w:val="28"/>
        </w:rPr>
        <w:t xml:space="preserve"> пунктом 3 статьи 8 </w:t>
      </w:r>
      <w:r w:rsidR="00C3604D" w:rsidRPr="00D97E32">
        <w:rPr>
          <w:rFonts w:ascii="Times New Roman" w:hAnsi="Times New Roman"/>
          <w:sz w:val="28"/>
        </w:rPr>
        <w:t>Устав</w:t>
      </w:r>
      <w:r w:rsidR="00C3604D">
        <w:rPr>
          <w:rFonts w:ascii="Times New Roman" w:hAnsi="Times New Roman"/>
          <w:sz w:val="28"/>
        </w:rPr>
        <w:t>а</w:t>
      </w:r>
      <w:r w:rsidR="00C3604D" w:rsidRPr="00D97E32">
        <w:rPr>
          <w:rFonts w:ascii="Times New Roman" w:hAnsi="Times New Roman"/>
          <w:sz w:val="28"/>
        </w:rPr>
        <w:t xml:space="preserve"> муниципального образования  Малмыжский муниципальный район Кировской области</w:t>
      </w:r>
      <w:r w:rsidR="00C3604D">
        <w:rPr>
          <w:rFonts w:ascii="Times New Roman" w:hAnsi="Times New Roman"/>
          <w:sz w:val="28"/>
        </w:rPr>
        <w:t>,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рассмотрев решени</w:t>
      </w:r>
      <w:r w:rsidR="006B0AA1">
        <w:rPr>
          <w:rFonts w:ascii="Times New Roman" w:hAnsi="Times New Roman" w:cs="Times New Roman"/>
          <w:sz w:val="28"/>
          <w:szCs w:val="28"/>
        </w:rPr>
        <w:t>я</w:t>
      </w:r>
      <w:r w:rsidR="004C36C6">
        <w:rPr>
          <w:rFonts w:ascii="Times New Roman" w:hAnsi="Times New Roman" w:cs="Times New Roman"/>
          <w:sz w:val="28"/>
          <w:szCs w:val="28"/>
        </w:rPr>
        <w:t>: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9179CF">
        <w:rPr>
          <w:rFonts w:ascii="Times New Roman" w:hAnsi="Times New Roman" w:cs="Times New Roman"/>
          <w:sz w:val="28"/>
          <w:szCs w:val="28"/>
        </w:rPr>
        <w:t>Мари-Малмыжской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4C36C6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4C36C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от </w:t>
      </w:r>
      <w:r w:rsidR="009179CF">
        <w:rPr>
          <w:rFonts w:ascii="Times New Roman" w:hAnsi="Times New Roman" w:cs="Times New Roman"/>
          <w:sz w:val="28"/>
          <w:szCs w:val="28"/>
        </w:rPr>
        <w:t>13</w:t>
      </w:r>
      <w:r w:rsidR="00C3604D" w:rsidRPr="00C3604D">
        <w:rPr>
          <w:rFonts w:ascii="Times New Roman" w:hAnsi="Times New Roman" w:cs="Times New Roman"/>
          <w:sz w:val="28"/>
          <w:szCs w:val="28"/>
        </w:rPr>
        <w:t>.</w:t>
      </w:r>
      <w:r w:rsidR="00C3604D">
        <w:rPr>
          <w:rFonts w:ascii="Times New Roman" w:hAnsi="Times New Roman" w:cs="Times New Roman"/>
          <w:sz w:val="28"/>
          <w:szCs w:val="28"/>
        </w:rPr>
        <w:t>1</w:t>
      </w:r>
      <w:r w:rsidR="009179CF">
        <w:rPr>
          <w:rFonts w:ascii="Times New Roman" w:hAnsi="Times New Roman" w:cs="Times New Roman"/>
          <w:sz w:val="28"/>
          <w:szCs w:val="28"/>
        </w:rPr>
        <w:t>0</w:t>
      </w:r>
      <w:r w:rsidR="00C3604D" w:rsidRPr="00C3604D">
        <w:rPr>
          <w:rFonts w:ascii="Times New Roman" w:hAnsi="Times New Roman" w:cs="Times New Roman"/>
          <w:sz w:val="28"/>
          <w:szCs w:val="28"/>
        </w:rPr>
        <w:t>.20</w:t>
      </w:r>
      <w:r w:rsidR="009179CF">
        <w:rPr>
          <w:rFonts w:ascii="Times New Roman" w:hAnsi="Times New Roman" w:cs="Times New Roman"/>
          <w:sz w:val="28"/>
          <w:szCs w:val="28"/>
        </w:rPr>
        <w:t>22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C3604D">
        <w:rPr>
          <w:rFonts w:ascii="Times New Roman" w:hAnsi="Times New Roman" w:cs="Times New Roman"/>
          <w:sz w:val="28"/>
          <w:szCs w:val="28"/>
        </w:rPr>
        <w:t>№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912C74">
        <w:rPr>
          <w:rFonts w:ascii="Times New Roman" w:hAnsi="Times New Roman" w:cs="Times New Roman"/>
          <w:sz w:val="28"/>
          <w:szCs w:val="28"/>
        </w:rPr>
        <w:t>16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9F313F">
        <w:rPr>
          <w:rFonts w:ascii="Times New Roman" w:hAnsi="Times New Roman" w:cs="Times New Roman"/>
          <w:sz w:val="28"/>
          <w:szCs w:val="28"/>
        </w:rPr>
        <w:t>«</w:t>
      </w:r>
      <w:r w:rsidR="00C3604D" w:rsidRPr="00C3604D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912C74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9179CF">
        <w:rPr>
          <w:rFonts w:ascii="Times New Roman" w:hAnsi="Times New Roman" w:cs="Times New Roman"/>
          <w:sz w:val="28"/>
          <w:szCs w:val="28"/>
        </w:rPr>
        <w:t>Мари-Малмыжского</w:t>
      </w:r>
      <w:r w:rsidR="00912C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0AA1" w:rsidRPr="006B0AA1">
        <w:rPr>
          <w:rFonts w:ascii="Times New Roman" w:hAnsi="Times New Roman"/>
          <w:sz w:val="28"/>
        </w:rPr>
        <w:t xml:space="preserve"> </w:t>
      </w:r>
      <w:r w:rsidR="00912C7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9179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12C74">
        <w:rPr>
          <w:rFonts w:ascii="Times New Roman" w:hAnsi="Times New Roman" w:cs="Times New Roman"/>
          <w:sz w:val="28"/>
          <w:szCs w:val="28"/>
        </w:rPr>
        <w:t xml:space="preserve">, необходимых для выделения земельных участков в счет невостребованных земельных долей и (или) земельных долей, от права </w:t>
      </w:r>
      <w:proofErr w:type="gramStart"/>
      <w:r w:rsidR="00912C7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912C74">
        <w:rPr>
          <w:rFonts w:ascii="Times New Roman" w:hAnsi="Times New Roman" w:cs="Times New Roman"/>
          <w:sz w:val="28"/>
          <w:szCs w:val="28"/>
        </w:rPr>
        <w:t xml:space="preserve"> на которые граждане отказались, </w:t>
      </w:r>
      <w:r w:rsidR="006B0AA1">
        <w:rPr>
          <w:rFonts w:ascii="Times New Roman" w:hAnsi="Times New Roman" w:cs="Times New Roman"/>
          <w:sz w:val="28"/>
          <w:szCs w:val="28"/>
        </w:rPr>
        <w:t>муниципальному</w:t>
      </w:r>
      <w:r w:rsidR="00912C74">
        <w:rPr>
          <w:rFonts w:ascii="Times New Roman" w:hAnsi="Times New Roman" w:cs="Times New Roman"/>
          <w:sz w:val="28"/>
          <w:szCs w:val="28"/>
        </w:rPr>
        <w:t xml:space="preserve"> образованию Малмыжский муниципальный район Кировской области</w:t>
      </w:r>
      <w:r w:rsidR="004C36C6">
        <w:rPr>
          <w:rFonts w:ascii="Times New Roman" w:hAnsi="Times New Roman" w:cs="Times New Roman"/>
          <w:sz w:val="28"/>
          <w:szCs w:val="28"/>
        </w:rPr>
        <w:t>»</w:t>
      </w:r>
      <w:r w:rsidR="006B0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Новосмаильской</w:t>
      </w:r>
      <w:proofErr w:type="spellEnd"/>
      <w:r w:rsidR="006B0AA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6B0AA1">
        <w:rPr>
          <w:rFonts w:ascii="Times New Roman" w:hAnsi="Times New Roman"/>
          <w:sz w:val="28"/>
        </w:rPr>
        <w:t>Малмыжского района</w:t>
      </w:r>
      <w:r w:rsidR="006B0AA1" w:rsidRPr="00456602">
        <w:rPr>
          <w:rFonts w:ascii="Times New Roman" w:hAnsi="Times New Roman"/>
          <w:sz w:val="28"/>
        </w:rPr>
        <w:t xml:space="preserve"> </w:t>
      </w:r>
      <w:r w:rsidR="008B1473">
        <w:rPr>
          <w:rFonts w:ascii="Times New Roman" w:hAnsi="Times New Roman"/>
          <w:sz w:val="28"/>
        </w:rPr>
        <w:t xml:space="preserve">Кировской области </w:t>
      </w:r>
      <w:r w:rsidR="006B0AA1">
        <w:rPr>
          <w:rFonts w:ascii="Times New Roman" w:hAnsi="Times New Roman" w:cs="Times New Roman"/>
          <w:sz w:val="28"/>
          <w:szCs w:val="28"/>
        </w:rPr>
        <w:t>от 1</w:t>
      </w:r>
      <w:r w:rsidR="008B1473">
        <w:rPr>
          <w:rFonts w:ascii="Times New Roman" w:hAnsi="Times New Roman" w:cs="Times New Roman"/>
          <w:sz w:val="28"/>
          <w:szCs w:val="28"/>
        </w:rPr>
        <w:t>0</w:t>
      </w:r>
      <w:r w:rsidR="006B0AA1">
        <w:rPr>
          <w:rFonts w:ascii="Times New Roman" w:hAnsi="Times New Roman" w:cs="Times New Roman"/>
          <w:sz w:val="28"/>
          <w:szCs w:val="28"/>
        </w:rPr>
        <w:t>.</w:t>
      </w:r>
      <w:r w:rsidR="008B1473">
        <w:rPr>
          <w:rFonts w:ascii="Times New Roman" w:hAnsi="Times New Roman" w:cs="Times New Roman"/>
          <w:sz w:val="28"/>
          <w:szCs w:val="28"/>
        </w:rPr>
        <w:t>10</w:t>
      </w:r>
      <w:r w:rsidR="006B0AA1">
        <w:rPr>
          <w:rFonts w:ascii="Times New Roman" w:hAnsi="Times New Roman" w:cs="Times New Roman"/>
          <w:sz w:val="28"/>
          <w:szCs w:val="28"/>
        </w:rPr>
        <w:t>.20</w:t>
      </w:r>
      <w:r w:rsidR="008B1473">
        <w:rPr>
          <w:rFonts w:ascii="Times New Roman" w:hAnsi="Times New Roman" w:cs="Times New Roman"/>
          <w:sz w:val="28"/>
          <w:szCs w:val="28"/>
        </w:rPr>
        <w:t>22</w:t>
      </w:r>
      <w:r w:rsidR="006B0AA1">
        <w:rPr>
          <w:rFonts w:ascii="Times New Roman" w:hAnsi="Times New Roman" w:cs="Times New Roman"/>
          <w:sz w:val="28"/>
          <w:szCs w:val="28"/>
        </w:rPr>
        <w:t xml:space="preserve"> № </w:t>
      </w:r>
      <w:r w:rsidR="008B1473">
        <w:rPr>
          <w:rFonts w:ascii="Times New Roman" w:hAnsi="Times New Roman" w:cs="Times New Roman"/>
          <w:sz w:val="28"/>
          <w:szCs w:val="28"/>
        </w:rPr>
        <w:t xml:space="preserve">11 </w:t>
      </w:r>
      <w:r w:rsidR="006B0AA1">
        <w:rPr>
          <w:rFonts w:ascii="Times New Roman" w:hAnsi="Times New Roman" w:cs="Times New Roman"/>
          <w:sz w:val="28"/>
          <w:szCs w:val="28"/>
        </w:rPr>
        <w:t xml:space="preserve">«О передаче </w:t>
      </w:r>
      <w:r w:rsidR="008B1473">
        <w:rPr>
          <w:rFonts w:ascii="Times New Roman" w:hAnsi="Times New Roman" w:cs="Times New Roman"/>
          <w:sz w:val="28"/>
          <w:szCs w:val="28"/>
        </w:rPr>
        <w:t xml:space="preserve">полномочий </w:t>
      </w:r>
      <w:proofErr w:type="spellStart"/>
      <w:r w:rsidR="008B1473">
        <w:rPr>
          <w:rFonts w:ascii="Times New Roman" w:hAnsi="Times New Roman" w:cs="Times New Roman"/>
          <w:sz w:val="28"/>
          <w:szCs w:val="28"/>
        </w:rPr>
        <w:t>Новосмаильского</w:t>
      </w:r>
      <w:proofErr w:type="spellEnd"/>
      <w:r w:rsidR="008B14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4417">
        <w:rPr>
          <w:rFonts w:ascii="Times New Roman" w:hAnsi="Times New Roman" w:cs="Times New Roman"/>
          <w:sz w:val="28"/>
          <w:szCs w:val="28"/>
        </w:rPr>
        <w:t xml:space="preserve"> по </w:t>
      </w:r>
      <w:r w:rsidR="006B0AA1">
        <w:rPr>
          <w:rFonts w:ascii="Times New Roman" w:hAnsi="Times New Roman" w:cs="Times New Roman"/>
          <w:sz w:val="28"/>
          <w:szCs w:val="28"/>
        </w:rPr>
        <w:t>решению вопросов местного значения</w:t>
      </w:r>
      <w:r w:rsidR="00EF44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0AA1">
        <w:rPr>
          <w:rFonts w:ascii="Times New Roman" w:hAnsi="Times New Roman" w:cs="Times New Roman"/>
          <w:sz w:val="28"/>
          <w:szCs w:val="28"/>
        </w:rPr>
        <w:t xml:space="preserve">, необходимых для выделения земельных участков в счет невостребованных земельных долей и (или) земельных долей, от права </w:t>
      </w:r>
      <w:proofErr w:type="gramStart"/>
      <w:r w:rsidR="006B0AA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6B0AA1">
        <w:rPr>
          <w:rFonts w:ascii="Times New Roman" w:hAnsi="Times New Roman" w:cs="Times New Roman"/>
          <w:sz w:val="28"/>
          <w:szCs w:val="28"/>
        </w:rPr>
        <w:t xml:space="preserve"> на которые граждане отказались, муниципальному образованию Малмыжский муниципальный район Кировской области», </w:t>
      </w:r>
      <w:r w:rsidR="00C3604D">
        <w:rPr>
          <w:rFonts w:ascii="Times New Roman" w:hAnsi="Times New Roman"/>
          <w:sz w:val="28"/>
        </w:rPr>
        <w:t>р</w:t>
      </w:r>
      <w:r w:rsidR="00C3604D" w:rsidRPr="00D97E32">
        <w:rPr>
          <w:rFonts w:ascii="Times New Roman" w:hAnsi="Times New Roman"/>
          <w:sz w:val="28"/>
        </w:rPr>
        <w:t>айонная Дума</w:t>
      </w:r>
      <w:r w:rsidR="00C3604D">
        <w:rPr>
          <w:rFonts w:ascii="Times New Roman" w:hAnsi="Times New Roman"/>
          <w:sz w:val="28"/>
        </w:rPr>
        <w:t xml:space="preserve"> Малмыжского района</w:t>
      </w:r>
      <w:r w:rsidR="00C3604D" w:rsidRPr="00456602">
        <w:rPr>
          <w:rFonts w:ascii="Times New Roman" w:hAnsi="Times New Roman"/>
          <w:sz w:val="28"/>
        </w:rPr>
        <w:t xml:space="preserve"> РЕШИЛА:</w:t>
      </w:r>
      <w:bookmarkStart w:id="1" w:name="Par10"/>
      <w:bookmarkEnd w:id="1"/>
    </w:p>
    <w:p w:rsidR="00976CA7" w:rsidRPr="00C3604D" w:rsidRDefault="000D5291" w:rsidP="000D52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DEA" w:rsidRPr="00C3604D">
        <w:rPr>
          <w:rFonts w:ascii="Times New Roman" w:hAnsi="Times New Roman" w:cs="Times New Roman"/>
          <w:sz w:val="28"/>
          <w:szCs w:val="28"/>
        </w:rPr>
        <w:t>1</w:t>
      </w:r>
      <w:r w:rsidR="00E04DEA" w:rsidRPr="009E21DB">
        <w:rPr>
          <w:rFonts w:ascii="Times New Roman" w:hAnsi="Times New Roman" w:cs="Times New Roman"/>
          <w:sz w:val="28"/>
          <w:szCs w:val="28"/>
        </w:rPr>
        <w:t xml:space="preserve">. Принять для исполнения </w:t>
      </w:r>
      <w:r w:rsidR="00EF4417">
        <w:rPr>
          <w:rFonts w:ascii="Times New Roman" w:hAnsi="Times New Roman" w:cs="Times New Roman"/>
          <w:sz w:val="28"/>
          <w:szCs w:val="28"/>
        </w:rPr>
        <w:t>п</w:t>
      </w:r>
      <w:r w:rsidR="009E21DB" w:rsidRPr="009E21DB">
        <w:rPr>
          <w:rFonts w:ascii="Times New Roman" w:hAnsi="Times New Roman"/>
          <w:sz w:val="28"/>
        </w:rPr>
        <w:t>олномочи</w:t>
      </w:r>
      <w:r w:rsidR="009E21DB">
        <w:rPr>
          <w:rFonts w:ascii="Times New Roman" w:hAnsi="Times New Roman"/>
          <w:sz w:val="28"/>
        </w:rPr>
        <w:t>я</w:t>
      </w:r>
      <w:r w:rsidR="009E21DB" w:rsidRPr="009E21DB">
        <w:rPr>
          <w:rFonts w:ascii="Times New Roman" w:hAnsi="Times New Roman"/>
          <w:sz w:val="28"/>
        </w:rPr>
        <w:t xml:space="preserve"> по решению вопросов местного значения, необходимых для выделения земельных участков в счет </w:t>
      </w:r>
      <w:r w:rsidR="009E21DB" w:rsidRPr="009E21DB">
        <w:rPr>
          <w:rFonts w:ascii="Times New Roman" w:hAnsi="Times New Roman"/>
          <w:sz w:val="28"/>
        </w:rPr>
        <w:lastRenderedPageBreak/>
        <w:t>невостребованных земельных долей</w:t>
      </w:r>
      <w:r w:rsidR="00F31A51">
        <w:rPr>
          <w:rFonts w:ascii="Times New Roman" w:hAnsi="Times New Roman"/>
          <w:sz w:val="28"/>
        </w:rPr>
        <w:t xml:space="preserve"> и (или) земельных долей</w:t>
      </w:r>
      <w:r w:rsidR="009E21DB" w:rsidRPr="009E21DB">
        <w:rPr>
          <w:rFonts w:ascii="Times New Roman" w:hAnsi="Times New Roman"/>
          <w:sz w:val="28"/>
        </w:rPr>
        <w:t xml:space="preserve">, от права </w:t>
      </w:r>
      <w:proofErr w:type="gramStart"/>
      <w:r w:rsidR="009E21DB" w:rsidRPr="009E21DB">
        <w:rPr>
          <w:rFonts w:ascii="Times New Roman" w:hAnsi="Times New Roman"/>
          <w:sz w:val="28"/>
        </w:rPr>
        <w:t>собственности</w:t>
      </w:r>
      <w:proofErr w:type="gramEnd"/>
      <w:r w:rsidR="009E21DB" w:rsidRPr="009E21DB">
        <w:rPr>
          <w:rFonts w:ascii="Times New Roman" w:hAnsi="Times New Roman"/>
          <w:sz w:val="28"/>
        </w:rPr>
        <w:t xml:space="preserve"> на которые граждане отказались</w:t>
      </w:r>
      <w:r w:rsidR="00B222A9">
        <w:rPr>
          <w:rFonts w:ascii="Times New Roman" w:hAnsi="Times New Roman"/>
          <w:sz w:val="28"/>
        </w:rPr>
        <w:t>,</w:t>
      </w:r>
      <w:r w:rsidR="005C05E0" w:rsidRPr="005C05E0">
        <w:rPr>
          <w:rFonts w:ascii="Times New Roman" w:hAnsi="Times New Roman" w:cs="Times New Roman"/>
          <w:sz w:val="28"/>
          <w:szCs w:val="28"/>
        </w:rPr>
        <w:t xml:space="preserve"> </w:t>
      </w:r>
      <w:r w:rsidR="004C36C6">
        <w:rPr>
          <w:rFonts w:ascii="Times New Roman" w:hAnsi="Times New Roman" w:cs="Times New Roman"/>
          <w:sz w:val="28"/>
          <w:szCs w:val="28"/>
        </w:rPr>
        <w:t>муниципальных образований Малмыжского района:</w:t>
      </w:r>
      <w:r w:rsidR="005C05E0" w:rsidRPr="009E21DB">
        <w:rPr>
          <w:rFonts w:ascii="Times New Roman" w:hAnsi="Times New Roman" w:cs="Times New Roman"/>
          <w:sz w:val="28"/>
          <w:szCs w:val="28"/>
        </w:rPr>
        <w:t xml:space="preserve"> </w:t>
      </w:r>
      <w:r w:rsidR="00EF4417"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 w:rsidR="00EF4417">
        <w:rPr>
          <w:rFonts w:ascii="Times New Roman" w:hAnsi="Times New Roman" w:cs="Times New Roman"/>
          <w:sz w:val="28"/>
          <w:szCs w:val="28"/>
        </w:rPr>
        <w:t>Малмыжско</w:t>
      </w:r>
      <w:r w:rsidR="004C36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C05E0" w:rsidRPr="009E21D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C36C6">
        <w:rPr>
          <w:rFonts w:ascii="Times New Roman" w:hAnsi="Times New Roman" w:cs="Times New Roman"/>
          <w:sz w:val="28"/>
          <w:szCs w:val="28"/>
        </w:rPr>
        <w:t>е поселение</w:t>
      </w:r>
      <w:r w:rsidR="005C05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4417">
        <w:rPr>
          <w:rFonts w:ascii="Times New Roman" w:hAnsi="Times New Roman" w:cs="Times New Roman"/>
          <w:sz w:val="28"/>
          <w:szCs w:val="28"/>
        </w:rPr>
        <w:t>Ново</w:t>
      </w:r>
      <w:r w:rsidR="004C36C6">
        <w:rPr>
          <w:rFonts w:ascii="Times New Roman" w:hAnsi="Times New Roman" w:cs="Times New Roman"/>
          <w:sz w:val="28"/>
          <w:szCs w:val="28"/>
        </w:rPr>
        <w:t>с</w:t>
      </w:r>
      <w:r w:rsidR="00EF4417">
        <w:rPr>
          <w:rFonts w:ascii="Times New Roman" w:hAnsi="Times New Roman" w:cs="Times New Roman"/>
          <w:sz w:val="28"/>
          <w:szCs w:val="28"/>
        </w:rPr>
        <w:t>маильско</w:t>
      </w:r>
      <w:r w:rsidR="004C36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C05E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C36C6">
        <w:rPr>
          <w:rFonts w:ascii="Times New Roman" w:hAnsi="Times New Roman" w:cs="Times New Roman"/>
          <w:sz w:val="28"/>
          <w:szCs w:val="28"/>
        </w:rPr>
        <w:t>е</w:t>
      </w:r>
      <w:r w:rsidR="005C05E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36C6">
        <w:rPr>
          <w:rFonts w:ascii="Times New Roman" w:hAnsi="Times New Roman" w:cs="Times New Roman"/>
          <w:sz w:val="28"/>
          <w:szCs w:val="28"/>
        </w:rPr>
        <w:t>е</w:t>
      </w:r>
      <w:r w:rsidR="006B0AA1">
        <w:rPr>
          <w:rFonts w:ascii="Times New Roman" w:hAnsi="Times New Roman" w:cs="Times New Roman"/>
          <w:sz w:val="28"/>
          <w:szCs w:val="28"/>
        </w:rPr>
        <w:t>.</w:t>
      </w:r>
    </w:p>
    <w:p w:rsidR="00E04DEA" w:rsidRPr="009F313F" w:rsidRDefault="0059292B" w:rsidP="000D529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DEA" w:rsidRPr="009F313F">
        <w:rPr>
          <w:rFonts w:ascii="Times New Roman" w:hAnsi="Times New Roman" w:cs="Times New Roman"/>
          <w:sz w:val="28"/>
          <w:szCs w:val="28"/>
        </w:rPr>
        <w:t>.</w:t>
      </w:r>
      <w:r w:rsidR="00A77B8D">
        <w:rPr>
          <w:rFonts w:ascii="Times New Roman" w:hAnsi="Times New Roman" w:cs="Times New Roman"/>
          <w:sz w:val="28"/>
          <w:szCs w:val="28"/>
        </w:rPr>
        <w:t xml:space="preserve"> А</w:t>
      </w:r>
      <w:r w:rsidR="00E04DEA" w:rsidRPr="009F313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7B8D">
        <w:rPr>
          <w:rFonts w:ascii="Times New Roman" w:hAnsi="Times New Roman" w:cs="Times New Roman"/>
          <w:sz w:val="28"/>
          <w:szCs w:val="28"/>
        </w:rPr>
        <w:t>Малмыжского</w:t>
      </w:r>
      <w:r w:rsidR="00E04DEA" w:rsidRPr="009F313F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04DEA" w:rsidRPr="00C3604D" w:rsidRDefault="00592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DEA" w:rsidRPr="00C3604D">
        <w:rPr>
          <w:rFonts w:ascii="Times New Roman" w:hAnsi="Times New Roman" w:cs="Times New Roman"/>
          <w:sz w:val="28"/>
          <w:szCs w:val="28"/>
        </w:rPr>
        <w:t>.1. Заключить с администраци</w:t>
      </w:r>
      <w:r w:rsidR="00003571">
        <w:rPr>
          <w:rFonts w:ascii="Times New Roman" w:hAnsi="Times New Roman" w:cs="Times New Roman"/>
          <w:sz w:val="28"/>
          <w:szCs w:val="28"/>
        </w:rPr>
        <w:t>ями</w:t>
      </w:r>
      <w:r w:rsidR="00E04DEA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EB10EC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="00E04DEA" w:rsidRPr="00C3604D">
        <w:rPr>
          <w:rFonts w:ascii="Times New Roman" w:hAnsi="Times New Roman" w:cs="Times New Roman"/>
          <w:sz w:val="28"/>
          <w:szCs w:val="28"/>
        </w:rPr>
        <w:t>поселени</w:t>
      </w:r>
      <w:r w:rsidR="00003571">
        <w:rPr>
          <w:rFonts w:ascii="Times New Roman" w:hAnsi="Times New Roman" w:cs="Times New Roman"/>
          <w:sz w:val="28"/>
          <w:szCs w:val="28"/>
        </w:rPr>
        <w:t>й</w:t>
      </w:r>
      <w:r w:rsidR="00E04DEA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9E21DB">
        <w:rPr>
          <w:rFonts w:ascii="Times New Roman" w:hAnsi="Times New Roman" w:cs="Times New Roman"/>
          <w:sz w:val="28"/>
          <w:szCs w:val="28"/>
        </w:rPr>
        <w:t>Малмыжского</w:t>
      </w:r>
      <w:r w:rsidR="009E21DB" w:rsidRPr="009F31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21DB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E04DEA" w:rsidRPr="00C3604D">
        <w:rPr>
          <w:rFonts w:ascii="Times New Roman" w:hAnsi="Times New Roman" w:cs="Times New Roman"/>
          <w:sz w:val="28"/>
          <w:szCs w:val="28"/>
        </w:rPr>
        <w:t>соглашени</w:t>
      </w:r>
      <w:r w:rsidR="00003571">
        <w:rPr>
          <w:rFonts w:ascii="Times New Roman" w:hAnsi="Times New Roman" w:cs="Times New Roman"/>
          <w:sz w:val="28"/>
          <w:szCs w:val="28"/>
        </w:rPr>
        <w:t>я</w:t>
      </w:r>
      <w:r w:rsidR="00E04DEA" w:rsidRPr="00C3604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выполнении переданных</w:t>
      </w:r>
      <w:r w:rsidR="00E04DEA" w:rsidRPr="00C3604D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</w:t>
      </w:r>
      <w:r w:rsidR="00B222A9">
        <w:rPr>
          <w:rFonts w:ascii="Times New Roman" w:hAnsi="Times New Roman" w:cs="Times New Roman"/>
          <w:sz w:val="28"/>
          <w:szCs w:val="28"/>
        </w:rPr>
        <w:t>,</w:t>
      </w:r>
      <w:r w:rsidR="00E04DEA" w:rsidRPr="00C3604D">
        <w:rPr>
          <w:rFonts w:ascii="Times New Roman" w:hAnsi="Times New Roman" w:cs="Times New Roman"/>
          <w:sz w:val="28"/>
          <w:szCs w:val="28"/>
        </w:rPr>
        <w:t xml:space="preserve"> </w:t>
      </w:r>
      <w:r w:rsidR="009E21DB" w:rsidRPr="009E21DB">
        <w:rPr>
          <w:rFonts w:ascii="Times New Roman" w:hAnsi="Times New Roman"/>
          <w:sz w:val="28"/>
        </w:rPr>
        <w:t>необходимых для выделения земельных участков в счет невостребованных земельных долей</w:t>
      </w:r>
      <w:r w:rsidR="00F31A51">
        <w:rPr>
          <w:rFonts w:ascii="Times New Roman" w:hAnsi="Times New Roman"/>
          <w:sz w:val="28"/>
        </w:rPr>
        <w:t xml:space="preserve"> и (или) земельных долей</w:t>
      </w:r>
      <w:r w:rsidR="009E21DB" w:rsidRPr="009E21DB">
        <w:rPr>
          <w:rFonts w:ascii="Times New Roman" w:hAnsi="Times New Roman"/>
          <w:sz w:val="28"/>
        </w:rPr>
        <w:t>,</w:t>
      </w:r>
      <w:r w:rsidR="00B222A9">
        <w:rPr>
          <w:rFonts w:ascii="Times New Roman" w:hAnsi="Times New Roman"/>
          <w:sz w:val="28"/>
        </w:rPr>
        <w:t xml:space="preserve"> от права </w:t>
      </w:r>
      <w:proofErr w:type="gramStart"/>
      <w:r w:rsidR="00B222A9">
        <w:rPr>
          <w:rFonts w:ascii="Times New Roman" w:hAnsi="Times New Roman"/>
          <w:sz w:val="28"/>
        </w:rPr>
        <w:t>собственности</w:t>
      </w:r>
      <w:proofErr w:type="gramEnd"/>
      <w:r w:rsidR="009E21DB" w:rsidRPr="009E21DB">
        <w:rPr>
          <w:rFonts w:ascii="Times New Roman" w:hAnsi="Times New Roman"/>
          <w:sz w:val="28"/>
        </w:rPr>
        <w:t xml:space="preserve"> на которые граждане отказались</w:t>
      </w:r>
      <w:r w:rsidR="00E04DEA" w:rsidRPr="00C3604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10" w:history="1">
        <w:r w:rsidR="00E04DEA" w:rsidRPr="00C360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04DEA" w:rsidRPr="00C3604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E04DEA" w:rsidRPr="00C3604D" w:rsidRDefault="0059292B" w:rsidP="000D5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DEA" w:rsidRPr="00C3604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переданные полномочия за счет межбюджетного трансфе</w:t>
      </w:r>
      <w:r w:rsidR="004C36C6">
        <w:rPr>
          <w:rFonts w:ascii="Times New Roman" w:hAnsi="Times New Roman" w:cs="Times New Roman"/>
          <w:sz w:val="28"/>
          <w:szCs w:val="28"/>
        </w:rPr>
        <w:t xml:space="preserve">рта, предоставляемого из бюджетов </w:t>
      </w:r>
      <w:r w:rsidR="008226EC">
        <w:rPr>
          <w:rFonts w:ascii="Times New Roman" w:hAnsi="Times New Roman" w:cs="Times New Roman"/>
          <w:sz w:val="28"/>
          <w:szCs w:val="28"/>
        </w:rPr>
        <w:t xml:space="preserve">Мари-Малмыжского и </w:t>
      </w:r>
      <w:proofErr w:type="spellStart"/>
      <w:r w:rsidR="008226EC">
        <w:rPr>
          <w:rFonts w:ascii="Times New Roman" w:hAnsi="Times New Roman" w:cs="Times New Roman"/>
          <w:sz w:val="28"/>
          <w:szCs w:val="28"/>
        </w:rPr>
        <w:t>Новосмаильского</w:t>
      </w:r>
      <w:proofErr w:type="spellEnd"/>
      <w:r w:rsidR="008226EC">
        <w:rPr>
          <w:rFonts w:ascii="Times New Roman" w:hAnsi="Times New Roman" w:cs="Times New Roman"/>
          <w:sz w:val="28"/>
          <w:szCs w:val="28"/>
        </w:rPr>
        <w:t xml:space="preserve"> </w:t>
      </w:r>
      <w:r w:rsidR="004C36C6">
        <w:rPr>
          <w:rFonts w:ascii="Times New Roman" w:hAnsi="Times New Roman" w:cs="Times New Roman"/>
          <w:sz w:val="28"/>
          <w:szCs w:val="28"/>
        </w:rPr>
        <w:t>поселений</w:t>
      </w:r>
      <w:r w:rsidR="008226EC">
        <w:rPr>
          <w:rFonts w:ascii="Times New Roman" w:hAnsi="Times New Roman" w:cs="Times New Roman"/>
          <w:sz w:val="28"/>
          <w:szCs w:val="28"/>
        </w:rPr>
        <w:t xml:space="preserve"> Малмыжского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226EC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 соответствии с Бюджетным кодексом Российской Федерации</w:t>
      </w:r>
      <w:r w:rsidR="00E04DEA" w:rsidRPr="00C3604D">
        <w:rPr>
          <w:rFonts w:ascii="Times New Roman" w:hAnsi="Times New Roman" w:cs="Times New Roman"/>
          <w:sz w:val="28"/>
          <w:szCs w:val="28"/>
        </w:rPr>
        <w:t>.</w:t>
      </w:r>
    </w:p>
    <w:p w:rsidR="00A77B8D" w:rsidRDefault="0059292B" w:rsidP="000D52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B8D" w:rsidRPr="00456602">
        <w:rPr>
          <w:rFonts w:ascii="Times New Roman" w:hAnsi="Times New Roman"/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 Кировской области.</w:t>
      </w:r>
    </w:p>
    <w:p w:rsidR="00E946C3" w:rsidRDefault="00E946C3" w:rsidP="000D52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примерную форму соглашения о передаче осуществления части полномочий по решению вопросов местного значения поселения, необходимых для выделения земельных участков в счет невостребованных земельных долей и (или) земельных долей, от права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граждане отказались</w:t>
      </w:r>
      <w:r w:rsidR="00B222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77B8D" w:rsidRDefault="00E946C3" w:rsidP="000D52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7B8D" w:rsidRPr="00456602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A77B8D">
        <w:rPr>
          <w:rFonts w:ascii="Times New Roman" w:hAnsi="Times New Roman"/>
          <w:sz w:val="28"/>
          <w:szCs w:val="28"/>
        </w:rPr>
        <w:t>после</w:t>
      </w:r>
      <w:r w:rsidR="008226E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</w:t>
      </w:r>
      <w:r w:rsidR="008226EC">
        <w:rPr>
          <w:rFonts w:ascii="Times New Roman" w:hAnsi="Times New Roman"/>
          <w:sz w:val="28"/>
          <w:szCs w:val="28"/>
        </w:rPr>
        <w:t xml:space="preserve"> на правоотношения, возникшие с 01.01.2021.</w:t>
      </w:r>
    </w:p>
    <w:p w:rsidR="00F91F43" w:rsidRPr="00F91F43" w:rsidRDefault="00F91F43" w:rsidP="00F91F43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A77B8D" w:rsidRDefault="00A77B8D" w:rsidP="00A77B8D">
      <w:pPr>
        <w:pStyle w:val="3"/>
        <w:widowControl w:val="0"/>
        <w:autoSpaceDE w:val="0"/>
        <w:autoSpaceDN w:val="0"/>
        <w:adjustRightInd w:val="0"/>
      </w:pPr>
      <w:r w:rsidRPr="00456602">
        <w:t>Глава</w:t>
      </w:r>
      <w:r w:rsidR="00C03B9F">
        <w:t xml:space="preserve"> </w:t>
      </w:r>
      <w:r>
        <w:t xml:space="preserve">Малмыжского </w:t>
      </w:r>
      <w:r w:rsidRPr="00456602">
        <w:t>района</w:t>
      </w:r>
      <w:r>
        <w:t xml:space="preserve">   </w:t>
      </w:r>
      <w:r w:rsidR="00E946C3">
        <w:t xml:space="preserve"> </w:t>
      </w:r>
      <w:r w:rsidR="00C03B9F">
        <w:t>Э.Л. Симонов</w:t>
      </w:r>
    </w:p>
    <w:p w:rsidR="00C03B9F" w:rsidRPr="00F91F43" w:rsidRDefault="00C03B9F" w:rsidP="00A77B8D">
      <w:pPr>
        <w:pStyle w:val="3"/>
        <w:widowControl w:val="0"/>
        <w:autoSpaceDE w:val="0"/>
        <w:autoSpaceDN w:val="0"/>
        <w:adjustRightInd w:val="0"/>
        <w:rPr>
          <w:sz w:val="72"/>
          <w:szCs w:val="72"/>
        </w:rPr>
      </w:pPr>
    </w:p>
    <w:p w:rsidR="00C03B9F" w:rsidRDefault="00C03B9F" w:rsidP="00A77B8D">
      <w:pPr>
        <w:pStyle w:val="3"/>
        <w:widowControl w:val="0"/>
        <w:autoSpaceDE w:val="0"/>
        <w:autoSpaceDN w:val="0"/>
        <w:adjustRightInd w:val="0"/>
      </w:pPr>
      <w:r>
        <w:t>Председатель районной Думы</w:t>
      </w:r>
    </w:p>
    <w:p w:rsidR="00F65D5E" w:rsidRDefault="00F91F43" w:rsidP="00F91F43">
      <w:pPr>
        <w:pStyle w:val="3"/>
        <w:widowControl w:val="0"/>
        <w:autoSpaceDE w:val="0"/>
        <w:autoSpaceDN w:val="0"/>
        <w:adjustRightInd w:val="0"/>
      </w:pPr>
      <w:r>
        <w:t xml:space="preserve">Малмыжского района </w:t>
      </w:r>
      <w:r w:rsidR="00C03B9F">
        <w:t xml:space="preserve">   О.Г. Толстобокова</w:t>
      </w: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p w:rsidR="00F91F43" w:rsidRPr="00F91F43" w:rsidRDefault="00F91F43" w:rsidP="00F91F43">
      <w:pPr>
        <w:spacing w:after="0" w:line="280" w:lineRule="exact"/>
        <w:ind w:left="284" w:right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ab/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F91F43" w:rsidRPr="00F91F43" w:rsidRDefault="00F91F43" w:rsidP="00F91F43">
      <w:pPr>
        <w:spacing w:after="0" w:line="280" w:lineRule="exact"/>
        <w:ind w:left="284" w:right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F43" w:rsidRPr="00F91F43" w:rsidRDefault="00F91F43" w:rsidP="00F91F43">
      <w:pPr>
        <w:spacing w:after="0" w:line="280" w:lineRule="exact"/>
        <w:ind w:left="284"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УТВЕРЖДЕНО</w:t>
      </w:r>
    </w:p>
    <w:p w:rsidR="00F91F43" w:rsidRPr="00F91F43" w:rsidRDefault="00F91F43" w:rsidP="00F91F43">
      <w:pPr>
        <w:spacing w:after="0" w:line="280" w:lineRule="exact"/>
        <w:ind w:left="284"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F43" w:rsidRPr="00F91F43" w:rsidRDefault="00F91F43" w:rsidP="00F91F43">
      <w:pPr>
        <w:spacing w:after="0" w:line="280" w:lineRule="exact"/>
        <w:ind w:left="284"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решением районной Думы</w:t>
      </w:r>
    </w:p>
    <w:p w:rsidR="00F91F43" w:rsidRPr="00F91F43" w:rsidRDefault="00F91F43" w:rsidP="00F91F43">
      <w:pPr>
        <w:spacing w:after="0" w:line="280" w:lineRule="exact"/>
        <w:ind w:left="284"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Малмыжского района</w:t>
      </w:r>
    </w:p>
    <w:p w:rsidR="00F91F43" w:rsidRPr="00F91F43" w:rsidRDefault="00F91F43" w:rsidP="00F91F43">
      <w:pPr>
        <w:spacing w:after="0" w:line="280" w:lineRule="exact"/>
        <w:ind w:left="284"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28.10.2022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6B6">
        <w:rPr>
          <w:rFonts w:ascii="Times New Roman" w:eastAsia="Calibri" w:hAnsi="Times New Roman" w:cs="Times New Roman"/>
          <w:sz w:val="28"/>
          <w:szCs w:val="28"/>
          <w:lang w:eastAsia="en-US"/>
        </w:rPr>
        <w:t>6/16</w:t>
      </w:r>
    </w:p>
    <w:p w:rsidR="00F91F43" w:rsidRPr="00F91F43" w:rsidRDefault="00F91F43" w:rsidP="00F91F43">
      <w:pPr>
        <w:spacing w:after="0" w:line="280" w:lineRule="exact"/>
        <w:ind w:left="284" w:righ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F43" w:rsidRPr="00F91F43" w:rsidRDefault="00F91F43" w:rsidP="00F91F43">
      <w:pPr>
        <w:spacing w:after="0" w:line="280" w:lineRule="exact"/>
        <w:ind w:left="284" w:righ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F43" w:rsidRPr="00F91F43" w:rsidRDefault="00F91F43" w:rsidP="00F91F43">
      <w:pPr>
        <w:spacing w:after="0" w:line="280" w:lineRule="exact"/>
        <w:ind w:left="284" w:righ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F43" w:rsidRPr="00F91F43" w:rsidRDefault="00F91F43" w:rsidP="00F91F43">
      <w:pPr>
        <w:spacing w:after="0" w:line="280" w:lineRule="exact"/>
        <w:ind w:left="284" w:righ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СОГЛАШЕНИЕ</w:t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о передаче осуществления части полномочий по решению вопросов местного значения</w:t>
      </w:r>
      <w:r w:rsidRPr="00F91F43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поселения, необходимых для выделения земельных </w:t>
      </w:r>
      <w:r w:rsidRPr="00F91F43"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>участков в счет невостребованных земельных долей и (или) земельных</w:t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долей, от права </w:t>
      </w:r>
      <w:proofErr w:type="gramStart"/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собственности</w:t>
      </w:r>
      <w:proofErr w:type="gramEnd"/>
      <w:r w:rsidR="005C66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которые граждане отказались</w:t>
      </w:r>
    </w:p>
    <w:p w:rsidR="00F91F43" w:rsidRPr="00F91F43" w:rsidRDefault="00F91F43" w:rsidP="00F91F43">
      <w:pPr>
        <w:shd w:val="clear" w:color="auto" w:fill="FFFFFF"/>
        <w:tabs>
          <w:tab w:val="right" w:pos="9639"/>
        </w:tabs>
        <w:spacing w:before="240" w:after="0" w:line="360" w:lineRule="exac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___.___.20__ </w:t>
      </w:r>
      <w:r w:rsidRPr="00F91F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№ _____</w:t>
      </w:r>
    </w:p>
    <w:p w:rsidR="00F91F43" w:rsidRPr="00F91F43" w:rsidRDefault="00F91F43" w:rsidP="00F91F43">
      <w:pPr>
        <w:shd w:val="clear" w:color="auto" w:fill="FFFFFF"/>
        <w:spacing w:before="6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  <w:proofErr w:type="gramStart"/>
      <w:r w:rsidRPr="00F91F43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г</w:t>
      </w:r>
      <w:proofErr w:type="gramEnd"/>
      <w:r w:rsidRPr="00F91F43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.</w:t>
      </w:r>
      <w:r w:rsidRPr="00F91F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</w:t>
      </w:r>
      <w:r w:rsidRPr="00F91F43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 xml:space="preserve">             </w:t>
      </w:r>
    </w:p>
    <w:p w:rsidR="00F91F43" w:rsidRPr="00F91F43" w:rsidRDefault="00F91F43" w:rsidP="00F91F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91F4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(место составления документа)</w:t>
      </w:r>
    </w:p>
    <w:p w:rsidR="00F91F43" w:rsidRPr="00F91F43" w:rsidRDefault="00F91F43" w:rsidP="00F91F43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F43" w:rsidRPr="00F91F43" w:rsidRDefault="00F91F43" w:rsidP="005C6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________________ сельского поселения ____________района, именуемая в дальнейшем «</w:t>
      </w:r>
      <w:r w:rsidRPr="00F91F4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поселения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», в лице главы администрации поселения _____________________, действующего на основании </w:t>
      </w:r>
      <w:r w:rsidRPr="00F91F43">
        <w:rPr>
          <w:rFonts w:ascii="Times New Roman" w:eastAsia="Times New Roman" w:hAnsi="Times New Roman" w:cs="Times New Roman"/>
          <w:bCs/>
          <w:sz w:val="28"/>
          <w:szCs w:val="28"/>
        </w:rPr>
        <w:t>Устава поселения, принятого решением ____________________________________сельской Думы от _________________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стороны, и администрация ____________ муниципального района, именуемая в дальнейшем </w:t>
      </w:r>
      <w:r w:rsidRPr="00F91F43">
        <w:rPr>
          <w:rFonts w:ascii="Times New Roman" w:eastAsia="Times New Roman" w:hAnsi="Times New Roman" w:cs="Times New Roman"/>
          <w:b/>
          <w:sz w:val="28"/>
          <w:szCs w:val="28"/>
        </w:rPr>
        <w:t>«Администрация района»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 w:rsidRPr="00F91F43">
        <w:rPr>
          <w:rFonts w:ascii="Times New Roman" w:eastAsia="Times New Roman" w:hAnsi="Times New Roman" w:cs="Times New Roman"/>
          <w:spacing w:val="-2"/>
          <w:sz w:val="28"/>
          <w:szCs w:val="28"/>
        </w:rPr>
        <w:t>главы ______________</w:t>
      </w:r>
      <w:r w:rsidRPr="00F91F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91F43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 ____________________, действующего на основании Устава района, принятого решением ___________________________ от _________ № _____,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стороны, </w:t>
      </w:r>
      <w:r w:rsidRPr="00F91F43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</w:t>
      </w:r>
      <w:r w:rsidRPr="00F91F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91F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Pr="00F91F4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частью 4 статьи 15</w:t>
      </w:r>
      <w:proofErr w:type="gramEnd"/>
      <w:r w:rsidRPr="00F91F4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91F43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Федерального закона от 06.10.2003 № 131-ФЗ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F91F43" w:rsidRPr="00F91F43" w:rsidRDefault="00F91F43" w:rsidP="005C66B6">
      <w:pPr>
        <w:keepNext/>
        <w:keepLines/>
        <w:numPr>
          <w:ilvl w:val="0"/>
          <w:numId w:val="1"/>
        </w:numPr>
        <w:spacing w:before="30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соглашения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 передает, а Администрация района принимает осуществление части полн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омочий Администрации поселения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по решению вопросов местного значения, необходимых для выделения земельных участков в счет невостребованных земельных долей и (или) земельных долей, от права </w:t>
      </w: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на которые граждане отказались.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Полномочия, осуществление которых передается: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координация действий, связанных с выделением земельных участков и изложенных в соглашении от ___________№ ___</w:t>
      </w:r>
      <w:proofErr w:type="spellStart"/>
      <w:r w:rsidRPr="00F91F43">
        <w:rPr>
          <w:rFonts w:ascii="Times New Roman" w:eastAsia="Times New Roman" w:hAnsi="Times New Roman" w:cs="Times New Roman"/>
          <w:sz w:val="28"/>
          <w:szCs w:val="28"/>
        </w:rPr>
        <w:t>нзд</w:t>
      </w:r>
      <w:proofErr w:type="spellEnd"/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бюджету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____________ сельского поселения ___________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субсидии на выделение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земельных участков из земель сельскохозяйственного назначения в счет невостребованных земельных долей и (или) земельных долей, от права </w:t>
      </w: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на которые граждане отказались, заключенным министерством сельского хозяйства и продовольствия ___________области с Муниципальным казен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ным учреждением администрацией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______________ сельского  поселения (далее – соглашение, заключенное министерством с поселением);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субсидий, которая перечисляется в бюджет ___________ района посредством межбюджетного трансферта из бюджета поселения, в объемах, предоставленных из областного и местного бюджетов соответственно на 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</w: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на которые граждане отказались (далее – субсидия), в соответствии с соглашением, заключенным министерством с поселением.».</w:t>
      </w:r>
    </w:p>
    <w:p w:rsidR="00F91F43" w:rsidRPr="00F91F43" w:rsidRDefault="00F91F43" w:rsidP="005C66B6">
      <w:pPr>
        <w:tabs>
          <w:tab w:val="num" w:pos="0"/>
          <w:tab w:val="left" w:pos="1191"/>
        </w:tabs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F43" w:rsidRPr="00F91F43" w:rsidRDefault="00F91F43" w:rsidP="005C66B6">
      <w:pPr>
        <w:keepNext/>
        <w:keepLines/>
        <w:numPr>
          <w:ilvl w:val="0"/>
          <w:numId w:val="1"/>
        </w:num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Финансовое обеспечение осуществления переданных полномочий</w:t>
      </w:r>
    </w:p>
    <w:p w:rsidR="00F91F43" w:rsidRPr="00F91F43" w:rsidRDefault="00F91F43" w:rsidP="005C66B6">
      <w:pPr>
        <w:numPr>
          <w:ilvl w:val="1"/>
          <w:numId w:val="0"/>
        </w:numPr>
        <w:tabs>
          <w:tab w:val="num" w:pos="0"/>
          <w:tab w:val="left" w:pos="119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района осуществляет переданные полномочия за счет межбюджетного трансферта, предоставляемого из бюджета поселения в бюджет муниципального района в соответствии с Бюджетным кодексом Российской Федерации. 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перечисляются в пределах бюджетных ассигнований, предусмотренных решением сельской Думы в пределах лимитов бюджетных обязательств на _______год, в с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кассовым планом,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утвержденным в установленном порядке, и  фактически оказанные услуги (выполненные работы).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межбюджетного трансферта, необходимого для осуществления переданных полномочий, устанавливается не менее суммы на финансовое обеспечение расходных обязательств за счет бюджета поселения расходов на выделение на территории поселения земельных участков в счет вышеуказанных земельных долей, указанных в п. 2.1. раздела 2 соглашения, заключенного </w:t>
      </w:r>
      <w:r w:rsidRPr="00F91F4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министерством с поселением.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Объем межбюджетного трансферта</w:t>
      </w:r>
      <w:r w:rsidRPr="00F91F43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, подлежащего предоставлению бюд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жету</w:t>
      </w:r>
      <w:r w:rsidRPr="00F91F43">
        <w:rPr>
          <w:rFonts w:ascii="Calibri" w:eastAsia="Calibri" w:hAnsi="Calibri" w:cs="Times New Roman"/>
          <w:lang w:eastAsia="en-US"/>
        </w:rPr>
        <w:t xml:space="preserve">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из бюджета поселения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переданных полномочий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 в приложении к настоящему соглашению.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Для осуществления переданных в соответствии с настоящим соглашением полномочий Администрация района по решению _________ районной Думы ___________ района имеет право дополнительно использовать собственные материальные ресурсы и финансовые средства.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расходования какой-либо суммы межбюджетного трансферта, полученного из бюджета поселения, не по целевому назначению либо </w:t>
      </w:r>
      <w:proofErr w:type="spellStart"/>
      <w:r w:rsidRPr="00F91F43">
        <w:rPr>
          <w:rFonts w:ascii="Times New Roman" w:eastAsia="Times New Roman" w:hAnsi="Times New Roman" w:cs="Times New Roman"/>
          <w:sz w:val="28"/>
          <w:szCs w:val="28"/>
        </w:rPr>
        <w:t>неизрасходования</w:t>
      </w:r>
      <w:proofErr w:type="spellEnd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её в текущем финансовом году Администрация района обеспечивает возврат соответств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ующей суммы в бюджет поселения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по реквизитам, указываемым Администрацией поселения. </w:t>
      </w: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Срок возврата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соответствующей суммы в бюджет поселения –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5C66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позднее одного месяца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со дня получения Администрацией района акта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 ревизии или иного документа,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в котором описан факт расходо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вания межбюджетного трансферта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не по целевому назначению, либо соответственно со дня завершения финансового года, в котором соответствующая сумма межбюджетного трансферта, полученная из бюджета поселения, не была израсходована.</w:t>
      </w:r>
      <w:proofErr w:type="gramEnd"/>
    </w:p>
    <w:p w:rsidR="00F91F43" w:rsidRPr="00F91F43" w:rsidRDefault="00F91F43" w:rsidP="005C66B6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Перечисление в бюджет района межбюджетного трансферта осуществляется поселением по следующим реквизитам: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_____________________________,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БИК _________, единый казначейский счет __________________________, казначейский счет _______________________, УФК_____________________ 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(администрация ____________ района, л/</w:t>
      </w: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_______________________________),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ИНН _____________, КПП __________, ОКТМО ____________________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(указываются реквизиты главного администратора доходов местного бюджета)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Код доходов ____________________________________________________.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(указывается код доходов вместе с кодом администратора доходов местного бюджета).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F43" w:rsidRDefault="00F91F43" w:rsidP="005C66B6">
      <w:pPr>
        <w:keepNext/>
        <w:keepLines/>
        <w:numPr>
          <w:ilvl w:val="0"/>
          <w:numId w:val="2"/>
        </w:numPr>
        <w:tabs>
          <w:tab w:val="num" w:pos="0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Обязательства сторон</w:t>
      </w:r>
    </w:p>
    <w:p w:rsidR="005C66B6" w:rsidRPr="00F91F43" w:rsidRDefault="005C66B6" w:rsidP="005C66B6">
      <w:pPr>
        <w:keepNext/>
        <w:keepLine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3.1.Администрация района:</w:t>
      </w:r>
    </w:p>
    <w:p w:rsidR="00F91F43" w:rsidRPr="00F91F43" w:rsidRDefault="00F91F43" w:rsidP="005C66B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3.1.1.</w:t>
      </w:r>
      <w:r w:rsidRPr="00F91F43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регулирование и исполнение (за счет межбюджетного трансферта из бюджета поселения) расходных обязательств, связанных с выделением на территории поселения земельных участков в счет вышеуказанных земельных долей, в соответствии с правовыми актами, перечисленными в разделе 1 настоящего соглашения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1F43" w:rsidRPr="00F91F43" w:rsidRDefault="00F91F43" w:rsidP="005C66B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3.1.2. готовит и представляет Администрации поселения </w:t>
      </w:r>
      <w:r w:rsidR="005C66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установленный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её запросом срок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информацию об осуществлени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и переданных полномочий,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в том числе о расходовании межбюджетного транс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ферта, полученного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из бюджета поселения.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3.2. Администрация поселения:</w:t>
      </w:r>
    </w:p>
    <w:p w:rsidR="00F91F43" w:rsidRPr="00F91F43" w:rsidRDefault="00F91F43" w:rsidP="005C66B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3.2.1.осуществляет </w:t>
      </w:r>
      <w:proofErr w:type="gramStart"/>
      <w:r w:rsidRPr="00F91F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Администрацией района переданных полномочий, в том числе за целевым использованием предоставленного</w:t>
      </w:r>
      <w:r w:rsidRPr="00F91F43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бюд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жету</w:t>
      </w:r>
      <w:r w:rsidRPr="00F91F43">
        <w:rPr>
          <w:rFonts w:ascii="Calibri" w:eastAsia="Calibri" w:hAnsi="Calibri" w:cs="Times New Roman"/>
          <w:lang w:eastAsia="en-US"/>
        </w:rPr>
        <w:t xml:space="preserve"> </w:t>
      </w: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 xml:space="preserve"> межбюджетного трансферта.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предписанием срок;</w:t>
      </w:r>
    </w:p>
    <w:p w:rsidR="00F91F43" w:rsidRPr="00F91F43" w:rsidRDefault="00F91F43" w:rsidP="005C66B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lastRenderedPageBreak/>
        <w:t>3.2.2.готовит и представляет Админи</w:t>
      </w:r>
      <w:r w:rsidR="005C66B6">
        <w:rPr>
          <w:rFonts w:ascii="Times New Roman" w:eastAsia="Times New Roman" w:hAnsi="Times New Roman" w:cs="Times New Roman"/>
          <w:sz w:val="28"/>
          <w:szCs w:val="28"/>
        </w:rPr>
        <w:t xml:space="preserve">страции района в установленный </w:t>
      </w:r>
      <w:r w:rsidRPr="00F91F43">
        <w:rPr>
          <w:rFonts w:ascii="Times New Roman" w:eastAsia="Times New Roman" w:hAnsi="Times New Roman" w:cs="Times New Roman"/>
          <w:sz w:val="28"/>
          <w:szCs w:val="28"/>
        </w:rPr>
        <w:t>её запросом срок информацию, необходимую для осуществления переданных полномочий.</w:t>
      </w:r>
    </w:p>
    <w:p w:rsidR="00F91F43" w:rsidRPr="00F91F43" w:rsidRDefault="00F91F43" w:rsidP="005C66B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3.3. В случае неисполнения или ненадлежащего исполнения своих обязательств, предусмотренных настоящим соглашением, стороны несут ответственность в со</w:t>
      </w:r>
      <w:r w:rsidR="005C66B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ответствии с законодательством.</w:t>
      </w:r>
    </w:p>
    <w:p w:rsidR="00F91F43" w:rsidRDefault="00F91F43" w:rsidP="005C66B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91F43">
        <w:rPr>
          <w:rFonts w:ascii="Times New Roman" w:eastAsia="Times New Roman" w:hAnsi="Times New Roman" w:cs="Times New Roman"/>
          <w:sz w:val="28"/>
          <w:szCs w:val="28"/>
        </w:rPr>
        <w:t>3.3.1. В случае просрочки исполнения какой-либо из сторон финансового обязательства, другая сторона вправе потребовать с неё уплаты пени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5C66B6" w:rsidRPr="00F91F43" w:rsidRDefault="005C66B6" w:rsidP="005C66B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91F43" w:rsidRDefault="00F91F43" w:rsidP="005C66B6">
      <w:pPr>
        <w:keepNext/>
        <w:keepLines/>
        <w:numPr>
          <w:ilvl w:val="0"/>
          <w:numId w:val="1"/>
        </w:numPr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Прочие условия</w:t>
      </w:r>
    </w:p>
    <w:p w:rsidR="005C66B6" w:rsidRPr="00F91F43" w:rsidRDefault="005C66B6" w:rsidP="005C66B6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соглашение действует в течение срока действия  соглашения, заключенного министерством и поселением в отношении земельных участков, указанных  в приложении к настоящему соглашению.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или расторжение настоящего соглашения возможно лишь по соглашению сторон, заключенному в той же форме и в том порядке, что        и настоящее соглашение.</w:t>
      </w:r>
    </w:p>
    <w:p w:rsidR="00F91F43" w:rsidRPr="00F91F43" w:rsidRDefault="00F91F43" w:rsidP="005C66B6">
      <w:pPr>
        <w:numPr>
          <w:ilvl w:val="1"/>
          <w:numId w:val="1"/>
        </w:numPr>
        <w:tabs>
          <w:tab w:val="clear" w:pos="792"/>
          <w:tab w:val="num" w:pos="0"/>
          <w:tab w:val="left" w:pos="119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F91F43" w:rsidRPr="00F91F43" w:rsidRDefault="00F91F43" w:rsidP="00F91F43">
      <w:pPr>
        <w:keepNext/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Адреса и подписи сторон</w:t>
      </w:r>
    </w:p>
    <w:p w:rsidR="00F91F43" w:rsidRPr="00F91F43" w:rsidRDefault="00F91F43" w:rsidP="00F91F4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F91F43" w:rsidRPr="00F91F43" w:rsidTr="00817324">
        <w:trPr>
          <w:trHeight w:val="3211"/>
        </w:trPr>
        <w:tc>
          <w:tcPr>
            <w:tcW w:w="492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_______________сельского поселения -___________  района _______ области</w:t>
            </w:r>
          </w:p>
          <w:p w:rsidR="00F91F43" w:rsidRPr="00F91F43" w:rsidRDefault="00F91F43" w:rsidP="00F9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1F43" w:rsidRPr="00F91F43" w:rsidRDefault="00F91F43" w:rsidP="00F9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t>ИНН __________, КПП ___________</w:t>
            </w: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адрес:______________________________________________________________</w:t>
            </w:r>
          </w:p>
          <w:p w:rsidR="00F91F43" w:rsidRPr="00F91F43" w:rsidRDefault="00F91F43" w:rsidP="00F9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администрации ______________ сельского поселения</w:t>
            </w:r>
          </w:p>
          <w:p w:rsidR="00F91F43" w:rsidRPr="00F91F43" w:rsidRDefault="00F91F43" w:rsidP="00F91F43">
            <w:pPr>
              <w:tabs>
                <w:tab w:val="right" w:pos="4711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91F43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________________           ____________</w:t>
            </w:r>
          </w:p>
          <w:p w:rsidR="00F91F43" w:rsidRPr="00F91F43" w:rsidRDefault="00F91F43" w:rsidP="00F91F43">
            <w:pPr>
              <w:tabs>
                <w:tab w:val="right" w:pos="471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М.П. </w:t>
            </w: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(инициалы, фамилия)</w:t>
            </w:r>
          </w:p>
        </w:tc>
        <w:tc>
          <w:tcPr>
            <w:tcW w:w="492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91F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Администрация ___________________ </w:t>
            </w: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91F4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 _____________</w:t>
            </w: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области</w:t>
            </w: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1F43" w:rsidRPr="00F91F43" w:rsidRDefault="00F91F43" w:rsidP="00F9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F43">
              <w:rPr>
                <w:rFonts w:ascii="Times New Roman" w:eastAsia="Times New Roman" w:hAnsi="Times New Roman" w:cs="Times New Roman"/>
                <w:sz w:val="28"/>
                <w:szCs w:val="28"/>
              </w:rPr>
              <w:t>ИНН ____________, КПП ___________</w:t>
            </w: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адрес:_______________________________________________________________</w:t>
            </w: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______________________ района</w:t>
            </w: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    _______________ </w:t>
            </w:r>
          </w:p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М.П. </w:t>
            </w: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                                        (инициалы, фамилия)</w:t>
            </w:r>
          </w:p>
        </w:tc>
      </w:tr>
    </w:tbl>
    <w:p w:rsidR="00F91F43" w:rsidRPr="00F91F43" w:rsidRDefault="00F91F43" w:rsidP="00F91F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91F4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410773" wp14:editId="69C799F2">
                <wp:simplePos x="0" y="0"/>
                <wp:positionH relativeFrom="margin">
                  <wp:posOffset>0</wp:posOffset>
                </wp:positionH>
                <wp:positionV relativeFrom="margin">
                  <wp:posOffset>9173845</wp:posOffset>
                </wp:positionV>
                <wp:extent cx="6286500" cy="571500"/>
                <wp:effectExtent l="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722.35pt;width:4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" stroked="f">
                <w10:wrap anchorx="margin" anchory="margin"/>
                <w10:anchorlock/>
              </v:rect>
            </w:pict>
          </mc:Fallback>
        </mc:AlternateContent>
      </w:r>
      <w:r w:rsidRPr="00F91F4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969CA95" wp14:editId="5A8D7EA8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286500" cy="571500"/>
                <wp:effectExtent l="0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9pt;margin-top:8pt;width:4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" stroked="f">
                <w10:anchorlock/>
              </v:rect>
            </w:pict>
          </mc:Fallback>
        </mc:AlternateContent>
      </w:r>
      <w:r w:rsidRPr="00F91F4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140ECA5" wp14:editId="32C321DA">
                <wp:simplePos x="0" y="0"/>
                <wp:positionH relativeFrom="margin">
                  <wp:posOffset>0</wp:posOffset>
                </wp:positionH>
                <wp:positionV relativeFrom="margin">
                  <wp:posOffset>9244330</wp:posOffset>
                </wp:positionV>
                <wp:extent cx="6286500" cy="571500"/>
                <wp:effectExtent l="0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727.9pt;width:4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" stroked="f">
                <w10:wrap anchorx="margin" anchory="margin"/>
                <w10:anchorlock/>
              </v:rect>
            </w:pict>
          </mc:Fallback>
        </mc:AlternateContent>
      </w:r>
    </w:p>
    <w:p w:rsidR="00F91F43" w:rsidRPr="00F91F43" w:rsidRDefault="00F91F43" w:rsidP="00F91F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  <w:sectPr w:rsidR="00F91F43" w:rsidRPr="00F91F43" w:rsidSect="00A050CB">
          <w:headerReference w:type="default" r:id="rId11"/>
          <w:headerReference w:type="first" r:id="rId12"/>
          <w:pgSz w:w="11906" w:h="16838" w:code="9"/>
          <w:pgMar w:top="1418" w:right="851" w:bottom="1134" w:left="1559" w:header="567" w:footer="340" w:gutter="0"/>
          <w:cols w:space="720"/>
          <w:titlePg/>
        </w:sectPr>
      </w:pPr>
    </w:p>
    <w:p w:rsidR="00F91F43" w:rsidRPr="00F91F43" w:rsidRDefault="00F91F43" w:rsidP="00F91F43">
      <w:pPr>
        <w:autoSpaceDE w:val="0"/>
        <w:autoSpaceDN w:val="0"/>
        <w:adjustRightInd w:val="0"/>
        <w:spacing w:after="0" w:line="240" w:lineRule="auto"/>
        <w:ind w:left="4680"/>
        <w:jc w:val="both"/>
        <w:outlineLvl w:val="0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F91F43">
        <w:rPr>
          <w:rFonts w:ascii="Times New Roman" w:eastAsia="Calibri" w:hAnsi="Times New Roman" w:cs="Times New Roman"/>
          <w:spacing w:val="6"/>
          <w:sz w:val="28"/>
          <w:szCs w:val="28"/>
        </w:rPr>
        <w:lastRenderedPageBreak/>
        <w:t>Приложение</w:t>
      </w:r>
    </w:p>
    <w:p w:rsidR="00F91F43" w:rsidRPr="00F91F43" w:rsidRDefault="00F91F43" w:rsidP="00F91F43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F91F43" w:rsidRPr="00F91F43" w:rsidRDefault="00F91F43" w:rsidP="00F91F43">
      <w:pPr>
        <w:tabs>
          <w:tab w:val="left" w:pos="7560"/>
        </w:tabs>
        <w:autoSpaceDE w:val="0"/>
        <w:autoSpaceDN w:val="0"/>
        <w:adjustRightInd w:val="0"/>
        <w:spacing w:after="0" w:line="280" w:lineRule="exact"/>
        <w:ind w:left="468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1F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 соглашению о передаче осуществления части полномочий по решению вопросов </w:t>
      </w:r>
      <w:r w:rsidRPr="00F91F43">
        <w:rPr>
          <w:rFonts w:ascii="Times New Roman" w:eastAsia="Calibri" w:hAnsi="Times New Roman" w:cs="Times New Roman"/>
          <w:spacing w:val="2"/>
          <w:sz w:val="28"/>
          <w:szCs w:val="28"/>
        </w:rPr>
        <w:t>местного значения, необходимых для</w:t>
      </w:r>
      <w:r w:rsidRPr="00F91F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выделения земельных участков в счет невостребованных земельных долей и (или) земельных долей, от права </w:t>
      </w:r>
      <w:proofErr w:type="gramStart"/>
      <w:r w:rsidRPr="00F91F43">
        <w:rPr>
          <w:rFonts w:ascii="Times New Roman" w:eastAsia="Calibri" w:hAnsi="Times New Roman" w:cs="Times New Roman"/>
          <w:spacing w:val="-2"/>
          <w:sz w:val="28"/>
          <w:szCs w:val="28"/>
        </w:rPr>
        <w:t>собственности</w:t>
      </w:r>
      <w:proofErr w:type="gramEnd"/>
      <w:r w:rsidRPr="00F91F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91F43">
        <w:rPr>
          <w:rFonts w:ascii="Times New Roman" w:eastAsia="Calibri" w:hAnsi="Times New Roman" w:cs="Times New Roman"/>
          <w:sz w:val="28"/>
          <w:szCs w:val="28"/>
        </w:rPr>
        <w:t xml:space="preserve">на которые граждане отказались, </w:t>
      </w:r>
      <w:r w:rsidRPr="00F91F43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Pr="00F91F4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91F4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F91F43">
        <w:rPr>
          <w:rFonts w:ascii="Times New Roman" w:eastAsia="Calibri" w:hAnsi="Times New Roman" w:cs="Times New Roman"/>
          <w:sz w:val="28"/>
          <w:szCs w:val="28"/>
          <w:u w:val="single"/>
        </w:rPr>
        <w:t>________</w:t>
      </w:r>
    </w:p>
    <w:p w:rsidR="00F91F43" w:rsidRPr="00F91F43" w:rsidRDefault="00F91F43" w:rsidP="00F91F43">
      <w:pPr>
        <w:spacing w:before="60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</w:t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осуществления в _______ годах администрацией _______________ </w:t>
      </w:r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муниципального района части полномочий администрации ___________ сельского поселения __________ района по решению вопросов местного значения, необходимых для выделения земельных участков в счет невостребованных земельных долей и (или) земельных долей, от права </w:t>
      </w:r>
      <w:proofErr w:type="gramStart"/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собственности</w:t>
      </w:r>
      <w:proofErr w:type="gramEnd"/>
      <w:r w:rsidRPr="00F91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которые граждане отказались</w:t>
      </w:r>
    </w:p>
    <w:p w:rsidR="00F91F43" w:rsidRPr="00F91F43" w:rsidRDefault="00F91F43" w:rsidP="00F91F43">
      <w:pPr>
        <w:spacing w:after="0" w:line="240" w:lineRule="auto"/>
        <w:ind w:left="425" w:right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04"/>
        <w:gridCol w:w="6641"/>
        <w:gridCol w:w="1659"/>
        <w:gridCol w:w="1141"/>
      </w:tblGrid>
      <w:tr w:rsidR="00F91F43" w:rsidRPr="00F91F43" w:rsidTr="00817324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1F43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F91F43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F91F43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1F4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1F43">
              <w:rPr>
                <w:rFonts w:ascii="Times New Roman" w:eastAsia="Calibri" w:hAnsi="Times New Roman" w:cs="Times New Roman"/>
                <w:b/>
                <w:bCs/>
              </w:rPr>
              <w:t xml:space="preserve">Значение </w:t>
            </w:r>
            <w:r w:rsidRPr="00F91F43">
              <w:rPr>
                <w:rFonts w:ascii="Times New Roman" w:eastAsia="Calibri" w:hAnsi="Times New Roman" w:cs="Times New Roman"/>
                <w:b/>
                <w:bCs/>
              </w:rPr>
              <w:br/>
              <w:t>по участку 1</w:t>
            </w:r>
          </w:p>
        </w:tc>
        <w:tc>
          <w:tcPr>
            <w:tcW w:w="11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91F4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Итоговое значение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организация, в пользовании которой находился исходный земельный участок при приватизации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5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Поселение, </w:t>
            </w:r>
            <w:proofErr w:type="gramStart"/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>округ</w:t>
            </w:r>
            <w:proofErr w:type="gramEnd"/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собственность которого поступают невостребованные  земельные доли и на территории которого образуются в счет этих долей земельные участки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  <w:r w:rsidRPr="00F91F4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номер земельного участка, из которого образуется </w:t>
            </w:r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 в счёт невостребованных  земельных долей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участка, образованного в счёт невостребованных земельных долей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F91F4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Использование по целевому назначению преобразуемого земельного участка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Номер финансируемого этапа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невостребованных земельных долей, включённых в список невостребованных земельных долей, утвержденный в установленном законодательстве порядке, единиц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невостребованных земельных долей, поступивших в муниципальную собственность поселения, округа, единиц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Эквивалентная площадь невостребованных земельных долей, поступающих/поступивших в муниципальную собственность поселения,</w:t>
            </w:r>
            <w:r w:rsidRPr="00F91F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1F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Размер средств на выполнение _</w:t>
            </w:r>
            <w:proofErr w:type="gramStart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_-</w:t>
            </w:r>
            <w:proofErr w:type="spellStart"/>
            <w:proofErr w:type="gram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этапа, </w:t>
            </w:r>
            <w:r w:rsidRPr="00F91F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руб./единица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Размер средств на выполнение первой части  _</w:t>
            </w:r>
            <w:proofErr w:type="gramStart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_-</w:t>
            </w:r>
            <w:proofErr w:type="spellStart"/>
            <w:proofErr w:type="gram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этапа, руб./единица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Размер средств на выполнение второй части  _</w:t>
            </w:r>
            <w:proofErr w:type="gramStart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_-</w:t>
            </w:r>
            <w:proofErr w:type="spellStart"/>
            <w:proofErr w:type="gram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</w:t>
            </w:r>
            <w:proofErr w:type="spell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этапа, руб./единица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расходных обязательств из областного бюджета, 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Сумма, предоставляемой в ____году из областного бюджета субсидии, руб.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Объем средств, предоставляемых в  ___ году из местного бюджета,  </w:t>
            </w:r>
            <w:r w:rsidRPr="00F91F43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Сумма, предоставляемой в ____ году из областного бюджета субсидии, руб.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91F43" w:rsidRPr="00F91F43" w:rsidTr="00817324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1F43" w:rsidRPr="00F91F43" w:rsidRDefault="00F91F43" w:rsidP="00F91F43">
            <w:pPr>
              <w:spacing w:after="0" w:line="200" w:lineRule="exact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F91F4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Объем средств, предоставляемых в  _____ году из местного бюджета,  </w:t>
            </w:r>
            <w:r w:rsidRPr="00F91F43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91F43" w:rsidRPr="00F91F43" w:rsidRDefault="00F91F43" w:rsidP="00F91F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91F43" w:rsidRDefault="00F91F43" w:rsidP="00F91F43">
      <w:pPr>
        <w:pStyle w:val="3"/>
        <w:widowControl w:val="0"/>
        <w:autoSpaceDE w:val="0"/>
        <w:autoSpaceDN w:val="0"/>
        <w:adjustRightInd w:val="0"/>
      </w:pPr>
    </w:p>
    <w:sectPr w:rsidR="00F91F43" w:rsidSect="00536841">
      <w:headerReference w:type="default" r:id="rId13"/>
      <w:pgSz w:w="11906" w:h="16838" w:code="9"/>
      <w:pgMar w:top="1418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7C" w:rsidRPr="00A77B8D" w:rsidRDefault="00040A7C" w:rsidP="00A77B8D">
      <w:pPr>
        <w:spacing w:after="0" w:line="240" w:lineRule="auto"/>
      </w:pPr>
      <w:r>
        <w:separator/>
      </w:r>
    </w:p>
  </w:endnote>
  <w:endnote w:type="continuationSeparator" w:id="0">
    <w:p w:rsidR="00040A7C" w:rsidRPr="00A77B8D" w:rsidRDefault="00040A7C" w:rsidP="00A7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7C" w:rsidRPr="00A77B8D" w:rsidRDefault="00040A7C" w:rsidP="00A77B8D">
      <w:pPr>
        <w:spacing w:after="0" w:line="240" w:lineRule="auto"/>
      </w:pPr>
      <w:r>
        <w:separator/>
      </w:r>
    </w:p>
  </w:footnote>
  <w:footnote w:type="continuationSeparator" w:id="0">
    <w:p w:rsidR="00040A7C" w:rsidRPr="00A77B8D" w:rsidRDefault="00040A7C" w:rsidP="00A7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4140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91F43" w:rsidRPr="00FD7B70" w:rsidRDefault="00F91F4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D7B70">
          <w:rPr>
            <w:rFonts w:ascii="Times New Roman" w:hAnsi="Times New Roman"/>
            <w:sz w:val="28"/>
            <w:szCs w:val="28"/>
          </w:rPr>
          <w:fldChar w:fldCharType="begin"/>
        </w:r>
        <w:r w:rsidRPr="00FD7B7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D7B70">
          <w:rPr>
            <w:rFonts w:ascii="Times New Roman" w:hAnsi="Times New Roman"/>
            <w:sz w:val="28"/>
            <w:szCs w:val="28"/>
          </w:rPr>
          <w:fldChar w:fldCharType="separate"/>
        </w:r>
        <w:r w:rsidR="00476622">
          <w:rPr>
            <w:rFonts w:ascii="Times New Roman" w:hAnsi="Times New Roman"/>
            <w:noProof/>
            <w:sz w:val="28"/>
            <w:szCs w:val="28"/>
          </w:rPr>
          <w:t>2</w:t>
        </w:r>
        <w:r w:rsidRPr="00FD7B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1F43" w:rsidRDefault="00F91F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43" w:rsidRDefault="00F91F43">
    <w:pPr>
      <w:pStyle w:val="a5"/>
      <w:jc w:val="center"/>
    </w:pPr>
  </w:p>
  <w:p w:rsidR="00F91F43" w:rsidRDefault="00F91F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565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6841" w:rsidRPr="00536841" w:rsidRDefault="0053684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6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6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6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1F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6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6841" w:rsidRDefault="005368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B44"/>
    <w:multiLevelType w:val="multilevel"/>
    <w:tmpl w:val="0484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mesNewRom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A"/>
    <w:rsid w:val="0000108E"/>
    <w:rsid w:val="000015E7"/>
    <w:rsid w:val="00001AEA"/>
    <w:rsid w:val="00002871"/>
    <w:rsid w:val="00003571"/>
    <w:rsid w:val="000050E6"/>
    <w:rsid w:val="000052B2"/>
    <w:rsid w:val="0000678F"/>
    <w:rsid w:val="00007DBF"/>
    <w:rsid w:val="00010BEA"/>
    <w:rsid w:val="00011A56"/>
    <w:rsid w:val="00011E19"/>
    <w:rsid w:val="00012D5C"/>
    <w:rsid w:val="0001493B"/>
    <w:rsid w:val="000160D3"/>
    <w:rsid w:val="00020747"/>
    <w:rsid w:val="00021948"/>
    <w:rsid w:val="00021B5F"/>
    <w:rsid w:val="000235F4"/>
    <w:rsid w:val="00024E11"/>
    <w:rsid w:val="00025B76"/>
    <w:rsid w:val="000264F3"/>
    <w:rsid w:val="00027DB6"/>
    <w:rsid w:val="00031792"/>
    <w:rsid w:val="00031E6D"/>
    <w:rsid w:val="00032587"/>
    <w:rsid w:val="000329C0"/>
    <w:rsid w:val="000333FF"/>
    <w:rsid w:val="00033C9D"/>
    <w:rsid w:val="000340BA"/>
    <w:rsid w:val="000360E0"/>
    <w:rsid w:val="000366AD"/>
    <w:rsid w:val="00040A7C"/>
    <w:rsid w:val="00042945"/>
    <w:rsid w:val="00043219"/>
    <w:rsid w:val="00043ED9"/>
    <w:rsid w:val="00047144"/>
    <w:rsid w:val="00050DB6"/>
    <w:rsid w:val="00051388"/>
    <w:rsid w:val="000513F0"/>
    <w:rsid w:val="000529E7"/>
    <w:rsid w:val="00052C90"/>
    <w:rsid w:val="00052F24"/>
    <w:rsid w:val="0005400F"/>
    <w:rsid w:val="000541FE"/>
    <w:rsid w:val="0005435F"/>
    <w:rsid w:val="000559E0"/>
    <w:rsid w:val="00055E60"/>
    <w:rsid w:val="000571F6"/>
    <w:rsid w:val="00061221"/>
    <w:rsid w:val="00062AD6"/>
    <w:rsid w:val="000634A1"/>
    <w:rsid w:val="0006375B"/>
    <w:rsid w:val="00067CDF"/>
    <w:rsid w:val="000722A3"/>
    <w:rsid w:val="00072C74"/>
    <w:rsid w:val="00073914"/>
    <w:rsid w:val="0007596C"/>
    <w:rsid w:val="000770E5"/>
    <w:rsid w:val="00077108"/>
    <w:rsid w:val="0007719B"/>
    <w:rsid w:val="0008127E"/>
    <w:rsid w:val="000825E1"/>
    <w:rsid w:val="00082E0E"/>
    <w:rsid w:val="00083115"/>
    <w:rsid w:val="00084830"/>
    <w:rsid w:val="00084D8F"/>
    <w:rsid w:val="000852C0"/>
    <w:rsid w:val="00085976"/>
    <w:rsid w:val="00085E82"/>
    <w:rsid w:val="00086758"/>
    <w:rsid w:val="00087066"/>
    <w:rsid w:val="00087606"/>
    <w:rsid w:val="00090CD0"/>
    <w:rsid w:val="0009317C"/>
    <w:rsid w:val="00093252"/>
    <w:rsid w:val="0009466F"/>
    <w:rsid w:val="0009663E"/>
    <w:rsid w:val="000966EA"/>
    <w:rsid w:val="000974C1"/>
    <w:rsid w:val="000A17F8"/>
    <w:rsid w:val="000A2B10"/>
    <w:rsid w:val="000A3770"/>
    <w:rsid w:val="000A65E2"/>
    <w:rsid w:val="000A7FBD"/>
    <w:rsid w:val="000B0711"/>
    <w:rsid w:val="000B23A3"/>
    <w:rsid w:val="000B38A6"/>
    <w:rsid w:val="000B4A6A"/>
    <w:rsid w:val="000B5D70"/>
    <w:rsid w:val="000B5F60"/>
    <w:rsid w:val="000B666B"/>
    <w:rsid w:val="000B69DF"/>
    <w:rsid w:val="000B7DB5"/>
    <w:rsid w:val="000C1546"/>
    <w:rsid w:val="000C24F6"/>
    <w:rsid w:val="000C2C6E"/>
    <w:rsid w:val="000C39FE"/>
    <w:rsid w:val="000C5340"/>
    <w:rsid w:val="000C7778"/>
    <w:rsid w:val="000D0118"/>
    <w:rsid w:val="000D1565"/>
    <w:rsid w:val="000D36A5"/>
    <w:rsid w:val="000D5291"/>
    <w:rsid w:val="000D5FBB"/>
    <w:rsid w:val="000D6371"/>
    <w:rsid w:val="000D68D8"/>
    <w:rsid w:val="000D6E73"/>
    <w:rsid w:val="000D704B"/>
    <w:rsid w:val="000D739E"/>
    <w:rsid w:val="000E04B6"/>
    <w:rsid w:val="000E061A"/>
    <w:rsid w:val="000E1F1F"/>
    <w:rsid w:val="000E2DE3"/>
    <w:rsid w:val="000E2ED9"/>
    <w:rsid w:val="000E39D1"/>
    <w:rsid w:val="000E488D"/>
    <w:rsid w:val="000E4E50"/>
    <w:rsid w:val="000F09E2"/>
    <w:rsid w:val="000F17F7"/>
    <w:rsid w:val="000F1BE0"/>
    <w:rsid w:val="000F32F1"/>
    <w:rsid w:val="000F4F00"/>
    <w:rsid w:val="000F5A48"/>
    <w:rsid w:val="000F5FC6"/>
    <w:rsid w:val="000F7255"/>
    <w:rsid w:val="001004A6"/>
    <w:rsid w:val="001012D0"/>
    <w:rsid w:val="00104FDD"/>
    <w:rsid w:val="00105B0A"/>
    <w:rsid w:val="00107111"/>
    <w:rsid w:val="0011641D"/>
    <w:rsid w:val="00117A55"/>
    <w:rsid w:val="00120479"/>
    <w:rsid w:val="00120E93"/>
    <w:rsid w:val="001214AD"/>
    <w:rsid w:val="00121977"/>
    <w:rsid w:val="00122048"/>
    <w:rsid w:val="0012480B"/>
    <w:rsid w:val="00125F95"/>
    <w:rsid w:val="00127312"/>
    <w:rsid w:val="00127609"/>
    <w:rsid w:val="00127E85"/>
    <w:rsid w:val="0013015C"/>
    <w:rsid w:val="00132879"/>
    <w:rsid w:val="00133146"/>
    <w:rsid w:val="001331B8"/>
    <w:rsid w:val="001333AA"/>
    <w:rsid w:val="00133503"/>
    <w:rsid w:val="00136078"/>
    <w:rsid w:val="00140A67"/>
    <w:rsid w:val="001415F3"/>
    <w:rsid w:val="001431C7"/>
    <w:rsid w:val="00143E1E"/>
    <w:rsid w:val="00145988"/>
    <w:rsid w:val="00147160"/>
    <w:rsid w:val="00150329"/>
    <w:rsid w:val="0015041A"/>
    <w:rsid w:val="00151E6F"/>
    <w:rsid w:val="0015719B"/>
    <w:rsid w:val="00161073"/>
    <w:rsid w:val="00161DF2"/>
    <w:rsid w:val="001627CE"/>
    <w:rsid w:val="00162E62"/>
    <w:rsid w:val="001662EA"/>
    <w:rsid w:val="00166D3C"/>
    <w:rsid w:val="00166E80"/>
    <w:rsid w:val="00167E4A"/>
    <w:rsid w:val="001702AC"/>
    <w:rsid w:val="00171506"/>
    <w:rsid w:val="00172087"/>
    <w:rsid w:val="001727C1"/>
    <w:rsid w:val="00174095"/>
    <w:rsid w:val="00174140"/>
    <w:rsid w:val="00176689"/>
    <w:rsid w:val="0018054C"/>
    <w:rsid w:val="0018056F"/>
    <w:rsid w:val="00184F67"/>
    <w:rsid w:val="00186A5E"/>
    <w:rsid w:val="00186FCB"/>
    <w:rsid w:val="00190ECC"/>
    <w:rsid w:val="001926C7"/>
    <w:rsid w:val="00192892"/>
    <w:rsid w:val="00192D10"/>
    <w:rsid w:val="00193CA9"/>
    <w:rsid w:val="0019549F"/>
    <w:rsid w:val="00196E11"/>
    <w:rsid w:val="00197D1E"/>
    <w:rsid w:val="001A1168"/>
    <w:rsid w:val="001A1CEB"/>
    <w:rsid w:val="001A1FC3"/>
    <w:rsid w:val="001A2856"/>
    <w:rsid w:val="001A2B08"/>
    <w:rsid w:val="001A446F"/>
    <w:rsid w:val="001A70F6"/>
    <w:rsid w:val="001A76E2"/>
    <w:rsid w:val="001B2F14"/>
    <w:rsid w:val="001B31F6"/>
    <w:rsid w:val="001B5272"/>
    <w:rsid w:val="001B54CB"/>
    <w:rsid w:val="001B639A"/>
    <w:rsid w:val="001B7323"/>
    <w:rsid w:val="001B7740"/>
    <w:rsid w:val="001B79B6"/>
    <w:rsid w:val="001C0CE5"/>
    <w:rsid w:val="001C32E7"/>
    <w:rsid w:val="001C5016"/>
    <w:rsid w:val="001C5DC7"/>
    <w:rsid w:val="001C656C"/>
    <w:rsid w:val="001C6E31"/>
    <w:rsid w:val="001C7915"/>
    <w:rsid w:val="001D13FA"/>
    <w:rsid w:val="001D1CE8"/>
    <w:rsid w:val="001D2D43"/>
    <w:rsid w:val="001D5E5B"/>
    <w:rsid w:val="001D620B"/>
    <w:rsid w:val="001D719D"/>
    <w:rsid w:val="001D7461"/>
    <w:rsid w:val="001D74B9"/>
    <w:rsid w:val="001E0200"/>
    <w:rsid w:val="001E0306"/>
    <w:rsid w:val="001E1A33"/>
    <w:rsid w:val="001E24DC"/>
    <w:rsid w:val="001E5EBF"/>
    <w:rsid w:val="001E6059"/>
    <w:rsid w:val="001E7B93"/>
    <w:rsid w:val="001F2EA2"/>
    <w:rsid w:val="001F3CF7"/>
    <w:rsid w:val="001F57C0"/>
    <w:rsid w:val="001F7C1B"/>
    <w:rsid w:val="002001A9"/>
    <w:rsid w:val="002025F3"/>
    <w:rsid w:val="002031A1"/>
    <w:rsid w:val="0020377A"/>
    <w:rsid w:val="00203AD2"/>
    <w:rsid w:val="0020591E"/>
    <w:rsid w:val="00205F68"/>
    <w:rsid w:val="0020600D"/>
    <w:rsid w:val="00207BF8"/>
    <w:rsid w:val="00210385"/>
    <w:rsid w:val="00210885"/>
    <w:rsid w:val="00213327"/>
    <w:rsid w:val="00213508"/>
    <w:rsid w:val="002137A6"/>
    <w:rsid w:val="00213FA4"/>
    <w:rsid w:val="002163FD"/>
    <w:rsid w:val="00217F3A"/>
    <w:rsid w:val="00220264"/>
    <w:rsid w:val="00223890"/>
    <w:rsid w:val="00223EA6"/>
    <w:rsid w:val="00225CD8"/>
    <w:rsid w:val="00227C4E"/>
    <w:rsid w:val="00233906"/>
    <w:rsid w:val="00235193"/>
    <w:rsid w:val="00235A06"/>
    <w:rsid w:val="00235D5E"/>
    <w:rsid w:val="00236887"/>
    <w:rsid w:val="00240E92"/>
    <w:rsid w:val="002424B2"/>
    <w:rsid w:val="00243FC2"/>
    <w:rsid w:val="002440AB"/>
    <w:rsid w:val="002444FE"/>
    <w:rsid w:val="00246592"/>
    <w:rsid w:val="00246615"/>
    <w:rsid w:val="002469CD"/>
    <w:rsid w:val="002501E3"/>
    <w:rsid w:val="00250E22"/>
    <w:rsid w:val="00251949"/>
    <w:rsid w:val="00251E89"/>
    <w:rsid w:val="00251F69"/>
    <w:rsid w:val="00253088"/>
    <w:rsid w:val="002533B6"/>
    <w:rsid w:val="00253654"/>
    <w:rsid w:val="00253BA7"/>
    <w:rsid w:val="0025413F"/>
    <w:rsid w:val="00254AC0"/>
    <w:rsid w:val="00254CB5"/>
    <w:rsid w:val="00255925"/>
    <w:rsid w:val="002576F2"/>
    <w:rsid w:val="002577E2"/>
    <w:rsid w:val="00257C1D"/>
    <w:rsid w:val="00257DE4"/>
    <w:rsid w:val="0026130D"/>
    <w:rsid w:val="00261695"/>
    <w:rsid w:val="00265DE2"/>
    <w:rsid w:val="00266571"/>
    <w:rsid w:val="0026794A"/>
    <w:rsid w:val="00267AFF"/>
    <w:rsid w:val="00267E6C"/>
    <w:rsid w:val="002701EB"/>
    <w:rsid w:val="0027125A"/>
    <w:rsid w:val="00275962"/>
    <w:rsid w:val="00276712"/>
    <w:rsid w:val="00276BA3"/>
    <w:rsid w:val="002770A1"/>
    <w:rsid w:val="002778D2"/>
    <w:rsid w:val="00280071"/>
    <w:rsid w:val="00281F8A"/>
    <w:rsid w:val="00284446"/>
    <w:rsid w:val="00285254"/>
    <w:rsid w:val="00290ED1"/>
    <w:rsid w:val="002917F2"/>
    <w:rsid w:val="00292792"/>
    <w:rsid w:val="00293B37"/>
    <w:rsid w:val="00294EED"/>
    <w:rsid w:val="002A018B"/>
    <w:rsid w:val="002A0621"/>
    <w:rsid w:val="002A19F3"/>
    <w:rsid w:val="002A2588"/>
    <w:rsid w:val="002A2708"/>
    <w:rsid w:val="002A5288"/>
    <w:rsid w:val="002A5F13"/>
    <w:rsid w:val="002A69CA"/>
    <w:rsid w:val="002A747B"/>
    <w:rsid w:val="002A7FE6"/>
    <w:rsid w:val="002B0E7F"/>
    <w:rsid w:val="002B112E"/>
    <w:rsid w:val="002B17F3"/>
    <w:rsid w:val="002B7257"/>
    <w:rsid w:val="002C0FEE"/>
    <w:rsid w:val="002C1F4B"/>
    <w:rsid w:val="002C2F70"/>
    <w:rsid w:val="002C41D2"/>
    <w:rsid w:val="002C5E73"/>
    <w:rsid w:val="002C6535"/>
    <w:rsid w:val="002C6CF1"/>
    <w:rsid w:val="002C7120"/>
    <w:rsid w:val="002D080C"/>
    <w:rsid w:val="002D343C"/>
    <w:rsid w:val="002D3529"/>
    <w:rsid w:val="002D4E0D"/>
    <w:rsid w:val="002D5DE4"/>
    <w:rsid w:val="002D6B49"/>
    <w:rsid w:val="002E5F9A"/>
    <w:rsid w:val="002E7A50"/>
    <w:rsid w:val="002F1331"/>
    <w:rsid w:val="002F484B"/>
    <w:rsid w:val="002F5253"/>
    <w:rsid w:val="002F5712"/>
    <w:rsid w:val="002F7904"/>
    <w:rsid w:val="003046B9"/>
    <w:rsid w:val="00304E4A"/>
    <w:rsid w:val="003069D7"/>
    <w:rsid w:val="00306CA9"/>
    <w:rsid w:val="00306DF6"/>
    <w:rsid w:val="00310983"/>
    <w:rsid w:val="00310BF5"/>
    <w:rsid w:val="0031587C"/>
    <w:rsid w:val="003208A0"/>
    <w:rsid w:val="00322A72"/>
    <w:rsid w:val="00322CEF"/>
    <w:rsid w:val="00324AC5"/>
    <w:rsid w:val="00324DB3"/>
    <w:rsid w:val="003313A3"/>
    <w:rsid w:val="0033270F"/>
    <w:rsid w:val="00332AB1"/>
    <w:rsid w:val="003337BF"/>
    <w:rsid w:val="00334B66"/>
    <w:rsid w:val="00335727"/>
    <w:rsid w:val="0033583D"/>
    <w:rsid w:val="003364CA"/>
    <w:rsid w:val="00336ABB"/>
    <w:rsid w:val="00337699"/>
    <w:rsid w:val="00340229"/>
    <w:rsid w:val="003407E3"/>
    <w:rsid w:val="00340D8E"/>
    <w:rsid w:val="00350A2D"/>
    <w:rsid w:val="00351C3A"/>
    <w:rsid w:val="00353494"/>
    <w:rsid w:val="00353C78"/>
    <w:rsid w:val="00354047"/>
    <w:rsid w:val="00354FEE"/>
    <w:rsid w:val="003569AD"/>
    <w:rsid w:val="00356A20"/>
    <w:rsid w:val="00356A9F"/>
    <w:rsid w:val="00356B3F"/>
    <w:rsid w:val="00356F52"/>
    <w:rsid w:val="0035716B"/>
    <w:rsid w:val="00357DAB"/>
    <w:rsid w:val="00360E7A"/>
    <w:rsid w:val="00361334"/>
    <w:rsid w:val="0036192F"/>
    <w:rsid w:val="00362EEF"/>
    <w:rsid w:val="003639CA"/>
    <w:rsid w:val="00363F86"/>
    <w:rsid w:val="00364EAB"/>
    <w:rsid w:val="003655C3"/>
    <w:rsid w:val="00365D49"/>
    <w:rsid w:val="00366138"/>
    <w:rsid w:val="00366B48"/>
    <w:rsid w:val="0036776B"/>
    <w:rsid w:val="00370600"/>
    <w:rsid w:val="003717F0"/>
    <w:rsid w:val="00371DB9"/>
    <w:rsid w:val="00372D60"/>
    <w:rsid w:val="003737EB"/>
    <w:rsid w:val="00373C3D"/>
    <w:rsid w:val="00374C66"/>
    <w:rsid w:val="0037540D"/>
    <w:rsid w:val="00376535"/>
    <w:rsid w:val="003774D2"/>
    <w:rsid w:val="0038133E"/>
    <w:rsid w:val="0038156C"/>
    <w:rsid w:val="003828C3"/>
    <w:rsid w:val="0038345B"/>
    <w:rsid w:val="00385324"/>
    <w:rsid w:val="00385717"/>
    <w:rsid w:val="003865A7"/>
    <w:rsid w:val="00386B5D"/>
    <w:rsid w:val="00386CD8"/>
    <w:rsid w:val="00390D05"/>
    <w:rsid w:val="003910A1"/>
    <w:rsid w:val="003912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E62"/>
    <w:rsid w:val="003A5152"/>
    <w:rsid w:val="003A55AB"/>
    <w:rsid w:val="003A65D0"/>
    <w:rsid w:val="003A6F27"/>
    <w:rsid w:val="003A76B9"/>
    <w:rsid w:val="003A7A64"/>
    <w:rsid w:val="003B01CD"/>
    <w:rsid w:val="003B01DA"/>
    <w:rsid w:val="003B1518"/>
    <w:rsid w:val="003B387D"/>
    <w:rsid w:val="003B3C25"/>
    <w:rsid w:val="003B438A"/>
    <w:rsid w:val="003B45E4"/>
    <w:rsid w:val="003B4FCF"/>
    <w:rsid w:val="003B5A28"/>
    <w:rsid w:val="003B60A3"/>
    <w:rsid w:val="003B71B3"/>
    <w:rsid w:val="003B758B"/>
    <w:rsid w:val="003C075E"/>
    <w:rsid w:val="003C1AAC"/>
    <w:rsid w:val="003C2819"/>
    <w:rsid w:val="003C2BCF"/>
    <w:rsid w:val="003C3497"/>
    <w:rsid w:val="003C38E5"/>
    <w:rsid w:val="003C4B53"/>
    <w:rsid w:val="003C58E0"/>
    <w:rsid w:val="003C6D38"/>
    <w:rsid w:val="003C7E8F"/>
    <w:rsid w:val="003D217F"/>
    <w:rsid w:val="003D3357"/>
    <w:rsid w:val="003D3B3E"/>
    <w:rsid w:val="003D442E"/>
    <w:rsid w:val="003D48E8"/>
    <w:rsid w:val="003D4ADF"/>
    <w:rsid w:val="003D5356"/>
    <w:rsid w:val="003D5ABE"/>
    <w:rsid w:val="003D753A"/>
    <w:rsid w:val="003D7682"/>
    <w:rsid w:val="003E1426"/>
    <w:rsid w:val="003E2449"/>
    <w:rsid w:val="003E2F7E"/>
    <w:rsid w:val="003E395E"/>
    <w:rsid w:val="003E3F6D"/>
    <w:rsid w:val="003E3FC1"/>
    <w:rsid w:val="003E5C89"/>
    <w:rsid w:val="003E6775"/>
    <w:rsid w:val="003F00E8"/>
    <w:rsid w:val="003F1EC1"/>
    <w:rsid w:val="003F43D3"/>
    <w:rsid w:val="003F4788"/>
    <w:rsid w:val="003F5332"/>
    <w:rsid w:val="003F5A93"/>
    <w:rsid w:val="003F6987"/>
    <w:rsid w:val="003F737E"/>
    <w:rsid w:val="003F7981"/>
    <w:rsid w:val="00400911"/>
    <w:rsid w:val="00401499"/>
    <w:rsid w:val="0040309C"/>
    <w:rsid w:val="00403D06"/>
    <w:rsid w:val="00404450"/>
    <w:rsid w:val="0040625A"/>
    <w:rsid w:val="0040693D"/>
    <w:rsid w:val="00406E8A"/>
    <w:rsid w:val="004111E9"/>
    <w:rsid w:val="00411F29"/>
    <w:rsid w:val="0041385D"/>
    <w:rsid w:val="004141BB"/>
    <w:rsid w:val="0041448E"/>
    <w:rsid w:val="004159B3"/>
    <w:rsid w:val="0041676F"/>
    <w:rsid w:val="0042032D"/>
    <w:rsid w:val="004213A5"/>
    <w:rsid w:val="00421F2A"/>
    <w:rsid w:val="0042238D"/>
    <w:rsid w:val="0042360E"/>
    <w:rsid w:val="00427EEE"/>
    <w:rsid w:val="00431210"/>
    <w:rsid w:val="004316D3"/>
    <w:rsid w:val="004325D9"/>
    <w:rsid w:val="00433937"/>
    <w:rsid w:val="00433E6F"/>
    <w:rsid w:val="00434A55"/>
    <w:rsid w:val="004360A5"/>
    <w:rsid w:val="0043704B"/>
    <w:rsid w:val="00441CCD"/>
    <w:rsid w:val="004442BE"/>
    <w:rsid w:val="004444C6"/>
    <w:rsid w:val="004453D6"/>
    <w:rsid w:val="004458A7"/>
    <w:rsid w:val="00445C4B"/>
    <w:rsid w:val="004460B9"/>
    <w:rsid w:val="0045140C"/>
    <w:rsid w:val="00451C13"/>
    <w:rsid w:val="00456527"/>
    <w:rsid w:val="00456E76"/>
    <w:rsid w:val="00460EE4"/>
    <w:rsid w:val="00462C15"/>
    <w:rsid w:val="00463A58"/>
    <w:rsid w:val="00471760"/>
    <w:rsid w:val="00473239"/>
    <w:rsid w:val="0047468B"/>
    <w:rsid w:val="00476622"/>
    <w:rsid w:val="0047742F"/>
    <w:rsid w:val="00480916"/>
    <w:rsid w:val="004811EB"/>
    <w:rsid w:val="00481A67"/>
    <w:rsid w:val="004828E5"/>
    <w:rsid w:val="004849F1"/>
    <w:rsid w:val="004857FC"/>
    <w:rsid w:val="00487EB1"/>
    <w:rsid w:val="0049231E"/>
    <w:rsid w:val="004928C8"/>
    <w:rsid w:val="004938B4"/>
    <w:rsid w:val="00494289"/>
    <w:rsid w:val="00495D64"/>
    <w:rsid w:val="00496940"/>
    <w:rsid w:val="00496E65"/>
    <w:rsid w:val="00497177"/>
    <w:rsid w:val="004A00AA"/>
    <w:rsid w:val="004A0324"/>
    <w:rsid w:val="004A4044"/>
    <w:rsid w:val="004A52FE"/>
    <w:rsid w:val="004A672E"/>
    <w:rsid w:val="004B223F"/>
    <w:rsid w:val="004B281A"/>
    <w:rsid w:val="004B3417"/>
    <w:rsid w:val="004B397E"/>
    <w:rsid w:val="004B4154"/>
    <w:rsid w:val="004B41C5"/>
    <w:rsid w:val="004B5123"/>
    <w:rsid w:val="004B6BBA"/>
    <w:rsid w:val="004B7562"/>
    <w:rsid w:val="004B7AD5"/>
    <w:rsid w:val="004C0268"/>
    <w:rsid w:val="004C36C6"/>
    <w:rsid w:val="004C569F"/>
    <w:rsid w:val="004C63EF"/>
    <w:rsid w:val="004D098B"/>
    <w:rsid w:val="004D1052"/>
    <w:rsid w:val="004D1DD1"/>
    <w:rsid w:val="004D211F"/>
    <w:rsid w:val="004D2B34"/>
    <w:rsid w:val="004D341C"/>
    <w:rsid w:val="004D3ED6"/>
    <w:rsid w:val="004D60D2"/>
    <w:rsid w:val="004D7037"/>
    <w:rsid w:val="004E060E"/>
    <w:rsid w:val="004E2EAF"/>
    <w:rsid w:val="004E31C4"/>
    <w:rsid w:val="004E34E4"/>
    <w:rsid w:val="004E469C"/>
    <w:rsid w:val="004E4B26"/>
    <w:rsid w:val="004E4BA3"/>
    <w:rsid w:val="004E4E04"/>
    <w:rsid w:val="004E4EC4"/>
    <w:rsid w:val="004E542D"/>
    <w:rsid w:val="004E596B"/>
    <w:rsid w:val="004E69EE"/>
    <w:rsid w:val="004E7222"/>
    <w:rsid w:val="004E7630"/>
    <w:rsid w:val="004F0A76"/>
    <w:rsid w:val="004F3733"/>
    <w:rsid w:val="004F3A9B"/>
    <w:rsid w:val="004F5E30"/>
    <w:rsid w:val="004F79F1"/>
    <w:rsid w:val="004F7D67"/>
    <w:rsid w:val="005002A4"/>
    <w:rsid w:val="00500D69"/>
    <w:rsid w:val="00501590"/>
    <w:rsid w:val="00502C52"/>
    <w:rsid w:val="00503584"/>
    <w:rsid w:val="00505347"/>
    <w:rsid w:val="005064C1"/>
    <w:rsid w:val="00507022"/>
    <w:rsid w:val="005070AF"/>
    <w:rsid w:val="00507645"/>
    <w:rsid w:val="00510BE5"/>
    <w:rsid w:val="005114BB"/>
    <w:rsid w:val="0051423A"/>
    <w:rsid w:val="00515EAE"/>
    <w:rsid w:val="00516FD6"/>
    <w:rsid w:val="005179A5"/>
    <w:rsid w:val="00517D11"/>
    <w:rsid w:val="00520051"/>
    <w:rsid w:val="00520729"/>
    <w:rsid w:val="00524C9E"/>
    <w:rsid w:val="005252FA"/>
    <w:rsid w:val="00525546"/>
    <w:rsid w:val="0052562F"/>
    <w:rsid w:val="005256B1"/>
    <w:rsid w:val="00525774"/>
    <w:rsid w:val="00525EE0"/>
    <w:rsid w:val="00526595"/>
    <w:rsid w:val="00526C1E"/>
    <w:rsid w:val="005312AB"/>
    <w:rsid w:val="00532945"/>
    <w:rsid w:val="00532CB6"/>
    <w:rsid w:val="005332F9"/>
    <w:rsid w:val="005344CC"/>
    <w:rsid w:val="00534581"/>
    <w:rsid w:val="00535649"/>
    <w:rsid w:val="00536841"/>
    <w:rsid w:val="00540120"/>
    <w:rsid w:val="00540C1C"/>
    <w:rsid w:val="005437A0"/>
    <w:rsid w:val="005446A2"/>
    <w:rsid w:val="00545D13"/>
    <w:rsid w:val="00547E8F"/>
    <w:rsid w:val="005510C3"/>
    <w:rsid w:val="00554509"/>
    <w:rsid w:val="00554B38"/>
    <w:rsid w:val="005555CA"/>
    <w:rsid w:val="00555DA7"/>
    <w:rsid w:val="00556929"/>
    <w:rsid w:val="005608D9"/>
    <w:rsid w:val="005613B3"/>
    <w:rsid w:val="005623FF"/>
    <w:rsid w:val="005638A0"/>
    <w:rsid w:val="005638B2"/>
    <w:rsid w:val="00565DE4"/>
    <w:rsid w:val="00566159"/>
    <w:rsid w:val="00572328"/>
    <w:rsid w:val="005739BA"/>
    <w:rsid w:val="00574FCA"/>
    <w:rsid w:val="00575CF8"/>
    <w:rsid w:val="005776C0"/>
    <w:rsid w:val="005779CC"/>
    <w:rsid w:val="00580EF4"/>
    <w:rsid w:val="005823D1"/>
    <w:rsid w:val="005855F6"/>
    <w:rsid w:val="005858F5"/>
    <w:rsid w:val="0058726D"/>
    <w:rsid w:val="00590247"/>
    <w:rsid w:val="0059084F"/>
    <w:rsid w:val="00590E0F"/>
    <w:rsid w:val="0059292B"/>
    <w:rsid w:val="00595CAE"/>
    <w:rsid w:val="00596695"/>
    <w:rsid w:val="00596F76"/>
    <w:rsid w:val="00597701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852"/>
    <w:rsid w:val="005B4357"/>
    <w:rsid w:val="005C05E0"/>
    <w:rsid w:val="005C0E77"/>
    <w:rsid w:val="005C174F"/>
    <w:rsid w:val="005C1CA0"/>
    <w:rsid w:val="005C1E40"/>
    <w:rsid w:val="005C619E"/>
    <w:rsid w:val="005C66B6"/>
    <w:rsid w:val="005C76A9"/>
    <w:rsid w:val="005D018D"/>
    <w:rsid w:val="005D0781"/>
    <w:rsid w:val="005D0C78"/>
    <w:rsid w:val="005D2C5D"/>
    <w:rsid w:val="005D3A52"/>
    <w:rsid w:val="005D4ED7"/>
    <w:rsid w:val="005D5B12"/>
    <w:rsid w:val="005E0F58"/>
    <w:rsid w:val="005E16D2"/>
    <w:rsid w:val="005E2610"/>
    <w:rsid w:val="005E2C4C"/>
    <w:rsid w:val="005E3475"/>
    <w:rsid w:val="005E3EEB"/>
    <w:rsid w:val="005E3F51"/>
    <w:rsid w:val="005E498D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B32"/>
    <w:rsid w:val="005F490A"/>
    <w:rsid w:val="005F62C3"/>
    <w:rsid w:val="005F63B2"/>
    <w:rsid w:val="005F6FA0"/>
    <w:rsid w:val="0060087D"/>
    <w:rsid w:val="006010E4"/>
    <w:rsid w:val="00601F41"/>
    <w:rsid w:val="006041E6"/>
    <w:rsid w:val="00604A60"/>
    <w:rsid w:val="006068D4"/>
    <w:rsid w:val="0061129D"/>
    <w:rsid w:val="00612D18"/>
    <w:rsid w:val="00613FDE"/>
    <w:rsid w:val="0061568A"/>
    <w:rsid w:val="00615FC9"/>
    <w:rsid w:val="00616DA4"/>
    <w:rsid w:val="00617811"/>
    <w:rsid w:val="006178A6"/>
    <w:rsid w:val="006221A8"/>
    <w:rsid w:val="00622207"/>
    <w:rsid w:val="006226C3"/>
    <w:rsid w:val="00624D4C"/>
    <w:rsid w:val="006261F4"/>
    <w:rsid w:val="00627809"/>
    <w:rsid w:val="00627CC8"/>
    <w:rsid w:val="00630A51"/>
    <w:rsid w:val="00630D0B"/>
    <w:rsid w:val="00631025"/>
    <w:rsid w:val="00631AB0"/>
    <w:rsid w:val="00632C08"/>
    <w:rsid w:val="00633A4F"/>
    <w:rsid w:val="00634733"/>
    <w:rsid w:val="006369FB"/>
    <w:rsid w:val="00637137"/>
    <w:rsid w:val="00637268"/>
    <w:rsid w:val="00637D0A"/>
    <w:rsid w:val="0064105B"/>
    <w:rsid w:val="00643086"/>
    <w:rsid w:val="006443B3"/>
    <w:rsid w:val="00653344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26A7"/>
    <w:rsid w:val="00665397"/>
    <w:rsid w:val="00665B25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FEE"/>
    <w:rsid w:val="00684839"/>
    <w:rsid w:val="00686C9D"/>
    <w:rsid w:val="00691071"/>
    <w:rsid w:val="00692451"/>
    <w:rsid w:val="00692890"/>
    <w:rsid w:val="006958A0"/>
    <w:rsid w:val="006A1B95"/>
    <w:rsid w:val="006A304E"/>
    <w:rsid w:val="006A5052"/>
    <w:rsid w:val="006A55E7"/>
    <w:rsid w:val="006A5C71"/>
    <w:rsid w:val="006A63C5"/>
    <w:rsid w:val="006A7093"/>
    <w:rsid w:val="006B0197"/>
    <w:rsid w:val="006B0AA1"/>
    <w:rsid w:val="006B114D"/>
    <w:rsid w:val="006B198C"/>
    <w:rsid w:val="006B3E9F"/>
    <w:rsid w:val="006B6B4E"/>
    <w:rsid w:val="006C1119"/>
    <w:rsid w:val="006C1501"/>
    <w:rsid w:val="006C15D0"/>
    <w:rsid w:val="006C33DE"/>
    <w:rsid w:val="006C33E7"/>
    <w:rsid w:val="006C3420"/>
    <w:rsid w:val="006D12AE"/>
    <w:rsid w:val="006D316F"/>
    <w:rsid w:val="006D46FB"/>
    <w:rsid w:val="006D5C8E"/>
    <w:rsid w:val="006D60DF"/>
    <w:rsid w:val="006D73D6"/>
    <w:rsid w:val="006E08A4"/>
    <w:rsid w:val="006E0FA0"/>
    <w:rsid w:val="006E18AB"/>
    <w:rsid w:val="006E1EE3"/>
    <w:rsid w:val="006E5875"/>
    <w:rsid w:val="006E63A5"/>
    <w:rsid w:val="006E7EA7"/>
    <w:rsid w:val="006F06DD"/>
    <w:rsid w:val="006F1381"/>
    <w:rsid w:val="006F257D"/>
    <w:rsid w:val="006F281C"/>
    <w:rsid w:val="006F3029"/>
    <w:rsid w:val="006F37B5"/>
    <w:rsid w:val="006F411F"/>
    <w:rsid w:val="006F5D2C"/>
    <w:rsid w:val="006F6ADA"/>
    <w:rsid w:val="006F7342"/>
    <w:rsid w:val="0070132F"/>
    <w:rsid w:val="0070266A"/>
    <w:rsid w:val="007029D0"/>
    <w:rsid w:val="00702D1F"/>
    <w:rsid w:val="00703A69"/>
    <w:rsid w:val="00703AB4"/>
    <w:rsid w:val="00707B8B"/>
    <w:rsid w:val="00710A88"/>
    <w:rsid w:val="007110F8"/>
    <w:rsid w:val="007111CF"/>
    <w:rsid w:val="007112B3"/>
    <w:rsid w:val="007143CC"/>
    <w:rsid w:val="007145D7"/>
    <w:rsid w:val="00714A02"/>
    <w:rsid w:val="00714D0A"/>
    <w:rsid w:val="00715D5D"/>
    <w:rsid w:val="0072169C"/>
    <w:rsid w:val="007229DE"/>
    <w:rsid w:val="00722B93"/>
    <w:rsid w:val="00722DD1"/>
    <w:rsid w:val="00724FCD"/>
    <w:rsid w:val="0072567E"/>
    <w:rsid w:val="00726783"/>
    <w:rsid w:val="007279D5"/>
    <w:rsid w:val="007312D8"/>
    <w:rsid w:val="00731ACF"/>
    <w:rsid w:val="00731C26"/>
    <w:rsid w:val="007324C2"/>
    <w:rsid w:val="00733443"/>
    <w:rsid w:val="00733679"/>
    <w:rsid w:val="00733C0E"/>
    <w:rsid w:val="007355AB"/>
    <w:rsid w:val="00735F81"/>
    <w:rsid w:val="007368E3"/>
    <w:rsid w:val="007368F4"/>
    <w:rsid w:val="007403C8"/>
    <w:rsid w:val="0074090C"/>
    <w:rsid w:val="0074156F"/>
    <w:rsid w:val="00741A4B"/>
    <w:rsid w:val="007424C4"/>
    <w:rsid w:val="00744D27"/>
    <w:rsid w:val="00746DD9"/>
    <w:rsid w:val="00746F93"/>
    <w:rsid w:val="00751592"/>
    <w:rsid w:val="00751EEE"/>
    <w:rsid w:val="0075291C"/>
    <w:rsid w:val="007532AD"/>
    <w:rsid w:val="007555B9"/>
    <w:rsid w:val="00757E31"/>
    <w:rsid w:val="00760BCF"/>
    <w:rsid w:val="00761D15"/>
    <w:rsid w:val="00762B64"/>
    <w:rsid w:val="0076433A"/>
    <w:rsid w:val="00767277"/>
    <w:rsid w:val="007706B9"/>
    <w:rsid w:val="007711BF"/>
    <w:rsid w:val="00771FDD"/>
    <w:rsid w:val="00772493"/>
    <w:rsid w:val="007725EF"/>
    <w:rsid w:val="00774F8F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E9A"/>
    <w:rsid w:val="00796BEE"/>
    <w:rsid w:val="007A03C0"/>
    <w:rsid w:val="007A105B"/>
    <w:rsid w:val="007A2223"/>
    <w:rsid w:val="007A2A2E"/>
    <w:rsid w:val="007A2E03"/>
    <w:rsid w:val="007A49A0"/>
    <w:rsid w:val="007A5799"/>
    <w:rsid w:val="007A59F9"/>
    <w:rsid w:val="007B00B0"/>
    <w:rsid w:val="007B212D"/>
    <w:rsid w:val="007B2B51"/>
    <w:rsid w:val="007B311A"/>
    <w:rsid w:val="007B4748"/>
    <w:rsid w:val="007B4A47"/>
    <w:rsid w:val="007B72D2"/>
    <w:rsid w:val="007B7E03"/>
    <w:rsid w:val="007C0EEB"/>
    <w:rsid w:val="007C2044"/>
    <w:rsid w:val="007C2658"/>
    <w:rsid w:val="007C30AC"/>
    <w:rsid w:val="007C4E5F"/>
    <w:rsid w:val="007C5576"/>
    <w:rsid w:val="007C6B3D"/>
    <w:rsid w:val="007D3BC8"/>
    <w:rsid w:val="007D3D81"/>
    <w:rsid w:val="007D5432"/>
    <w:rsid w:val="007D5A28"/>
    <w:rsid w:val="007E031A"/>
    <w:rsid w:val="007E34F3"/>
    <w:rsid w:val="007E3DFF"/>
    <w:rsid w:val="007E4547"/>
    <w:rsid w:val="007E5296"/>
    <w:rsid w:val="007E69E3"/>
    <w:rsid w:val="007E7F37"/>
    <w:rsid w:val="007F02AB"/>
    <w:rsid w:val="007F5452"/>
    <w:rsid w:val="007F5AB2"/>
    <w:rsid w:val="007F746C"/>
    <w:rsid w:val="0080129B"/>
    <w:rsid w:val="00801A36"/>
    <w:rsid w:val="008021AA"/>
    <w:rsid w:val="008027DA"/>
    <w:rsid w:val="008042C1"/>
    <w:rsid w:val="00804418"/>
    <w:rsid w:val="00804947"/>
    <w:rsid w:val="0080579E"/>
    <w:rsid w:val="0080607E"/>
    <w:rsid w:val="00807C13"/>
    <w:rsid w:val="0081210D"/>
    <w:rsid w:val="008127C1"/>
    <w:rsid w:val="00812BA3"/>
    <w:rsid w:val="00812CA1"/>
    <w:rsid w:val="00812EAE"/>
    <w:rsid w:val="00814AA8"/>
    <w:rsid w:val="00815927"/>
    <w:rsid w:val="00815EFB"/>
    <w:rsid w:val="00817210"/>
    <w:rsid w:val="00820596"/>
    <w:rsid w:val="00821420"/>
    <w:rsid w:val="00821A6C"/>
    <w:rsid w:val="008226EC"/>
    <w:rsid w:val="00824294"/>
    <w:rsid w:val="008256A3"/>
    <w:rsid w:val="008273AB"/>
    <w:rsid w:val="00827E0E"/>
    <w:rsid w:val="00831845"/>
    <w:rsid w:val="00832A84"/>
    <w:rsid w:val="008334F6"/>
    <w:rsid w:val="00833672"/>
    <w:rsid w:val="00834243"/>
    <w:rsid w:val="00834B6E"/>
    <w:rsid w:val="00834C8C"/>
    <w:rsid w:val="00837020"/>
    <w:rsid w:val="00837CA1"/>
    <w:rsid w:val="00843393"/>
    <w:rsid w:val="008462F2"/>
    <w:rsid w:val="008468E2"/>
    <w:rsid w:val="0085017B"/>
    <w:rsid w:val="00851EBC"/>
    <w:rsid w:val="00853DD9"/>
    <w:rsid w:val="00853EA8"/>
    <w:rsid w:val="00861CB5"/>
    <w:rsid w:val="00861FAE"/>
    <w:rsid w:val="0086323F"/>
    <w:rsid w:val="00863C14"/>
    <w:rsid w:val="00865CD3"/>
    <w:rsid w:val="008662B7"/>
    <w:rsid w:val="00867D4E"/>
    <w:rsid w:val="008753C6"/>
    <w:rsid w:val="0087541C"/>
    <w:rsid w:val="00876B6A"/>
    <w:rsid w:val="00876D2F"/>
    <w:rsid w:val="00881A8B"/>
    <w:rsid w:val="00883038"/>
    <w:rsid w:val="008830F3"/>
    <w:rsid w:val="00885935"/>
    <w:rsid w:val="008865F6"/>
    <w:rsid w:val="00887743"/>
    <w:rsid w:val="00887A69"/>
    <w:rsid w:val="00890B42"/>
    <w:rsid w:val="008950A8"/>
    <w:rsid w:val="00895792"/>
    <w:rsid w:val="00895868"/>
    <w:rsid w:val="00896A9B"/>
    <w:rsid w:val="0089747E"/>
    <w:rsid w:val="008A01C4"/>
    <w:rsid w:val="008A0DBA"/>
    <w:rsid w:val="008A1CF4"/>
    <w:rsid w:val="008A2AE5"/>
    <w:rsid w:val="008A5420"/>
    <w:rsid w:val="008A55CB"/>
    <w:rsid w:val="008A61AE"/>
    <w:rsid w:val="008A6A30"/>
    <w:rsid w:val="008A7341"/>
    <w:rsid w:val="008A7FF1"/>
    <w:rsid w:val="008B1473"/>
    <w:rsid w:val="008B3457"/>
    <w:rsid w:val="008B52BC"/>
    <w:rsid w:val="008B69B4"/>
    <w:rsid w:val="008B7023"/>
    <w:rsid w:val="008C033D"/>
    <w:rsid w:val="008C04B3"/>
    <w:rsid w:val="008C134A"/>
    <w:rsid w:val="008C15E6"/>
    <w:rsid w:val="008C2A92"/>
    <w:rsid w:val="008C2C8B"/>
    <w:rsid w:val="008C5D0C"/>
    <w:rsid w:val="008C716A"/>
    <w:rsid w:val="008D1D86"/>
    <w:rsid w:val="008D24FB"/>
    <w:rsid w:val="008D2EA7"/>
    <w:rsid w:val="008D32B3"/>
    <w:rsid w:val="008D32F7"/>
    <w:rsid w:val="008D3DF7"/>
    <w:rsid w:val="008D5ECA"/>
    <w:rsid w:val="008D7B08"/>
    <w:rsid w:val="008E1DAD"/>
    <w:rsid w:val="008E6642"/>
    <w:rsid w:val="008E6A90"/>
    <w:rsid w:val="008E72F8"/>
    <w:rsid w:val="008F002B"/>
    <w:rsid w:val="008F185F"/>
    <w:rsid w:val="008F1E7C"/>
    <w:rsid w:val="008F2731"/>
    <w:rsid w:val="008F505E"/>
    <w:rsid w:val="008F6974"/>
    <w:rsid w:val="008F7E14"/>
    <w:rsid w:val="00900654"/>
    <w:rsid w:val="009016AA"/>
    <w:rsid w:val="00901DCE"/>
    <w:rsid w:val="009028A7"/>
    <w:rsid w:val="00903747"/>
    <w:rsid w:val="009041C5"/>
    <w:rsid w:val="00904250"/>
    <w:rsid w:val="00904D45"/>
    <w:rsid w:val="00907585"/>
    <w:rsid w:val="00907AC6"/>
    <w:rsid w:val="00910124"/>
    <w:rsid w:val="00911328"/>
    <w:rsid w:val="00912611"/>
    <w:rsid w:val="00912B45"/>
    <w:rsid w:val="00912C74"/>
    <w:rsid w:val="00913A64"/>
    <w:rsid w:val="00913AD0"/>
    <w:rsid w:val="00913E65"/>
    <w:rsid w:val="009179CF"/>
    <w:rsid w:val="00917E2B"/>
    <w:rsid w:val="009200DB"/>
    <w:rsid w:val="0092123F"/>
    <w:rsid w:val="009222BD"/>
    <w:rsid w:val="00925811"/>
    <w:rsid w:val="0092670A"/>
    <w:rsid w:val="00927398"/>
    <w:rsid w:val="00927E6D"/>
    <w:rsid w:val="00930902"/>
    <w:rsid w:val="009320C0"/>
    <w:rsid w:val="009323E4"/>
    <w:rsid w:val="00933B23"/>
    <w:rsid w:val="00934A6E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6B1"/>
    <w:rsid w:val="009459F4"/>
    <w:rsid w:val="00946664"/>
    <w:rsid w:val="00946841"/>
    <w:rsid w:val="00947CB1"/>
    <w:rsid w:val="00947DA6"/>
    <w:rsid w:val="009500E5"/>
    <w:rsid w:val="00950E6E"/>
    <w:rsid w:val="00950F05"/>
    <w:rsid w:val="009524F4"/>
    <w:rsid w:val="00953718"/>
    <w:rsid w:val="009545E1"/>
    <w:rsid w:val="00955600"/>
    <w:rsid w:val="00957AD4"/>
    <w:rsid w:val="009600AD"/>
    <w:rsid w:val="0096254E"/>
    <w:rsid w:val="00962658"/>
    <w:rsid w:val="009650F3"/>
    <w:rsid w:val="009668C8"/>
    <w:rsid w:val="00966F03"/>
    <w:rsid w:val="00970940"/>
    <w:rsid w:val="00971510"/>
    <w:rsid w:val="00972117"/>
    <w:rsid w:val="00973023"/>
    <w:rsid w:val="0097340C"/>
    <w:rsid w:val="00973AF3"/>
    <w:rsid w:val="00973B7E"/>
    <w:rsid w:val="009750DA"/>
    <w:rsid w:val="00975247"/>
    <w:rsid w:val="00976CA7"/>
    <w:rsid w:val="00977FB8"/>
    <w:rsid w:val="00982FCD"/>
    <w:rsid w:val="0098414B"/>
    <w:rsid w:val="00986387"/>
    <w:rsid w:val="00986D2F"/>
    <w:rsid w:val="00990BA4"/>
    <w:rsid w:val="00990F1D"/>
    <w:rsid w:val="009921D6"/>
    <w:rsid w:val="00992FE5"/>
    <w:rsid w:val="0099737F"/>
    <w:rsid w:val="009973A4"/>
    <w:rsid w:val="0099780D"/>
    <w:rsid w:val="009A0F88"/>
    <w:rsid w:val="009A11F6"/>
    <w:rsid w:val="009A16FC"/>
    <w:rsid w:val="009A2AC5"/>
    <w:rsid w:val="009A3196"/>
    <w:rsid w:val="009A5B47"/>
    <w:rsid w:val="009B13E3"/>
    <w:rsid w:val="009B1708"/>
    <w:rsid w:val="009B22C0"/>
    <w:rsid w:val="009B23A5"/>
    <w:rsid w:val="009B2D04"/>
    <w:rsid w:val="009B4AD7"/>
    <w:rsid w:val="009B4AD9"/>
    <w:rsid w:val="009B5478"/>
    <w:rsid w:val="009B5EA1"/>
    <w:rsid w:val="009B7D3E"/>
    <w:rsid w:val="009C04F8"/>
    <w:rsid w:val="009C1435"/>
    <w:rsid w:val="009C392C"/>
    <w:rsid w:val="009C4021"/>
    <w:rsid w:val="009C40AD"/>
    <w:rsid w:val="009C5FC6"/>
    <w:rsid w:val="009C6EE0"/>
    <w:rsid w:val="009C7369"/>
    <w:rsid w:val="009C749A"/>
    <w:rsid w:val="009D09B2"/>
    <w:rsid w:val="009D31A3"/>
    <w:rsid w:val="009D3444"/>
    <w:rsid w:val="009D4F0D"/>
    <w:rsid w:val="009D60EB"/>
    <w:rsid w:val="009D6346"/>
    <w:rsid w:val="009D668C"/>
    <w:rsid w:val="009E0728"/>
    <w:rsid w:val="009E08DF"/>
    <w:rsid w:val="009E21DB"/>
    <w:rsid w:val="009E29AC"/>
    <w:rsid w:val="009E3724"/>
    <w:rsid w:val="009E38A5"/>
    <w:rsid w:val="009E403C"/>
    <w:rsid w:val="009E4D9F"/>
    <w:rsid w:val="009E534A"/>
    <w:rsid w:val="009E6132"/>
    <w:rsid w:val="009E637C"/>
    <w:rsid w:val="009E774D"/>
    <w:rsid w:val="009F017B"/>
    <w:rsid w:val="009F0692"/>
    <w:rsid w:val="009F1540"/>
    <w:rsid w:val="009F1D28"/>
    <w:rsid w:val="009F1EB3"/>
    <w:rsid w:val="009F205B"/>
    <w:rsid w:val="009F2A19"/>
    <w:rsid w:val="009F313F"/>
    <w:rsid w:val="009F51D6"/>
    <w:rsid w:val="009F534B"/>
    <w:rsid w:val="009F574E"/>
    <w:rsid w:val="009F59ED"/>
    <w:rsid w:val="009F5B17"/>
    <w:rsid w:val="009F6EF8"/>
    <w:rsid w:val="009F7393"/>
    <w:rsid w:val="009F7E8C"/>
    <w:rsid w:val="00A00746"/>
    <w:rsid w:val="00A011EC"/>
    <w:rsid w:val="00A01689"/>
    <w:rsid w:val="00A05809"/>
    <w:rsid w:val="00A05CAC"/>
    <w:rsid w:val="00A06295"/>
    <w:rsid w:val="00A06758"/>
    <w:rsid w:val="00A06914"/>
    <w:rsid w:val="00A07ACB"/>
    <w:rsid w:val="00A07F57"/>
    <w:rsid w:val="00A12915"/>
    <w:rsid w:val="00A132F8"/>
    <w:rsid w:val="00A1368D"/>
    <w:rsid w:val="00A14471"/>
    <w:rsid w:val="00A14A0C"/>
    <w:rsid w:val="00A16091"/>
    <w:rsid w:val="00A16BFA"/>
    <w:rsid w:val="00A17432"/>
    <w:rsid w:val="00A17712"/>
    <w:rsid w:val="00A210B1"/>
    <w:rsid w:val="00A21162"/>
    <w:rsid w:val="00A213FC"/>
    <w:rsid w:val="00A21BFE"/>
    <w:rsid w:val="00A2444A"/>
    <w:rsid w:val="00A2456A"/>
    <w:rsid w:val="00A251E8"/>
    <w:rsid w:val="00A2523F"/>
    <w:rsid w:val="00A264D3"/>
    <w:rsid w:val="00A26B14"/>
    <w:rsid w:val="00A3186B"/>
    <w:rsid w:val="00A325C8"/>
    <w:rsid w:val="00A36183"/>
    <w:rsid w:val="00A3726B"/>
    <w:rsid w:val="00A408B6"/>
    <w:rsid w:val="00A40A20"/>
    <w:rsid w:val="00A4446B"/>
    <w:rsid w:val="00A46655"/>
    <w:rsid w:val="00A46E9A"/>
    <w:rsid w:val="00A51614"/>
    <w:rsid w:val="00A516E8"/>
    <w:rsid w:val="00A51F2F"/>
    <w:rsid w:val="00A52FC1"/>
    <w:rsid w:val="00A57CFD"/>
    <w:rsid w:val="00A604E9"/>
    <w:rsid w:val="00A6081E"/>
    <w:rsid w:val="00A60CE7"/>
    <w:rsid w:val="00A63714"/>
    <w:rsid w:val="00A63C50"/>
    <w:rsid w:val="00A6403A"/>
    <w:rsid w:val="00A643BD"/>
    <w:rsid w:val="00A66502"/>
    <w:rsid w:val="00A665AB"/>
    <w:rsid w:val="00A7002A"/>
    <w:rsid w:val="00A70BBE"/>
    <w:rsid w:val="00A71F3C"/>
    <w:rsid w:val="00A7327C"/>
    <w:rsid w:val="00A73DA3"/>
    <w:rsid w:val="00A741AB"/>
    <w:rsid w:val="00A7433E"/>
    <w:rsid w:val="00A77B8D"/>
    <w:rsid w:val="00A81146"/>
    <w:rsid w:val="00A81B40"/>
    <w:rsid w:val="00A823A1"/>
    <w:rsid w:val="00A82D60"/>
    <w:rsid w:val="00A86C73"/>
    <w:rsid w:val="00A8780C"/>
    <w:rsid w:val="00A87AE9"/>
    <w:rsid w:val="00A91E33"/>
    <w:rsid w:val="00A936C1"/>
    <w:rsid w:val="00A944E9"/>
    <w:rsid w:val="00A95E03"/>
    <w:rsid w:val="00A95EC5"/>
    <w:rsid w:val="00A96C2B"/>
    <w:rsid w:val="00A971DF"/>
    <w:rsid w:val="00AA1761"/>
    <w:rsid w:val="00AA3240"/>
    <w:rsid w:val="00AA6BDB"/>
    <w:rsid w:val="00AA7380"/>
    <w:rsid w:val="00AB06E6"/>
    <w:rsid w:val="00AB1F77"/>
    <w:rsid w:val="00AB274C"/>
    <w:rsid w:val="00AB3770"/>
    <w:rsid w:val="00AB37A5"/>
    <w:rsid w:val="00AB3DB0"/>
    <w:rsid w:val="00AB5EF3"/>
    <w:rsid w:val="00AB60C0"/>
    <w:rsid w:val="00AB62D9"/>
    <w:rsid w:val="00AC3F85"/>
    <w:rsid w:val="00AC4E6A"/>
    <w:rsid w:val="00AC54AD"/>
    <w:rsid w:val="00AC57BB"/>
    <w:rsid w:val="00AC5D1D"/>
    <w:rsid w:val="00AC7CE6"/>
    <w:rsid w:val="00AC7F50"/>
    <w:rsid w:val="00AD19E6"/>
    <w:rsid w:val="00AD1FF5"/>
    <w:rsid w:val="00AD2205"/>
    <w:rsid w:val="00AD51CB"/>
    <w:rsid w:val="00AD51CF"/>
    <w:rsid w:val="00AD5416"/>
    <w:rsid w:val="00AD5F9B"/>
    <w:rsid w:val="00AD7776"/>
    <w:rsid w:val="00AE0008"/>
    <w:rsid w:val="00AE0D11"/>
    <w:rsid w:val="00AE154D"/>
    <w:rsid w:val="00AE47DD"/>
    <w:rsid w:val="00AE5ECB"/>
    <w:rsid w:val="00AE77DB"/>
    <w:rsid w:val="00AF0447"/>
    <w:rsid w:val="00AF4112"/>
    <w:rsid w:val="00AF472D"/>
    <w:rsid w:val="00AF79DD"/>
    <w:rsid w:val="00B00380"/>
    <w:rsid w:val="00B01147"/>
    <w:rsid w:val="00B01D5C"/>
    <w:rsid w:val="00B02085"/>
    <w:rsid w:val="00B05212"/>
    <w:rsid w:val="00B05CEF"/>
    <w:rsid w:val="00B06A09"/>
    <w:rsid w:val="00B1344D"/>
    <w:rsid w:val="00B14A87"/>
    <w:rsid w:val="00B1668B"/>
    <w:rsid w:val="00B1699E"/>
    <w:rsid w:val="00B222A9"/>
    <w:rsid w:val="00B2282E"/>
    <w:rsid w:val="00B24B2B"/>
    <w:rsid w:val="00B24D19"/>
    <w:rsid w:val="00B26171"/>
    <w:rsid w:val="00B2774A"/>
    <w:rsid w:val="00B27A84"/>
    <w:rsid w:val="00B30D73"/>
    <w:rsid w:val="00B329FD"/>
    <w:rsid w:val="00B33AE3"/>
    <w:rsid w:val="00B36666"/>
    <w:rsid w:val="00B40A6C"/>
    <w:rsid w:val="00B41AD1"/>
    <w:rsid w:val="00B41D2F"/>
    <w:rsid w:val="00B41F0F"/>
    <w:rsid w:val="00B46339"/>
    <w:rsid w:val="00B478CC"/>
    <w:rsid w:val="00B47E9E"/>
    <w:rsid w:val="00B50827"/>
    <w:rsid w:val="00B51553"/>
    <w:rsid w:val="00B51FF5"/>
    <w:rsid w:val="00B52C03"/>
    <w:rsid w:val="00B53904"/>
    <w:rsid w:val="00B539FE"/>
    <w:rsid w:val="00B54B10"/>
    <w:rsid w:val="00B56CB2"/>
    <w:rsid w:val="00B618A4"/>
    <w:rsid w:val="00B625AC"/>
    <w:rsid w:val="00B62D12"/>
    <w:rsid w:val="00B62FBE"/>
    <w:rsid w:val="00B6303A"/>
    <w:rsid w:val="00B63602"/>
    <w:rsid w:val="00B64768"/>
    <w:rsid w:val="00B662F1"/>
    <w:rsid w:val="00B67B2E"/>
    <w:rsid w:val="00B708D3"/>
    <w:rsid w:val="00B751EE"/>
    <w:rsid w:val="00B76337"/>
    <w:rsid w:val="00B76632"/>
    <w:rsid w:val="00B76A91"/>
    <w:rsid w:val="00B76DA6"/>
    <w:rsid w:val="00B77943"/>
    <w:rsid w:val="00B817B2"/>
    <w:rsid w:val="00B83280"/>
    <w:rsid w:val="00B83697"/>
    <w:rsid w:val="00B83EEC"/>
    <w:rsid w:val="00B863D8"/>
    <w:rsid w:val="00B87B02"/>
    <w:rsid w:val="00B90CA1"/>
    <w:rsid w:val="00B9167A"/>
    <w:rsid w:val="00B9282E"/>
    <w:rsid w:val="00B960DE"/>
    <w:rsid w:val="00B973F0"/>
    <w:rsid w:val="00B97A12"/>
    <w:rsid w:val="00BA08CF"/>
    <w:rsid w:val="00BA15F0"/>
    <w:rsid w:val="00BA1620"/>
    <w:rsid w:val="00BA17A6"/>
    <w:rsid w:val="00BA4D72"/>
    <w:rsid w:val="00BA7DD8"/>
    <w:rsid w:val="00BA7DE8"/>
    <w:rsid w:val="00BA7EB8"/>
    <w:rsid w:val="00BB03A9"/>
    <w:rsid w:val="00BB1596"/>
    <w:rsid w:val="00BB2E99"/>
    <w:rsid w:val="00BB3CAF"/>
    <w:rsid w:val="00BB4C3F"/>
    <w:rsid w:val="00BB54AD"/>
    <w:rsid w:val="00BB6847"/>
    <w:rsid w:val="00BB7EE0"/>
    <w:rsid w:val="00BC1F7A"/>
    <w:rsid w:val="00BC217A"/>
    <w:rsid w:val="00BC38B5"/>
    <w:rsid w:val="00BC3BFD"/>
    <w:rsid w:val="00BC70B3"/>
    <w:rsid w:val="00BC77B0"/>
    <w:rsid w:val="00BC7BCC"/>
    <w:rsid w:val="00BD0695"/>
    <w:rsid w:val="00BD172D"/>
    <w:rsid w:val="00BE0127"/>
    <w:rsid w:val="00BE14C5"/>
    <w:rsid w:val="00BE1600"/>
    <w:rsid w:val="00BE1A12"/>
    <w:rsid w:val="00BE48C0"/>
    <w:rsid w:val="00BE5A7D"/>
    <w:rsid w:val="00BE5AAB"/>
    <w:rsid w:val="00BE5B23"/>
    <w:rsid w:val="00BE71DA"/>
    <w:rsid w:val="00BF1662"/>
    <w:rsid w:val="00BF218B"/>
    <w:rsid w:val="00BF22A8"/>
    <w:rsid w:val="00BF2760"/>
    <w:rsid w:val="00BF33EA"/>
    <w:rsid w:val="00BF3F29"/>
    <w:rsid w:val="00BF404B"/>
    <w:rsid w:val="00BF6352"/>
    <w:rsid w:val="00BF6F22"/>
    <w:rsid w:val="00BF73D9"/>
    <w:rsid w:val="00C00588"/>
    <w:rsid w:val="00C00727"/>
    <w:rsid w:val="00C00978"/>
    <w:rsid w:val="00C0177A"/>
    <w:rsid w:val="00C01A36"/>
    <w:rsid w:val="00C029EA"/>
    <w:rsid w:val="00C03A25"/>
    <w:rsid w:val="00C03B9F"/>
    <w:rsid w:val="00C05DA6"/>
    <w:rsid w:val="00C062AB"/>
    <w:rsid w:val="00C072D9"/>
    <w:rsid w:val="00C1175B"/>
    <w:rsid w:val="00C11C3E"/>
    <w:rsid w:val="00C12958"/>
    <w:rsid w:val="00C15794"/>
    <w:rsid w:val="00C15AB8"/>
    <w:rsid w:val="00C16821"/>
    <w:rsid w:val="00C20914"/>
    <w:rsid w:val="00C216B7"/>
    <w:rsid w:val="00C21A28"/>
    <w:rsid w:val="00C21E8D"/>
    <w:rsid w:val="00C224FC"/>
    <w:rsid w:val="00C2255B"/>
    <w:rsid w:val="00C23667"/>
    <w:rsid w:val="00C240C4"/>
    <w:rsid w:val="00C26FCD"/>
    <w:rsid w:val="00C270C4"/>
    <w:rsid w:val="00C27C22"/>
    <w:rsid w:val="00C27E41"/>
    <w:rsid w:val="00C30512"/>
    <w:rsid w:val="00C3106D"/>
    <w:rsid w:val="00C33999"/>
    <w:rsid w:val="00C33C79"/>
    <w:rsid w:val="00C3414D"/>
    <w:rsid w:val="00C3604D"/>
    <w:rsid w:val="00C36F79"/>
    <w:rsid w:val="00C373C0"/>
    <w:rsid w:val="00C40931"/>
    <w:rsid w:val="00C41F49"/>
    <w:rsid w:val="00C4207C"/>
    <w:rsid w:val="00C4290A"/>
    <w:rsid w:val="00C454BD"/>
    <w:rsid w:val="00C47223"/>
    <w:rsid w:val="00C506A8"/>
    <w:rsid w:val="00C50E39"/>
    <w:rsid w:val="00C51A2C"/>
    <w:rsid w:val="00C525B1"/>
    <w:rsid w:val="00C52DBB"/>
    <w:rsid w:val="00C56C89"/>
    <w:rsid w:val="00C6002F"/>
    <w:rsid w:val="00C603A6"/>
    <w:rsid w:val="00C605AE"/>
    <w:rsid w:val="00C60CD5"/>
    <w:rsid w:val="00C62535"/>
    <w:rsid w:val="00C639B3"/>
    <w:rsid w:val="00C65217"/>
    <w:rsid w:val="00C65D3E"/>
    <w:rsid w:val="00C66916"/>
    <w:rsid w:val="00C72023"/>
    <w:rsid w:val="00C72FDA"/>
    <w:rsid w:val="00C73214"/>
    <w:rsid w:val="00C74683"/>
    <w:rsid w:val="00C7521F"/>
    <w:rsid w:val="00C764E8"/>
    <w:rsid w:val="00C77B71"/>
    <w:rsid w:val="00C77BE6"/>
    <w:rsid w:val="00C77C5F"/>
    <w:rsid w:val="00C8154F"/>
    <w:rsid w:val="00C81635"/>
    <w:rsid w:val="00C81951"/>
    <w:rsid w:val="00C84865"/>
    <w:rsid w:val="00C8677C"/>
    <w:rsid w:val="00C87B8A"/>
    <w:rsid w:val="00C91462"/>
    <w:rsid w:val="00C94054"/>
    <w:rsid w:val="00C94EEE"/>
    <w:rsid w:val="00C94FFB"/>
    <w:rsid w:val="00C95E14"/>
    <w:rsid w:val="00C95F3B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C1D51"/>
    <w:rsid w:val="00CC6EAD"/>
    <w:rsid w:val="00CC77C4"/>
    <w:rsid w:val="00CD0869"/>
    <w:rsid w:val="00CD0BC1"/>
    <w:rsid w:val="00CD10F9"/>
    <w:rsid w:val="00CD145D"/>
    <w:rsid w:val="00CD1B76"/>
    <w:rsid w:val="00CD23AB"/>
    <w:rsid w:val="00CD7552"/>
    <w:rsid w:val="00CE02F6"/>
    <w:rsid w:val="00CE0628"/>
    <w:rsid w:val="00CE097F"/>
    <w:rsid w:val="00CE0A03"/>
    <w:rsid w:val="00CE21BB"/>
    <w:rsid w:val="00CE59CF"/>
    <w:rsid w:val="00CF101F"/>
    <w:rsid w:val="00CF27DA"/>
    <w:rsid w:val="00CF39AE"/>
    <w:rsid w:val="00CF3E0B"/>
    <w:rsid w:val="00CF44A5"/>
    <w:rsid w:val="00CF4925"/>
    <w:rsid w:val="00CF4EF8"/>
    <w:rsid w:val="00CF5BC4"/>
    <w:rsid w:val="00CF67B2"/>
    <w:rsid w:val="00CF7490"/>
    <w:rsid w:val="00D035BA"/>
    <w:rsid w:val="00D039A8"/>
    <w:rsid w:val="00D03D1E"/>
    <w:rsid w:val="00D04485"/>
    <w:rsid w:val="00D06876"/>
    <w:rsid w:val="00D06E4A"/>
    <w:rsid w:val="00D07D4F"/>
    <w:rsid w:val="00D104F8"/>
    <w:rsid w:val="00D10A30"/>
    <w:rsid w:val="00D11672"/>
    <w:rsid w:val="00D11A40"/>
    <w:rsid w:val="00D11C7A"/>
    <w:rsid w:val="00D127AA"/>
    <w:rsid w:val="00D16957"/>
    <w:rsid w:val="00D16EA2"/>
    <w:rsid w:val="00D17035"/>
    <w:rsid w:val="00D2199D"/>
    <w:rsid w:val="00D24E8E"/>
    <w:rsid w:val="00D301ED"/>
    <w:rsid w:val="00D32125"/>
    <w:rsid w:val="00D32347"/>
    <w:rsid w:val="00D3278C"/>
    <w:rsid w:val="00D33430"/>
    <w:rsid w:val="00D33FC2"/>
    <w:rsid w:val="00D34100"/>
    <w:rsid w:val="00D342AF"/>
    <w:rsid w:val="00D41528"/>
    <w:rsid w:val="00D4291B"/>
    <w:rsid w:val="00D429E9"/>
    <w:rsid w:val="00D42D28"/>
    <w:rsid w:val="00D435BE"/>
    <w:rsid w:val="00D43C89"/>
    <w:rsid w:val="00D44746"/>
    <w:rsid w:val="00D46757"/>
    <w:rsid w:val="00D50418"/>
    <w:rsid w:val="00D52DB3"/>
    <w:rsid w:val="00D5431E"/>
    <w:rsid w:val="00D5621F"/>
    <w:rsid w:val="00D56C2A"/>
    <w:rsid w:val="00D57AC4"/>
    <w:rsid w:val="00D615DE"/>
    <w:rsid w:val="00D63093"/>
    <w:rsid w:val="00D641F2"/>
    <w:rsid w:val="00D66B7C"/>
    <w:rsid w:val="00D678DF"/>
    <w:rsid w:val="00D721A7"/>
    <w:rsid w:val="00D73E17"/>
    <w:rsid w:val="00D74F05"/>
    <w:rsid w:val="00D75078"/>
    <w:rsid w:val="00D82AD6"/>
    <w:rsid w:val="00D831C8"/>
    <w:rsid w:val="00D84A41"/>
    <w:rsid w:val="00D8753B"/>
    <w:rsid w:val="00D878E3"/>
    <w:rsid w:val="00D9091B"/>
    <w:rsid w:val="00D913F1"/>
    <w:rsid w:val="00D918A4"/>
    <w:rsid w:val="00D91CEB"/>
    <w:rsid w:val="00D924A9"/>
    <w:rsid w:val="00D92874"/>
    <w:rsid w:val="00D94591"/>
    <w:rsid w:val="00DA2BA5"/>
    <w:rsid w:val="00DA38DE"/>
    <w:rsid w:val="00DA3A96"/>
    <w:rsid w:val="00DA58B1"/>
    <w:rsid w:val="00DA5B50"/>
    <w:rsid w:val="00DB0E1B"/>
    <w:rsid w:val="00DB2844"/>
    <w:rsid w:val="00DB30F9"/>
    <w:rsid w:val="00DB38C5"/>
    <w:rsid w:val="00DB442E"/>
    <w:rsid w:val="00DB46F3"/>
    <w:rsid w:val="00DC113F"/>
    <w:rsid w:val="00DC1421"/>
    <w:rsid w:val="00DC2512"/>
    <w:rsid w:val="00DC2AC3"/>
    <w:rsid w:val="00DC43E3"/>
    <w:rsid w:val="00DC639D"/>
    <w:rsid w:val="00DC7AC0"/>
    <w:rsid w:val="00DD2731"/>
    <w:rsid w:val="00DD512F"/>
    <w:rsid w:val="00DD56A7"/>
    <w:rsid w:val="00DD5ACE"/>
    <w:rsid w:val="00DD6C7C"/>
    <w:rsid w:val="00DD77B7"/>
    <w:rsid w:val="00DD7BE5"/>
    <w:rsid w:val="00DE0287"/>
    <w:rsid w:val="00DE0D26"/>
    <w:rsid w:val="00DE251D"/>
    <w:rsid w:val="00DE266D"/>
    <w:rsid w:val="00DE5AA6"/>
    <w:rsid w:val="00DE7B0D"/>
    <w:rsid w:val="00DF1292"/>
    <w:rsid w:val="00DF1409"/>
    <w:rsid w:val="00DF25F1"/>
    <w:rsid w:val="00DF323C"/>
    <w:rsid w:val="00DF421E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4DEA"/>
    <w:rsid w:val="00E06D5E"/>
    <w:rsid w:val="00E0787E"/>
    <w:rsid w:val="00E0792A"/>
    <w:rsid w:val="00E1045F"/>
    <w:rsid w:val="00E13398"/>
    <w:rsid w:val="00E13C14"/>
    <w:rsid w:val="00E142F1"/>
    <w:rsid w:val="00E14B68"/>
    <w:rsid w:val="00E15934"/>
    <w:rsid w:val="00E15AF9"/>
    <w:rsid w:val="00E202B5"/>
    <w:rsid w:val="00E20684"/>
    <w:rsid w:val="00E230CE"/>
    <w:rsid w:val="00E250AE"/>
    <w:rsid w:val="00E25698"/>
    <w:rsid w:val="00E2605C"/>
    <w:rsid w:val="00E26C47"/>
    <w:rsid w:val="00E3120F"/>
    <w:rsid w:val="00E321E8"/>
    <w:rsid w:val="00E32DEA"/>
    <w:rsid w:val="00E32F88"/>
    <w:rsid w:val="00E34553"/>
    <w:rsid w:val="00E366EA"/>
    <w:rsid w:val="00E369C8"/>
    <w:rsid w:val="00E375AB"/>
    <w:rsid w:val="00E37F65"/>
    <w:rsid w:val="00E4002C"/>
    <w:rsid w:val="00E42B17"/>
    <w:rsid w:val="00E42DCD"/>
    <w:rsid w:val="00E43F4A"/>
    <w:rsid w:val="00E43F50"/>
    <w:rsid w:val="00E44146"/>
    <w:rsid w:val="00E4503A"/>
    <w:rsid w:val="00E45230"/>
    <w:rsid w:val="00E4554D"/>
    <w:rsid w:val="00E47538"/>
    <w:rsid w:val="00E510ED"/>
    <w:rsid w:val="00E512D9"/>
    <w:rsid w:val="00E51E3E"/>
    <w:rsid w:val="00E53842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7658"/>
    <w:rsid w:val="00E70B70"/>
    <w:rsid w:val="00E70F79"/>
    <w:rsid w:val="00E7163E"/>
    <w:rsid w:val="00E759F7"/>
    <w:rsid w:val="00E76FEB"/>
    <w:rsid w:val="00E77333"/>
    <w:rsid w:val="00E77896"/>
    <w:rsid w:val="00E814D1"/>
    <w:rsid w:val="00E81566"/>
    <w:rsid w:val="00E8255B"/>
    <w:rsid w:val="00E84984"/>
    <w:rsid w:val="00E853D6"/>
    <w:rsid w:val="00E85781"/>
    <w:rsid w:val="00E85890"/>
    <w:rsid w:val="00E86CE9"/>
    <w:rsid w:val="00E86D9A"/>
    <w:rsid w:val="00E86EFB"/>
    <w:rsid w:val="00E90D7C"/>
    <w:rsid w:val="00E9393D"/>
    <w:rsid w:val="00E946C3"/>
    <w:rsid w:val="00E94B9A"/>
    <w:rsid w:val="00E97BF2"/>
    <w:rsid w:val="00E97CDF"/>
    <w:rsid w:val="00EA14C7"/>
    <w:rsid w:val="00EA1E45"/>
    <w:rsid w:val="00EA3947"/>
    <w:rsid w:val="00EA463F"/>
    <w:rsid w:val="00EA532A"/>
    <w:rsid w:val="00EB01B7"/>
    <w:rsid w:val="00EB08CB"/>
    <w:rsid w:val="00EB0C7B"/>
    <w:rsid w:val="00EB10EC"/>
    <w:rsid w:val="00EB1B2A"/>
    <w:rsid w:val="00EB2485"/>
    <w:rsid w:val="00EB3529"/>
    <w:rsid w:val="00EB405A"/>
    <w:rsid w:val="00EB540D"/>
    <w:rsid w:val="00EB6106"/>
    <w:rsid w:val="00EC14D4"/>
    <w:rsid w:val="00EC236B"/>
    <w:rsid w:val="00EC26B0"/>
    <w:rsid w:val="00EC35FE"/>
    <w:rsid w:val="00EC5074"/>
    <w:rsid w:val="00EC55FE"/>
    <w:rsid w:val="00EC6048"/>
    <w:rsid w:val="00EC61AA"/>
    <w:rsid w:val="00EC6A00"/>
    <w:rsid w:val="00ED0100"/>
    <w:rsid w:val="00ED0338"/>
    <w:rsid w:val="00ED05E9"/>
    <w:rsid w:val="00ED1FB7"/>
    <w:rsid w:val="00ED28B9"/>
    <w:rsid w:val="00ED3DFC"/>
    <w:rsid w:val="00ED4651"/>
    <w:rsid w:val="00ED57A3"/>
    <w:rsid w:val="00ED634D"/>
    <w:rsid w:val="00EE0C2A"/>
    <w:rsid w:val="00EE25C2"/>
    <w:rsid w:val="00EE3774"/>
    <w:rsid w:val="00EE43A3"/>
    <w:rsid w:val="00EE5803"/>
    <w:rsid w:val="00EE5AE2"/>
    <w:rsid w:val="00EF1C7A"/>
    <w:rsid w:val="00EF1DF6"/>
    <w:rsid w:val="00EF3563"/>
    <w:rsid w:val="00EF3AA1"/>
    <w:rsid w:val="00EF4417"/>
    <w:rsid w:val="00EF469D"/>
    <w:rsid w:val="00EF4BD9"/>
    <w:rsid w:val="00EF58A8"/>
    <w:rsid w:val="00EF5DC1"/>
    <w:rsid w:val="00EF729D"/>
    <w:rsid w:val="00F03AA4"/>
    <w:rsid w:val="00F03C12"/>
    <w:rsid w:val="00F03E86"/>
    <w:rsid w:val="00F04407"/>
    <w:rsid w:val="00F046EE"/>
    <w:rsid w:val="00F0532B"/>
    <w:rsid w:val="00F06BD9"/>
    <w:rsid w:val="00F06FE1"/>
    <w:rsid w:val="00F07B0A"/>
    <w:rsid w:val="00F10DE6"/>
    <w:rsid w:val="00F13E73"/>
    <w:rsid w:val="00F14465"/>
    <w:rsid w:val="00F1466D"/>
    <w:rsid w:val="00F15AB5"/>
    <w:rsid w:val="00F1663A"/>
    <w:rsid w:val="00F17E9A"/>
    <w:rsid w:val="00F20444"/>
    <w:rsid w:val="00F228EE"/>
    <w:rsid w:val="00F22F0A"/>
    <w:rsid w:val="00F23CBF"/>
    <w:rsid w:val="00F24BB9"/>
    <w:rsid w:val="00F26622"/>
    <w:rsid w:val="00F31124"/>
    <w:rsid w:val="00F31A51"/>
    <w:rsid w:val="00F32753"/>
    <w:rsid w:val="00F35928"/>
    <w:rsid w:val="00F41298"/>
    <w:rsid w:val="00F46D94"/>
    <w:rsid w:val="00F478C8"/>
    <w:rsid w:val="00F5166C"/>
    <w:rsid w:val="00F52E09"/>
    <w:rsid w:val="00F534B1"/>
    <w:rsid w:val="00F5371F"/>
    <w:rsid w:val="00F57C3A"/>
    <w:rsid w:val="00F61148"/>
    <w:rsid w:val="00F62384"/>
    <w:rsid w:val="00F64E66"/>
    <w:rsid w:val="00F65425"/>
    <w:rsid w:val="00F65C4E"/>
    <w:rsid w:val="00F65D5E"/>
    <w:rsid w:val="00F711B9"/>
    <w:rsid w:val="00F7129B"/>
    <w:rsid w:val="00F71B65"/>
    <w:rsid w:val="00F71DE6"/>
    <w:rsid w:val="00F73BD5"/>
    <w:rsid w:val="00F73F65"/>
    <w:rsid w:val="00F76B17"/>
    <w:rsid w:val="00F76CE0"/>
    <w:rsid w:val="00F771B2"/>
    <w:rsid w:val="00F8162D"/>
    <w:rsid w:val="00F819EB"/>
    <w:rsid w:val="00F8303C"/>
    <w:rsid w:val="00F83279"/>
    <w:rsid w:val="00F86DD6"/>
    <w:rsid w:val="00F87DA5"/>
    <w:rsid w:val="00F91BFE"/>
    <w:rsid w:val="00F91F43"/>
    <w:rsid w:val="00F91F9B"/>
    <w:rsid w:val="00F94189"/>
    <w:rsid w:val="00F95EA5"/>
    <w:rsid w:val="00F961BB"/>
    <w:rsid w:val="00F967C5"/>
    <w:rsid w:val="00F96F63"/>
    <w:rsid w:val="00F97C6A"/>
    <w:rsid w:val="00FA190B"/>
    <w:rsid w:val="00FA19D5"/>
    <w:rsid w:val="00FA1CF4"/>
    <w:rsid w:val="00FA4D9F"/>
    <w:rsid w:val="00FA6501"/>
    <w:rsid w:val="00FA77AE"/>
    <w:rsid w:val="00FA7BF2"/>
    <w:rsid w:val="00FB09C5"/>
    <w:rsid w:val="00FB3A53"/>
    <w:rsid w:val="00FB3B80"/>
    <w:rsid w:val="00FB4A1F"/>
    <w:rsid w:val="00FB5819"/>
    <w:rsid w:val="00FB6538"/>
    <w:rsid w:val="00FB708E"/>
    <w:rsid w:val="00FB734D"/>
    <w:rsid w:val="00FC0481"/>
    <w:rsid w:val="00FC13B1"/>
    <w:rsid w:val="00FC13DF"/>
    <w:rsid w:val="00FC2DCA"/>
    <w:rsid w:val="00FC3016"/>
    <w:rsid w:val="00FD11F7"/>
    <w:rsid w:val="00FD234A"/>
    <w:rsid w:val="00FD3CBD"/>
    <w:rsid w:val="00FD3F49"/>
    <w:rsid w:val="00FD593D"/>
    <w:rsid w:val="00FD6585"/>
    <w:rsid w:val="00FD7D41"/>
    <w:rsid w:val="00FE04EA"/>
    <w:rsid w:val="00FE1FF0"/>
    <w:rsid w:val="00FE4107"/>
    <w:rsid w:val="00FE544A"/>
    <w:rsid w:val="00FE71B1"/>
    <w:rsid w:val="00FE7614"/>
    <w:rsid w:val="00FF1D57"/>
    <w:rsid w:val="00FF216C"/>
    <w:rsid w:val="00FF2A16"/>
    <w:rsid w:val="00FF2C61"/>
    <w:rsid w:val="00FF358F"/>
    <w:rsid w:val="00FF3AF9"/>
    <w:rsid w:val="00FF418D"/>
    <w:rsid w:val="00FF5229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D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E04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77B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77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B8D"/>
  </w:style>
  <w:style w:type="paragraph" w:styleId="a7">
    <w:name w:val="footer"/>
    <w:basedOn w:val="a"/>
    <w:link w:val="a8"/>
    <w:uiPriority w:val="99"/>
    <w:unhideWhenUsed/>
    <w:rsid w:val="00A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B8D"/>
  </w:style>
  <w:style w:type="paragraph" w:styleId="a9">
    <w:name w:val="List Paragraph"/>
    <w:basedOn w:val="a"/>
    <w:uiPriority w:val="34"/>
    <w:qFormat/>
    <w:rsid w:val="00976CA7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F91F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91F43"/>
  </w:style>
  <w:style w:type="paragraph" w:customStyle="1" w:styleId="TimesNewRoman">
    <w:name w:val="Обычный + Times New Roman"/>
    <w:aliases w:val="14 пт"/>
    <w:basedOn w:val="a"/>
    <w:rsid w:val="00F91F43"/>
    <w:pPr>
      <w:numPr>
        <w:ilvl w:val="1"/>
        <w:numId w:val="1"/>
      </w:numPr>
      <w:tabs>
        <w:tab w:val="left" w:pos="1191"/>
      </w:tabs>
      <w:spacing w:after="0" w:line="360" w:lineRule="exact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D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E04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77B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77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B8D"/>
  </w:style>
  <w:style w:type="paragraph" w:styleId="a7">
    <w:name w:val="footer"/>
    <w:basedOn w:val="a"/>
    <w:link w:val="a8"/>
    <w:uiPriority w:val="99"/>
    <w:unhideWhenUsed/>
    <w:rsid w:val="00A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B8D"/>
  </w:style>
  <w:style w:type="paragraph" w:styleId="a9">
    <w:name w:val="List Paragraph"/>
    <w:basedOn w:val="a"/>
    <w:uiPriority w:val="34"/>
    <w:qFormat/>
    <w:rsid w:val="00976CA7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F91F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91F43"/>
  </w:style>
  <w:style w:type="paragraph" w:customStyle="1" w:styleId="TimesNewRoman">
    <w:name w:val="Обычный + Times New Roman"/>
    <w:aliases w:val="14 пт"/>
    <w:basedOn w:val="a"/>
    <w:rsid w:val="00F91F43"/>
    <w:pPr>
      <w:numPr>
        <w:ilvl w:val="1"/>
        <w:numId w:val="1"/>
      </w:numPr>
      <w:tabs>
        <w:tab w:val="left" w:pos="1191"/>
      </w:tabs>
      <w:spacing w:after="0" w:line="360" w:lineRule="exact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BAF7891B206F95F9B5C22C0D5B5B1BD4DB5D8D11638FF26B25CB287602A548F339F3D02E0DC04B02Q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EC22-54A6-438D-9634-A5E0994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3</cp:revision>
  <cp:lastPrinted>2022-10-27T06:53:00Z</cp:lastPrinted>
  <dcterms:created xsi:type="dcterms:W3CDTF">2022-11-03T10:32:00Z</dcterms:created>
  <dcterms:modified xsi:type="dcterms:W3CDTF">2022-11-03T10:33:00Z</dcterms:modified>
</cp:coreProperties>
</file>