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</w:tblGrid>
      <w:tr w:rsidR="00233AB9" w:rsidTr="00973CE7">
        <w:trPr>
          <w:jc w:val="right"/>
        </w:trPr>
        <w:tc>
          <w:tcPr>
            <w:tcW w:w="4105" w:type="dxa"/>
          </w:tcPr>
          <w:p w:rsidR="00233AB9" w:rsidRPr="00AB7A81" w:rsidRDefault="00233AB9" w:rsidP="00233AB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 xml:space="preserve">Приложение </w:t>
            </w:r>
            <w:r w:rsidR="00743D4B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 xml:space="preserve">№ 1 </w:t>
            </w:r>
          </w:p>
          <w:p w:rsidR="00233AB9" w:rsidRDefault="00743D4B" w:rsidP="00743D4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к муниципальной Программе</w:t>
            </w:r>
          </w:p>
        </w:tc>
      </w:tr>
    </w:tbl>
    <w:p w:rsidR="00AB7A81" w:rsidRDefault="00AB7A81" w:rsidP="00AB7A81">
      <w:pPr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AC063A" w:rsidRPr="00AB7A81" w:rsidRDefault="00AC063A" w:rsidP="00AB7A81">
      <w:pPr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B63200" w:rsidRPr="00743D4B" w:rsidRDefault="00743D4B" w:rsidP="00743D4B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743D4B">
        <w:rPr>
          <w:rFonts w:ascii="Times New Roman" w:hAnsi="Times New Roman"/>
          <w:b/>
          <w:sz w:val="28"/>
          <w:szCs w:val="28"/>
        </w:rPr>
        <w:t>СВЕДЕНИЯ</w:t>
      </w:r>
    </w:p>
    <w:p w:rsidR="00C87EFA" w:rsidRPr="00743D4B" w:rsidRDefault="00233AB9" w:rsidP="00743D4B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743D4B">
        <w:rPr>
          <w:rFonts w:ascii="Times New Roman" w:hAnsi="Times New Roman"/>
          <w:b/>
          <w:sz w:val="28"/>
          <w:szCs w:val="28"/>
        </w:rPr>
        <w:t>о целевых показателях эффективности реализа</w:t>
      </w:r>
      <w:r w:rsidR="00743D4B" w:rsidRPr="00743D4B">
        <w:rPr>
          <w:rFonts w:ascii="Times New Roman" w:hAnsi="Times New Roman"/>
          <w:b/>
          <w:sz w:val="28"/>
          <w:szCs w:val="28"/>
        </w:rPr>
        <w:t>ции муниципальной П</w:t>
      </w:r>
      <w:r w:rsidR="00E46690" w:rsidRPr="00743D4B">
        <w:rPr>
          <w:rFonts w:ascii="Times New Roman" w:hAnsi="Times New Roman"/>
          <w:b/>
          <w:sz w:val="28"/>
          <w:szCs w:val="28"/>
        </w:rPr>
        <w:t>рограммы</w:t>
      </w:r>
    </w:p>
    <w:p w:rsidR="00B63200" w:rsidRDefault="00B63200" w:rsidP="00C87EF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12"/>
        <w:gridCol w:w="1559"/>
        <w:gridCol w:w="992"/>
        <w:gridCol w:w="1134"/>
        <w:gridCol w:w="992"/>
        <w:gridCol w:w="851"/>
        <w:gridCol w:w="992"/>
        <w:gridCol w:w="851"/>
        <w:gridCol w:w="850"/>
        <w:gridCol w:w="851"/>
        <w:gridCol w:w="850"/>
        <w:gridCol w:w="851"/>
      </w:tblGrid>
      <w:tr w:rsidR="00771789" w:rsidRPr="00751EEF" w:rsidTr="003B578F">
        <w:trPr>
          <w:trHeight w:val="376"/>
          <w:tblHeader/>
        </w:trPr>
        <w:tc>
          <w:tcPr>
            <w:tcW w:w="567" w:type="dxa"/>
            <w:vMerge w:val="restart"/>
            <w:shd w:val="clear" w:color="auto" w:fill="auto"/>
          </w:tcPr>
          <w:p w:rsidR="00771789" w:rsidRPr="004D3109" w:rsidRDefault="00771789" w:rsidP="004D3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№</w:t>
            </w:r>
          </w:p>
          <w:p w:rsidR="00771789" w:rsidRPr="004D3109" w:rsidRDefault="00771789" w:rsidP="004D3109">
            <w:pPr>
              <w:suppressAutoHyphens w:val="0"/>
              <w:spacing w:after="0" w:line="240" w:lineRule="auto"/>
              <w:jc w:val="center"/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12" w:type="dxa"/>
            <w:vMerge w:val="restart"/>
            <w:shd w:val="clear" w:color="auto" w:fill="auto"/>
          </w:tcPr>
          <w:p w:rsidR="00771789" w:rsidRPr="004D3109" w:rsidRDefault="00771789" w:rsidP="004D3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Наименование </w:t>
            </w:r>
            <w:r w:rsidRPr="004D3109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муниципальной 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Программы, </w:t>
            </w:r>
            <w:r w:rsidRPr="004D3109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подпрограммы, отдельного мероприятия, 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наименование показател</w:t>
            </w:r>
            <w:r w:rsidRPr="004D3109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ей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71789" w:rsidRPr="004D3109" w:rsidRDefault="00771789" w:rsidP="004D3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Единица изм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рения</w:t>
            </w:r>
          </w:p>
        </w:tc>
        <w:tc>
          <w:tcPr>
            <w:tcW w:w="9214" w:type="dxa"/>
            <w:gridSpan w:val="10"/>
          </w:tcPr>
          <w:p w:rsidR="00771789" w:rsidRPr="00751EEF" w:rsidRDefault="00771789" w:rsidP="004D3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Значение показателей эффективности</w:t>
            </w:r>
          </w:p>
        </w:tc>
      </w:tr>
      <w:tr w:rsidR="00771789" w:rsidRPr="00751EEF" w:rsidTr="003B578F">
        <w:trPr>
          <w:cantSplit/>
          <w:trHeight w:val="1134"/>
          <w:tblHeader/>
        </w:trPr>
        <w:tc>
          <w:tcPr>
            <w:tcW w:w="567" w:type="dxa"/>
            <w:vMerge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4112" w:type="dxa"/>
            <w:vMerge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textDirection w:val="btLr"/>
          </w:tcPr>
          <w:p w:rsidR="00771789" w:rsidRPr="004D3109" w:rsidRDefault="00771789" w:rsidP="00561DD8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2016</w:t>
            </w:r>
          </w:p>
          <w:p w:rsidR="00771789" w:rsidRPr="004D3109" w:rsidRDefault="00771789" w:rsidP="00561DD8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  <w:p w:rsidR="00771789" w:rsidRPr="004D3109" w:rsidRDefault="00771789" w:rsidP="00561DD8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771789" w:rsidRPr="004D3109" w:rsidRDefault="00771789" w:rsidP="00561DD8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2017</w:t>
            </w:r>
          </w:p>
          <w:p w:rsidR="00771789" w:rsidRPr="004D3109" w:rsidRDefault="00771789" w:rsidP="00561DD8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  <w:p w:rsidR="00771789" w:rsidRPr="004D3109" w:rsidRDefault="00771789" w:rsidP="00561DD8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771789" w:rsidRPr="004D3109" w:rsidRDefault="00771789" w:rsidP="00561DD8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2018</w:t>
            </w:r>
          </w:p>
          <w:p w:rsidR="00771789" w:rsidRPr="004D3109" w:rsidRDefault="00771789" w:rsidP="00561DD8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  <w:p w:rsidR="00771789" w:rsidRPr="004D3109" w:rsidRDefault="00771789" w:rsidP="00561DD8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771789" w:rsidRPr="004D3109" w:rsidRDefault="00771789" w:rsidP="00561DD8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2019</w:t>
            </w:r>
          </w:p>
          <w:p w:rsidR="00771789" w:rsidRPr="004D3109" w:rsidRDefault="00771789" w:rsidP="00561DD8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  <w:p w:rsidR="00771789" w:rsidRPr="004D3109" w:rsidRDefault="00771789" w:rsidP="00561DD8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771789" w:rsidRPr="004D3109" w:rsidRDefault="00771789" w:rsidP="00561DD8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2020</w:t>
            </w:r>
          </w:p>
          <w:p w:rsidR="00771789" w:rsidRPr="004D3109" w:rsidRDefault="00771789" w:rsidP="00561DD8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  <w:p w:rsidR="00771789" w:rsidRPr="004D3109" w:rsidRDefault="00771789" w:rsidP="00561DD8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textDirection w:val="btLr"/>
          </w:tcPr>
          <w:p w:rsidR="00771789" w:rsidRPr="004D3109" w:rsidRDefault="00771789" w:rsidP="00561DD8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2021</w:t>
            </w:r>
          </w:p>
          <w:p w:rsidR="00771789" w:rsidRPr="004D3109" w:rsidRDefault="00771789" w:rsidP="00561DD8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  <w:p w:rsidR="00771789" w:rsidRPr="004D3109" w:rsidRDefault="00771789" w:rsidP="00561DD8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(</w:t>
            </w:r>
            <w:r w:rsidR="00484D85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факт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textDirection w:val="btLr"/>
          </w:tcPr>
          <w:p w:rsidR="003B578F" w:rsidRDefault="00771789" w:rsidP="00561DD8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751EEF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2022 </w:t>
            </w:r>
          </w:p>
          <w:p w:rsidR="003B578F" w:rsidRDefault="00771789" w:rsidP="00561DD8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751EEF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год </w:t>
            </w:r>
          </w:p>
          <w:p w:rsidR="00771789" w:rsidRPr="00751EEF" w:rsidRDefault="00771789" w:rsidP="00561DD8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751EEF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(Прогноз)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771789" w:rsidRPr="004D3109" w:rsidRDefault="00771789" w:rsidP="00561DD8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</w:p>
          <w:p w:rsidR="00771789" w:rsidRPr="004D3109" w:rsidRDefault="00771789" w:rsidP="00561DD8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  <w:p w:rsidR="00771789" w:rsidRPr="004D3109" w:rsidRDefault="00771789" w:rsidP="00561DD8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(прогноз)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textDirection w:val="btLr"/>
          </w:tcPr>
          <w:p w:rsidR="00771789" w:rsidRPr="004D3109" w:rsidRDefault="00771789" w:rsidP="00561DD8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</w:t>
            </w:r>
          </w:p>
          <w:p w:rsidR="00771789" w:rsidRPr="004D3109" w:rsidRDefault="00771789" w:rsidP="00561DD8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  <w:p w:rsidR="00771789" w:rsidRPr="004D3109" w:rsidRDefault="00771789" w:rsidP="00561DD8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(прогноз)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textDirection w:val="btLr"/>
          </w:tcPr>
          <w:p w:rsidR="00771789" w:rsidRPr="004D3109" w:rsidRDefault="00771789" w:rsidP="00561DD8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  <w:p w:rsidR="00771789" w:rsidRPr="004D3109" w:rsidRDefault="00771789" w:rsidP="00561DD8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  <w:p w:rsidR="00771789" w:rsidRPr="004D3109" w:rsidRDefault="00771789" w:rsidP="00561DD8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(прогноз)</w:t>
            </w:r>
          </w:p>
        </w:tc>
      </w:tr>
      <w:tr w:rsidR="00771789" w:rsidRPr="00751EEF" w:rsidTr="003B578F">
        <w:trPr>
          <w:trHeight w:val="300"/>
        </w:trPr>
        <w:tc>
          <w:tcPr>
            <w:tcW w:w="567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4112" w:type="dxa"/>
            <w:shd w:val="clear" w:color="auto" w:fill="auto"/>
          </w:tcPr>
          <w:p w:rsidR="00771789" w:rsidRDefault="00771789" w:rsidP="0077178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" w:hAnsi="Times New Roman" w:cs="Arial"/>
                <w:b/>
                <w:bCs/>
                <w:color w:val="auto"/>
                <w:sz w:val="20"/>
                <w:szCs w:val="20"/>
              </w:rPr>
            </w:pPr>
            <w:r w:rsidRPr="004D3109">
              <w:rPr>
                <w:rFonts w:ascii="Times New Roman" w:eastAsia="A" w:hAnsi="Times New Roman" w:cs="Arial"/>
                <w:b/>
                <w:bCs/>
                <w:color w:val="auto"/>
                <w:sz w:val="20"/>
                <w:szCs w:val="20"/>
              </w:rPr>
              <w:t xml:space="preserve">Муниципальная Программа «Профилактика правонарушений и преступлений в </w:t>
            </w:r>
            <w:proofErr w:type="spellStart"/>
            <w:r w:rsidRPr="004D3109">
              <w:rPr>
                <w:rFonts w:ascii="Times New Roman" w:eastAsia="A" w:hAnsi="Times New Roman" w:cs="Arial"/>
                <w:b/>
                <w:bCs/>
                <w:color w:val="auto"/>
                <w:sz w:val="20"/>
                <w:szCs w:val="20"/>
              </w:rPr>
              <w:t>Малмыжском</w:t>
            </w:r>
            <w:proofErr w:type="spellEnd"/>
            <w:r w:rsidRPr="004D3109">
              <w:rPr>
                <w:rFonts w:ascii="Times New Roman" w:eastAsia="A" w:hAnsi="Times New Roman" w:cs="Arial"/>
                <w:b/>
                <w:bCs/>
                <w:color w:val="auto"/>
                <w:sz w:val="20"/>
                <w:szCs w:val="20"/>
              </w:rPr>
              <w:t xml:space="preserve"> районе Кировской области» на 2016-202</w:t>
            </w:r>
            <w:r>
              <w:rPr>
                <w:rFonts w:ascii="Times New Roman" w:eastAsia="A" w:hAnsi="Times New Roman" w:cs="Arial"/>
                <w:b/>
                <w:bCs/>
                <w:color w:val="auto"/>
                <w:sz w:val="20"/>
                <w:szCs w:val="20"/>
              </w:rPr>
              <w:t>5</w:t>
            </w:r>
            <w:r w:rsidRPr="004D3109">
              <w:rPr>
                <w:rFonts w:ascii="Times New Roman" w:eastAsia="A" w:hAnsi="Times New Roman" w:cs="Arial"/>
                <w:b/>
                <w:bCs/>
                <w:color w:val="auto"/>
                <w:sz w:val="20"/>
                <w:szCs w:val="20"/>
              </w:rPr>
              <w:t xml:space="preserve"> годы</w:t>
            </w:r>
          </w:p>
          <w:p w:rsidR="00771789" w:rsidRPr="004D3109" w:rsidRDefault="00771789" w:rsidP="00751EE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771789" w:rsidRPr="00751EEF" w:rsidTr="003B578F">
        <w:trPr>
          <w:trHeight w:val="300"/>
        </w:trPr>
        <w:tc>
          <w:tcPr>
            <w:tcW w:w="567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2" w:type="dxa"/>
            <w:shd w:val="clear" w:color="auto" w:fill="auto"/>
          </w:tcPr>
          <w:p w:rsidR="00771789" w:rsidRDefault="00771789" w:rsidP="00751EEF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Количество зарегистрированных преступл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ний, в том числе тяжких и особо тяжких</w:t>
            </w:r>
          </w:p>
          <w:p w:rsidR="00543522" w:rsidRPr="004D3109" w:rsidRDefault="00543522" w:rsidP="00751EEF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484D85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265</w:t>
            </w:r>
          </w:p>
        </w:tc>
      </w:tr>
      <w:tr w:rsidR="00771789" w:rsidRPr="00751EEF" w:rsidTr="003B578F">
        <w:trPr>
          <w:trHeight w:val="300"/>
        </w:trPr>
        <w:tc>
          <w:tcPr>
            <w:tcW w:w="567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ind w:left="142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2" w:type="dxa"/>
            <w:shd w:val="clear" w:color="auto" w:fill="auto"/>
          </w:tcPr>
          <w:p w:rsidR="00543522" w:rsidRPr="004D3109" w:rsidRDefault="00771789" w:rsidP="00771789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Количество зарегистрированных админ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стративных правонарушений</w:t>
            </w:r>
          </w:p>
        </w:tc>
        <w:tc>
          <w:tcPr>
            <w:tcW w:w="1559" w:type="dxa"/>
            <w:shd w:val="clear" w:color="auto" w:fill="auto"/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2782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3037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2664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2642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3063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484D85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3096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2660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2660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2660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2660</w:t>
            </w:r>
          </w:p>
        </w:tc>
      </w:tr>
      <w:tr w:rsidR="00771789" w:rsidRPr="00751EEF" w:rsidTr="003B578F">
        <w:trPr>
          <w:trHeight w:val="300"/>
        </w:trPr>
        <w:tc>
          <w:tcPr>
            <w:tcW w:w="567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ind w:left="142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2" w:type="dxa"/>
            <w:shd w:val="clear" w:color="auto" w:fill="auto"/>
          </w:tcPr>
          <w:p w:rsidR="00771789" w:rsidRDefault="00771789" w:rsidP="0077178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Количество зарегистрированных админ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стративных правонарушений, совершенных несовершеннолетними</w:t>
            </w:r>
          </w:p>
          <w:p w:rsidR="00543522" w:rsidRPr="004D3109" w:rsidRDefault="00543522" w:rsidP="0077178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484D85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</w:t>
            </w:r>
          </w:p>
        </w:tc>
      </w:tr>
      <w:tr w:rsidR="00771789" w:rsidRPr="00751EEF" w:rsidTr="003B578F">
        <w:trPr>
          <w:trHeight w:val="300"/>
        </w:trPr>
        <w:tc>
          <w:tcPr>
            <w:tcW w:w="567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ind w:left="142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2" w:type="dxa"/>
            <w:shd w:val="clear" w:color="auto" w:fill="auto"/>
          </w:tcPr>
          <w:p w:rsidR="00771789" w:rsidRDefault="00771789" w:rsidP="0077178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Количество обнаружения и уничтожения незаконных посевов и мест, произрастания дикорастущих </w:t>
            </w:r>
            <w:proofErr w:type="spellStart"/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наркосодержащих</w:t>
            </w:r>
            <w:proofErr w:type="spellEnd"/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 растений</w:t>
            </w:r>
          </w:p>
          <w:p w:rsidR="00543522" w:rsidRPr="004D3109" w:rsidRDefault="00543522" w:rsidP="0077178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3B578F" w:rsidRDefault="003B578F" w:rsidP="00751EEF">
            <w:pPr>
              <w:tabs>
                <w:tab w:val="left" w:pos="345"/>
                <w:tab w:val="center" w:pos="49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tabs>
                <w:tab w:val="left" w:pos="345"/>
                <w:tab w:val="center" w:pos="49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484D85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</w:tr>
      <w:tr w:rsidR="00771789" w:rsidRPr="00751EEF" w:rsidTr="003B578F">
        <w:trPr>
          <w:trHeight w:val="300"/>
        </w:trPr>
        <w:tc>
          <w:tcPr>
            <w:tcW w:w="567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ind w:left="142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2" w:type="dxa"/>
            <w:shd w:val="clear" w:color="auto" w:fill="auto"/>
          </w:tcPr>
          <w:p w:rsidR="00771789" w:rsidRDefault="00771789" w:rsidP="0077178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Количество проведённых публичных мер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приятий, направленных на профилактику наркомании среди подростков и молодежи</w:t>
            </w:r>
          </w:p>
          <w:p w:rsidR="00543522" w:rsidRPr="004D3109" w:rsidRDefault="00543522" w:rsidP="0077178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3B578F" w:rsidRDefault="003B578F" w:rsidP="00B63200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B63200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3B578F" w:rsidRDefault="003B578F" w:rsidP="00B63200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B63200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484D85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85</w:t>
            </w:r>
          </w:p>
        </w:tc>
      </w:tr>
      <w:tr w:rsidR="00771789" w:rsidRPr="00751EEF" w:rsidTr="003B578F">
        <w:trPr>
          <w:trHeight w:val="300"/>
        </w:trPr>
        <w:tc>
          <w:tcPr>
            <w:tcW w:w="567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ind w:left="142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12" w:type="dxa"/>
            <w:shd w:val="clear" w:color="auto" w:fill="auto"/>
          </w:tcPr>
          <w:p w:rsidR="00771789" w:rsidRDefault="00771789" w:rsidP="0077178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Доля подростков и молодежи, вовлеченных в 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lastRenderedPageBreak/>
              <w:t>профилактические мероприятия</w:t>
            </w:r>
          </w:p>
          <w:p w:rsidR="00543522" w:rsidRPr="004D3109" w:rsidRDefault="00543522" w:rsidP="0077178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992" w:type="dxa"/>
            <w:shd w:val="clear" w:color="auto" w:fill="auto"/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lastRenderedPageBreak/>
              <w:t>45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10450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lastRenderedPageBreak/>
              <w:t>65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lastRenderedPageBreak/>
              <w:t>60</w:t>
            </w:r>
          </w:p>
        </w:tc>
      </w:tr>
      <w:tr w:rsidR="00771789" w:rsidRPr="00751EEF" w:rsidTr="003B578F">
        <w:trPr>
          <w:trHeight w:val="300"/>
        </w:trPr>
        <w:tc>
          <w:tcPr>
            <w:tcW w:w="567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ind w:left="142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4112" w:type="dxa"/>
            <w:shd w:val="clear" w:color="auto" w:fill="auto"/>
          </w:tcPr>
          <w:p w:rsidR="00771789" w:rsidRDefault="00771789" w:rsidP="00771789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Количество административных дел, уголо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в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ных дел по факту незаконного оборота наркотических средств, курительных смесей </w:t>
            </w:r>
          </w:p>
          <w:p w:rsidR="00543522" w:rsidRPr="004D3109" w:rsidRDefault="00543522" w:rsidP="00771789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54352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484D85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B578F" w:rsidRDefault="003B578F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</w:tr>
      <w:tr w:rsidR="00466192" w:rsidRPr="00751EEF" w:rsidTr="003B578F">
        <w:trPr>
          <w:trHeight w:val="300"/>
        </w:trPr>
        <w:tc>
          <w:tcPr>
            <w:tcW w:w="567" w:type="dxa"/>
            <w:shd w:val="clear" w:color="auto" w:fill="auto"/>
          </w:tcPr>
          <w:p w:rsidR="00466192" w:rsidRDefault="00466192" w:rsidP="00751EEF">
            <w:pPr>
              <w:suppressAutoHyphens w:val="0"/>
              <w:spacing w:after="0" w:line="240" w:lineRule="auto"/>
              <w:ind w:left="142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12" w:type="dxa"/>
            <w:shd w:val="clear" w:color="auto" w:fill="auto"/>
          </w:tcPr>
          <w:p w:rsidR="00466192" w:rsidRPr="004D3109" w:rsidRDefault="00466192" w:rsidP="00771789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Вовлеченность населения в незаконный об</w:t>
            </w:r>
            <w:r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о</w:t>
            </w:r>
            <w:r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рот наркотиков</w:t>
            </w:r>
          </w:p>
        </w:tc>
        <w:tc>
          <w:tcPr>
            <w:tcW w:w="1559" w:type="dxa"/>
            <w:shd w:val="clear" w:color="auto" w:fill="auto"/>
          </w:tcPr>
          <w:p w:rsidR="00466192" w:rsidRPr="004D3109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color w:val="auto"/>
                <w:sz w:val="20"/>
                <w:szCs w:val="20"/>
              </w:rPr>
              <w:t>с</w:t>
            </w:r>
            <w:r w:rsidR="00466192"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лучаев на 100 тыс. населения</w:t>
            </w:r>
          </w:p>
        </w:tc>
        <w:tc>
          <w:tcPr>
            <w:tcW w:w="992" w:type="dxa"/>
            <w:shd w:val="clear" w:color="auto" w:fill="auto"/>
          </w:tcPr>
          <w:p w:rsidR="00543522" w:rsidRDefault="00543522" w:rsidP="0054352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466192" w:rsidRPr="004D3109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522" w:rsidRDefault="00543522" w:rsidP="0054352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466192" w:rsidRPr="004D3109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3522" w:rsidRDefault="00543522" w:rsidP="0054352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466192" w:rsidRPr="004D3109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543522" w:rsidRDefault="0054352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62,9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543522" w:rsidRDefault="0054352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0A77E3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auto"/>
                <w:sz w:val="20"/>
                <w:szCs w:val="20"/>
              </w:rPr>
              <w:t>27,4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43522" w:rsidRDefault="0054352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54352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auto"/>
                <w:sz w:val="20"/>
                <w:szCs w:val="20"/>
              </w:rPr>
              <w:t>18,7</w:t>
            </w:r>
          </w:p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43522" w:rsidRDefault="0054352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0A77E3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auto"/>
                <w:sz w:val="20"/>
                <w:szCs w:val="20"/>
              </w:rPr>
              <w:t>27,3</w:t>
            </w:r>
          </w:p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3522" w:rsidRDefault="0054352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0A77E3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auto"/>
                <w:sz w:val="20"/>
                <w:szCs w:val="20"/>
              </w:rPr>
              <w:t>27,2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43522" w:rsidRDefault="0054352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0A77E3" w:rsidRPr="000A5F73" w:rsidRDefault="000A77E3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auto"/>
                <w:sz w:val="20"/>
                <w:szCs w:val="20"/>
              </w:rPr>
              <w:t>27,1</w:t>
            </w:r>
          </w:p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43522" w:rsidRDefault="0054352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0A77E3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auto"/>
                <w:sz w:val="20"/>
                <w:szCs w:val="20"/>
              </w:rPr>
              <w:t>27</w:t>
            </w:r>
          </w:p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</w:tc>
      </w:tr>
      <w:tr w:rsidR="00466192" w:rsidRPr="00751EEF" w:rsidTr="003B578F">
        <w:trPr>
          <w:trHeight w:val="300"/>
        </w:trPr>
        <w:tc>
          <w:tcPr>
            <w:tcW w:w="567" w:type="dxa"/>
            <w:shd w:val="clear" w:color="auto" w:fill="auto"/>
          </w:tcPr>
          <w:p w:rsidR="00466192" w:rsidRDefault="00466192" w:rsidP="00751EEF">
            <w:pPr>
              <w:suppressAutoHyphens w:val="0"/>
              <w:spacing w:after="0" w:line="240" w:lineRule="auto"/>
              <w:ind w:left="142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12" w:type="dxa"/>
            <w:shd w:val="clear" w:color="auto" w:fill="auto"/>
          </w:tcPr>
          <w:p w:rsidR="00466192" w:rsidRPr="004D3109" w:rsidRDefault="00466192" w:rsidP="00771789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proofErr w:type="spellStart"/>
            <w:r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Криминогенность</w:t>
            </w:r>
            <w:proofErr w:type="spellEnd"/>
            <w:r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 xml:space="preserve"> наркомании</w:t>
            </w:r>
          </w:p>
        </w:tc>
        <w:tc>
          <w:tcPr>
            <w:tcW w:w="1559" w:type="dxa"/>
            <w:shd w:val="clear" w:color="auto" w:fill="auto"/>
          </w:tcPr>
          <w:p w:rsidR="00466192" w:rsidRPr="004D3109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color w:val="auto"/>
                <w:sz w:val="20"/>
                <w:szCs w:val="20"/>
              </w:rPr>
              <w:t>с</w:t>
            </w:r>
            <w:r w:rsidR="00466192"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лучаев на 100 тыс. населения</w:t>
            </w:r>
          </w:p>
        </w:tc>
        <w:tc>
          <w:tcPr>
            <w:tcW w:w="992" w:type="dxa"/>
            <w:shd w:val="clear" w:color="auto" w:fill="auto"/>
          </w:tcPr>
          <w:p w:rsidR="00543522" w:rsidRDefault="00543522" w:rsidP="0054352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466192" w:rsidRPr="004D3109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522" w:rsidRDefault="00543522" w:rsidP="0054352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466192" w:rsidRPr="004D3109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3522" w:rsidRDefault="00543522" w:rsidP="0054352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466192" w:rsidRPr="004D3109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543522" w:rsidRDefault="0054352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0A77E3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auto"/>
                <w:sz w:val="20"/>
                <w:szCs w:val="20"/>
              </w:rPr>
              <w:t>4,4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543522" w:rsidRDefault="0054352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0A77E3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auto"/>
                <w:sz w:val="20"/>
                <w:szCs w:val="20"/>
              </w:rPr>
              <w:t>4,5</w:t>
            </w:r>
          </w:p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43522" w:rsidRDefault="0054352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0A77E3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auto"/>
                <w:sz w:val="20"/>
                <w:szCs w:val="20"/>
              </w:rPr>
              <w:t>9,4</w:t>
            </w:r>
          </w:p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43522" w:rsidRDefault="0054352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0A77E3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auto"/>
                <w:sz w:val="20"/>
                <w:szCs w:val="20"/>
              </w:rPr>
              <w:t>4,4</w:t>
            </w:r>
          </w:p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3522" w:rsidRDefault="0054352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0A77E3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auto"/>
                <w:sz w:val="20"/>
                <w:szCs w:val="20"/>
              </w:rPr>
              <w:t>4,3</w:t>
            </w:r>
          </w:p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43522" w:rsidRDefault="0054352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132EEA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auto"/>
                <w:sz w:val="20"/>
                <w:szCs w:val="20"/>
              </w:rPr>
              <w:t>4,2</w:t>
            </w:r>
          </w:p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43522" w:rsidRDefault="0054352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132EEA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auto"/>
                <w:sz w:val="20"/>
                <w:szCs w:val="20"/>
              </w:rPr>
              <w:t>4,1</w:t>
            </w:r>
          </w:p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</w:tc>
      </w:tr>
      <w:tr w:rsidR="00466192" w:rsidRPr="00751EEF" w:rsidTr="003B578F">
        <w:trPr>
          <w:trHeight w:val="300"/>
        </w:trPr>
        <w:tc>
          <w:tcPr>
            <w:tcW w:w="567" w:type="dxa"/>
            <w:shd w:val="clear" w:color="auto" w:fill="auto"/>
          </w:tcPr>
          <w:p w:rsidR="00466192" w:rsidRDefault="00466192" w:rsidP="00751EEF">
            <w:pPr>
              <w:suppressAutoHyphens w:val="0"/>
              <w:spacing w:after="0" w:line="240" w:lineRule="auto"/>
              <w:ind w:left="142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12" w:type="dxa"/>
            <w:shd w:val="clear" w:color="auto" w:fill="auto"/>
          </w:tcPr>
          <w:p w:rsidR="00466192" w:rsidRDefault="00466192" w:rsidP="00771789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Количество случаев отравления наркотик</w:t>
            </w:r>
            <w:r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а</w:t>
            </w:r>
            <w:r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ми, в том числе среди несовершеннолетних</w:t>
            </w:r>
          </w:p>
          <w:p w:rsidR="003B578F" w:rsidRPr="004D3109" w:rsidRDefault="003B578F" w:rsidP="00771789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66192" w:rsidRPr="004D3109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color w:val="auto"/>
                <w:sz w:val="20"/>
                <w:szCs w:val="20"/>
              </w:rPr>
              <w:t>с</w:t>
            </w:r>
            <w:r w:rsidR="00466192"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лучаев на 100 тыс. населения</w:t>
            </w:r>
          </w:p>
        </w:tc>
        <w:tc>
          <w:tcPr>
            <w:tcW w:w="992" w:type="dxa"/>
            <w:shd w:val="clear" w:color="auto" w:fill="auto"/>
          </w:tcPr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0</w:t>
            </w:r>
          </w:p>
        </w:tc>
      </w:tr>
      <w:tr w:rsidR="00466192" w:rsidRPr="00751EEF" w:rsidTr="003B578F">
        <w:trPr>
          <w:trHeight w:val="300"/>
        </w:trPr>
        <w:tc>
          <w:tcPr>
            <w:tcW w:w="567" w:type="dxa"/>
            <w:shd w:val="clear" w:color="auto" w:fill="auto"/>
          </w:tcPr>
          <w:p w:rsidR="00466192" w:rsidRDefault="00466192" w:rsidP="00751EEF">
            <w:pPr>
              <w:suppressAutoHyphens w:val="0"/>
              <w:spacing w:after="0" w:line="240" w:lineRule="auto"/>
              <w:ind w:left="142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12" w:type="dxa"/>
            <w:shd w:val="clear" w:color="auto" w:fill="auto"/>
          </w:tcPr>
          <w:p w:rsidR="00466192" w:rsidRDefault="00466192" w:rsidP="00771789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Количество случаев смерти в результате п</w:t>
            </w:r>
            <w:r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о</w:t>
            </w:r>
            <w:r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требления наркотиков</w:t>
            </w:r>
          </w:p>
          <w:p w:rsidR="003B578F" w:rsidRDefault="003B578F" w:rsidP="00771789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3B578F" w:rsidRPr="004D3109" w:rsidRDefault="003B578F" w:rsidP="00771789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66192" w:rsidRPr="004D3109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color w:val="auto"/>
                <w:sz w:val="20"/>
                <w:szCs w:val="20"/>
              </w:rPr>
              <w:t>с</w:t>
            </w:r>
            <w:r w:rsidR="00466192"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лучаев на 100 тыс. населения</w:t>
            </w:r>
          </w:p>
        </w:tc>
        <w:tc>
          <w:tcPr>
            <w:tcW w:w="992" w:type="dxa"/>
            <w:shd w:val="clear" w:color="auto" w:fill="auto"/>
          </w:tcPr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</w:p>
          <w:p w:rsidR="00466192" w:rsidRPr="000A5F73" w:rsidRDefault="00466192" w:rsidP="00543522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color w:val="auto"/>
                <w:sz w:val="20"/>
                <w:szCs w:val="20"/>
              </w:rPr>
            </w:pPr>
            <w:r w:rsidRPr="000A5F73">
              <w:rPr>
                <w:rFonts w:ascii="Times New Roman" w:eastAsia="Calibri" w:hAnsi="Times New Roman"/>
                <w:color w:val="auto"/>
                <w:sz w:val="20"/>
                <w:szCs w:val="20"/>
              </w:rPr>
              <w:t>0</w:t>
            </w:r>
          </w:p>
        </w:tc>
      </w:tr>
      <w:tr w:rsidR="00771789" w:rsidRPr="00751EEF" w:rsidTr="003B578F">
        <w:trPr>
          <w:trHeight w:val="300"/>
        </w:trPr>
        <w:tc>
          <w:tcPr>
            <w:tcW w:w="567" w:type="dxa"/>
            <w:shd w:val="clear" w:color="auto" w:fill="auto"/>
          </w:tcPr>
          <w:p w:rsidR="00771789" w:rsidRPr="004D3109" w:rsidRDefault="000A5F73" w:rsidP="00751EEF">
            <w:pPr>
              <w:suppressAutoHyphens w:val="0"/>
              <w:spacing w:after="0" w:line="240" w:lineRule="auto"/>
              <w:ind w:left="142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12" w:type="dxa"/>
            <w:shd w:val="clear" w:color="auto" w:fill="auto"/>
          </w:tcPr>
          <w:p w:rsidR="00771789" w:rsidRDefault="00771789" w:rsidP="00771789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bCs/>
                <w:color w:val="auto"/>
                <w:sz w:val="20"/>
                <w:szCs w:val="20"/>
                <w:lang w:eastAsia="ru-RU"/>
              </w:rPr>
              <w:t>Доля органов местного самоуправления, внедривших внутренний контроль и ант</w:t>
            </w:r>
            <w:r w:rsidRPr="004D3109">
              <w:rPr>
                <w:rFonts w:ascii="Times New Roman" w:hAnsi="Times New Roman"/>
                <w:bCs/>
                <w:color w:val="auto"/>
                <w:sz w:val="20"/>
                <w:szCs w:val="20"/>
                <w:lang w:eastAsia="ru-RU"/>
              </w:rPr>
              <w:t>и</w:t>
            </w:r>
            <w:r w:rsidRPr="004D3109">
              <w:rPr>
                <w:rFonts w:ascii="Times New Roman" w:hAnsi="Times New Roman"/>
                <w:bCs/>
                <w:color w:val="auto"/>
                <w:sz w:val="20"/>
                <w:szCs w:val="20"/>
                <w:lang w:eastAsia="ru-RU"/>
              </w:rPr>
              <w:t>коррупционные механизмы</w:t>
            </w:r>
          </w:p>
          <w:p w:rsidR="00543522" w:rsidRPr="004D3109" w:rsidRDefault="00543522" w:rsidP="00771789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54352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</w:tr>
      <w:tr w:rsidR="00771789" w:rsidRPr="00751EEF" w:rsidTr="003B578F">
        <w:trPr>
          <w:trHeight w:val="300"/>
        </w:trPr>
        <w:tc>
          <w:tcPr>
            <w:tcW w:w="567" w:type="dxa"/>
            <w:shd w:val="clear" w:color="auto" w:fill="auto"/>
          </w:tcPr>
          <w:p w:rsidR="00771789" w:rsidRPr="004D3109" w:rsidRDefault="000A5F73" w:rsidP="00751EEF">
            <w:pPr>
              <w:suppressAutoHyphens w:val="0"/>
              <w:spacing w:after="0" w:line="240" w:lineRule="auto"/>
              <w:ind w:left="142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12" w:type="dxa"/>
            <w:shd w:val="clear" w:color="auto" w:fill="auto"/>
          </w:tcPr>
          <w:p w:rsidR="00771789" w:rsidRDefault="00771789" w:rsidP="00771789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Доля урегулированных конфликтов интер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сов на муниципальной службе</w:t>
            </w:r>
          </w:p>
          <w:p w:rsidR="00543522" w:rsidRPr="004D3109" w:rsidRDefault="00543522" w:rsidP="00771789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</w:tr>
      <w:tr w:rsidR="00771789" w:rsidRPr="00751EEF" w:rsidTr="003B578F">
        <w:trPr>
          <w:trHeight w:val="300"/>
        </w:trPr>
        <w:tc>
          <w:tcPr>
            <w:tcW w:w="567" w:type="dxa"/>
            <w:shd w:val="clear" w:color="auto" w:fill="auto"/>
          </w:tcPr>
          <w:p w:rsidR="00771789" w:rsidRPr="004D3109" w:rsidRDefault="000A5F73" w:rsidP="00B02825">
            <w:pPr>
              <w:suppressAutoHyphens w:val="0"/>
              <w:spacing w:after="0" w:line="240" w:lineRule="auto"/>
              <w:ind w:left="142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2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Доля проектов нормативных правовых актов, нормативных правовых актов органов мес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т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ного самоуправления района, в которых в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ы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явлены коррупционные факторы при пров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дении антикоррупционной экспертизы</w:t>
            </w:r>
          </w:p>
        </w:tc>
        <w:tc>
          <w:tcPr>
            <w:tcW w:w="1559" w:type="dxa"/>
            <w:shd w:val="clear" w:color="auto" w:fill="auto"/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543522" w:rsidRDefault="00543522" w:rsidP="00B63200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B63200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43522" w:rsidRDefault="00543522" w:rsidP="00B63200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4D3109" w:rsidRDefault="00771789" w:rsidP="00B63200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43522" w:rsidRDefault="00543522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0.1</w:t>
            </w:r>
          </w:p>
        </w:tc>
      </w:tr>
    </w:tbl>
    <w:p w:rsidR="00232BA5" w:rsidRPr="004D3109" w:rsidRDefault="00232BA5" w:rsidP="00232B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_______________</w:t>
      </w:r>
    </w:p>
    <w:sectPr w:rsidR="00232BA5" w:rsidRPr="004D3109" w:rsidSect="00743D4B">
      <w:headerReference w:type="default" r:id="rId8"/>
      <w:pgSz w:w="16838" w:h="11906" w:orient="landscape"/>
      <w:pgMar w:top="1418" w:right="567" w:bottom="1134" w:left="1701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CC3" w:rsidRDefault="005F7CC3" w:rsidP="00157197">
      <w:pPr>
        <w:spacing w:after="0" w:line="240" w:lineRule="auto"/>
      </w:pPr>
      <w:r>
        <w:separator/>
      </w:r>
    </w:p>
  </w:endnote>
  <w:endnote w:type="continuationSeparator" w:id="0">
    <w:p w:rsidR="005F7CC3" w:rsidRDefault="005F7CC3" w:rsidP="00157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CC3" w:rsidRDefault="005F7CC3" w:rsidP="00157197">
      <w:pPr>
        <w:spacing w:after="0" w:line="240" w:lineRule="auto"/>
      </w:pPr>
      <w:r>
        <w:separator/>
      </w:r>
    </w:p>
  </w:footnote>
  <w:footnote w:type="continuationSeparator" w:id="0">
    <w:p w:rsidR="005F7CC3" w:rsidRDefault="005F7CC3" w:rsidP="00157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6876203"/>
      <w:docPartObj>
        <w:docPartGallery w:val="Page Numbers (Top of Page)"/>
        <w:docPartUnique/>
      </w:docPartObj>
    </w:sdtPr>
    <w:sdtContent>
      <w:p w:rsidR="00743D4B" w:rsidRDefault="00743D4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B63200" w:rsidRDefault="00B6320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F0D7A"/>
    <w:multiLevelType w:val="hybridMultilevel"/>
    <w:tmpl w:val="036E0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A81"/>
    <w:rsid w:val="00032066"/>
    <w:rsid w:val="000A5F73"/>
    <w:rsid w:val="000A77E3"/>
    <w:rsid w:val="00104509"/>
    <w:rsid w:val="00132EEA"/>
    <w:rsid w:val="00157197"/>
    <w:rsid w:val="00183C9C"/>
    <w:rsid w:val="001A53BD"/>
    <w:rsid w:val="001D26BA"/>
    <w:rsid w:val="00220A97"/>
    <w:rsid w:val="00232BA5"/>
    <w:rsid w:val="00233AB9"/>
    <w:rsid w:val="00245B79"/>
    <w:rsid w:val="00261659"/>
    <w:rsid w:val="00274DF6"/>
    <w:rsid w:val="00292CD5"/>
    <w:rsid w:val="002B1FF3"/>
    <w:rsid w:val="0032595D"/>
    <w:rsid w:val="00352169"/>
    <w:rsid w:val="003A4609"/>
    <w:rsid w:val="003B578F"/>
    <w:rsid w:val="00400F38"/>
    <w:rsid w:val="00461E1E"/>
    <w:rsid w:val="00466192"/>
    <w:rsid w:val="00473F01"/>
    <w:rsid w:val="00484D85"/>
    <w:rsid w:val="00496BED"/>
    <w:rsid w:val="004D3109"/>
    <w:rsid w:val="004E4066"/>
    <w:rsid w:val="005235C7"/>
    <w:rsid w:val="00543522"/>
    <w:rsid w:val="00561DD8"/>
    <w:rsid w:val="005A35C1"/>
    <w:rsid w:val="005E6789"/>
    <w:rsid w:val="005F7CC3"/>
    <w:rsid w:val="006009FB"/>
    <w:rsid w:val="00743D4B"/>
    <w:rsid w:val="00751EEF"/>
    <w:rsid w:val="00771789"/>
    <w:rsid w:val="007779C6"/>
    <w:rsid w:val="007D710B"/>
    <w:rsid w:val="00803F71"/>
    <w:rsid w:val="008103DF"/>
    <w:rsid w:val="00825E51"/>
    <w:rsid w:val="00886AC4"/>
    <w:rsid w:val="00944ADD"/>
    <w:rsid w:val="00950773"/>
    <w:rsid w:val="00973CE7"/>
    <w:rsid w:val="00A44021"/>
    <w:rsid w:val="00AB7A81"/>
    <w:rsid w:val="00AC063A"/>
    <w:rsid w:val="00AF7BE0"/>
    <w:rsid w:val="00B02825"/>
    <w:rsid w:val="00B113CA"/>
    <w:rsid w:val="00B2680D"/>
    <w:rsid w:val="00B63200"/>
    <w:rsid w:val="00C32069"/>
    <w:rsid w:val="00C87EFA"/>
    <w:rsid w:val="00CA0399"/>
    <w:rsid w:val="00D36CBC"/>
    <w:rsid w:val="00D52516"/>
    <w:rsid w:val="00D93016"/>
    <w:rsid w:val="00DF0665"/>
    <w:rsid w:val="00E3314A"/>
    <w:rsid w:val="00E46690"/>
    <w:rsid w:val="00EC4710"/>
    <w:rsid w:val="00F44F50"/>
    <w:rsid w:val="00FB55CF"/>
    <w:rsid w:val="00FD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A81"/>
    <w:pPr>
      <w:suppressAutoHyphens/>
      <w:spacing w:after="200" w:line="276" w:lineRule="auto"/>
    </w:pPr>
    <w:rPr>
      <w:rFonts w:ascii="Calibri" w:eastAsia="Times New Roman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9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6">
    <w:name w:val="footer"/>
    <w:basedOn w:val="a"/>
    <w:link w:val="a7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8">
    <w:name w:val="Balloon Text"/>
    <w:basedOn w:val="a"/>
    <w:link w:val="a9"/>
    <w:uiPriority w:val="99"/>
    <w:semiHidden/>
    <w:unhideWhenUsed/>
    <w:rsid w:val="007D7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D710B"/>
    <w:rPr>
      <w:rFonts w:ascii="Segoe UI" w:eastAsia="Times New Roman" w:hAnsi="Segoe UI" w:cs="Segoe UI"/>
      <w:color w:val="00000A"/>
      <w:sz w:val="18"/>
      <w:szCs w:val="18"/>
    </w:rPr>
  </w:style>
  <w:style w:type="table" w:styleId="aa">
    <w:name w:val="Table Grid"/>
    <w:basedOn w:val="a1"/>
    <w:uiPriority w:val="39"/>
    <w:rsid w:val="00233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A5F73"/>
    <w:pPr>
      <w:spacing w:after="0" w:line="240" w:lineRule="auto"/>
      <w:jc w:val="center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A81"/>
    <w:pPr>
      <w:suppressAutoHyphens/>
      <w:spacing w:after="200" w:line="276" w:lineRule="auto"/>
    </w:pPr>
    <w:rPr>
      <w:rFonts w:ascii="Calibri" w:eastAsia="Times New Roman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9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6">
    <w:name w:val="footer"/>
    <w:basedOn w:val="a"/>
    <w:link w:val="a7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8">
    <w:name w:val="Balloon Text"/>
    <w:basedOn w:val="a"/>
    <w:link w:val="a9"/>
    <w:uiPriority w:val="99"/>
    <w:semiHidden/>
    <w:unhideWhenUsed/>
    <w:rsid w:val="007D7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D710B"/>
    <w:rPr>
      <w:rFonts w:ascii="Segoe UI" w:eastAsia="Times New Roman" w:hAnsi="Segoe UI" w:cs="Segoe UI"/>
      <w:color w:val="00000A"/>
      <w:sz w:val="18"/>
      <w:szCs w:val="18"/>
    </w:rPr>
  </w:style>
  <w:style w:type="table" w:styleId="aa">
    <w:name w:val="Table Grid"/>
    <w:basedOn w:val="a1"/>
    <w:uiPriority w:val="39"/>
    <w:rsid w:val="00233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A5F73"/>
    <w:pPr>
      <w:spacing w:after="0" w:line="240" w:lineRule="auto"/>
      <w:jc w:val="center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9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31</cp:revision>
  <cp:lastPrinted>2022-07-26T05:41:00Z</cp:lastPrinted>
  <dcterms:created xsi:type="dcterms:W3CDTF">2020-12-03T07:11:00Z</dcterms:created>
  <dcterms:modified xsi:type="dcterms:W3CDTF">2022-07-27T06:44:00Z</dcterms:modified>
</cp:coreProperties>
</file>