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A2F" w:rsidRDefault="009F5A2F" w:rsidP="00825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A2F" w:rsidRDefault="009F5A2F" w:rsidP="00825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D70" w:rsidRDefault="00825BFA" w:rsidP="00825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Состоял</w:t>
      </w:r>
      <w:r w:rsidR="00E04D70">
        <w:rPr>
          <w:rFonts w:ascii="Times New Roman" w:hAnsi="Times New Roman" w:cs="Times New Roman"/>
          <w:b/>
          <w:sz w:val="28"/>
          <w:szCs w:val="28"/>
        </w:rPr>
        <w:t xml:space="preserve">ся </w:t>
      </w:r>
      <w:r w:rsidR="007C24AA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6423FD" w:rsidRPr="006423FD">
        <w:rPr>
          <w:rFonts w:ascii="Times New Roman" w:hAnsi="Times New Roman" w:cs="Times New Roman"/>
          <w:b/>
          <w:sz w:val="28"/>
          <w:szCs w:val="28"/>
        </w:rPr>
        <w:t xml:space="preserve">семинар по вопросу </w:t>
      </w:r>
    </w:p>
    <w:p w:rsidR="006423FD" w:rsidRDefault="006423FD" w:rsidP="00642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3FD">
        <w:rPr>
          <w:rFonts w:ascii="Times New Roman" w:hAnsi="Times New Roman" w:cs="Times New Roman"/>
          <w:b/>
          <w:sz w:val="28"/>
          <w:szCs w:val="28"/>
        </w:rPr>
        <w:t xml:space="preserve">заполнения </w:t>
      </w:r>
      <w:r w:rsidR="00E20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3FD">
        <w:rPr>
          <w:rFonts w:ascii="Times New Roman" w:hAnsi="Times New Roman" w:cs="Times New Roman"/>
          <w:b/>
          <w:sz w:val="28"/>
          <w:szCs w:val="28"/>
        </w:rPr>
        <w:t>справок</w:t>
      </w:r>
      <w:proofErr w:type="gramEnd"/>
      <w:r w:rsidRPr="006423FD">
        <w:rPr>
          <w:rFonts w:ascii="Times New Roman" w:hAnsi="Times New Roman" w:cs="Times New Roman"/>
          <w:b/>
          <w:sz w:val="28"/>
          <w:szCs w:val="28"/>
        </w:rPr>
        <w:t xml:space="preserve"> о доходах </w:t>
      </w:r>
    </w:p>
    <w:p w:rsidR="007C24AA" w:rsidRDefault="007C24AA" w:rsidP="00642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5B0" w:rsidRDefault="007C24AA" w:rsidP="00673C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27.03.2024 отделом по правовым, кадровым вопросам, делопроизводства и контроля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73C6C">
        <w:rPr>
          <w:rFonts w:ascii="Times New Roman" w:hAnsi="Times New Roman" w:cs="Times New Roman"/>
          <w:sz w:val="28"/>
          <w:szCs w:val="28"/>
        </w:rPr>
        <w:t xml:space="preserve">организован и проведен </w:t>
      </w:r>
      <w:r>
        <w:rPr>
          <w:rFonts w:ascii="Times New Roman" w:hAnsi="Times New Roman" w:cs="Times New Roman"/>
          <w:sz w:val="28"/>
          <w:szCs w:val="28"/>
        </w:rPr>
        <w:t xml:space="preserve"> учебный  семинар д</w:t>
      </w:r>
      <w:r w:rsidR="00E04D70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служащих, подающих   </w:t>
      </w:r>
      <w:r w:rsidR="00673C6C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73C6C">
        <w:rPr>
          <w:rFonts w:ascii="Times New Roman" w:hAnsi="Times New Roman" w:cs="Times New Roman"/>
          <w:sz w:val="28"/>
          <w:szCs w:val="28"/>
        </w:rPr>
        <w:t xml:space="preserve"> </w:t>
      </w:r>
      <w:r w:rsidR="00B8797E">
        <w:rPr>
          <w:rFonts w:ascii="Times New Roman" w:hAnsi="Times New Roman" w:cs="Times New Roman"/>
          <w:sz w:val="28"/>
          <w:szCs w:val="28"/>
        </w:rPr>
        <w:br/>
      </w:r>
      <w:r w:rsidR="00673C6C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в 202</w:t>
      </w:r>
      <w:r w:rsidR="00E04D70">
        <w:rPr>
          <w:rFonts w:ascii="Times New Roman" w:hAnsi="Times New Roman" w:cs="Times New Roman"/>
          <w:sz w:val="28"/>
          <w:szCs w:val="28"/>
        </w:rPr>
        <w:t>4</w:t>
      </w:r>
      <w:r w:rsidR="00673C6C">
        <w:rPr>
          <w:rFonts w:ascii="Times New Roman" w:hAnsi="Times New Roman" w:cs="Times New Roman"/>
          <w:sz w:val="28"/>
          <w:szCs w:val="28"/>
        </w:rPr>
        <w:t xml:space="preserve"> году (за отчетный 202</w:t>
      </w:r>
      <w:r w:rsidR="00E04D70">
        <w:rPr>
          <w:rFonts w:ascii="Times New Roman" w:hAnsi="Times New Roman" w:cs="Times New Roman"/>
          <w:sz w:val="28"/>
          <w:szCs w:val="28"/>
        </w:rPr>
        <w:t>3</w:t>
      </w:r>
      <w:r w:rsidR="00673C6C">
        <w:rPr>
          <w:rFonts w:ascii="Times New Roman" w:hAnsi="Times New Roman" w:cs="Times New Roman"/>
          <w:sz w:val="28"/>
          <w:szCs w:val="28"/>
        </w:rPr>
        <w:t xml:space="preserve"> год). </w:t>
      </w:r>
    </w:p>
    <w:p w:rsidR="00276B15" w:rsidRPr="007C24AA" w:rsidRDefault="00E04D70" w:rsidP="007C24AA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5B0">
        <w:rPr>
          <w:rFonts w:ascii="Times New Roman" w:hAnsi="Times New Roman" w:cs="Times New Roman"/>
          <w:sz w:val="28"/>
          <w:szCs w:val="28"/>
        </w:rPr>
        <w:t>Д</w:t>
      </w:r>
      <w:r w:rsidR="00D66097">
        <w:rPr>
          <w:rFonts w:ascii="Times New Roman" w:hAnsi="Times New Roman" w:cs="Times New Roman"/>
          <w:sz w:val="28"/>
          <w:szCs w:val="28"/>
        </w:rPr>
        <w:t xml:space="preserve">о сведения присутствующих </w:t>
      </w:r>
      <w:r w:rsidR="009255B0">
        <w:rPr>
          <w:rFonts w:ascii="Times New Roman" w:hAnsi="Times New Roman" w:cs="Times New Roman"/>
          <w:sz w:val="28"/>
          <w:szCs w:val="28"/>
        </w:rPr>
        <w:t xml:space="preserve"> были  доведены </w:t>
      </w:r>
      <w:r w:rsidR="00255BA9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9255B0">
        <w:rPr>
          <w:rFonts w:ascii="Times New Roman" w:hAnsi="Times New Roman" w:cs="Times New Roman"/>
          <w:sz w:val="28"/>
          <w:szCs w:val="28"/>
        </w:rPr>
        <w:t>е</w:t>
      </w:r>
      <w:r w:rsidR="00255BA9">
        <w:rPr>
          <w:rFonts w:ascii="Times New Roman" w:hAnsi="Times New Roman" w:cs="Times New Roman"/>
          <w:sz w:val="28"/>
          <w:szCs w:val="28"/>
        </w:rPr>
        <w:t xml:space="preserve"> новелл</w:t>
      </w:r>
      <w:r w:rsidR="009255B0">
        <w:rPr>
          <w:rFonts w:ascii="Times New Roman" w:hAnsi="Times New Roman" w:cs="Times New Roman"/>
          <w:sz w:val="28"/>
          <w:szCs w:val="28"/>
        </w:rPr>
        <w:t>ы</w:t>
      </w:r>
      <w:r w:rsidR="00255BA9">
        <w:rPr>
          <w:rFonts w:ascii="Times New Roman" w:hAnsi="Times New Roman" w:cs="Times New Roman"/>
          <w:sz w:val="28"/>
          <w:szCs w:val="28"/>
        </w:rPr>
        <w:t xml:space="preserve"> при представлении сведений о доходах в 2</w:t>
      </w:r>
      <w:r w:rsidR="00276B15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76B1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B15">
        <w:rPr>
          <w:rFonts w:ascii="Times New Roman" w:hAnsi="Times New Roman" w:cs="Times New Roman"/>
          <w:sz w:val="28"/>
          <w:szCs w:val="28"/>
        </w:rPr>
        <w:t>(за отчетный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76B15">
        <w:rPr>
          <w:rFonts w:ascii="Times New Roman" w:hAnsi="Times New Roman" w:cs="Times New Roman"/>
          <w:sz w:val="28"/>
          <w:szCs w:val="28"/>
        </w:rPr>
        <w:t xml:space="preserve"> год)</w:t>
      </w:r>
      <w:r w:rsidR="009255B0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 подробно </w:t>
      </w:r>
      <w:r w:rsidR="00276B15">
        <w:rPr>
          <w:rFonts w:ascii="Times New Roman" w:hAnsi="Times New Roman" w:cs="Times New Roman"/>
          <w:sz w:val="28"/>
          <w:szCs w:val="28"/>
        </w:rPr>
        <w:t>осве</w:t>
      </w:r>
      <w:r w:rsidR="009255B0">
        <w:rPr>
          <w:rFonts w:ascii="Times New Roman" w:hAnsi="Times New Roman" w:cs="Times New Roman"/>
          <w:sz w:val="28"/>
          <w:szCs w:val="28"/>
        </w:rPr>
        <w:t xml:space="preserve">щены </w:t>
      </w:r>
      <w:r w:rsidR="00276B15">
        <w:rPr>
          <w:rFonts w:ascii="Times New Roman" w:hAnsi="Times New Roman" w:cs="Times New Roman"/>
          <w:sz w:val="28"/>
          <w:szCs w:val="28"/>
        </w:rPr>
        <w:t xml:space="preserve"> вопросы, связанны</w:t>
      </w:r>
      <w:r w:rsidR="00D21C27">
        <w:rPr>
          <w:rFonts w:ascii="Times New Roman" w:hAnsi="Times New Roman" w:cs="Times New Roman"/>
          <w:sz w:val="28"/>
          <w:szCs w:val="28"/>
        </w:rPr>
        <w:t>е</w:t>
      </w:r>
      <w:r w:rsidR="00276B15">
        <w:rPr>
          <w:rFonts w:ascii="Times New Roman" w:hAnsi="Times New Roman" w:cs="Times New Roman"/>
          <w:sz w:val="28"/>
          <w:szCs w:val="28"/>
        </w:rPr>
        <w:t xml:space="preserve"> с порядком</w:t>
      </w:r>
      <w:r w:rsidR="00276B15" w:rsidRPr="00256080">
        <w:rPr>
          <w:rFonts w:ascii="Times New Roman" w:hAnsi="Times New Roman" w:cs="Times New Roman"/>
          <w:sz w:val="28"/>
          <w:szCs w:val="28"/>
        </w:rPr>
        <w:t xml:space="preserve"> заполнения сведений о </w:t>
      </w:r>
      <w:r w:rsidR="00276B15" w:rsidRPr="007C24AA">
        <w:rPr>
          <w:rFonts w:ascii="Times New Roman" w:hAnsi="Times New Roman" w:cs="Times New Roman"/>
          <w:sz w:val="28"/>
          <w:szCs w:val="28"/>
        </w:rPr>
        <w:t>доходах</w:t>
      </w:r>
      <w:r w:rsidR="00276B15" w:rsidRPr="007C24AA">
        <w:rPr>
          <w:rFonts w:ascii="Times New Roman" w:hAnsi="Times New Roman" w:cs="Times New Roman"/>
          <w:bCs/>
          <w:sz w:val="28"/>
          <w:szCs w:val="28"/>
        </w:rPr>
        <w:t>, расходах,</w:t>
      </w:r>
      <w:r w:rsidR="00E20259" w:rsidRPr="007C24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6B15" w:rsidRPr="007C24AA">
        <w:rPr>
          <w:rFonts w:ascii="Times New Roman" w:hAnsi="Times New Roman" w:cs="Times New Roman"/>
          <w:bCs/>
          <w:sz w:val="28"/>
          <w:szCs w:val="28"/>
        </w:rPr>
        <w:t>об имуществе и обязательствах имущественного характера</w:t>
      </w:r>
      <w:r w:rsidR="009255B0" w:rsidRPr="007C24AA">
        <w:rPr>
          <w:rFonts w:ascii="Times New Roman" w:hAnsi="Times New Roman" w:cs="Times New Roman"/>
          <w:bCs/>
          <w:sz w:val="28"/>
          <w:szCs w:val="28"/>
        </w:rPr>
        <w:t>.</w:t>
      </w:r>
    </w:p>
    <w:p w:rsidR="007C24AA" w:rsidRPr="007C24AA" w:rsidRDefault="00E20259" w:rsidP="007C2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24A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C24AA" w:rsidRPr="007C24A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C24AA" w:rsidRPr="007C24AA">
        <w:rPr>
          <w:rFonts w:ascii="Times New Roman" w:hAnsi="Times New Roman" w:cs="Times New Roman"/>
          <w:bCs/>
          <w:sz w:val="28"/>
          <w:szCs w:val="28"/>
        </w:rPr>
        <w:t>На  семинаре</w:t>
      </w:r>
      <w:proofErr w:type="gramEnd"/>
      <w:r w:rsidR="007C24AA" w:rsidRPr="007C24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4AA" w:rsidRPr="007C24AA">
        <w:rPr>
          <w:rFonts w:ascii="Times New Roman" w:hAnsi="Times New Roman" w:cs="Times New Roman"/>
          <w:color w:val="000000"/>
          <w:sz w:val="28"/>
          <w:szCs w:val="28"/>
        </w:rPr>
        <w:t xml:space="preserve"> принял участие прокурор </w:t>
      </w:r>
      <w:proofErr w:type="spellStart"/>
      <w:r w:rsidR="007C24AA" w:rsidRPr="007C24AA"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 w:rsidR="007C24AA" w:rsidRPr="007C24AA">
        <w:rPr>
          <w:rFonts w:ascii="Times New Roman" w:hAnsi="Times New Roman" w:cs="Times New Roman"/>
          <w:color w:val="000000"/>
          <w:sz w:val="28"/>
          <w:szCs w:val="28"/>
        </w:rPr>
        <w:t xml:space="preserve"> района  </w:t>
      </w:r>
      <w:proofErr w:type="spellStart"/>
      <w:r w:rsidR="007C24AA" w:rsidRPr="007C24AA">
        <w:rPr>
          <w:rFonts w:ascii="Times New Roman" w:hAnsi="Times New Roman" w:cs="Times New Roman"/>
          <w:color w:val="000000"/>
          <w:sz w:val="28"/>
          <w:szCs w:val="28"/>
        </w:rPr>
        <w:t>Вызый</w:t>
      </w:r>
      <w:proofErr w:type="spellEnd"/>
      <w:r w:rsidR="007C24AA" w:rsidRPr="007C24AA">
        <w:rPr>
          <w:rFonts w:ascii="Times New Roman" w:hAnsi="Times New Roman" w:cs="Times New Roman"/>
          <w:color w:val="000000"/>
          <w:sz w:val="28"/>
          <w:szCs w:val="28"/>
        </w:rPr>
        <w:t xml:space="preserve"> И.И., который </w:t>
      </w:r>
      <w:r w:rsidR="007C24AA" w:rsidRPr="007C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довел до сведения основные ошибки, выявленные прокуратур</w:t>
      </w:r>
      <w:r w:rsidR="007C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</w:t>
      </w:r>
      <w:r w:rsidR="007C24AA" w:rsidRPr="007C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ходе проверок сведений о доходах, а также напомнил об</w:t>
      </w:r>
      <w:r w:rsidR="007C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C24AA" w:rsidRPr="007C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ответственности за непредставление или представление недостоверных и</w:t>
      </w:r>
      <w:r w:rsidR="007C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C24AA" w:rsidRPr="007C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(или) неполных сведений о доходах.</w:t>
      </w:r>
    </w:p>
    <w:p w:rsidR="007C24AA" w:rsidRPr="007C24AA" w:rsidRDefault="007C24AA" w:rsidP="007C24AA">
      <w:pPr>
        <w:pStyle w:val="a6"/>
        <w:shd w:val="clear" w:color="auto" w:fill="FFFFFF"/>
        <w:spacing w:before="90" w:beforeAutospacing="0" w:after="210" w:afterAutospacing="0"/>
        <w:rPr>
          <w:rFonts w:ascii="Helvetica" w:hAnsi="Helvetica" w:cs="Helvetica"/>
          <w:color w:val="1A1A1A"/>
          <w:sz w:val="23"/>
          <w:szCs w:val="23"/>
        </w:rPr>
      </w:pPr>
      <w:r w:rsidRPr="007C24AA">
        <w:rPr>
          <w:color w:val="000000"/>
          <w:sz w:val="28"/>
          <w:szCs w:val="28"/>
        </w:rPr>
        <w:t> </w:t>
      </w:r>
    </w:p>
    <w:p w:rsidR="00427637" w:rsidRPr="00255BA9" w:rsidRDefault="00427637" w:rsidP="004276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7637" w:rsidRPr="00255BA9" w:rsidSect="001E51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4B"/>
    <w:rsid w:val="00010D4D"/>
    <w:rsid w:val="00122C26"/>
    <w:rsid w:val="001E515B"/>
    <w:rsid w:val="00255BA9"/>
    <w:rsid w:val="00276B15"/>
    <w:rsid w:val="003E51C9"/>
    <w:rsid w:val="00412B4B"/>
    <w:rsid w:val="00427637"/>
    <w:rsid w:val="0053331C"/>
    <w:rsid w:val="00541167"/>
    <w:rsid w:val="00577909"/>
    <w:rsid w:val="006423FD"/>
    <w:rsid w:val="00673C6C"/>
    <w:rsid w:val="006C14A3"/>
    <w:rsid w:val="007C24AA"/>
    <w:rsid w:val="007E77F8"/>
    <w:rsid w:val="00825BFA"/>
    <w:rsid w:val="00873E25"/>
    <w:rsid w:val="00915015"/>
    <w:rsid w:val="009255B0"/>
    <w:rsid w:val="009F5A2F"/>
    <w:rsid w:val="00A321F7"/>
    <w:rsid w:val="00A82E37"/>
    <w:rsid w:val="00B7065C"/>
    <w:rsid w:val="00B8797E"/>
    <w:rsid w:val="00BC567F"/>
    <w:rsid w:val="00CD1AC5"/>
    <w:rsid w:val="00D17B93"/>
    <w:rsid w:val="00D21C27"/>
    <w:rsid w:val="00D526A6"/>
    <w:rsid w:val="00D66097"/>
    <w:rsid w:val="00E04D70"/>
    <w:rsid w:val="00E20259"/>
    <w:rsid w:val="00F126E8"/>
    <w:rsid w:val="00F13BB0"/>
    <w:rsid w:val="00F5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1C04"/>
  <w15:docId w15:val="{320E14B8-C93B-4934-90A0-26B4E1F8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2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3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2F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7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065C"/>
    <w:rPr>
      <w:b/>
      <w:bCs/>
    </w:rPr>
  </w:style>
  <w:style w:type="character" w:styleId="a8">
    <w:name w:val="Hyperlink"/>
    <w:basedOn w:val="a0"/>
    <w:uiPriority w:val="99"/>
    <w:semiHidden/>
    <w:unhideWhenUsed/>
    <w:rsid w:val="00B7065C"/>
    <w:rPr>
      <w:color w:val="0000FF"/>
      <w:u w:val="single"/>
    </w:rPr>
  </w:style>
  <w:style w:type="paragraph" w:customStyle="1" w:styleId="a9">
    <w:name w:val="Стиль"/>
    <w:rsid w:val="00E20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Г. Казакова</dc:creator>
  <cp:keywords/>
  <dc:description/>
  <cp:lastModifiedBy>User</cp:lastModifiedBy>
  <cp:revision>1</cp:revision>
  <cp:lastPrinted>2023-02-21T10:19:00Z</cp:lastPrinted>
  <dcterms:created xsi:type="dcterms:W3CDTF">2024-03-06T14:19:00Z</dcterms:created>
  <dcterms:modified xsi:type="dcterms:W3CDTF">2024-03-27T14:08:00Z</dcterms:modified>
</cp:coreProperties>
</file>