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8B" w:rsidRDefault="00DE708B" w:rsidP="00DE708B">
      <w:pPr>
        <w:ind w:left="-142"/>
        <w:jc w:val="center"/>
        <w:rPr>
          <w:b/>
          <w:szCs w:val="28"/>
        </w:rPr>
      </w:pPr>
      <w:r>
        <w:rPr>
          <w:b/>
          <w:sz w:val="28"/>
          <w:szCs w:val="28"/>
        </w:rPr>
        <w:t>РОЖКИНСКАЯ  СЕЛЬСКАЯ  ДУМА</w:t>
      </w:r>
    </w:p>
    <w:p w:rsidR="00DE708B" w:rsidRDefault="00DE708B" w:rsidP="00DE708B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DE708B" w:rsidRDefault="00DE708B" w:rsidP="00DE708B">
      <w:pPr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ПЯТОГО СОЗЫВА</w:t>
      </w:r>
    </w:p>
    <w:p w:rsidR="00DE708B" w:rsidRPr="000E0EAF" w:rsidRDefault="00DE708B" w:rsidP="00DE708B">
      <w:pPr>
        <w:pStyle w:val="2"/>
        <w:numPr>
          <w:ilvl w:val="0"/>
          <w:numId w:val="0"/>
        </w:numPr>
        <w:rPr>
          <w:b/>
          <w:sz w:val="32"/>
          <w:szCs w:val="32"/>
        </w:rPr>
      </w:pPr>
    </w:p>
    <w:p w:rsidR="00DE708B" w:rsidRDefault="00DE708B" w:rsidP="00DE708B">
      <w:pPr>
        <w:tabs>
          <w:tab w:val="left" w:pos="4123"/>
          <w:tab w:val="left" w:pos="69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DE708B" w:rsidRPr="006F3B37" w:rsidRDefault="00DE708B" w:rsidP="00DE708B">
      <w:pPr>
        <w:tabs>
          <w:tab w:val="left" w:pos="4123"/>
          <w:tab w:val="left" w:pos="69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708B" w:rsidRPr="00FE155A" w:rsidRDefault="00DE708B" w:rsidP="00DE708B">
      <w:pPr>
        <w:tabs>
          <w:tab w:val="left" w:pos="184"/>
          <w:tab w:val="left" w:pos="4710"/>
          <w:tab w:val="left" w:pos="8895"/>
        </w:tabs>
        <w:rPr>
          <w:sz w:val="28"/>
          <w:szCs w:val="28"/>
        </w:rPr>
      </w:pPr>
      <w:r w:rsidRPr="006F3B37">
        <w:rPr>
          <w:sz w:val="28"/>
          <w:szCs w:val="28"/>
        </w:rPr>
        <w:t xml:space="preserve"> </w:t>
      </w:r>
      <w:r w:rsidR="00A05792">
        <w:rPr>
          <w:sz w:val="28"/>
          <w:szCs w:val="28"/>
        </w:rPr>
        <w:t>20.10</w:t>
      </w:r>
      <w:r>
        <w:rPr>
          <w:sz w:val="28"/>
          <w:szCs w:val="28"/>
        </w:rPr>
        <w:t xml:space="preserve">.2023 г.                                                                </w:t>
      </w:r>
      <w:r w:rsidR="00DA18DA">
        <w:rPr>
          <w:sz w:val="28"/>
          <w:szCs w:val="28"/>
        </w:rPr>
        <w:t xml:space="preserve">                             № </w:t>
      </w:r>
      <w:r w:rsidR="00425D73">
        <w:rPr>
          <w:sz w:val="28"/>
          <w:szCs w:val="28"/>
        </w:rPr>
        <w:t>21</w:t>
      </w:r>
    </w:p>
    <w:p w:rsidR="00DE708B" w:rsidRDefault="00DE708B" w:rsidP="00DE70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Рожки</w:t>
      </w:r>
    </w:p>
    <w:p w:rsidR="00DE708B" w:rsidRDefault="00DE708B" w:rsidP="00DE708B">
      <w:pPr>
        <w:rPr>
          <w:sz w:val="28"/>
          <w:szCs w:val="28"/>
        </w:rPr>
      </w:pPr>
    </w:p>
    <w:p w:rsidR="00DE708B" w:rsidRDefault="00B0381F" w:rsidP="00B0381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DE708B">
        <w:rPr>
          <w:b/>
          <w:color w:val="000000"/>
          <w:sz w:val="28"/>
          <w:szCs w:val="28"/>
        </w:rPr>
        <w:t>О внесении изменений и дополнений в решение от 23.12.2022 №30       «Об утверждении бюджета муниципального образования</w:t>
      </w:r>
    </w:p>
    <w:p w:rsidR="00DE708B" w:rsidRDefault="00DE708B" w:rsidP="00B0381F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>
        <w:rPr>
          <w:b/>
          <w:color w:val="000000"/>
          <w:sz w:val="28"/>
          <w:szCs w:val="28"/>
        </w:rPr>
        <w:t xml:space="preserve">  сельское поселение Малмыжского района</w:t>
      </w:r>
    </w:p>
    <w:p w:rsidR="00DE708B" w:rsidRDefault="00DE708B" w:rsidP="00B0381F">
      <w:pPr>
        <w:jc w:val="both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Кировской области на 2023 год и плановый период 2024-2025 г</w:t>
      </w:r>
      <w:proofErr w:type="gramStart"/>
      <w:r>
        <w:rPr>
          <w:b/>
          <w:color w:val="000000"/>
          <w:sz w:val="28"/>
          <w:szCs w:val="28"/>
        </w:rPr>
        <w:t>.г</w:t>
      </w:r>
      <w:proofErr w:type="gramEnd"/>
      <w:r>
        <w:rPr>
          <w:b/>
          <w:color w:val="000000"/>
          <w:sz w:val="28"/>
          <w:szCs w:val="28"/>
        </w:rPr>
        <w:t>»</w:t>
      </w:r>
    </w:p>
    <w:p w:rsidR="00DE708B" w:rsidRDefault="00DE708B" w:rsidP="00B0381F">
      <w:pPr>
        <w:jc w:val="both"/>
        <w:rPr>
          <w:b/>
          <w:sz w:val="32"/>
          <w:szCs w:val="32"/>
        </w:rPr>
      </w:pPr>
    </w:p>
    <w:p w:rsidR="00DE708B" w:rsidRPr="00595668" w:rsidRDefault="00DE708B" w:rsidP="001B743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Cs/>
          <w:color w:val="000000"/>
          <w:spacing w:val="-6"/>
          <w:sz w:val="28"/>
          <w:szCs w:val="28"/>
        </w:rPr>
        <w:t>На основании Бюджетного кодекса Российской Федерации</w:t>
      </w:r>
      <w:proofErr w:type="gramStart"/>
      <w:r>
        <w:rPr>
          <w:bCs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статьи 44  Устава муниципального </w:t>
      </w:r>
      <w:r>
        <w:rPr>
          <w:bCs/>
          <w:sz w:val="28"/>
          <w:szCs w:val="28"/>
        </w:rPr>
        <w:t xml:space="preserve">образования </w:t>
      </w:r>
      <w:proofErr w:type="spellStart"/>
      <w:r>
        <w:rPr>
          <w:bCs/>
          <w:sz w:val="28"/>
          <w:szCs w:val="28"/>
        </w:rPr>
        <w:t>Рожкинское</w:t>
      </w:r>
      <w:proofErr w:type="spellEnd"/>
      <w:r>
        <w:rPr>
          <w:bCs/>
          <w:sz w:val="28"/>
          <w:szCs w:val="28"/>
        </w:rPr>
        <w:t xml:space="preserve"> сельское  поселение Малмыжского района  Кировской области,</w:t>
      </w:r>
      <w:r>
        <w:rPr>
          <w:sz w:val="28"/>
          <w:szCs w:val="28"/>
        </w:rPr>
        <w:t xml:space="preserve"> решением сельской Думы от </w:t>
      </w:r>
      <w:r w:rsidR="003807CC">
        <w:rPr>
          <w:sz w:val="28"/>
          <w:szCs w:val="28"/>
        </w:rPr>
        <w:t>10.11.2020 №  31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Положения о бюджетном процессе в муниципальном образовании </w:t>
      </w:r>
      <w:proofErr w:type="spellStart"/>
      <w:r>
        <w:rPr>
          <w:sz w:val="28"/>
        </w:rPr>
        <w:t>Рожкинское</w:t>
      </w:r>
      <w:proofErr w:type="spellEnd"/>
      <w:r>
        <w:rPr>
          <w:sz w:val="28"/>
        </w:rPr>
        <w:t xml:space="preserve"> сельское поселение Малмыжского района Кировской области»</w:t>
      </w:r>
      <w:r>
        <w:rPr>
          <w:bCs/>
          <w:sz w:val="28"/>
          <w:szCs w:val="28"/>
        </w:rPr>
        <w:t xml:space="preserve">  сельская</w:t>
      </w:r>
      <w:r>
        <w:rPr>
          <w:bCs/>
          <w:spacing w:val="-13"/>
          <w:sz w:val="28"/>
          <w:szCs w:val="28"/>
        </w:rPr>
        <w:t xml:space="preserve"> Дума РЕШИЛА:</w:t>
      </w:r>
    </w:p>
    <w:p w:rsidR="00DE708B" w:rsidRDefault="00DE708B" w:rsidP="001B7436">
      <w:pPr>
        <w:jc w:val="both"/>
        <w:rPr>
          <w:color w:val="000000"/>
          <w:sz w:val="28"/>
          <w:szCs w:val="28"/>
        </w:rPr>
      </w:pPr>
      <w:r>
        <w:rPr>
          <w:bCs/>
          <w:spacing w:val="-13"/>
          <w:sz w:val="28"/>
          <w:szCs w:val="28"/>
        </w:rPr>
        <w:t xml:space="preserve">  </w:t>
      </w:r>
      <w:r w:rsidR="00B0381F">
        <w:rPr>
          <w:bCs/>
          <w:spacing w:val="-13"/>
          <w:sz w:val="28"/>
          <w:szCs w:val="28"/>
        </w:rPr>
        <w:t xml:space="preserve">   </w:t>
      </w:r>
      <w:r>
        <w:rPr>
          <w:bCs/>
          <w:spacing w:val="-13"/>
          <w:sz w:val="28"/>
          <w:szCs w:val="28"/>
        </w:rPr>
        <w:t xml:space="preserve">Внести в решение сельской Думы от 23.12.2022 г. № 30 </w:t>
      </w:r>
      <w:r w:rsidRPr="005201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Рожкинское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Малмыжского района Кировской области на 2023 год и плановый период 2024-2025 г.г.»</w:t>
      </w:r>
      <w:r w:rsidR="009B19D4">
        <w:rPr>
          <w:color w:val="000000"/>
          <w:sz w:val="28"/>
          <w:szCs w:val="28"/>
        </w:rPr>
        <w:t xml:space="preserve"> (далее –</w:t>
      </w:r>
      <w:r w:rsidR="00B0381F">
        <w:rPr>
          <w:color w:val="000000"/>
          <w:sz w:val="28"/>
          <w:szCs w:val="28"/>
        </w:rPr>
        <w:t xml:space="preserve"> </w:t>
      </w:r>
      <w:r w:rsidR="009B19D4">
        <w:rPr>
          <w:color w:val="000000"/>
          <w:sz w:val="28"/>
          <w:szCs w:val="28"/>
        </w:rPr>
        <w:t>решение)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DE708B" w:rsidRPr="005201A8" w:rsidRDefault="00DE708B" w:rsidP="001B743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 изложить в следующей редакции:</w:t>
      </w:r>
    </w:p>
    <w:p w:rsidR="00DE708B" w:rsidRDefault="00DE708B" w:rsidP="001B7436">
      <w:pPr>
        <w:shd w:val="clear" w:color="auto" w:fill="FFFFFF"/>
        <w:spacing w:before="19" w:line="305" w:lineRule="exact"/>
        <w:ind w:left="644" w:right="7"/>
        <w:jc w:val="both"/>
        <w:rPr>
          <w:b/>
          <w:sz w:val="32"/>
          <w:szCs w:val="32"/>
        </w:rPr>
      </w:pPr>
    </w:p>
    <w:p w:rsidR="00DE708B" w:rsidRDefault="00DE708B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Рожкинское</w:t>
      </w:r>
      <w:proofErr w:type="spellEnd"/>
      <w:r>
        <w:rPr>
          <w:color w:val="000000"/>
          <w:spacing w:val="-2"/>
          <w:sz w:val="28"/>
          <w:szCs w:val="28"/>
        </w:rPr>
        <w:t xml:space="preserve">  сельское поселение Малмыжского района Кировской области (далее – бюджет поселения) на 2023 год:</w:t>
      </w:r>
    </w:p>
    <w:p w:rsidR="00DE708B" w:rsidRDefault="00DE708B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</w:p>
    <w:p w:rsidR="00DE708B" w:rsidRDefault="00B0381F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 w:rsidR="00DE708B">
        <w:rPr>
          <w:color w:val="000000"/>
          <w:spacing w:val="-2"/>
          <w:sz w:val="28"/>
          <w:szCs w:val="28"/>
        </w:rPr>
        <w:t>1)</w:t>
      </w:r>
      <w:r w:rsidR="00DE708B">
        <w:rPr>
          <w:color w:val="000000"/>
          <w:spacing w:val="-6"/>
          <w:sz w:val="28"/>
          <w:szCs w:val="28"/>
        </w:rPr>
        <w:t xml:space="preserve"> общий объем доходо</w:t>
      </w:r>
      <w:r w:rsidR="0011361D">
        <w:rPr>
          <w:color w:val="000000"/>
          <w:spacing w:val="-6"/>
          <w:sz w:val="28"/>
          <w:szCs w:val="28"/>
        </w:rPr>
        <w:t xml:space="preserve">в бюджета поселения в сумме </w:t>
      </w:r>
      <w:r w:rsidR="003A413A">
        <w:rPr>
          <w:color w:val="000000"/>
          <w:spacing w:val="-6"/>
          <w:sz w:val="28"/>
          <w:szCs w:val="28"/>
        </w:rPr>
        <w:t>6291</w:t>
      </w:r>
      <w:r w:rsidR="0011361D">
        <w:rPr>
          <w:color w:val="000000"/>
          <w:spacing w:val="-6"/>
          <w:sz w:val="28"/>
          <w:szCs w:val="28"/>
        </w:rPr>
        <w:t>,25</w:t>
      </w:r>
      <w:r w:rsidR="00DE708B">
        <w:rPr>
          <w:color w:val="000000"/>
          <w:spacing w:val="-6"/>
          <w:sz w:val="28"/>
          <w:szCs w:val="28"/>
        </w:rPr>
        <w:t xml:space="preserve"> тыс</w:t>
      </w:r>
      <w:proofErr w:type="gramStart"/>
      <w:r w:rsidR="00DE708B">
        <w:rPr>
          <w:color w:val="000000"/>
          <w:spacing w:val="-6"/>
          <w:sz w:val="28"/>
          <w:szCs w:val="28"/>
        </w:rPr>
        <w:t>.р</w:t>
      </w:r>
      <w:proofErr w:type="gramEnd"/>
      <w:r w:rsidR="00DE708B">
        <w:rPr>
          <w:color w:val="000000"/>
          <w:spacing w:val="-6"/>
          <w:sz w:val="28"/>
          <w:szCs w:val="28"/>
        </w:rPr>
        <w:t>ублей</w:t>
      </w:r>
    </w:p>
    <w:p w:rsidR="00DE708B" w:rsidRDefault="00DE708B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</w:p>
    <w:p w:rsidR="00DE708B" w:rsidRDefault="00DE708B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2) общий объем расходов б</w:t>
      </w:r>
      <w:r w:rsidR="003A413A">
        <w:rPr>
          <w:color w:val="000000"/>
          <w:spacing w:val="-6"/>
          <w:sz w:val="28"/>
          <w:szCs w:val="28"/>
        </w:rPr>
        <w:t>юджета поселения в сумме 66</w:t>
      </w:r>
      <w:r w:rsidR="001031CA">
        <w:rPr>
          <w:color w:val="000000"/>
          <w:spacing w:val="-6"/>
          <w:sz w:val="28"/>
          <w:szCs w:val="28"/>
        </w:rPr>
        <w:t>32,33</w:t>
      </w:r>
      <w:r>
        <w:rPr>
          <w:color w:val="000000"/>
          <w:spacing w:val="-6"/>
          <w:sz w:val="28"/>
          <w:szCs w:val="28"/>
        </w:rPr>
        <w:t xml:space="preserve"> тыс</w:t>
      </w:r>
      <w:proofErr w:type="gramStart"/>
      <w:r>
        <w:rPr>
          <w:color w:val="000000"/>
          <w:spacing w:val="-6"/>
          <w:sz w:val="28"/>
          <w:szCs w:val="28"/>
        </w:rPr>
        <w:t>.р</w:t>
      </w:r>
      <w:proofErr w:type="gramEnd"/>
      <w:r>
        <w:rPr>
          <w:color w:val="000000"/>
          <w:spacing w:val="-6"/>
          <w:sz w:val="28"/>
          <w:szCs w:val="28"/>
        </w:rPr>
        <w:t>ублей</w:t>
      </w:r>
    </w:p>
    <w:p w:rsidR="00DE708B" w:rsidRDefault="00DE708B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</w:t>
      </w:r>
    </w:p>
    <w:p w:rsidR="00DE708B" w:rsidRDefault="00B0381F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DE708B">
        <w:rPr>
          <w:color w:val="000000"/>
          <w:spacing w:val="-6"/>
          <w:sz w:val="28"/>
          <w:szCs w:val="28"/>
        </w:rPr>
        <w:t xml:space="preserve"> 3) дефицит  </w:t>
      </w:r>
      <w:r w:rsidR="00B850B9">
        <w:rPr>
          <w:color w:val="000000"/>
          <w:spacing w:val="-6"/>
          <w:sz w:val="28"/>
          <w:szCs w:val="28"/>
        </w:rPr>
        <w:t>бюджета поселения в сумме 341,08</w:t>
      </w:r>
      <w:r w:rsidR="00DE708B">
        <w:rPr>
          <w:color w:val="000000"/>
          <w:spacing w:val="-6"/>
          <w:sz w:val="28"/>
          <w:szCs w:val="28"/>
        </w:rPr>
        <w:t xml:space="preserve"> тыс. рублей</w:t>
      </w:r>
    </w:p>
    <w:p w:rsidR="00DE708B" w:rsidRDefault="00DE708B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A05792">
        <w:rPr>
          <w:b/>
          <w:color w:val="000000"/>
          <w:spacing w:val="-6"/>
          <w:sz w:val="28"/>
          <w:szCs w:val="28"/>
        </w:rPr>
        <w:t>2</w:t>
      </w:r>
      <w:r w:rsidR="00A57AC1">
        <w:rPr>
          <w:color w:val="000000"/>
          <w:spacing w:val="-6"/>
          <w:sz w:val="28"/>
          <w:szCs w:val="28"/>
        </w:rPr>
        <w:t>. Приложение 5,7,9</w:t>
      </w:r>
      <w:r>
        <w:rPr>
          <w:color w:val="000000"/>
          <w:spacing w:val="-6"/>
          <w:sz w:val="28"/>
          <w:szCs w:val="28"/>
        </w:rPr>
        <w:t xml:space="preserve"> изложить в новой редакции. Прилагаются.</w:t>
      </w:r>
    </w:p>
    <w:p w:rsidR="00E97578" w:rsidRPr="00B151EB" w:rsidRDefault="005D736A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Pr="00E97578">
        <w:rPr>
          <w:b/>
          <w:color w:val="000000"/>
          <w:spacing w:val="-6"/>
          <w:sz w:val="28"/>
          <w:szCs w:val="28"/>
        </w:rPr>
        <w:t>3</w:t>
      </w:r>
      <w:r>
        <w:rPr>
          <w:color w:val="000000"/>
          <w:spacing w:val="-6"/>
          <w:sz w:val="28"/>
          <w:szCs w:val="28"/>
        </w:rPr>
        <w:t>.</w:t>
      </w:r>
      <w:r w:rsidR="00E97578">
        <w:rPr>
          <w:color w:val="000000"/>
          <w:spacing w:val="-6"/>
          <w:sz w:val="28"/>
          <w:szCs w:val="28"/>
        </w:rPr>
        <w:t xml:space="preserve"> В пункте 15  решения слова «объем бюджетных ассигнований дорожного фонда сельского поселения на 2023 год в сумме </w:t>
      </w:r>
      <w:r w:rsidR="00811A50">
        <w:rPr>
          <w:color w:val="000000"/>
          <w:spacing w:val="-6"/>
          <w:sz w:val="28"/>
          <w:szCs w:val="28"/>
        </w:rPr>
        <w:t>1785,9</w:t>
      </w:r>
      <w:r w:rsidR="00E97578">
        <w:rPr>
          <w:color w:val="000000"/>
          <w:spacing w:val="-6"/>
          <w:sz w:val="28"/>
          <w:szCs w:val="28"/>
        </w:rPr>
        <w:t xml:space="preserve"> тыс. рублей»</w:t>
      </w:r>
      <w:r w:rsidR="00D52640">
        <w:rPr>
          <w:color w:val="000000"/>
          <w:spacing w:val="-6"/>
          <w:sz w:val="28"/>
          <w:szCs w:val="28"/>
        </w:rPr>
        <w:t>,</w:t>
      </w:r>
      <w:r w:rsidR="00E97578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E97578">
        <w:rPr>
          <w:color w:val="000000"/>
          <w:spacing w:val="-6"/>
          <w:sz w:val="28"/>
          <w:szCs w:val="28"/>
        </w:rPr>
        <w:t>заменить на слова</w:t>
      </w:r>
      <w:proofErr w:type="gramEnd"/>
      <w:r w:rsidR="00E97578">
        <w:rPr>
          <w:color w:val="000000"/>
          <w:spacing w:val="-6"/>
          <w:sz w:val="28"/>
          <w:szCs w:val="28"/>
        </w:rPr>
        <w:t xml:space="preserve"> «объем бюджетных ассигнований дорожного фонда сельского поселения на 2023 год в сумме 1795,90 тыс. рублей».</w:t>
      </w:r>
    </w:p>
    <w:p w:rsidR="00DE708B" w:rsidRPr="00595668" w:rsidRDefault="00E97578" w:rsidP="001B7436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</w:t>
      </w:r>
      <w:r w:rsidR="00B151EB">
        <w:rPr>
          <w:b/>
          <w:color w:val="000000"/>
          <w:spacing w:val="-6"/>
          <w:sz w:val="28"/>
          <w:szCs w:val="28"/>
        </w:rPr>
        <w:t xml:space="preserve">  </w:t>
      </w:r>
      <w:r>
        <w:rPr>
          <w:b/>
          <w:color w:val="000000"/>
          <w:spacing w:val="-6"/>
          <w:sz w:val="28"/>
          <w:szCs w:val="28"/>
        </w:rPr>
        <w:t>4</w:t>
      </w:r>
      <w:r w:rsidR="00DE708B">
        <w:rPr>
          <w:color w:val="000000"/>
          <w:spacing w:val="-6"/>
          <w:sz w:val="28"/>
          <w:szCs w:val="28"/>
        </w:rPr>
        <w:t xml:space="preserve">. </w:t>
      </w:r>
      <w:r w:rsidR="00DE708B" w:rsidRPr="00595668">
        <w:rPr>
          <w:color w:val="000000"/>
          <w:spacing w:val="-6"/>
          <w:sz w:val="28"/>
          <w:szCs w:val="28"/>
        </w:rPr>
        <w:t xml:space="preserve">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DE708B" w:rsidRPr="00595668">
        <w:rPr>
          <w:color w:val="000000"/>
          <w:spacing w:val="-6"/>
          <w:sz w:val="28"/>
          <w:szCs w:val="28"/>
        </w:rPr>
        <w:t>Рожкинское</w:t>
      </w:r>
      <w:proofErr w:type="spellEnd"/>
      <w:r w:rsidR="00DE708B" w:rsidRPr="00595668">
        <w:rPr>
          <w:color w:val="000000"/>
          <w:spacing w:val="-6"/>
          <w:sz w:val="28"/>
          <w:szCs w:val="28"/>
        </w:rPr>
        <w:t xml:space="preserve">  сельское поселение Малмыжского района Кировской области.</w:t>
      </w:r>
    </w:p>
    <w:p w:rsidR="00DE708B" w:rsidRPr="00595668" w:rsidRDefault="00DE708B" w:rsidP="001B7436">
      <w:pPr>
        <w:pStyle w:val="31"/>
        <w:rPr>
          <w:color w:val="000000"/>
          <w:spacing w:val="-6"/>
          <w:szCs w:val="28"/>
        </w:rPr>
      </w:pPr>
    </w:p>
    <w:p w:rsidR="00DE708B" w:rsidRDefault="00DE708B" w:rsidP="001B7436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 Председатель сельской Думы:                            Ю.Н.Казаков        </w:t>
      </w:r>
    </w:p>
    <w:p w:rsidR="00DE708B" w:rsidRDefault="00DE708B" w:rsidP="00B0381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</w:t>
      </w:r>
    </w:p>
    <w:p w:rsidR="00DE708B" w:rsidRPr="00946738" w:rsidRDefault="00DE708B" w:rsidP="00B0381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    </w:t>
      </w:r>
      <w:r>
        <w:t>Глава сельского поселения                                 А.А.Пережогин</w:t>
      </w:r>
    </w:p>
    <w:p w:rsidR="00911D38" w:rsidRPr="00E81570" w:rsidRDefault="00DE708B" w:rsidP="00652FB0">
      <w:pPr>
        <w:tabs>
          <w:tab w:val="left" w:pos="35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911D38" w:rsidRPr="00E81570">
        <w:rPr>
          <w:b/>
          <w:sz w:val="28"/>
          <w:szCs w:val="28"/>
        </w:rPr>
        <w:t xml:space="preserve">                                                   </w:t>
      </w:r>
      <w:r w:rsidR="00911D38">
        <w:rPr>
          <w:b/>
          <w:sz w:val="28"/>
          <w:szCs w:val="28"/>
        </w:rPr>
        <w:t xml:space="preserve">                                                             </w:t>
      </w:r>
      <w:r w:rsidR="00911D38" w:rsidRPr="00E81570">
        <w:rPr>
          <w:b/>
          <w:sz w:val="28"/>
          <w:szCs w:val="28"/>
        </w:rPr>
        <w:t xml:space="preserve">   </w:t>
      </w:r>
      <w:r w:rsidR="00911D38">
        <w:rPr>
          <w:b/>
          <w:sz w:val="28"/>
          <w:szCs w:val="28"/>
        </w:rPr>
        <w:t xml:space="preserve">                                                                                    </w:t>
      </w:r>
      <w:r w:rsidR="00A05792">
        <w:rPr>
          <w:b/>
          <w:sz w:val="28"/>
          <w:szCs w:val="28"/>
        </w:rPr>
        <w:t xml:space="preserve">                                                                                        </w:t>
      </w:r>
      <w:r w:rsidR="00911D38">
        <w:rPr>
          <w:b/>
          <w:sz w:val="28"/>
          <w:szCs w:val="28"/>
        </w:rPr>
        <w:t xml:space="preserve">   </w:t>
      </w:r>
      <w:r w:rsidR="00911D38" w:rsidRPr="00E81570">
        <w:rPr>
          <w:sz w:val="28"/>
          <w:szCs w:val="28"/>
        </w:rPr>
        <w:t>Приложение № 3</w:t>
      </w:r>
    </w:p>
    <w:p w:rsidR="00911D38" w:rsidRDefault="00911D38" w:rsidP="00652FB0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  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 Думы</w:t>
      </w:r>
    </w:p>
    <w:p w:rsidR="00911D38" w:rsidRDefault="00911D38" w:rsidP="00652FB0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151EB">
        <w:rPr>
          <w:sz w:val="28"/>
          <w:szCs w:val="28"/>
        </w:rPr>
        <w:t xml:space="preserve">                           </w:t>
      </w:r>
      <w:r w:rsidR="00331647">
        <w:rPr>
          <w:sz w:val="28"/>
          <w:szCs w:val="28"/>
        </w:rPr>
        <w:t xml:space="preserve">       </w:t>
      </w:r>
      <w:r w:rsidR="00425D73">
        <w:rPr>
          <w:sz w:val="28"/>
          <w:szCs w:val="28"/>
        </w:rPr>
        <w:t>№  21</w:t>
      </w:r>
      <w:r w:rsidR="00A05792">
        <w:rPr>
          <w:sz w:val="28"/>
          <w:szCs w:val="28"/>
        </w:rPr>
        <w:t xml:space="preserve">  от 20. 10</w:t>
      </w:r>
      <w:r>
        <w:rPr>
          <w:sz w:val="28"/>
          <w:szCs w:val="28"/>
        </w:rPr>
        <w:t>. 2023 г.</w:t>
      </w:r>
    </w:p>
    <w:p w:rsidR="00652FB0" w:rsidRDefault="00652FB0" w:rsidP="00652FB0">
      <w:pPr>
        <w:tabs>
          <w:tab w:val="left" w:pos="5643"/>
        </w:tabs>
        <w:jc w:val="right"/>
        <w:rPr>
          <w:sz w:val="28"/>
          <w:szCs w:val="28"/>
        </w:rPr>
      </w:pPr>
    </w:p>
    <w:p w:rsidR="00911D38" w:rsidRDefault="00911D38" w:rsidP="00911D38">
      <w:pPr>
        <w:widowControl/>
        <w:autoSpaceDE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Объём поступления  налоговых и неналоговых доходов общей суммой, объем  безвозмездных поступлений по подстатьям классификации доходов бюджетов поселения за 2023г</w:t>
      </w:r>
    </w:p>
    <w:p w:rsidR="00911D38" w:rsidRDefault="00911D38" w:rsidP="00911D38">
      <w:pPr>
        <w:tabs>
          <w:tab w:val="left" w:pos="5643"/>
        </w:tabs>
        <w:jc w:val="center"/>
        <w:rPr>
          <w:sz w:val="22"/>
          <w:szCs w:val="22"/>
        </w:rPr>
      </w:pPr>
    </w:p>
    <w:tbl>
      <w:tblPr>
        <w:tblW w:w="9825" w:type="dxa"/>
        <w:tblInd w:w="48" w:type="dxa"/>
        <w:tblLayout w:type="fixed"/>
        <w:tblLook w:val="0000" w:firstRow="0" w:lastRow="0" w:firstColumn="0" w:lastColumn="0" w:noHBand="0" w:noVBand="0"/>
      </w:tblPr>
      <w:tblGrid>
        <w:gridCol w:w="584"/>
        <w:gridCol w:w="1440"/>
        <w:gridCol w:w="706"/>
        <w:gridCol w:w="584"/>
        <w:gridCol w:w="4981"/>
        <w:gridCol w:w="1530"/>
      </w:tblGrid>
      <w:tr w:rsidR="00911D38" w:rsidTr="00911D38">
        <w:trPr>
          <w:trHeight w:val="667"/>
        </w:trPr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eastAsia="Arial CYR" w:hAnsi="Arial CYR" w:cs="Arial CYR"/>
                <w:bCs/>
                <w:sz w:val="22"/>
                <w:szCs w:val="22"/>
              </w:rPr>
              <w:t xml:space="preserve"> </w:t>
            </w:r>
            <w:r>
              <w:rPr>
                <w:rFonts w:ascii="Arial CYR" w:hAnsi="Arial CYR" w:cs="Arial CYR"/>
                <w:bCs/>
                <w:sz w:val="22"/>
                <w:szCs w:val="22"/>
              </w:rPr>
              <w:t>Код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Сумма, тыс</w:t>
            </w:r>
            <w:proofErr w:type="gramStart"/>
            <w:r>
              <w:rPr>
                <w:rFonts w:ascii="Arial CYR" w:hAnsi="Arial CYR" w:cs="Arial CYR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Arial CYR" w:hAnsi="Arial CYR" w:cs="Arial CYR"/>
                <w:bCs/>
                <w:sz w:val="22"/>
                <w:szCs w:val="22"/>
              </w:rPr>
              <w:t>ублей</w:t>
            </w:r>
          </w:p>
        </w:tc>
      </w:tr>
      <w:tr w:rsidR="00911D38" w:rsidTr="00911D38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D38" w:rsidRPr="00851D15" w:rsidRDefault="002513D6" w:rsidP="00911D38">
            <w:pPr>
              <w:widowControl/>
              <w:autoSpaceDE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911D38">
              <w:rPr>
                <w:b/>
                <w:sz w:val="24"/>
                <w:szCs w:val="24"/>
              </w:rPr>
              <w:t>38,0</w:t>
            </w:r>
          </w:p>
        </w:tc>
      </w:tr>
      <w:tr w:rsidR="00911D38" w:rsidTr="00911D38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2513D6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</w:t>
            </w:r>
            <w:r w:rsidR="00EC0CFF">
              <w:rPr>
                <w:rFonts w:ascii="Arial CYR" w:hAnsi="Arial CYR" w:cs="Arial CYR"/>
                <w:b/>
                <w:bCs/>
                <w:sz w:val="22"/>
                <w:szCs w:val="22"/>
              </w:rPr>
              <w:t>53</w:t>
            </w:r>
            <w:r w:rsidR="004C748F">
              <w:rPr>
                <w:rFonts w:ascii="Arial CYR" w:hAnsi="Arial CYR" w:cs="Arial CYR"/>
                <w:b/>
                <w:bCs/>
                <w:sz w:val="22"/>
                <w:szCs w:val="22"/>
              </w:rPr>
              <w:t>,25</w:t>
            </w:r>
          </w:p>
        </w:tc>
      </w:tr>
      <w:tr w:rsidR="00911D38" w:rsidTr="00911D38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F92C63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</w:t>
            </w:r>
            <w:r w:rsidR="009C275A">
              <w:rPr>
                <w:rFonts w:ascii="Arial CYR" w:hAnsi="Arial CYR" w:cs="Arial CYR"/>
                <w:sz w:val="22"/>
                <w:szCs w:val="22"/>
              </w:rPr>
              <w:t>5</w:t>
            </w:r>
            <w:r w:rsidR="004C748F">
              <w:rPr>
                <w:rFonts w:ascii="Arial CYR" w:hAnsi="Arial CYR" w:cs="Arial CYR"/>
                <w:sz w:val="22"/>
                <w:szCs w:val="22"/>
              </w:rPr>
              <w:t>3,2</w:t>
            </w:r>
            <w:r w:rsidR="00911D38"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</w:tr>
      <w:tr w:rsidR="00911D38" w:rsidTr="00911D38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2021000000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Дотации бюджетам 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289,3</w:t>
            </w:r>
          </w:p>
        </w:tc>
      </w:tr>
      <w:tr w:rsidR="00911D38" w:rsidTr="00911D38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2021600100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289,3</w:t>
            </w:r>
          </w:p>
        </w:tc>
      </w:tr>
      <w:tr w:rsidR="00911D38" w:rsidTr="00911D38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289,3</w:t>
            </w:r>
          </w:p>
        </w:tc>
      </w:tr>
      <w:tr w:rsidR="00911D38" w:rsidTr="00911D38">
        <w:trPr>
          <w:trHeight w:val="5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112,9</w:t>
            </w:r>
          </w:p>
        </w:tc>
      </w:tr>
      <w:tr w:rsidR="00911D38" w:rsidTr="00911D38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2023511800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Cs/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911D38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112,9</w:t>
            </w:r>
          </w:p>
        </w:tc>
      </w:tr>
      <w:tr w:rsidR="00911D38" w:rsidTr="00911D38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Pr="00E50529" w:rsidRDefault="00911D38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112,9</w:t>
            </w:r>
          </w:p>
        </w:tc>
      </w:tr>
      <w:tr w:rsidR="00BA2264" w:rsidTr="00911D38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2264" w:rsidRPr="00BA2264" w:rsidRDefault="00BA2264" w:rsidP="00911D38">
            <w:pPr>
              <w:widowControl/>
              <w:autoSpaceDE/>
              <w:rPr>
                <w:b/>
                <w:sz w:val="24"/>
                <w:szCs w:val="24"/>
              </w:rPr>
            </w:pPr>
            <w:r w:rsidRPr="00BA226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2264" w:rsidRPr="00BA2264" w:rsidRDefault="00BA2264" w:rsidP="00911D38">
            <w:pPr>
              <w:widowControl/>
              <w:autoSpaceDE/>
              <w:rPr>
                <w:b/>
                <w:sz w:val="24"/>
                <w:szCs w:val="24"/>
              </w:rPr>
            </w:pPr>
            <w:r w:rsidRPr="00BA2264">
              <w:rPr>
                <w:b/>
                <w:sz w:val="24"/>
                <w:szCs w:val="24"/>
              </w:rPr>
              <w:t>2024000000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2264" w:rsidRPr="00BA2264" w:rsidRDefault="00BA2264" w:rsidP="00911D38">
            <w:pPr>
              <w:widowControl/>
              <w:autoSpaceDE/>
              <w:rPr>
                <w:b/>
                <w:sz w:val="24"/>
                <w:szCs w:val="24"/>
              </w:rPr>
            </w:pPr>
            <w:r w:rsidRPr="00BA2264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2264" w:rsidRPr="00BA2264" w:rsidRDefault="00BA2264" w:rsidP="00911D38">
            <w:pPr>
              <w:widowControl/>
              <w:autoSpaceDE/>
              <w:rPr>
                <w:b/>
                <w:sz w:val="24"/>
                <w:szCs w:val="24"/>
              </w:rPr>
            </w:pPr>
            <w:r w:rsidRPr="00BA2264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2264" w:rsidRPr="00BA2264" w:rsidRDefault="00BA2264" w:rsidP="00911D38">
            <w:pPr>
              <w:widowControl/>
              <w:autoSpaceDE/>
              <w:rPr>
                <w:b/>
                <w:sz w:val="24"/>
                <w:szCs w:val="24"/>
              </w:rPr>
            </w:pPr>
            <w:r w:rsidRPr="00BA2264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64" w:rsidRPr="00BA2264" w:rsidRDefault="00B151EB" w:rsidP="00911D38">
            <w:pPr>
              <w:widowControl/>
              <w:autoSpaceDE/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A2264" w:rsidRPr="00BA2264">
              <w:rPr>
                <w:b/>
                <w:bCs/>
                <w:sz w:val="24"/>
                <w:szCs w:val="24"/>
              </w:rPr>
              <w:t>51,05</w:t>
            </w:r>
          </w:p>
        </w:tc>
      </w:tr>
      <w:tr w:rsidR="00911D38" w:rsidTr="00911D38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b/>
                <w:sz w:val="24"/>
                <w:szCs w:val="24"/>
              </w:rPr>
            </w:pPr>
            <w:r w:rsidRPr="00BA2264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B151EB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</w:t>
            </w:r>
            <w:r w:rsidR="00911D38">
              <w:rPr>
                <w:rFonts w:ascii="Arial CYR" w:hAnsi="Arial CYR" w:cs="Arial CYR"/>
                <w:b/>
                <w:bCs/>
                <w:sz w:val="22"/>
                <w:szCs w:val="22"/>
              </w:rPr>
              <w:t>51,05</w:t>
            </w:r>
          </w:p>
        </w:tc>
      </w:tr>
      <w:tr w:rsidR="00911D38" w:rsidTr="00911D38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982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150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1D38" w:rsidRPr="00BA2264" w:rsidRDefault="00911D38" w:rsidP="00911D38">
            <w:pPr>
              <w:widowControl/>
              <w:autoSpaceDE/>
              <w:rPr>
                <w:sz w:val="24"/>
                <w:szCs w:val="24"/>
              </w:rPr>
            </w:pPr>
            <w:r w:rsidRPr="00BA2264">
              <w:rPr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Pr="00E50529" w:rsidRDefault="00B151EB" w:rsidP="00911D3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8</w:t>
            </w:r>
            <w:r w:rsidR="00911D38">
              <w:rPr>
                <w:rFonts w:ascii="Arial CYR" w:hAnsi="Arial CYR" w:cs="Arial CYR"/>
                <w:bCs/>
                <w:sz w:val="22"/>
                <w:szCs w:val="22"/>
              </w:rPr>
              <w:t>51,05</w:t>
            </w:r>
          </w:p>
        </w:tc>
      </w:tr>
      <w:tr w:rsidR="00911D38" w:rsidTr="00911D38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BA2264">
              <w:rPr>
                <w:b/>
                <w:bCs/>
                <w:sz w:val="24"/>
                <w:szCs w:val="24"/>
              </w:rPr>
              <w:t>ИТОГО</w:t>
            </w:r>
          </w:p>
          <w:p w:rsidR="00911D38" w:rsidRPr="00BA2264" w:rsidRDefault="00911D38" w:rsidP="00911D38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38" w:rsidRDefault="00EC0CFF" w:rsidP="00911D38">
            <w:pPr>
              <w:widowControl/>
              <w:autoSpaceDE/>
              <w:snapToGrid w:val="0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62</w:t>
            </w:r>
            <w:r w:rsidR="004C748F">
              <w:rPr>
                <w:rFonts w:ascii="Arial CYR" w:hAnsi="Arial CYR" w:cs="Arial CYR"/>
                <w:b/>
                <w:bCs/>
                <w:sz w:val="22"/>
                <w:szCs w:val="22"/>
              </w:rPr>
              <w:t>91,25</w:t>
            </w:r>
          </w:p>
        </w:tc>
      </w:tr>
    </w:tbl>
    <w:p w:rsidR="00911D38" w:rsidRDefault="00911D38" w:rsidP="00911D38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11D38" w:rsidRDefault="00911D38" w:rsidP="0099484F">
      <w:pPr>
        <w:tabs>
          <w:tab w:val="left" w:pos="5643"/>
        </w:tabs>
        <w:jc w:val="center"/>
        <w:rPr>
          <w:sz w:val="28"/>
          <w:szCs w:val="28"/>
        </w:rPr>
      </w:pPr>
    </w:p>
    <w:p w:rsidR="00911D38" w:rsidRDefault="0099484F" w:rsidP="0099484F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11D38" w:rsidRDefault="00911D38" w:rsidP="0099484F">
      <w:pPr>
        <w:tabs>
          <w:tab w:val="left" w:pos="5643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1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739"/>
        <w:gridCol w:w="143"/>
        <w:gridCol w:w="1037"/>
        <w:gridCol w:w="962"/>
      </w:tblGrid>
      <w:tr w:rsidR="00B0381F" w:rsidRPr="00124329" w:rsidTr="00331647">
        <w:trPr>
          <w:gridBefore w:val="3"/>
          <w:wBefore w:w="1118" w:type="dxa"/>
          <w:trHeight w:val="102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381F" w:rsidRDefault="00B0381F" w:rsidP="00331647">
            <w:pPr>
              <w:widowControl/>
              <w:suppressAutoHyphens w:val="0"/>
              <w:autoSpaceDE/>
              <w:outlineLvl w:val="0"/>
              <w:rPr>
                <w:rFonts w:ascii="Arial" w:hAnsi="Arial" w:cs="Arial"/>
                <w:lang w:eastAsia="ru-RU"/>
              </w:rPr>
            </w:pPr>
          </w:p>
          <w:p w:rsidR="00B0381F" w:rsidRDefault="00B0381F" w:rsidP="00331647">
            <w:pPr>
              <w:widowControl/>
              <w:suppressAutoHyphens w:val="0"/>
              <w:autoSpaceDE/>
              <w:outlineLvl w:val="0"/>
              <w:rPr>
                <w:rFonts w:ascii="Arial" w:hAnsi="Arial" w:cs="Arial"/>
                <w:lang w:eastAsia="ru-RU"/>
              </w:rPr>
            </w:pPr>
          </w:p>
          <w:p w:rsidR="00B0381F" w:rsidRPr="00124329" w:rsidRDefault="00B0381F" w:rsidP="00331647">
            <w:pPr>
              <w:widowControl/>
              <w:suppressAutoHyphens w:val="0"/>
              <w:autoSpaceDE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381F" w:rsidRPr="00124329" w:rsidRDefault="00B0381F" w:rsidP="00331647">
            <w:pPr>
              <w:widowControl/>
              <w:suppressAutoHyphens w:val="0"/>
              <w:autoSpaceDE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B0381F" w:rsidRPr="00124329" w:rsidTr="00331647">
        <w:trPr>
          <w:gridBefore w:val="3"/>
          <w:wBefore w:w="1118" w:type="dxa"/>
          <w:trHeight w:val="102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647" w:rsidRDefault="00331647" w:rsidP="00331647">
            <w:pPr>
              <w:widowControl/>
              <w:suppressAutoHyphens w:val="0"/>
              <w:autoSpaceDE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381F" w:rsidRPr="00124329" w:rsidRDefault="00B0381F" w:rsidP="00331647">
            <w:pPr>
              <w:widowControl/>
              <w:suppressAutoHyphens w:val="0"/>
              <w:autoSpaceDE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B0381F" w:rsidRPr="00124329" w:rsidTr="00331647">
        <w:trPr>
          <w:gridAfter w:val="3"/>
          <w:wAfter w:w="2142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381F" w:rsidRPr="00124329" w:rsidRDefault="00B0381F" w:rsidP="00331647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381F" w:rsidRPr="00124329" w:rsidRDefault="00B0381F" w:rsidP="00331647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</w:tbl>
    <w:p w:rsidR="00DE708B" w:rsidRPr="00B0381F" w:rsidRDefault="00331647" w:rsidP="0064324E">
      <w:r>
        <w:t xml:space="preserve">                                                                                                           </w:t>
      </w:r>
      <w:r w:rsidR="00B0381F">
        <w:t xml:space="preserve"> </w:t>
      </w:r>
      <w:r w:rsidR="00DE708B">
        <w:rPr>
          <w:sz w:val="28"/>
          <w:szCs w:val="28"/>
        </w:rPr>
        <w:t>Приложение 5</w:t>
      </w:r>
    </w:p>
    <w:p w:rsidR="00DE708B" w:rsidRDefault="00DE708B" w:rsidP="00331647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31647">
        <w:rPr>
          <w:sz w:val="28"/>
          <w:szCs w:val="28"/>
        </w:rPr>
        <w:t xml:space="preserve">                                к   решению  </w:t>
      </w:r>
      <w:proofErr w:type="spellStart"/>
      <w:r w:rsidR="00331647">
        <w:rPr>
          <w:sz w:val="28"/>
          <w:szCs w:val="28"/>
        </w:rPr>
        <w:t>Рожкинской</w:t>
      </w:r>
      <w:proofErr w:type="spellEnd"/>
      <w:r w:rsidR="0033164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 w:rsidR="00331647">
        <w:rPr>
          <w:sz w:val="28"/>
          <w:szCs w:val="28"/>
        </w:rPr>
        <w:t xml:space="preserve"> № </w:t>
      </w:r>
      <w:r w:rsidR="00425D73">
        <w:rPr>
          <w:sz w:val="28"/>
          <w:szCs w:val="28"/>
        </w:rPr>
        <w:t>21</w:t>
      </w:r>
      <w:r w:rsidR="0059143C">
        <w:rPr>
          <w:sz w:val="28"/>
          <w:szCs w:val="28"/>
        </w:rPr>
        <w:t xml:space="preserve"> </w:t>
      </w:r>
      <w:r w:rsidR="00A05792">
        <w:rPr>
          <w:sz w:val="28"/>
          <w:szCs w:val="28"/>
        </w:rPr>
        <w:t xml:space="preserve"> от 20.10</w:t>
      </w:r>
      <w:r>
        <w:rPr>
          <w:sz w:val="28"/>
          <w:szCs w:val="28"/>
        </w:rPr>
        <w:t>.2023 г.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</w:p>
    <w:p w:rsidR="00DE708B" w:rsidRPr="005803E8" w:rsidRDefault="00DE708B" w:rsidP="00DE708B">
      <w:pPr>
        <w:tabs>
          <w:tab w:val="left" w:pos="5643"/>
        </w:tabs>
        <w:jc w:val="center"/>
        <w:rPr>
          <w:b/>
          <w:sz w:val="28"/>
          <w:szCs w:val="28"/>
        </w:rPr>
      </w:pPr>
      <w:r w:rsidRPr="005803E8">
        <w:rPr>
          <w:b/>
          <w:sz w:val="28"/>
          <w:szCs w:val="28"/>
        </w:rPr>
        <w:t>Распределение бюджетных ассигнований по разделам и подразделам класси</w:t>
      </w:r>
      <w:r>
        <w:rPr>
          <w:b/>
          <w:sz w:val="28"/>
          <w:szCs w:val="28"/>
        </w:rPr>
        <w:t>фикации расходов бюджетов на 2023</w:t>
      </w:r>
      <w:r w:rsidRPr="005803E8">
        <w:rPr>
          <w:b/>
          <w:sz w:val="28"/>
          <w:szCs w:val="28"/>
        </w:rPr>
        <w:t xml:space="preserve"> год</w:t>
      </w:r>
    </w:p>
    <w:p w:rsidR="00DE708B" w:rsidRPr="005803E8" w:rsidRDefault="00DE708B" w:rsidP="00DE708B">
      <w:pPr>
        <w:tabs>
          <w:tab w:val="left" w:pos="5643"/>
        </w:tabs>
        <w:rPr>
          <w:b/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895"/>
        <w:gridCol w:w="840"/>
        <w:gridCol w:w="960"/>
        <w:gridCol w:w="2295"/>
      </w:tblGrid>
      <w:tr w:rsidR="00DE708B" w:rsidTr="00DE708B">
        <w:trPr>
          <w:trHeight w:val="7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ind w:left="-59" w:firstLin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Наименование 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Сумма</w:t>
            </w:r>
            <w:r w:rsidR="00B834F6">
              <w:rPr>
                <w:sz w:val="28"/>
                <w:szCs w:val="28"/>
              </w:rPr>
              <w:t xml:space="preserve"> на 2023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уб)</w:t>
            </w:r>
          </w:p>
        </w:tc>
      </w:tr>
      <w:tr w:rsidR="00DE708B" w:rsidRPr="00154178" w:rsidTr="00DE708B">
        <w:trPr>
          <w:trHeight w:val="37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Всего расходов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54178" w:rsidRDefault="0065565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0062DA">
              <w:rPr>
                <w:b/>
                <w:sz w:val="24"/>
                <w:szCs w:val="24"/>
              </w:rPr>
              <w:t>32,33</w:t>
            </w:r>
          </w:p>
        </w:tc>
      </w:tr>
      <w:tr w:rsidR="00DE708B" w:rsidRPr="00154178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Общегосударственные  вопросы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54178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62DA">
              <w:rPr>
                <w:b/>
                <w:sz w:val="24"/>
                <w:szCs w:val="24"/>
              </w:rPr>
              <w:t>8</w:t>
            </w:r>
            <w:r w:rsidR="00DE2C41">
              <w:rPr>
                <w:b/>
                <w:sz w:val="24"/>
                <w:szCs w:val="24"/>
              </w:rPr>
              <w:t>29</w:t>
            </w:r>
            <w:r w:rsidR="00A05792">
              <w:rPr>
                <w:b/>
                <w:sz w:val="24"/>
                <w:szCs w:val="24"/>
              </w:rPr>
              <w:t>,</w:t>
            </w:r>
            <w:r w:rsidR="00A81D3C">
              <w:rPr>
                <w:b/>
                <w:sz w:val="24"/>
                <w:szCs w:val="24"/>
              </w:rPr>
              <w:t>29</w:t>
            </w:r>
          </w:p>
        </w:tc>
      </w:tr>
      <w:tr w:rsidR="00DE708B" w:rsidRPr="00995405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both"/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 xml:space="preserve">   Функционирование высшего  должностного  лица субъекта  Российской Федерации 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</w:rPr>
            </w:pPr>
            <w:r w:rsidRPr="0099540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619,6</w:t>
            </w:r>
            <w:r w:rsidR="0084599E">
              <w:rPr>
                <w:b/>
                <w:sz w:val="28"/>
                <w:szCs w:val="28"/>
              </w:rPr>
              <w:t>4</w:t>
            </w:r>
          </w:p>
        </w:tc>
      </w:tr>
      <w:tr w:rsidR="00DE708B" w:rsidRPr="00995405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>Функционирование Правительства   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99540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jc w:val="center"/>
              <w:rPr>
                <w:b/>
              </w:rPr>
            </w:pPr>
            <w:r w:rsidRPr="0099540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995405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062DA">
              <w:rPr>
                <w:b/>
                <w:sz w:val="28"/>
                <w:szCs w:val="28"/>
              </w:rPr>
              <w:t>6</w:t>
            </w:r>
            <w:r w:rsidR="00DE2C41">
              <w:rPr>
                <w:b/>
                <w:sz w:val="28"/>
                <w:szCs w:val="28"/>
              </w:rPr>
              <w:t>20</w:t>
            </w:r>
            <w:r w:rsidR="00A05792">
              <w:rPr>
                <w:b/>
                <w:sz w:val="28"/>
                <w:szCs w:val="28"/>
              </w:rPr>
              <w:t>,7</w:t>
            </w:r>
            <w:r w:rsidR="00A81D3C">
              <w:rPr>
                <w:b/>
                <w:sz w:val="28"/>
                <w:szCs w:val="28"/>
              </w:rPr>
              <w:t>4</w:t>
            </w:r>
          </w:p>
        </w:tc>
      </w:tr>
      <w:tr w:rsidR="00DE708B" w:rsidTr="00DE708B">
        <w:trPr>
          <w:trHeight w:val="414"/>
        </w:trPr>
        <w:tc>
          <w:tcPr>
            <w:tcW w:w="5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E63B7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7E63B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E63B7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7E63B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E63B7" w:rsidRDefault="00DE2C41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588</w:t>
            </w:r>
            <w:r w:rsidR="00DE708B">
              <w:rPr>
                <w:b/>
                <w:sz w:val="28"/>
                <w:szCs w:val="28"/>
              </w:rPr>
              <w:t>,</w:t>
            </w:r>
            <w:r w:rsidR="00A05792">
              <w:rPr>
                <w:b/>
                <w:sz w:val="28"/>
                <w:szCs w:val="28"/>
              </w:rPr>
              <w:t>9</w:t>
            </w:r>
            <w:r w:rsidR="00A81D3C">
              <w:rPr>
                <w:b/>
                <w:sz w:val="28"/>
                <w:szCs w:val="28"/>
              </w:rPr>
              <w:t>1</w:t>
            </w:r>
          </w:p>
        </w:tc>
      </w:tr>
      <w:tr w:rsidR="00DE708B" w:rsidRPr="00117770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Национальная оборона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1777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112,90</w:t>
            </w:r>
          </w:p>
        </w:tc>
      </w:tr>
      <w:tr w:rsidR="00DE708B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Мобилизационная и  вневойсковая   подготовка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</w:p>
          <w:p w:rsidR="00DE708B" w:rsidRDefault="00DE708B" w:rsidP="00DE708B">
            <w:pPr>
              <w:tabs>
                <w:tab w:val="left" w:pos="1289"/>
              </w:tabs>
              <w:jc w:val="center"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17770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112,90</w:t>
            </w:r>
          </w:p>
        </w:tc>
      </w:tr>
      <w:tr w:rsidR="00DE708B" w:rsidRPr="00117770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64170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64170B">
              <w:rPr>
                <w:b/>
                <w:sz w:val="28"/>
                <w:szCs w:val="28"/>
              </w:rPr>
              <w:t>Расходы по пожарной безопасности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B834F6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B834F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B834F6" w:rsidRDefault="00021601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E708B" w:rsidRPr="00B834F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17770" w:rsidRDefault="00DE2C41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1050</w:t>
            </w:r>
            <w:r w:rsidR="00DE708B">
              <w:rPr>
                <w:b/>
                <w:sz w:val="28"/>
                <w:szCs w:val="28"/>
              </w:rPr>
              <w:t>,53</w:t>
            </w:r>
          </w:p>
        </w:tc>
      </w:tr>
      <w:tr w:rsidR="00021601" w:rsidRPr="00117770" w:rsidTr="00DE708B">
        <w:trPr>
          <w:trHeight w:val="59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601" w:rsidRPr="00021601" w:rsidRDefault="00021601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021601">
              <w:rPr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601" w:rsidRPr="00021601" w:rsidRDefault="00DE2C4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021601" w:rsidRPr="00021601">
              <w:rPr>
                <w:sz w:val="28"/>
                <w:szCs w:val="28"/>
              </w:rPr>
              <w:t>,53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8B2214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C0D9B">
              <w:rPr>
                <w:b/>
                <w:sz w:val="28"/>
                <w:szCs w:val="28"/>
              </w:rPr>
              <w:t>9</w:t>
            </w:r>
            <w:r w:rsidR="00DE708B">
              <w:rPr>
                <w:b/>
                <w:sz w:val="28"/>
                <w:szCs w:val="28"/>
              </w:rPr>
              <w:t>5,90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8B221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708B">
              <w:rPr>
                <w:sz w:val="28"/>
                <w:szCs w:val="28"/>
              </w:rPr>
              <w:t>85,90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2C41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551</w:t>
            </w:r>
            <w:r w:rsidR="00DE708B">
              <w:rPr>
                <w:b/>
                <w:sz w:val="28"/>
                <w:szCs w:val="28"/>
              </w:rPr>
              <w:t>,</w:t>
            </w:r>
            <w:r w:rsidR="00A05792">
              <w:rPr>
                <w:b/>
                <w:sz w:val="28"/>
                <w:szCs w:val="28"/>
              </w:rPr>
              <w:t>54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5803E8">
              <w:rPr>
                <w:sz w:val="28"/>
                <w:szCs w:val="28"/>
              </w:rPr>
              <w:t>Коммунальное  хозяйство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5803E8"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 w:rsidRPr="005803E8">
              <w:rPr>
                <w:sz w:val="28"/>
                <w:szCs w:val="28"/>
              </w:rPr>
              <w:t>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5803E8" w:rsidRDefault="000062DA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3</w:t>
            </w:r>
            <w:r w:rsidR="00DE2C41">
              <w:rPr>
                <w:sz w:val="28"/>
                <w:szCs w:val="28"/>
              </w:rPr>
              <w:t>39</w:t>
            </w:r>
            <w:r w:rsidR="00A05792">
              <w:rPr>
                <w:sz w:val="28"/>
                <w:szCs w:val="28"/>
              </w:rPr>
              <w:t>,66</w:t>
            </w:r>
          </w:p>
        </w:tc>
      </w:tr>
      <w:tr w:rsidR="00DE708B" w:rsidTr="00DE708B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7C0D9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E2C41">
              <w:rPr>
                <w:sz w:val="28"/>
                <w:szCs w:val="28"/>
              </w:rPr>
              <w:t>1</w:t>
            </w:r>
            <w:r w:rsidR="00DE708B">
              <w:rPr>
                <w:sz w:val="28"/>
                <w:szCs w:val="28"/>
              </w:rPr>
              <w:t>,88</w:t>
            </w:r>
          </w:p>
        </w:tc>
      </w:tr>
      <w:tr w:rsidR="00DE708B" w:rsidRPr="00154178" w:rsidTr="00DE708B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5803E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5803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5803E8" w:rsidRDefault="00DE708B" w:rsidP="00DE708B">
            <w:pPr>
              <w:tabs>
                <w:tab w:val="left" w:pos="1289"/>
              </w:tabs>
              <w:jc w:val="center"/>
              <w:rPr>
                <w:b/>
                <w:sz w:val="28"/>
                <w:szCs w:val="28"/>
              </w:rPr>
            </w:pPr>
            <w:r w:rsidRPr="005803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5803E8" w:rsidRDefault="000062D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  <w:r w:rsidR="0084599E">
              <w:rPr>
                <w:b/>
                <w:sz w:val="24"/>
                <w:szCs w:val="24"/>
              </w:rPr>
              <w:t>7</w:t>
            </w:r>
          </w:p>
        </w:tc>
      </w:tr>
      <w:tr w:rsidR="00DE708B" w:rsidRPr="00154178" w:rsidTr="00DE708B">
        <w:trPr>
          <w:trHeight w:val="42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154178" w:rsidRDefault="000062DA" w:rsidP="0084599E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  <w:r w:rsidR="0084599E">
              <w:rPr>
                <w:b/>
                <w:sz w:val="24"/>
                <w:szCs w:val="24"/>
              </w:rPr>
              <w:t>7</w:t>
            </w:r>
          </w:p>
        </w:tc>
      </w:tr>
    </w:tbl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</w:p>
    <w:p w:rsidR="00DE708B" w:rsidRDefault="00DE708B" w:rsidP="00DE708B">
      <w:pPr>
        <w:tabs>
          <w:tab w:val="left" w:pos="5643"/>
        </w:tabs>
        <w:rPr>
          <w:sz w:val="28"/>
          <w:szCs w:val="28"/>
        </w:rPr>
      </w:pPr>
    </w:p>
    <w:p w:rsidR="00DE708B" w:rsidRDefault="0099484F" w:rsidP="0099484F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E708B" w:rsidRDefault="00DE708B" w:rsidP="00DE708B">
      <w:pPr>
        <w:tabs>
          <w:tab w:val="left" w:pos="56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9484F" w:rsidRDefault="00DE2C41" w:rsidP="00DE708B">
      <w:pPr>
        <w:tabs>
          <w:tab w:val="left" w:pos="5643"/>
        </w:tabs>
      </w:pPr>
      <w:r>
        <w:t xml:space="preserve">                                                                                                                                                </w:t>
      </w:r>
    </w:p>
    <w:p w:rsidR="00B8177C" w:rsidRDefault="00B8177C" w:rsidP="00DE708B">
      <w:pPr>
        <w:tabs>
          <w:tab w:val="left" w:pos="5643"/>
        </w:tabs>
      </w:pPr>
    </w:p>
    <w:p w:rsidR="0099484F" w:rsidRDefault="0099484F" w:rsidP="00DE708B">
      <w:pPr>
        <w:tabs>
          <w:tab w:val="left" w:pos="5643"/>
        </w:tabs>
      </w:pPr>
    </w:p>
    <w:p w:rsidR="00DE708B" w:rsidRDefault="00DE708B" w:rsidP="005A520C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 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</w:t>
      </w:r>
    </w:p>
    <w:p w:rsidR="00DE708B" w:rsidRDefault="00DE708B" w:rsidP="00DE708B">
      <w:pPr>
        <w:tabs>
          <w:tab w:val="left" w:pos="5643"/>
          <w:tab w:val="left" w:pos="5676"/>
          <w:tab w:val="right" w:pos="96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316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425D7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9143C">
        <w:rPr>
          <w:sz w:val="28"/>
          <w:szCs w:val="28"/>
        </w:rPr>
        <w:t xml:space="preserve"> от 20.10</w:t>
      </w:r>
      <w:r w:rsidR="00B834F6">
        <w:rPr>
          <w:sz w:val="28"/>
          <w:szCs w:val="28"/>
        </w:rPr>
        <w:t>.2023</w:t>
      </w:r>
      <w:r>
        <w:rPr>
          <w:sz w:val="28"/>
          <w:szCs w:val="28"/>
        </w:rPr>
        <w:t xml:space="preserve">   </w:t>
      </w:r>
    </w:p>
    <w:p w:rsidR="00DE708B" w:rsidRDefault="00DE708B" w:rsidP="00DE708B">
      <w:pPr>
        <w:tabs>
          <w:tab w:val="left" w:pos="5643"/>
        </w:tabs>
        <w:jc w:val="right"/>
        <w:rPr>
          <w:sz w:val="28"/>
          <w:szCs w:val="28"/>
        </w:rPr>
      </w:pPr>
    </w:p>
    <w:p w:rsidR="00DE708B" w:rsidRDefault="00DE708B" w:rsidP="00DE708B">
      <w:pPr>
        <w:tabs>
          <w:tab w:val="left" w:pos="51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708B" w:rsidRPr="00232162" w:rsidRDefault="00DE708B" w:rsidP="00DE708B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  <w:sz w:val="28"/>
          <w:szCs w:val="28"/>
        </w:rPr>
      </w:pPr>
      <w:r w:rsidRPr="00232162">
        <w:rPr>
          <w:b/>
          <w:sz w:val="28"/>
          <w:szCs w:val="28"/>
        </w:rPr>
        <w:t>Распределение б</w:t>
      </w:r>
      <w:r w:rsidRPr="00232162">
        <w:rPr>
          <w:b/>
          <w:color w:val="000000"/>
          <w:sz w:val="28"/>
          <w:szCs w:val="28"/>
        </w:rPr>
        <w:t>юджетных ассигнований по целевым статьям (муниципальным программам  и непрограммным направлениям деятельности), группам видов расходов</w:t>
      </w:r>
      <w:r w:rsidR="00010B97">
        <w:rPr>
          <w:b/>
          <w:color w:val="000000"/>
          <w:sz w:val="28"/>
          <w:szCs w:val="28"/>
        </w:rPr>
        <w:t>,</w:t>
      </w:r>
      <w:r w:rsidRPr="00232162">
        <w:rPr>
          <w:b/>
          <w:color w:val="000000"/>
          <w:sz w:val="28"/>
          <w:szCs w:val="28"/>
        </w:rPr>
        <w:t xml:space="preserve"> классификации расходов бюджетов на 2023 год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jc w:val="center"/>
        <w:rPr>
          <w:sz w:val="28"/>
          <w:szCs w:val="28"/>
        </w:rPr>
      </w:pPr>
    </w:p>
    <w:tbl>
      <w:tblPr>
        <w:tblW w:w="999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5612"/>
        <w:gridCol w:w="1843"/>
        <w:gridCol w:w="1005"/>
        <w:gridCol w:w="1530"/>
      </w:tblGrid>
      <w:tr w:rsidR="00DE708B" w:rsidTr="00DE708B">
        <w:trPr>
          <w:trHeight w:val="79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ind w:left="-59" w:firstLine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Наименование 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 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Сумма</w:t>
            </w:r>
            <w:r w:rsidR="00B834F6">
              <w:rPr>
                <w:sz w:val="28"/>
                <w:szCs w:val="28"/>
              </w:rPr>
              <w:t xml:space="preserve"> на 2023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948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</w:tr>
      <w:tr w:rsidR="00DE708B" w:rsidRPr="00726091" w:rsidTr="00DE708B">
        <w:trPr>
          <w:trHeight w:val="376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Всего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8B2214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1031CA">
              <w:rPr>
                <w:b/>
                <w:sz w:val="28"/>
                <w:szCs w:val="28"/>
              </w:rPr>
              <w:t>32,33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Муниципальная программа «Организация деятельности администрации </w:t>
            </w:r>
            <w:proofErr w:type="spellStart"/>
            <w:r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</w:t>
            </w:r>
            <w:r w:rsidR="00EC71D4">
              <w:rPr>
                <w:sz w:val="28"/>
                <w:szCs w:val="28"/>
              </w:rPr>
              <w:t xml:space="preserve">го поселения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8B221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19D4">
              <w:rPr>
                <w:sz w:val="28"/>
                <w:szCs w:val="28"/>
              </w:rPr>
              <w:t>632,33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Руководство и управление в   сфере   установленных функций   органов    государственной   власти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34F6">
              <w:rPr>
                <w:b/>
                <w:sz w:val="28"/>
                <w:szCs w:val="28"/>
              </w:rPr>
              <w:t>2</w:t>
            </w:r>
            <w:r w:rsidR="00872A2A">
              <w:rPr>
                <w:b/>
                <w:sz w:val="28"/>
                <w:szCs w:val="28"/>
              </w:rPr>
              <w:t>40,3</w:t>
            </w:r>
            <w:r w:rsidR="00A81D3C">
              <w:rPr>
                <w:b/>
                <w:sz w:val="28"/>
                <w:szCs w:val="28"/>
              </w:rPr>
              <w:t>8</w:t>
            </w:r>
          </w:p>
        </w:tc>
      </w:tr>
      <w:tr w:rsidR="00DE708B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 xml:space="preserve">  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0100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104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619,6</w:t>
            </w:r>
            <w:r w:rsidR="00B834F6">
              <w:rPr>
                <w:b/>
                <w:sz w:val="28"/>
                <w:szCs w:val="28"/>
              </w:rPr>
              <w:t>4</w:t>
            </w:r>
          </w:p>
        </w:tc>
      </w:tr>
      <w:tr w:rsidR="00DE708B" w:rsidRPr="00726091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619,6</w:t>
            </w:r>
            <w:r w:rsidR="00F27C03">
              <w:rPr>
                <w:sz w:val="28"/>
                <w:szCs w:val="28"/>
              </w:rPr>
              <w:t>4</w:t>
            </w:r>
          </w:p>
        </w:tc>
      </w:tr>
      <w:tr w:rsidR="00DE708B" w:rsidRPr="00726091" w:rsidTr="00DE708B">
        <w:trPr>
          <w:trHeight w:val="217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31CA">
              <w:rPr>
                <w:b/>
                <w:sz w:val="28"/>
                <w:szCs w:val="28"/>
              </w:rPr>
              <w:t>6</w:t>
            </w:r>
            <w:r w:rsidR="00872A2A">
              <w:rPr>
                <w:b/>
                <w:sz w:val="28"/>
                <w:szCs w:val="28"/>
              </w:rPr>
              <w:t>20</w:t>
            </w:r>
            <w:r w:rsidR="006945F7">
              <w:rPr>
                <w:b/>
                <w:sz w:val="28"/>
                <w:szCs w:val="28"/>
              </w:rPr>
              <w:t>,7</w:t>
            </w:r>
            <w:r w:rsidR="00A81D3C">
              <w:rPr>
                <w:b/>
                <w:sz w:val="28"/>
                <w:szCs w:val="28"/>
              </w:rPr>
              <w:t>4</w:t>
            </w:r>
          </w:p>
        </w:tc>
      </w:tr>
      <w:tr w:rsidR="00DE708B" w:rsidRPr="00726091" w:rsidTr="00DE708B">
        <w:trPr>
          <w:trHeight w:val="414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726091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1222,1</w:t>
            </w:r>
            <w:r w:rsidR="00F27C03">
              <w:rPr>
                <w:sz w:val="28"/>
                <w:szCs w:val="28"/>
              </w:rPr>
              <w:t>3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F27C03" w:rsidP="00F27C03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72A2A">
              <w:rPr>
                <w:sz w:val="28"/>
                <w:szCs w:val="28"/>
              </w:rPr>
              <w:t>378</w:t>
            </w:r>
            <w:r w:rsidR="0059143C">
              <w:rPr>
                <w:sz w:val="28"/>
                <w:szCs w:val="28"/>
              </w:rPr>
              <w:t>,33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F27C03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A04F5">
              <w:rPr>
                <w:sz w:val="28"/>
                <w:szCs w:val="28"/>
              </w:rPr>
              <w:t>20,28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021C">
              <w:rPr>
                <w:b/>
                <w:color w:val="000000"/>
                <w:sz w:val="28"/>
                <w:szCs w:val="28"/>
                <w:lang w:eastAsia="ru-RU"/>
              </w:rPr>
              <w:t>Фина</w:t>
            </w:r>
            <w:r w:rsidR="00EC71D4">
              <w:rPr>
                <w:b/>
                <w:color w:val="000000"/>
                <w:sz w:val="28"/>
                <w:szCs w:val="28"/>
                <w:lang w:eastAsia="ru-RU"/>
              </w:rPr>
              <w:t xml:space="preserve">нсовое обеспечение функционирования </w:t>
            </w:r>
            <w:r w:rsidRPr="0040021C">
              <w:rPr>
                <w:b/>
                <w:color w:val="000000"/>
                <w:sz w:val="28"/>
                <w:szCs w:val="28"/>
                <w:lang w:eastAsia="ru-RU"/>
              </w:rPr>
              <w:t>муниципальных  учреждений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0021C">
              <w:rPr>
                <w:b/>
                <w:sz w:val="28"/>
                <w:szCs w:val="28"/>
              </w:rPr>
              <w:t>0100002000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0021C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0021C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0021C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E708B">
              <w:rPr>
                <w:b/>
                <w:sz w:val="28"/>
                <w:szCs w:val="28"/>
              </w:rPr>
              <w:t>24,8</w:t>
            </w:r>
            <w:r w:rsidR="00F27C03">
              <w:rPr>
                <w:b/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предусмотренные на передачу полномочий по созданию и содержанию (площадок) накопления твердых коммунальных отходов, за исключением установленных законодательством РФ случаев, когда такая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обязанность лежит на других лицах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0100002350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DE708B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0100002350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  <w:r w:rsidR="00F27C03">
              <w:rPr>
                <w:sz w:val="28"/>
                <w:szCs w:val="28"/>
              </w:rPr>
              <w:t>0</w:t>
            </w:r>
          </w:p>
        </w:tc>
      </w:tr>
      <w:tr w:rsidR="008B2214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214" w:rsidRP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бюджетам сельских поселений на решение социально значимых вопросов.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214" w:rsidRDefault="008B221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214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214" w:rsidRP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9B19D4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0100002380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9B19D4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Обеспечение хозяйственного обслуживания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195,6</w:t>
            </w:r>
            <w:r w:rsidR="00A81D3C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45F7">
              <w:rPr>
                <w:sz w:val="28"/>
                <w:szCs w:val="28"/>
              </w:rPr>
              <w:t>32,1</w:t>
            </w:r>
            <w:r w:rsidR="00A81D3C">
              <w:rPr>
                <w:sz w:val="28"/>
                <w:szCs w:val="28"/>
              </w:rPr>
              <w:t>3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59,00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00400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302,17</w:t>
            </w:r>
          </w:p>
        </w:tc>
      </w:tr>
      <w:tr w:rsidR="0049421F" w:rsidTr="00DE708B">
        <w:trPr>
          <w:trHeight w:val="414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0100004000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302,17</w:t>
            </w:r>
          </w:p>
        </w:tc>
      </w:tr>
      <w:tr w:rsidR="0049421F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Дорожное хозяйство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0100005000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7C0D9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  <w:r w:rsidR="0049421F">
              <w:rPr>
                <w:b/>
                <w:bCs/>
                <w:sz w:val="28"/>
                <w:szCs w:val="28"/>
              </w:rPr>
              <w:t>5,90</w:t>
            </w:r>
          </w:p>
        </w:tc>
      </w:tr>
      <w:tr w:rsidR="0049421F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7C0D9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49421F">
              <w:rPr>
                <w:sz w:val="28"/>
                <w:szCs w:val="28"/>
              </w:rPr>
              <w:t>5,90</w:t>
            </w:r>
          </w:p>
        </w:tc>
      </w:tr>
      <w:tr w:rsidR="0049421F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7C0D9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49421F">
              <w:rPr>
                <w:sz w:val="28"/>
                <w:szCs w:val="28"/>
              </w:rPr>
              <w:t>5,90</w:t>
            </w:r>
          </w:p>
        </w:tc>
      </w:tr>
      <w:tr w:rsidR="0049421F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FC38F3" w:rsidRDefault="0049421F" w:rsidP="00DE708B">
            <w:pPr>
              <w:tabs>
                <w:tab w:val="left" w:pos="30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Поддержка  </w:t>
            </w:r>
            <w:r w:rsidRPr="00FC38F3">
              <w:rPr>
                <w:b/>
                <w:sz w:val="28"/>
                <w:szCs w:val="28"/>
              </w:rPr>
              <w:t>коммунальн</w:t>
            </w:r>
            <w:r>
              <w:rPr>
                <w:b/>
                <w:sz w:val="28"/>
                <w:szCs w:val="28"/>
              </w:rPr>
              <w:t xml:space="preserve">ого </w:t>
            </w:r>
            <w:r w:rsidRPr="00FC38F3">
              <w:rPr>
                <w:b/>
                <w:sz w:val="28"/>
                <w:szCs w:val="28"/>
              </w:rPr>
              <w:t xml:space="preserve"> хозяйств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00600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726091" w:rsidRDefault="0049421F" w:rsidP="00F27C03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72A2A">
              <w:rPr>
                <w:b/>
                <w:sz w:val="28"/>
                <w:szCs w:val="28"/>
              </w:rPr>
              <w:t>339</w:t>
            </w:r>
            <w:r w:rsidR="006945F7">
              <w:rPr>
                <w:b/>
                <w:sz w:val="28"/>
                <w:szCs w:val="28"/>
              </w:rPr>
              <w:t>,66</w:t>
            </w:r>
          </w:p>
        </w:tc>
      </w:tr>
      <w:tr w:rsidR="0049421F" w:rsidRPr="00FC38F3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FC38F3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FC38F3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Pr="00FC38F3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FC38F3">
              <w:rPr>
                <w:sz w:val="28"/>
                <w:szCs w:val="28"/>
              </w:rPr>
              <w:t>00601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FC38F3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Pr="00FC38F3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FC38F3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A2A">
              <w:rPr>
                <w:sz w:val="28"/>
                <w:szCs w:val="28"/>
              </w:rPr>
              <w:t>39</w:t>
            </w:r>
            <w:r w:rsidR="006945F7">
              <w:rPr>
                <w:sz w:val="28"/>
                <w:szCs w:val="28"/>
              </w:rPr>
              <w:t>,66</w:t>
            </w:r>
          </w:p>
        </w:tc>
      </w:tr>
      <w:tr w:rsidR="0049421F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A2A">
              <w:rPr>
                <w:sz w:val="28"/>
                <w:szCs w:val="28"/>
              </w:rPr>
              <w:t>09</w:t>
            </w:r>
            <w:r w:rsidR="006945F7">
              <w:rPr>
                <w:sz w:val="28"/>
                <w:szCs w:val="28"/>
              </w:rPr>
              <w:t>,66</w:t>
            </w:r>
          </w:p>
        </w:tc>
      </w:tr>
      <w:tr w:rsidR="0049421F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30,00</w:t>
            </w:r>
          </w:p>
        </w:tc>
      </w:tr>
      <w:tr w:rsidR="0049421F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0100007000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7C0D9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6945F7">
              <w:rPr>
                <w:b/>
                <w:bCs/>
                <w:sz w:val="28"/>
                <w:szCs w:val="28"/>
              </w:rPr>
              <w:t>7</w:t>
            </w:r>
            <w:r w:rsidR="0049421F">
              <w:rPr>
                <w:b/>
                <w:bCs/>
                <w:sz w:val="28"/>
                <w:szCs w:val="28"/>
              </w:rPr>
              <w:t>,08</w:t>
            </w:r>
          </w:p>
        </w:tc>
      </w:tr>
      <w:tr w:rsidR="0049421F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726091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726091">
              <w:rPr>
                <w:b/>
                <w:sz w:val="28"/>
                <w:szCs w:val="28"/>
              </w:rPr>
              <w:t>00701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b/>
              </w:rPr>
            </w:pPr>
            <w:r w:rsidRPr="0072609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726091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  <w:r w:rsidR="0049421F">
              <w:rPr>
                <w:b/>
                <w:sz w:val="24"/>
                <w:szCs w:val="24"/>
              </w:rPr>
              <w:t>,08</w:t>
            </w:r>
          </w:p>
        </w:tc>
      </w:tr>
      <w:tr w:rsidR="0049421F" w:rsidTr="00DE708B"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49421F">
              <w:rPr>
                <w:sz w:val="28"/>
                <w:szCs w:val="28"/>
              </w:rPr>
              <w:t>,08</w:t>
            </w:r>
          </w:p>
        </w:tc>
      </w:tr>
      <w:tr w:rsidR="0049421F" w:rsidTr="00DE708B"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 w:rsidRPr="00726091">
              <w:rPr>
                <w:sz w:val="28"/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72609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726091">
              <w:rPr>
                <w:sz w:val="28"/>
                <w:szCs w:val="28"/>
              </w:rPr>
              <w:t>00704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26091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726091"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726091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421F">
              <w:rPr>
                <w:sz w:val="28"/>
                <w:szCs w:val="28"/>
              </w:rPr>
              <w:t>,00</w:t>
            </w:r>
          </w:p>
        </w:tc>
      </w:tr>
      <w:tr w:rsidR="0049421F" w:rsidTr="00DE708B">
        <w:trPr>
          <w:trHeight w:val="932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0100007040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421F">
              <w:rPr>
                <w:sz w:val="28"/>
                <w:szCs w:val="28"/>
              </w:rPr>
              <w:t>,00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0100009000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3E1BD0" w:rsidRDefault="00872A2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</w:t>
            </w:r>
            <w:r w:rsidR="006945F7">
              <w:rPr>
                <w:b/>
                <w:sz w:val="28"/>
                <w:szCs w:val="28"/>
              </w:rPr>
              <w:t>,2</w:t>
            </w:r>
            <w:r w:rsidR="0049421F">
              <w:rPr>
                <w:b/>
                <w:sz w:val="28"/>
                <w:szCs w:val="28"/>
              </w:rPr>
              <w:t>8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2955BB" w:rsidRDefault="0049421F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955BB">
              <w:rPr>
                <w:b/>
                <w:color w:val="000000"/>
                <w:sz w:val="28"/>
                <w:szCs w:val="28"/>
                <w:lang w:eastAsia="ru-RU"/>
              </w:rPr>
              <w:t>Расходы на содержание прочего персонала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2955BB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2955BB">
              <w:rPr>
                <w:b/>
                <w:sz w:val="28"/>
                <w:szCs w:val="28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2955BB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2955BB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2955BB" w:rsidRDefault="00872A2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</w:t>
            </w:r>
            <w:r w:rsidR="006945F7">
              <w:rPr>
                <w:b/>
                <w:sz w:val="28"/>
                <w:szCs w:val="28"/>
              </w:rPr>
              <w:t>,2</w:t>
            </w:r>
            <w:r w:rsidR="0049421F">
              <w:rPr>
                <w:b/>
                <w:sz w:val="28"/>
                <w:szCs w:val="28"/>
              </w:rPr>
              <w:t>8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  <w:r w:rsidR="0049421F">
              <w:rPr>
                <w:sz w:val="28"/>
                <w:szCs w:val="28"/>
              </w:rPr>
              <w:t>8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872A2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49421F">
              <w:rPr>
                <w:sz w:val="28"/>
                <w:szCs w:val="28"/>
              </w:rPr>
              <w:t>,20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2955BB">
              <w:rPr>
                <w:b/>
                <w:color w:val="000000"/>
                <w:sz w:val="28"/>
                <w:szCs w:val="28"/>
                <w:lang w:eastAsia="ru-RU"/>
              </w:rPr>
              <w:t>Расходы на содер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жание пожарного депо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CE24D5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CE24D5">
              <w:rPr>
                <w:b/>
                <w:sz w:val="28"/>
                <w:szCs w:val="28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CE24D5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CE2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CE24D5" w:rsidRDefault="0049421F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945F7">
              <w:rPr>
                <w:b/>
                <w:sz w:val="28"/>
                <w:szCs w:val="28"/>
              </w:rPr>
              <w:t>1</w:t>
            </w:r>
            <w:r w:rsidRPr="00CE24D5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6945F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21F">
              <w:rPr>
                <w:sz w:val="28"/>
                <w:szCs w:val="28"/>
              </w:rPr>
              <w:t>,00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34304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01000100</w:t>
            </w:r>
            <w:r w:rsidRPr="00734304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34304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73430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734304" w:rsidRDefault="00872A2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1050</w:t>
            </w:r>
            <w:r w:rsidR="0049421F">
              <w:rPr>
                <w:b/>
                <w:sz w:val="28"/>
                <w:szCs w:val="28"/>
              </w:rPr>
              <w:t>,53</w:t>
            </w:r>
          </w:p>
        </w:tc>
      </w:tr>
      <w:tr w:rsidR="0049421F" w:rsidRPr="00AC0C7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34304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734304">
              <w:rPr>
                <w:color w:val="000000"/>
                <w:sz w:val="28"/>
                <w:szCs w:val="28"/>
                <w:lang w:eastAsia="ru-RU"/>
              </w:rPr>
              <w:t>Ра</w:t>
            </w:r>
            <w:r>
              <w:rPr>
                <w:color w:val="000000"/>
                <w:sz w:val="28"/>
                <w:szCs w:val="28"/>
                <w:lang w:eastAsia="ru-RU"/>
              </w:rPr>
              <w:t>сходы по обеспечению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4505E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 w:rsidRPr="004505EF"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4505E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 w:rsidRPr="004505EF">
              <w:rPr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AC0C7F" w:rsidRDefault="00872A2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49421F">
              <w:rPr>
                <w:sz w:val="28"/>
                <w:szCs w:val="28"/>
              </w:rPr>
              <w:t>,53</w:t>
            </w:r>
          </w:p>
        </w:tc>
      </w:tr>
      <w:tr w:rsidR="0049421F" w:rsidRPr="00AC0C7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734304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4505E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4505E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AC0C7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973,43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AC0C7F" w:rsidRDefault="00872A2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49421F">
              <w:rPr>
                <w:sz w:val="28"/>
                <w:szCs w:val="28"/>
              </w:rPr>
              <w:t>,10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18,00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EC71D4" w:rsidRDefault="0049421F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C71D4">
              <w:rPr>
                <w:b/>
                <w:color w:val="000000"/>
                <w:sz w:val="28"/>
                <w:szCs w:val="28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EC71D4" w:rsidRDefault="0049421F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EC71D4">
              <w:rPr>
                <w:b/>
                <w:sz w:val="28"/>
                <w:szCs w:val="28"/>
              </w:rPr>
              <w:t>0100051000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EC71D4" w:rsidRDefault="0049421F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EC71D4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EC71D4" w:rsidRDefault="0049421F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EC71D4">
              <w:rPr>
                <w:b/>
                <w:sz w:val="28"/>
                <w:szCs w:val="28"/>
              </w:rPr>
              <w:t>112,90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</w:t>
            </w:r>
            <w:proofErr w:type="gramStart"/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E1BD0">
              <w:rPr>
                <w:b/>
                <w:color w:val="000000"/>
                <w:sz w:val="28"/>
                <w:szCs w:val="28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3E1BD0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00</w:t>
            </w:r>
            <w:r w:rsidRPr="003E1BD0">
              <w:rPr>
                <w:b/>
                <w:sz w:val="28"/>
                <w:szCs w:val="28"/>
              </w:rPr>
              <w:t>05118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1289"/>
              </w:tabs>
              <w:snapToGrid w:val="0"/>
              <w:rPr>
                <w:b/>
                <w:sz w:val="28"/>
                <w:szCs w:val="28"/>
              </w:rPr>
            </w:pPr>
            <w:r w:rsidRPr="003E1BD0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Pr="003E1BD0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112,90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97,49</w:t>
            </w:r>
          </w:p>
        </w:tc>
      </w:tr>
      <w:tr w:rsidR="0049421F" w:rsidTr="00DE708B">
        <w:trPr>
          <w:trHeight w:val="62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1F" w:rsidRDefault="0049421F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15,41</w:t>
            </w:r>
          </w:p>
        </w:tc>
      </w:tr>
    </w:tbl>
    <w:p w:rsidR="00DE708B" w:rsidRDefault="00DE708B" w:rsidP="00DE708B">
      <w:pPr>
        <w:tabs>
          <w:tab w:val="left" w:pos="5157"/>
          <w:tab w:val="left" w:pos="5643"/>
          <w:tab w:val="left" w:pos="7351"/>
        </w:tabs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5A520C" w:rsidP="005A520C">
      <w:pPr>
        <w:tabs>
          <w:tab w:val="left" w:pos="5157"/>
          <w:tab w:val="left" w:pos="5643"/>
          <w:tab w:val="left" w:pos="73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4F3681" w:rsidRDefault="00DE708B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F3681" w:rsidRDefault="004F3681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872A2A" w:rsidRDefault="004F3681" w:rsidP="00DE708B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DE708B" w:rsidRPr="00331647" w:rsidRDefault="00872A2A" w:rsidP="00B8177C">
      <w:pPr>
        <w:tabs>
          <w:tab w:val="left" w:pos="5157"/>
          <w:tab w:val="left" w:pos="5643"/>
          <w:tab w:val="left" w:pos="7351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="004F3681">
        <w:rPr>
          <w:sz w:val="22"/>
          <w:szCs w:val="22"/>
        </w:rPr>
        <w:t xml:space="preserve">  </w:t>
      </w:r>
      <w:r w:rsidR="00DE708B">
        <w:rPr>
          <w:sz w:val="22"/>
          <w:szCs w:val="22"/>
        </w:rPr>
        <w:t xml:space="preserve"> </w:t>
      </w:r>
      <w:r w:rsidR="00DE708B">
        <w:rPr>
          <w:sz w:val="28"/>
          <w:szCs w:val="28"/>
        </w:rPr>
        <w:t xml:space="preserve">Приложение № 9 </w:t>
      </w:r>
    </w:p>
    <w:p w:rsidR="00DE708B" w:rsidRDefault="00DE708B" w:rsidP="00B8177C">
      <w:pPr>
        <w:tabs>
          <w:tab w:val="left" w:pos="5157"/>
          <w:tab w:val="left" w:pos="5643"/>
          <w:tab w:val="left" w:pos="73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 сельской Думы</w:t>
      </w:r>
    </w:p>
    <w:p w:rsidR="00DE708B" w:rsidRDefault="00DE708B" w:rsidP="00B8177C">
      <w:pPr>
        <w:tabs>
          <w:tab w:val="left" w:pos="5157"/>
          <w:tab w:val="left" w:pos="5643"/>
          <w:tab w:val="left" w:pos="73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316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№</w:t>
      </w:r>
      <w:r w:rsidR="005A520C">
        <w:rPr>
          <w:sz w:val="28"/>
          <w:szCs w:val="28"/>
        </w:rPr>
        <w:t xml:space="preserve"> </w:t>
      </w:r>
      <w:r w:rsidR="00425D7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945F7">
        <w:rPr>
          <w:sz w:val="28"/>
          <w:szCs w:val="28"/>
        </w:rPr>
        <w:t xml:space="preserve">  от 20.10</w:t>
      </w:r>
      <w:r w:rsidR="004F3681">
        <w:rPr>
          <w:sz w:val="28"/>
          <w:szCs w:val="28"/>
        </w:rPr>
        <w:t>.2023 г</w:t>
      </w:r>
      <w:r>
        <w:rPr>
          <w:sz w:val="28"/>
          <w:szCs w:val="28"/>
        </w:rPr>
        <w:t xml:space="preserve">  </w:t>
      </w:r>
    </w:p>
    <w:p w:rsidR="004F3681" w:rsidRDefault="00DE708B" w:rsidP="00B8177C">
      <w:pPr>
        <w:tabs>
          <w:tab w:val="left" w:pos="5157"/>
          <w:tab w:val="left" w:pos="5643"/>
          <w:tab w:val="left" w:pos="7351"/>
        </w:tabs>
        <w:jc w:val="right"/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                                              </w:t>
      </w:r>
    </w:p>
    <w:p w:rsidR="00DE708B" w:rsidRPr="00086484" w:rsidRDefault="004F3681" w:rsidP="00DE708B">
      <w:pPr>
        <w:tabs>
          <w:tab w:val="left" w:pos="5157"/>
          <w:tab w:val="left" w:pos="5643"/>
          <w:tab w:val="left" w:pos="73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E708B" w:rsidRPr="00086484">
        <w:rPr>
          <w:b/>
          <w:sz w:val="28"/>
          <w:szCs w:val="28"/>
        </w:rPr>
        <w:t xml:space="preserve">  Ведомственная структура</w:t>
      </w:r>
    </w:p>
    <w:p w:rsidR="00DE708B" w:rsidRPr="00086484" w:rsidRDefault="00DE708B" w:rsidP="00DE708B">
      <w:pPr>
        <w:tabs>
          <w:tab w:val="left" w:pos="1289"/>
        </w:tabs>
        <w:ind w:left="-142"/>
        <w:jc w:val="center"/>
        <w:rPr>
          <w:b/>
          <w:sz w:val="28"/>
          <w:szCs w:val="28"/>
        </w:rPr>
      </w:pPr>
      <w:r w:rsidRPr="00086484">
        <w:rPr>
          <w:b/>
          <w:sz w:val="28"/>
          <w:szCs w:val="28"/>
        </w:rPr>
        <w:t xml:space="preserve">расходов бюджета поселения </w:t>
      </w:r>
      <w:r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 поселения и непрограммным направлениям деятельности),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86484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группам видов расходов классификации расходов бюджетов) </w:t>
      </w:r>
      <w:r>
        <w:rPr>
          <w:b/>
          <w:sz w:val="28"/>
          <w:szCs w:val="28"/>
        </w:rPr>
        <w:t xml:space="preserve"> на 2023</w:t>
      </w:r>
      <w:r w:rsidRPr="00086484">
        <w:rPr>
          <w:b/>
          <w:sz w:val="28"/>
          <w:szCs w:val="28"/>
        </w:rPr>
        <w:t xml:space="preserve"> год</w:t>
      </w:r>
    </w:p>
    <w:p w:rsidR="00DE708B" w:rsidRDefault="00DE708B" w:rsidP="00DE708B">
      <w:pPr>
        <w:tabs>
          <w:tab w:val="left" w:pos="1289"/>
        </w:tabs>
        <w:ind w:left="-142"/>
        <w:jc w:val="center"/>
      </w:pP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567"/>
        <w:gridCol w:w="567"/>
        <w:gridCol w:w="2000"/>
        <w:gridCol w:w="648"/>
        <w:gridCol w:w="1350"/>
      </w:tblGrid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Код главного </w:t>
            </w:r>
            <w:proofErr w:type="spellStart"/>
            <w:r>
              <w:rPr>
                <w:sz w:val="24"/>
                <w:szCs w:val="28"/>
              </w:rPr>
              <w:t>распоря</w:t>
            </w:r>
            <w:proofErr w:type="spellEnd"/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дителя</w:t>
            </w:r>
            <w:proofErr w:type="spellEnd"/>
            <w:r>
              <w:rPr>
                <w:sz w:val="24"/>
                <w:szCs w:val="28"/>
              </w:rPr>
              <w:t xml:space="preserve">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Cs w:val="28"/>
              </w:rPr>
            </w:pPr>
            <w:r>
              <w:rPr>
                <w:sz w:val="24"/>
                <w:szCs w:val="28"/>
              </w:rPr>
              <w:t>дел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pStyle w:val="a4"/>
              <w:widowControl w:val="0"/>
              <w:tabs>
                <w:tab w:val="clear" w:pos="4677"/>
                <w:tab w:val="clear" w:pos="9355"/>
                <w:tab w:val="left" w:pos="1289"/>
              </w:tabs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  Целевая  статья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расхода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Сумма</w:t>
            </w:r>
            <w:r w:rsidR="004F3681">
              <w:rPr>
                <w:sz w:val="24"/>
                <w:szCs w:val="28"/>
              </w:rPr>
              <w:t xml:space="preserve"> на 2023 год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8"/>
              </w:rPr>
              <w:t>(тыс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уб.)</w:t>
            </w:r>
          </w:p>
        </w:tc>
      </w:tr>
      <w:tr w:rsidR="00DE708B" w:rsidRPr="00A4736C" w:rsidTr="00DE708B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A4736C" w:rsidRDefault="00423B95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9653E1">
              <w:rPr>
                <w:b/>
                <w:sz w:val="28"/>
                <w:szCs w:val="28"/>
              </w:rPr>
              <w:t>32</w:t>
            </w:r>
            <w:r w:rsidR="004F3681">
              <w:rPr>
                <w:b/>
                <w:sz w:val="28"/>
                <w:szCs w:val="28"/>
              </w:rPr>
              <w:t>,</w:t>
            </w:r>
            <w:r w:rsidR="009653E1">
              <w:rPr>
                <w:b/>
                <w:sz w:val="28"/>
                <w:szCs w:val="28"/>
              </w:rPr>
              <w:t>33</w:t>
            </w:r>
          </w:p>
        </w:tc>
      </w:tr>
      <w:tr w:rsidR="00DE708B" w:rsidTr="00DE708B">
        <w:trPr>
          <w:trHeight w:val="3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Муниципальное казенное  учреждение 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Рожкинского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423B95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9653E1">
              <w:rPr>
                <w:b/>
                <w:sz w:val="28"/>
                <w:szCs w:val="28"/>
              </w:rPr>
              <w:t>32,33</w:t>
            </w:r>
          </w:p>
        </w:tc>
      </w:tr>
      <w:tr w:rsidR="00DE708B" w:rsidRPr="00D8134B" w:rsidTr="00DE708B">
        <w:trPr>
          <w:trHeight w:val="3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41885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C3F49">
              <w:rPr>
                <w:b/>
                <w:sz w:val="28"/>
                <w:szCs w:val="28"/>
              </w:rPr>
              <w:t>829</w:t>
            </w:r>
            <w:r w:rsidR="009653E1">
              <w:rPr>
                <w:b/>
                <w:sz w:val="28"/>
                <w:szCs w:val="28"/>
              </w:rPr>
              <w:t>,</w:t>
            </w:r>
            <w:r w:rsidR="00521D3D">
              <w:rPr>
                <w:b/>
                <w:sz w:val="28"/>
                <w:szCs w:val="28"/>
              </w:rPr>
              <w:t>29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pStyle w:val="2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Функционирование высшего  должностного лица субъекта </w:t>
            </w:r>
          </w:p>
          <w:p w:rsidR="00DE708B" w:rsidRDefault="00DE708B" w:rsidP="00DE708B">
            <w:pPr>
              <w:tabs>
                <w:tab w:val="left" w:pos="128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pStyle w:val="21"/>
              <w:jc w:val="both"/>
              <w:rPr>
                <w:bCs/>
              </w:rPr>
            </w:pPr>
            <w:r w:rsidRPr="00025854">
              <w:rPr>
                <w:bCs/>
              </w:rPr>
              <w:t xml:space="preserve">Муниципальная программа  « Организация деятельности администрации </w:t>
            </w:r>
            <w:proofErr w:type="spellStart"/>
            <w:r w:rsidRPr="00025854">
              <w:rPr>
                <w:bCs/>
              </w:rPr>
              <w:t>Рожкин</w:t>
            </w:r>
            <w:r>
              <w:rPr>
                <w:bCs/>
              </w:rPr>
              <w:t>с</w:t>
            </w:r>
            <w:r w:rsidR="00D3691F">
              <w:rPr>
                <w:bCs/>
              </w:rPr>
              <w:t>кого</w:t>
            </w:r>
            <w:proofErr w:type="spellEnd"/>
            <w:r w:rsidR="00D3691F">
              <w:rPr>
                <w:bCs/>
              </w:rPr>
              <w:t xml:space="preserve"> сельского поселения </w:t>
            </w:r>
            <w:r w:rsidRPr="00025854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000</w:t>
            </w:r>
            <w:r w:rsidRPr="00025854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25854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025854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  сфере   установленных функций   органов   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619,6</w:t>
            </w:r>
            <w:r w:rsidR="004F368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E708B" w:rsidRPr="00A4736C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lastRenderedPageBreak/>
              <w:t xml:space="preserve">  Функционирование       Правительства  Российской    Федерации, высших    исполнительных органов государственной власти    субъектов  Российской    Федерации, местных</w:t>
            </w:r>
          </w:p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>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0C2E5A">
              <w:rPr>
                <w:b/>
                <w:bCs/>
                <w:sz w:val="28"/>
                <w:szCs w:val="28"/>
              </w:rPr>
              <w:t>0000000</w:t>
            </w: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b/>
              </w:rPr>
            </w:pPr>
            <w:r w:rsidRPr="000C2E5A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653E1">
              <w:rPr>
                <w:b/>
                <w:sz w:val="28"/>
                <w:szCs w:val="28"/>
              </w:rPr>
              <w:t>6</w:t>
            </w:r>
            <w:r w:rsidR="0062785A">
              <w:rPr>
                <w:b/>
                <w:sz w:val="28"/>
                <w:szCs w:val="28"/>
              </w:rPr>
              <w:t>20</w:t>
            </w:r>
            <w:r w:rsidR="008633AD">
              <w:rPr>
                <w:b/>
                <w:sz w:val="28"/>
                <w:szCs w:val="28"/>
              </w:rPr>
              <w:t>,74</w:t>
            </w:r>
          </w:p>
        </w:tc>
      </w:tr>
      <w:tr w:rsidR="00DE708B" w:rsidRPr="00A4736C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0C2E5A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3A23A3">
              <w:rPr>
                <w:bCs/>
                <w:sz w:val="28"/>
                <w:szCs w:val="28"/>
              </w:rPr>
              <w:t xml:space="preserve">              </w:t>
            </w:r>
            <w:r w:rsidRPr="000C2E5A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0C2E5A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0C2E5A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0100000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0C2E5A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0C2E5A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3E1">
              <w:rPr>
                <w:sz w:val="28"/>
                <w:szCs w:val="28"/>
              </w:rPr>
              <w:t>6</w:t>
            </w:r>
            <w:r w:rsidR="0062785A">
              <w:rPr>
                <w:sz w:val="28"/>
                <w:szCs w:val="28"/>
              </w:rPr>
              <w:t>20</w:t>
            </w:r>
            <w:r w:rsidR="008633AD">
              <w:rPr>
                <w:sz w:val="28"/>
                <w:szCs w:val="28"/>
              </w:rPr>
              <w:t>,74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  сфере   установленных функций   органов   местного самоуправления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3E1">
              <w:rPr>
                <w:sz w:val="28"/>
                <w:szCs w:val="28"/>
              </w:rPr>
              <w:t>6</w:t>
            </w:r>
            <w:r w:rsidR="0062785A">
              <w:rPr>
                <w:sz w:val="28"/>
                <w:szCs w:val="28"/>
              </w:rPr>
              <w:t>20</w:t>
            </w:r>
            <w:r w:rsidR="008633AD">
              <w:rPr>
                <w:sz w:val="28"/>
                <w:szCs w:val="28"/>
              </w:rPr>
              <w:t>,74</w:t>
            </w:r>
          </w:p>
        </w:tc>
      </w:tr>
      <w:tr w:rsidR="00DE708B" w:rsidTr="00DE708B">
        <w:trPr>
          <w:trHeight w:val="3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3E1">
              <w:rPr>
                <w:sz w:val="28"/>
                <w:szCs w:val="28"/>
              </w:rPr>
              <w:t>6</w:t>
            </w:r>
            <w:r w:rsidR="0062785A">
              <w:rPr>
                <w:sz w:val="28"/>
                <w:szCs w:val="28"/>
              </w:rPr>
              <w:t>20</w:t>
            </w:r>
            <w:r w:rsidR="008633AD">
              <w:rPr>
                <w:sz w:val="28"/>
                <w:szCs w:val="28"/>
              </w:rPr>
              <w:t>,74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1222,1</w:t>
            </w:r>
            <w:r w:rsidR="004F3681">
              <w:rPr>
                <w:sz w:val="28"/>
                <w:szCs w:val="28"/>
              </w:rPr>
              <w:t>3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4F368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78</w:t>
            </w:r>
            <w:r w:rsidR="008633AD">
              <w:rPr>
                <w:sz w:val="28"/>
                <w:szCs w:val="28"/>
              </w:rPr>
              <w:t>,33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EB2743" w:rsidRDefault="00DE708B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EB2743" w:rsidRDefault="004F3681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653E1">
              <w:rPr>
                <w:sz w:val="28"/>
                <w:szCs w:val="28"/>
              </w:rPr>
              <w:t>20,28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bCs/>
                <w:sz w:val="28"/>
                <w:szCs w:val="28"/>
              </w:rPr>
            </w:pPr>
            <w:r w:rsidRPr="004F01A7">
              <w:rPr>
                <w:b/>
                <w:bCs/>
                <w:sz w:val="28"/>
                <w:szCs w:val="28"/>
              </w:rPr>
              <w:t xml:space="preserve">Другие  общегосударственные вопросы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0000000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F01A7" w:rsidRDefault="0062785A" w:rsidP="006958A1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588</w:t>
            </w:r>
            <w:r w:rsidR="006958A1">
              <w:rPr>
                <w:b/>
                <w:sz w:val="28"/>
                <w:szCs w:val="28"/>
              </w:rPr>
              <w:t>,9</w:t>
            </w:r>
            <w:r w:rsidR="00521D3D">
              <w:rPr>
                <w:b/>
                <w:sz w:val="28"/>
                <w:szCs w:val="28"/>
              </w:rPr>
              <w:t>1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 </w:t>
            </w:r>
            <w:r w:rsidR="003A23A3">
              <w:rPr>
                <w:bCs/>
                <w:sz w:val="28"/>
                <w:szCs w:val="28"/>
              </w:rPr>
              <w:t xml:space="preserve">           </w:t>
            </w:r>
            <w:r w:rsidRPr="004F01A7">
              <w:rPr>
                <w:bCs/>
                <w:sz w:val="28"/>
                <w:szCs w:val="28"/>
              </w:rPr>
              <w:t xml:space="preserve">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000</w:t>
            </w:r>
            <w:r w:rsidRPr="004F01A7">
              <w:rPr>
                <w:sz w:val="28"/>
                <w:szCs w:val="28"/>
              </w:rPr>
              <w:t>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F01A7" w:rsidRDefault="009653E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785A">
              <w:rPr>
                <w:sz w:val="28"/>
                <w:szCs w:val="28"/>
              </w:rPr>
              <w:t>88</w:t>
            </w:r>
            <w:r w:rsidR="006958A1">
              <w:rPr>
                <w:sz w:val="28"/>
                <w:szCs w:val="28"/>
              </w:rPr>
              <w:t>,9</w:t>
            </w:r>
            <w:r w:rsidR="00521D3D">
              <w:rPr>
                <w:sz w:val="28"/>
                <w:szCs w:val="28"/>
              </w:rPr>
              <w:t>1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A4736C" w:rsidRDefault="00DE708B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A4736C">
              <w:rPr>
                <w:bCs/>
                <w:sz w:val="28"/>
                <w:szCs w:val="28"/>
              </w:rPr>
              <w:t xml:space="preserve">Обеспечение  хозяйственного  обслуживания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653E1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8633AD">
              <w:rPr>
                <w:sz w:val="28"/>
                <w:szCs w:val="28"/>
              </w:rPr>
              <w:t>95,6</w:t>
            </w:r>
            <w:r w:rsidR="00521D3D">
              <w:rPr>
                <w:sz w:val="28"/>
                <w:szCs w:val="28"/>
              </w:rPr>
              <w:t>3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33AD">
              <w:rPr>
                <w:sz w:val="28"/>
                <w:szCs w:val="28"/>
              </w:rPr>
              <w:t>32,1</w:t>
            </w:r>
            <w:r w:rsidR="00521D3D">
              <w:rPr>
                <w:sz w:val="28"/>
                <w:szCs w:val="28"/>
              </w:rPr>
              <w:t>3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653E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708B">
              <w:rPr>
                <w:sz w:val="28"/>
                <w:szCs w:val="28"/>
              </w:rPr>
              <w:t>9,0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0100003000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653E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708B">
              <w:rPr>
                <w:sz w:val="28"/>
                <w:szCs w:val="28"/>
              </w:rPr>
              <w:t>,5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93</w:t>
            </w:r>
            <w:r w:rsidR="006958A1">
              <w:rPr>
                <w:sz w:val="28"/>
                <w:szCs w:val="28"/>
              </w:rPr>
              <w:t>,28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содержание  прочего персонала учреждение культуры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92</w:t>
            </w:r>
            <w:r w:rsidR="008633AD">
              <w:rPr>
                <w:sz w:val="28"/>
                <w:szCs w:val="28"/>
              </w:rPr>
              <w:t>,28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33AD">
              <w:rPr>
                <w:sz w:val="28"/>
                <w:szCs w:val="28"/>
              </w:rPr>
              <w:t>95,08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0100009090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DE708B">
              <w:rPr>
                <w:sz w:val="28"/>
                <w:szCs w:val="28"/>
              </w:rPr>
              <w:t>,2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Расходы по содержанию пожарного депо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8633AD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708B">
              <w:rPr>
                <w:sz w:val="28"/>
                <w:szCs w:val="28"/>
              </w:rPr>
              <w:t>,0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0100009110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8633AD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708B">
              <w:rPr>
                <w:sz w:val="28"/>
                <w:szCs w:val="28"/>
              </w:rPr>
              <w:t>,0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RPr="00A4736C" w:rsidTr="00DE708B">
        <w:trPr>
          <w:trHeight w:val="27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F01A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  <w:r w:rsidRPr="004F01A7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b/>
              </w:rPr>
            </w:pPr>
            <w:r w:rsidRPr="004F01A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  <w:r w:rsidR="0092575B">
              <w:rPr>
                <w:b/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Мобилизационная и    вневойсковая   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4F01A7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="00EC71D4">
              <w:rPr>
                <w:bCs/>
                <w:sz w:val="28"/>
                <w:szCs w:val="28"/>
              </w:rPr>
              <w:t xml:space="preserve">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92575B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E708B">
              <w:rPr>
                <w:sz w:val="28"/>
                <w:szCs w:val="28"/>
              </w:rPr>
              <w:t>112,9</w:t>
            </w:r>
            <w:r>
              <w:rPr>
                <w:sz w:val="28"/>
                <w:szCs w:val="28"/>
              </w:rPr>
              <w:t>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</w:t>
            </w:r>
            <w:r w:rsidR="00EC71D4">
              <w:rPr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  <w:r w:rsidR="0092575B">
              <w:rPr>
                <w:sz w:val="28"/>
                <w:szCs w:val="28"/>
              </w:rPr>
              <w:t>0</w:t>
            </w:r>
          </w:p>
        </w:tc>
      </w:tr>
      <w:tr w:rsidR="0092575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75B" w:rsidRDefault="0092575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112,90</w:t>
            </w:r>
          </w:p>
        </w:tc>
      </w:tr>
      <w:tr w:rsidR="00DE708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D8134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</w:t>
            </w:r>
            <w:r w:rsidR="00411D24">
              <w:rPr>
                <w:sz w:val="28"/>
                <w:szCs w:val="28"/>
              </w:rPr>
              <w:t>49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Default="00DE708B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  <w:r w:rsidR="00411D24">
              <w:rPr>
                <w:sz w:val="28"/>
                <w:szCs w:val="28"/>
              </w:rPr>
              <w:t>1</w:t>
            </w:r>
          </w:p>
        </w:tc>
      </w:tr>
      <w:tr w:rsidR="00DE708B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A5B81">
              <w:rPr>
                <w:b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08B" w:rsidRPr="00FA5B81" w:rsidRDefault="00DE708B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FA5B8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08B" w:rsidRPr="00FA5B81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1050</w:t>
            </w:r>
            <w:r w:rsidR="00DE708B">
              <w:rPr>
                <w:b/>
                <w:sz w:val="28"/>
                <w:szCs w:val="28"/>
              </w:rPr>
              <w:t>,5</w:t>
            </w:r>
            <w:r w:rsidR="00411D24">
              <w:rPr>
                <w:b/>
                <w:sz w:val="28"/>
                <w:szCs w:val="28"/>
              </w:rPr>
              <w:t>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11D24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00000000000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11D24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411D24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411D24" w:rsidRPr="00411D24">
              <w:rPr>
                <w:sz w:val="28"/>
                <w:szCs w:val="28"/>
              </w:rPr>
              <w:t>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 </w:t>
            </w:r>
            <w:r>
              <w:rPr>
                <w:bCs/>
                <w:sz w:val="28"/>
                <w:szCs w:val="28"/>
              </w:rPr>
              <w:t xml:space="preserve">              </w:t>
            </w:r>
            <w:r w:rsidRPr="004F01A7">
              <w:rPr>
                <w:bCs/>
                <w:sz w:val="28"/>
                <w:szCs w:val="28"/>
              </w:rPr>
              <w:t xml:space="preserve">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021601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FA5B81" w:rsidRDefault="0062785A" w:rsidP="00021601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411D24">
              <w:rPr>
                <w:sz w:val="28"/>
                <w:szCs w:val="28"/>
              </w:rPr>
              <w:t>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FA5B81">
              <w:rPr>
                <w:color w:val="000000"/>
                <w:sz w:val="28"/>
                <w:szCs w:val="2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FA5B81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FA5B81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411D24">
              <w:rPr>
                <w:sz w:val="28"/>
                <w:szCs w:val="28"/>
              </w:rPr>
              <w:t>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FA5B81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FA5B81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411D24">
              <w:rPr>
                <w:sz w:val="28"/>
                <w:szCs w:val="28"/>
              </w:rPr>
              <w:t>,53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973,43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411D24">
              <w:rPr>
                <w:sz w:val="28"/>
                <w:szCs w:val="28"/>
              </w:rPr>
              <w:t>,10</w:t>
            </w:r>
          </w:p>
        </w:tc>
      </w:tr>
      <w:tr w:rsidR="00411D24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9653E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11D24">
              <w:rPr>
                <w:sz w:val="28"/>
                <w:szCs w:val="28"/>
              </w:rPr>
              <w:t>,00</w:t>
            </w:r>
          </w:p>
        </w:tc>
      </w:tr>
      <w:tr w:rsidR="00411D24" w:rsidRPr="00EB2743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Pr="004F01A7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4F01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Pr="00A4736C" w:rsidRDefault="00423B95" w:rsidP="00DE708B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17</w:t>
            </w:r>
            <w:r w:rsidR="005D736A">
              <w:rPr>
                <w:b/>
                <w:sz w:val="28"/>
                <w:szCs w:val="28"/>
              </w:rPr>
              <w:t>9</w:t>
            </w:r>
            <w:r w:rsidR="00411D24">
              <w:rPr>
                <w:b/>
                <w:sz w:val="28"/>
                <w:szCs w:val="28"/>
              </w:rPr>
              <w:t>5,90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23B95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D736A">
              <w:rPr>
                <w:sz w:val="28"/>
                <w:szCs w:val="28"/>
              </w:rPr>
              <w:t>9</w:t>
            </w:r>
            <w:r w:rsidR="00411D24">
              <w:rPr>
                <w:sz w:val="28"/>
                <w:szCs w:val="28"/>
              </w:rPr>
              <w:t>5,90</w:t>
            </w:r>
          </w:p>
        </w:tc>
      </w:tr>
      <w:tr w:rsidR="00411D24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 </w:t>
            </w:r>
          </w:p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Рожкинского</w:t>
            </w:r>
            <w:proofErr w:type="spellEnd"/>
            <w:r w:rsidRPr="004F01A7">
              <w:rPr>
                <w:bCs/>
                <w:sz w:val="28"/>
                <w:szCs w:val="28"/>
              </w:rPr>
              <w:t xml:space="preserve"> сельского по</w:t>
            </w:r>
            <w:r w:rsidR="00D3691F">
              <w:rPr>
                <w:bCs/>
                <w:sz w:val="28"/>
                <w:szCs w:val="28"/>
              </w:rPr>
              <w:t xml:space="preserve">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24" w:rsidRDefault="00411D24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24" w:rsidRDefault="00423B95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D736A">
              <w:rPr>
                <w:sz w:val="28"/>
                <w:szCs w:val="28"/>
              </w:rPr>
              <w:t>9</w:t>
            </w:r>
            <w:r w:rsidR="00411D24">
              <w:rPr>
                <w:sz w:val="28"/>
                <w:szCs w:val="28"/>
              </w:rPr>
              <w:t>5,90</w:t>
            </w:r>
          </w:p>
        </w:tc>
      </w:tr>
      <w:tr w:rsidR="00423B95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Pr="004F01A7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Default="00423B95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Default="00423B95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Default="00423B95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Default="00423B95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B95" w:rsidRDefault="00423B95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B95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F01A7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межбюджетных трансфертов бюджетам сельских поселений на решение социально значимых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F01A7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9B19D4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5D736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1C1618">
              <w:rPr>
                <w:sz w:val="28"/>
                <w:szCs w:val="28"/>
              </w:rPr>
              <w:t>5,90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5D736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1C1618">
              <w:rPr>
                <w:sz w:val="28"/>
                <w:szCs w:val="28"/>
              </w:rPr>
              <w:t>5,90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0100005010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5D736A" w:rsidP="00D3691F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129</w:t>
            </w:r>
            <w:r w:rsidR="001C1618">
              <w:rPr>
                <w:sz w:val="28"/>
                <w:szCs w:val="28"/>
              </w:rPr>
              <w:t>5,90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62785A">
            <w:pPr>
              <w:tabs>
                <w:tab w:val="left" w:pos="128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  <w:r w:rsidR="0062785A">
              <w:rPr>
                <w:b/>
                <w:sz w:val="28"/>
                <w:szCs w:val="28"/>
              </w:rPr>
              <w:t>51</w:t>
            </w:r>
            <w:r w:rsidR="00521D3D">
              <w:rPr>
                <w:b/>
                <w:sz w:val="28"/>
                <w:szCs w:val="28"/>
              </w:rPr>
              <w:t>,54</w:t>
            </w:r>
          </w:p>
        </w:tc>
      </w:tr>
      <w:tr w:rsidR="001C1618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30BB1">
              <w:rPr>
                <w:sz w:val="28"/>
                <w:szCs w:val="28"/>
              </w:rPr>
              <w:t>оммунально</w:t>
            </w:r>
            <w:r>
              <w:rPr>
                <w:sz w:val="28"/>
                <w:szCs w:val="28"/>
              </w:rPr>
              <w:t xml:space="preserve">е </w:t>
            </w:r>
            <w:r w:rsidRPr="00430BB1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0000000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39</w:t>
            </w:r>
            <w:r w:rsidR="006958A1">
              <w:rPr>
                <w:sz w:val="28"/>
                <w:szCs w:val="28"/>
              </w:rPr>
              <w:t>,66</w:t>
            </w:r>
          </w:p>
          <w:p w:rsidR="006958A1" w:rsidRPr="00D8134B" w:rsidRDefault="006958A1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1C1618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 xml:space="preserve">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Рожкинского</w:t>
            </w:r>
            <w:proofErr w:type="spellEnd"/>
            <w:r w:rsidRPr="004F01A7">
              <w:rPr>
                <w:bCs/>
                <w:sz w:val="28"/>
                <w:szCs w:val="28"/>
              </w:rPr>
              <w:t xml:space="preserve"> с</w:t>
            </w:r>
            <w:r>
              <w:rPr>
                <w:bCs/>
                <w:sz w:val="28"/>
                <w:szCs w:val="28"/>
              </w:rPr>
              <w:t xml:space="preserve">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39</w:t>
            </w:r>
            <w:r w:rsidR="006958A1">
              <w:rPr>
                <w:sz w:val="28"/>
                <w:szCs w:val="28"/>
              </w:rPr>
              <w:t>,66</w:t>
            </w:r>
          </w:p>
        </w:tc>
      </w:tr>
      <w:tr w:rsidR="001C1618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F01A7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  <w:r w:rsidR="006958A1">
              <w:rPr>
                <w:sz w:val="28"/>
                <w:szCs w:val="28"/>
              </w:rPr>
              <w:t>,66</w:t>
            </w:r>
          </w:p>
        </w:tc>
      </w:tr>
      <w:tr w:rsidR="001C1618" w:rsidRPr="00D8134B" w:rsidTr="00DE708B">
        <w:trPr>
          <w:trHeight w:val="6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FC38F3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 w:rsidRPr="00FC38F3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D8134B">
              <w:rPr>
                <w:sz w:val="28"/>
                <w:szCs w:val="28"/>
              </w:rPr>
              <w:t>00601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39</w:t>
            </w:r>
            <w:r w:rsidR="006958A1">
              <w:rPr>
                <w:sz w:val="28"/>
                <w:szCs w:val="28"/>
              </w:rPr>
              <w:t>,66</w:t>
            </w:r>
          </w:p>
        </w:tc>
      </w:tr>
      <w:tr w:rsidR="001C1618" w:rsidRPr="00D8134B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00</w:t>
            </w:r>
            <w:r w:rsidRPr="00D8134B">
              <w:rPr>
                <w:sz w:val="28"/>
                <w:szCs w:val="28"/>
              </w:rPr>
              <w:t>00601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D8134B"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D8134B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785A">
              <w:rPr>
                <w:sz w:val="28"/>
                <w:szCs w:val="28"/>
              </w:rPr>
              <w:t>09</w:t>
            </w:r>
            <w:r w:rsidR="006958A1">
              <w:rPr>
                <w:sz w:val="28"/>
                <w:szCs w:val="28"/>
              </w:rPr>
              <w:t>,66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0100006010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430BB1" w:rsidRDefault="001C1618" w:rsidP="00DE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30,00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AE29DB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AE29DB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AE29DB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AE29DB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AE29DB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0000000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AE29DB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AE29DB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AE29DB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DD0987">
              <w:rPr>
                <w:b/>
                <w:sz w:val="28"/>
                <w:szCs w:val="28"/>
              </w:rPr>
              <w:t>1</w:t>
            </w:r>
            <w:r w:rsidR="001C1618">
              <w:rPr>
                <w:b/>
                <w:sz w:val="28"/>
                <w:szCs w:val="28"/>
              </w:rPr>
              <w:t>,88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 xml:space="preserve">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62785A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D0987">
              <w:rPr>
                <w:sz w:val="28"/>
                <w:szCs w:val="28"/>
              </w:rPr>
              <w:t>1</w:t>
            </w:r>
            <w:r w:rsidR="001C1618">
              <w:rPr>
                <w:sz w:val="28"/>
                <w:szCs w:val="28"/>
              </w:rPr>
              <w:t>,88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4F01A7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Финансовое обеспечение функционирования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 за исключением установленных законодательством РФ случаев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0100002350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24,80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5D736A" w:rsidP="00D3691F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</w:t>
            </w:r>
            <w:r w:rsidR="00DD0987">
              <w:rPr>
                <w:sz w:val="28"/>
                <w:szCs w:val="28"/>
              </w:rPr>
              <w:t>7</w:t>
            </w:r>
            <w:r w:rsidR="001C1618">
              <w:rPr>
                <w:sz w:val="28"/>
                <w:szCs w:val="28"/>
              </w:rPr>
              <w:t>,08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DD098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1C1618">
              <w:rPr>
                <w:sz w:val="28"/>
                <w:szCs w:val="28"/>
              </w:rPr>
              <w:t>,08</w:t>
            </w:r>
          </w:p>
        </w:tc>
      </w:tr>
      <w:tr w:rsidR="001C1618" w:rsidTr="00DE70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DD0987" w:rsidP="00DE708B">
            <w:pPr>
              <w:tabs>
                <w:tab w:val="left" w:pos="128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2785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168</w:t>
            </w:r>
            <w:r w:rsidR="001C1618">
              <w:rPr>
                <w:sz w:val="28"/>
                <w:szCs w:val="28"/>
              </w:rPr>
              <w:t>,08</w:t>
            </w:r>
          </w:p>
        </w:tc>
      </w:tr>
      <w:tr w:rsidR="001C1618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DD0987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1618">
              <w:rPr>
                <w:sz w:val="28"/>
                <w:szCs w:val="28"/>
              </w:rPr>
              <w:t>,00</w:t>
            </w:r>
          </w:p>
        </w:tc>
      </w:tr>
      <w:tr w:rsidR="001C1618" w:rsidTr="00DE708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0100007040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</w:p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921"/>
              </w:tabs>
              <w:rPr>
                <w:sz w:val="28"/>
                <w:szCs w:val="28"/>
              </w:rPr>
            </w:pPr>
          </w:p>
          <w:p w:rsidR="001C1618" w:rsidRPr="00E62E2A" w:rsidRDefault="00DD0987" w:rsidP="00DE7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5D736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9</w:t>
            </w:r>
            <w:r w:rsidR="001C1618">
              <w:rPr>
                <w:sz w:val="28"/>
                <w:szCs w:val="28"/>
              </w:rPr>
              <w:t>,00</w:t>
            </w:r>
          </w:p>
        </w:tc>
      </w:tr>
      <w:tr w:rsidR="001C1618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306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120A7">
              <w:rPr>
                <w:b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0000000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1289"/>
              </w:tabs>
              <w:rPr>
                <w:b/>
                <w:sz w:val="28"/>
                <w:szCs w:val="28"/>
              </w:rPr>
            </w:pPr>
            <w:r w:rsidRPr="003120A7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3120A7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302,17</w:t>
            </w:r>
          </w:p>
        </w:tc>
      </w:tr>
      <w:tr w:rsidR="001C1618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Pr="00D8433E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302,17</w:t>
            </w:r>
          </w:p>
        </w:tc>
      </w:tr>
      <w:tr w:rsidR="001C1618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 w:rsidRPr="004F01A7">
              <w:rPr>
                <w:bCs/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 xml:space="preserve">           </w:t>
            </w:r>
            <w:r w:rsidRPr="004F01A7">
              <w:rPr>
                <w:bCs/>
                <w:sz w:val="28"/>
                <w:szCs w:val="28"/>
              </w:rPr>
              <w:t xml:space="preserve"> « Организация деятельности администрации </w:t>
            </w:r>
            <w:proofErr w:type="spellStart"/>
            <w:r w:rsidRPr="004F01A7">
              <w:rPr>
                <w:bCs/>
                <w:sz w:val="28"/>
                <w:szCs w:val="28"/>
              </w:rPr>
              <w:t>Рожкин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r w:rsidRPr="004F01A7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302,17</w:t>
            </w:r>
          </w:p>
        </w:tc>
      </w:tr>
      <w:tr w:rsidR="001C1618" w:rsidRPr="00D8433E" w:rsidTr="00DE708B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мер социальной поддержки муниципальных  служащих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0100004000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302,17</w:t>
            </w:r>
          </w:p>
        </w:tc>
      </w:tr>
      <w:tr w:rsidR="001C1618" w:rsidTr="00DE708B">
        <w:trPr>
          <w:trHeight w:val="6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3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социальное обеспечение и иные выплаты населению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0100004000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618" w:rsidRDefault="001C1618" w:rsidP="00DE708B">
            <w:pPr>
              <w:tabs>
                <w:tab w:val="left" w:pos="1289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302,17</w:t>
            </w:r>
          </w:p>
        </w:tc>
      </w:tr>
    </w:tbl>
    <w:p w:rsidR="00DE708B" w:rsidRDefault="00DE708B" w:rsidP="00DE708B">
      <w:pPr>
        <w:tabs>
          <w:tab w:val="left" w:pos="7434"/>
          <w:tab w:val="left" w:pos="8640"/>
        </w:tabs>
      </w:pPr>
      <w:bookmarkStart w:id="0" w:name="_Hlk373247924"/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bookmarkEnd w:id="0"/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DE708B" w:rsidRDefault="00DE708B" w:rsidP="00DE708B">
      <w:pPr>
        <w:tabs>
          <w:tab w:val="left" w:pos="7434"/>
          <w:tab w:val="left" w:pos="8640"/>
        </w:tabs>
        <w:rPr>
          <w:sz w:val="22"/>
          <w:szCs w:val="22"/>
        </w:rPr>
      </w:pPr>
    </w:p>
    <w:p w:rsidR="00331647" w:rsidRDefault="00D15870" w:rsidP="008E6F35">
      <w:pPr>
        <w:tabs>
          <w:tab w:val="left" w:pos="564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31647" w:rsidRDefault="00331647" w:rsidP="008E6F35">
      <w:pPr>
        <w:tabs>
          <w:tab w:val="left" w:pos="5643"/>
        </w:tabs>
        <w:rPr>
          <w:sz w:val="22"/>
          <w:szCs w:val="22"/>
        </w:rPr>
      </w:pPr>
    </w:p>
    <w:p w:rsidR="003C3F49" w:rsidRDefault="00331647" w:rsidP="008E6F35">
      <w:pPr>
        <w:tabs>
          <w:tab w:val="left" w:pos="5643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E6F35">
        <w:rPr>
          <w:sz w:val="28"/>
          <w:szCs w:val="28"/>
        </w:rPr>
        <w:t xml:space="preserve"> </w:t>
      </w:r>
    </w:p>
    <w:p w:rsidR="003C3F49" w:rsidRDefault="003C3F49" w:rsidP="008E6F35">
      <w:pPr>
        <w:tabs>
          <w:tab w:val="left" w:pos="5643"/>
        </w:tabs>
        <w:rPr>
          <w:sz w:val="28"/>
          <w:szCs w:val="28"/>
        </w:rPr>
      </w:pPr>
    </w:p>
    <w:p w:rsidR="008E6F35" w:rsidRPr="008E6F35" w:rsidRDefault="003C3F49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E6F35" w:rsidRPr="008E6F35">
        <w:rPr>
          <w:sz w:val="28"/>
          <w:szCs w:val="28"/>
        </w:rPr>
        <w:t xml:space="preserve">Приложение № 13                                               </w:t>
      </w:r>
    </w:p>
    <w:p w:rsidR="008E6F35" w:rsidRDefault="008E6F35" w:rsidP="008E6F35">
      <w:pPr>
        <w:tabs>
          <w:tab w:val="left" w:pos="5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316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к решению 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Думы                                                                                                                             </w:t>
      </w:r>
    </w:p>
    <w:p w:rsidR="008E6F35" w:rsidRPr="00A4524F" w:rsidRDefault="008E6F35" w:rsidP="008E6F35">
      <w:pPr>
        <w:tabs>
          <w:tab w:val="left" w:pos="5643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21D3D">
        <w:rPr>
          <w:sz w:val="28"/>
          <w:szCs w:val="28"/>
        </w:rPr>
        <w:t xml:space="preserve">                            № </w:t>
      </w:r>
      <w:r w:rsidR="00425D73">
        <w:rPr>
          <w:sz w:val="28"/>
          <w:szCs w:val="28"/>
        </w:rPr>
        <w:t>21</w:t>
      </w:r>
      <w:r w:rsidR="00521D3D">
        <w:rPr>
          <w:sz w:val="28"/>
          <w:szCs w:val="28"/>
        </w:rPr>
        <w:t xml:space="preserve">   от 20.10</w:t>
      </w:r>
      <w:r>
        <w:rPr>
          <w:sz w:val="28"/>
          <w:szCs w:val="28"/>
        </w:rPr>
        <w:t xml:space="preserve">.2023г                 </w:t>
      </w:r>
    </w:p>
    <w:p w:rsidR="008E6F35" w:rsidRDefault="008E6F35" w:rsidP="008E6F35">
      <w:pPr>
        <w:ind w:firstLine="708"/>
        <w:jc w:val="center"/>
        <w:rPr>
          <w:sz w:val="28"/>
          <w:szCs w:val="28"/>
        </w:rPr>
      </w:pPr>
      <w:bookmarkStart w:id="1" w:name="_GoBack"/>
      <w:bookmarkEnd w:id="1"/>
    </w:p>
    <w:p w:rsidR="008E6F35" w:rsidRPr="00A852D8" w:rsidRDefault="00A321EE" w:rsidP="008E6F35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-16.1pt;width:173.9pt;height:80.55pt;z-index:251660288;mso-wrap-distance-left:9.05pt;mso-wrap-distance-right:9.05pt" stroked="f">
            <v:fill opacity="0" color2="black"/>
            <v:textbox inset="0,0,0,0">
              <w:txbxContent>
                <w:p w:rsidR="007C0D9B" w:rsidRDefault="007C0D9B" w:rsidP="008E6F35"/>
              </w:txbxContent>
            </v:textbox>
          </v:shape>
        </w:pict>
      </w:r>
      <w:r w:rsidR="008E6F35" w:rsidRPr="00A852D8">
        <w:rPr>
          <w:b/>
          <w:sz w:val="28"/>
          <w:szCs w:val="28"/>
        </w:rPr>
        <w:t>Источники финансирования дефицита бюджета поселения</w:t>
      </w:r>
    </w:p>
    <w:p w:rsidR="008E6F35" w:rsidRPr="00A852D8" w:rsidRDefault="008E6F35" w:rsidP="008E6F35">
      <w:pPr>
        <w:rPr>
          <w:b/>
          <w:sz w:val="28"/>
          <w:szCs w:val="28"/>
        </w:rPr>
      </w:pPr>
      <w:r w:rsidRPr="00A852D8">
        <w:rPr>
          <w:b/>
          <w:sz w:val="28"/>
          <w:szCs w:val="28"/>
        </w:rPr>
        <w:t xml:space="preserve">                                     на 2023 г</w:t>
      </w:r>
    </w:p>
    <w:p w:rsidR="008E6F35" w:rsidRPr="00A852D8" w:rsidRDefault="008E6F35" w:rsidP="008E6F35">
      <w:pPr>
        <w:tabs>
          <w:tab w:val="left" w:pos="4203"/>
        </w:tabs>
        <w:rPr>
          <w:b/>
          <w:sz w:val="28"/>
          <w:szCs w:val="28"/>
        </w:rPr>
      </w:pPr>
      <w:r w:rsidRPr="00A852D8">
        <w:rPr>
          <w:b/>
          <w:sz w:val="28"/>
          <w:szCs w:val="28"/>
        </w:rPr>
        <w:tab/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1890"/>
      </w:tblGrid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ind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8E6F35" w:rsidTr="00021601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341,08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</w:pPr>
            <w:r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8E6F35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341,08                  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850B9">
              <w:rPr>
                <w:sz w:val="28"/>
                <w:szCs w:val="28"/>
              </w:rPr>
              <w:t>91,25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850B9">
              <w:rPr>
                <w:sz w:val="28"/>
                <w:szCs w:val="28"/>
              </w:rPr>
              <w:t>91,25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850B9">
              <w:rPr>
                <w:sz w:val="28"/>
                <w:szCs w:val="28"/>
              </w:rPr>
              <w:t>91,25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850B9">
              <w:rPr>
                <w:sz w:val="28"/>
                <w:szCs w:val="28"/>
              </w:rPr>
              <w:t>91,25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остатков  средств бюджета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850B9">
              <w:rPr>
                <w:sz w:val="28"/>
                <w:szCs w:val="28"/>
              </w:rPr>
              <w:t>32,33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850B9">
              <w:rPr>
                <w:sz w:val="28"/>
                <w:szCs w:val="28"/>
              </w:rPr>
              <w:t>32,33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Pr="00E8747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850B9">
              <w:rPr>
                <w:sz w:val="28"/>
                <w:szCs w:val="28"/>
              </w:rPr>
              <w:t>32,33</w:t>
            </w:r>
          </w:p>
        </w:tc>
      </w:tr>
      <w:tr w:rsidR="008E6F35" w:rsidTr="0002160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F35" w:rsidRDefault="008E6F35" w:rsidP="00021601">
            <w:pPr>
              <w:tabs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35" w:rsidRDefault="00D15870" w:rsidP="00021601">
            <w:pPr>
              <w:tabs>
                <w:tab w:val="left" w:pos="420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850B9">
              <w:rPr>
                <w:sz w:val="28"/>
                <w:szCs w:val="28"/>
              </w:rPr>
              <w:t>32,33</w:t>
            </w:r>
          </w:p>
        </w:tc>
      </w:tr>
    </w:tbl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      </w:t>
      </w: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5A520C" w:rsidP="005A520C">
      <w:pPr>
        <w:pStyle w:val="a6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>__________</w:t>
      </w: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8E6F35" w:rsidRDefault="008E6F35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776E61" w:rsidRDefault="00776E61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64324E" w:rsidRDefault="00776E61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</w:t>
      </w:r>
      <w:r w:rsidR="008E6F35">
        <w:rPr>
          <w:b w:val="0"/>
          <w:bCs w:val="0"/>
          <w:sz w:val="22"/>
          <w:szCs w:val="22"/>
          <w:lang w:eastAsia="zh-CN"/>
        </w:rPr>
        <w:t xml:space="preserve"> </w:t>
      </w:r>
    </w:p>
    <w:p w:rsidR="0064324E" w:rsidRDefault="0064324E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64324E" w:rsidRDefault="0064324E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64324E" w:rsidRDefault="0064324E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64324E" w:rsidRDefault="0064324E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</w:p>
    <w:p w:rsidR="00331647" w:rsidRDefault="0064324E" w:rsidP="008E6F35">
      <w:pPr>
        <w:pStyle w:val="a6"/>
        <w:jc w:val="left"/>
        <w:rPr>
          <w:b w:val="0"/>
          <w:bCs w:val="0"/>
          <w:sz w:val="22"/>
          <w:szCs w:val="22"/>
          <w:lang w:eastAsia="zh-CN"/>
        </w:rPr>
      </w:pPr>
      <w:r>
        <w:rPr>
          <w:b w:val="0"/>
          <w:bCs w:val="0"/>
          <w:sz w:val="22"/>
          <w:szCs w:val="22"/>
          <w:lang w:eastAsia="zh-CN"/>
        </w:rPr>
        <w:t xml:space="preserve">                                    </w:t>
      </w:r>
    </w:p>
    <w:sectPr w:rsidR="00331647" w:rsidSect="003316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D60D8C"/>
    <w:multiLevelType w:val="hybridMultilevel"/>
    <w:tmpl w:val="228EE496"/>
    <w:lvl w:ilvl="0" w:tplc="07802C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08B"/>
    <w:rsid w:val="000062DA"/>
    <w:rsid w:val="00010B97"/>
    <w:rsid w:val="00021601"/>
    <w:rsid w:val="000A04F5"/>
    <w:rsid w:val="000A1F64"/>
    <w:rsid w:val="000E7840"/>
    <w:rsid w:val="000F6340"/>
    <w:rsid w:val="001031CA"/>
    <w:rsid w:val="0011361D"/>
    <w:rsid w:val="00163BC2"/>
    <w:rsid w:val="00187D4A"/>
    <w:rsid w:val="001B4459"/>
    <w:rsid w:val="001B7436"/>
    <w:rsid w:val="001C1618"/>
    <w:rsid w:val="002513D6"/>
    <w:rsid w:val="002635D3"/>
    <w:rsid w:val="003051CC"/>
    <w:rsid w:val="00331647"/>
    <w:rsid w:val="003320FC"/>
    <w:rsid w:val="00346CD6"/>
    <w:rsid w:val="003807CC"/>
    <w:rsid w:val="003A23A3"/>
    <w:rsid w:val="003A413A"/>
    <w:rsid w:val="003C3F49"/>
    <w:rsid w:val="003D27F3"/>
    <w:rsid w:val="00411D24"/>
    <w:rsid w:val="00423B95"/>
    <w:rsid w:val="00425D73"/>
    <w:rsid w:val="0042752E"/>
    <w:rsid w:val="004675FF"/>
    <w:rsid w:val="0049421F"/>
    <w:rsid w:val="004A334F"/>
    <w:rsid w:val="004C748F"/>
    <w:rsid w:val="004E1224"/>
    <w:rsid w:val="004E2E49"/>
    <w:rsid w:val="004E7FF3"/>
    <w:rsid w:val="004F3681"/>
    <w:rsid w:val="004F7D6F"/>
    <w:rsid w:val="00521D3D"/>
    <w:rsid w:val="00531167"/>
    <w:rsid w:val="0054040D"/>
    <w:rsid w:val="0059143C"/>
    <w:rsid w:val="005A520C"/>
    <w:rsid w:val="005D736A"/>
    <w:rsid w:val="005E3CDF"/>
    <w:rsid w:val="0062785A"/>
    <w:rsid w:val="0064324E"/>
    <w:rsid w:val="00652FB0"/>
    <w:rsid w:val="00653D9F"/>
    <w:rsid w:val="0065565F"/>
    <w:rsid w:val="00666C61"/>
    <w:rsid w:val="006945F7"/>
    <w:rsid w:val="006958A1"/>
    <w:rsid w:val="006C3FC4"/>
    <w:rsid w:val="006C4B0A"/>
    <w:rsid w:val="006E0FEE"/>
    <w:rsid w:val="006F6F6C"/>
    <w:rsid w:val="00714215"/>
    <w:rsid w:val="00776E61"/>
    <w:rsid w:val="007C0D9B"/>
    <w:rsid w:val="007C25DD"/>
    <w:rsid w:val="007E53B0"/>
    <w:rsid w:val="00810595"/>
    <w:rsid w:val="00811A50"/>
    <w:rsid w:val="00834855"/>
    <w:rsid w:val="0084599E"/>
    <w:rsid w:val="008633AD"/>
    <w:rsid w:val="00872A2A"/>
    <w:rsid w:val="0087601B"/>
    <w:rsid w:val="008B2214"/>
    <w:rsid w:val="008E6F35"/>
    <w:rsid w:val="00911D38"/>
    <w:rsid w:val="0092575B"/>
    <w:rsid w:val="0093463B"/>
    <w:rsid w:val="009653E1"/>
    <w:rsid w:val="00970904"/>
    <w:rsid w:val="0099183C"/>
    <w:rsid w:val="0099484F"/>
    <w:rsid w:val="009A1869"/>
    <w:rsid w:val="009B19D4"/>
    <w:rsid w:val="009C275A"/>
    <w:rsid w:val="009C7084"/>
    <w:rsid w:val="009E7C5A"/>
    <w:rsid w:val="00A03DC7"/>
    <w:rsid w:val="00A05792"/>
    <w:rsid w:val="00A321EE"/>
    <w:rsid w:val="00A56A2E"/>
    <w:rsid w:val="00A57AC1"/>
    <w:rsid w:val="00A81D3C"/>
    <w:rsid w:val="00B0381F"/>
    <w:rsid w:val="00B151EB"/>
    <w:rsid w:val="00B47616"/>
    <w:rsid w:val="00B8177C"/>
    <w:rsid w:val="00B834F6"/>
    <w:rsid w:val="00B850B9"/>
    <w:rsid w:val="00B97D85"/>
    <w:rsid w:val="00BA2264"/>
    <w:rsid w:val="00BE1AE6"/>
    <w:rsid w:val="00CB0BB3"/>
    <w:rsid w:val="00CC4594"/>
    <w:rsid w:val="00D15870"/>
    <w:rsid w:val="00D3691F"/>
    <w:rsid w:val="00D52640"/>
    <w:rsid w:val="00D91EC2"/>
    <w:rsid w:val="00D93E2C"/>
    <w:rsid w:val="00DA18DA"/>
    <w:rsid w:val="00DD0987"/>
    <w:rsid w:val="00DE1CAA"/>
    <w:rsid w:val="00DE2C41"/>
    <w:rsid w:val="00DE708B"/>
    <w:rsid w:val="00DF2BC5"/>
    <w:rsid w:val="00E423A4"/>
    <w:rsid w:val="00E97578"/>
    <w:rsid w:val="00EC0CFF"/>
    <w:rsid w:val="00EC455F"/>
    <w:rsid w:val="00EC71D4"/>
    <w:rsid w:val="00F253BC"/>
    <w:rsid w:val="00F27C03"/>
    <w:rsid w:val="00F43F6E"/>
    <w:rsid w:val="00F92C63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E708B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DE708B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708B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DE708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DE708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08B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DE708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DE708B"/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DE708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DE708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DE708B"/>
    <w:pPr>
      <w:widowControl/>
      <w:autoSpaceDE/>
      <w:jc w:val="both"/>
    </w:pPr>
    <w:rPr>
      <w:sz w:val="28"/>
      <w:szCs w:val="24"/>
    </w:rPr>
  </w:style>
  <w:style w:type="paragraph" w:styleId="a3">
    <w:name w:val="List Paragraph"/>
    <w:basedOn w:val="a"/>
    <w:uiPriority w:val="34"/>
    <w:qFormat/>
    <w:rsid w:val="00DE708B"/>
    <w:pPr>
      <w:ind w:left="720"/>
      <w:contextualSpacing/>
    </w:pPr>
  </w:style>
  <w:style w:type="paragraph" w:styleId="a4">
    <w:name w:val="header"/>
    <w:basedOn w:val="a"/>
    <w:link w:val="a5"/>
    <w:rsid w:val="00DE708B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E70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E708B"/>
    <w:pPr>
      <w:tabs>
        <w:tab w:val="left" w:pos="1289"/>
      </w:tabs>
    </w:pPr>
    <w:rPr>
      <w:sz w:val="28"/>
      <w:szCs w:val="28"/>
    </w:rPr>
  </w:style>
  <w:style w:type="paragraph" w:styleId="a6">
    <w:name w:val="Title"/>
    <w:basedOn w:val="a"/>
    <w:link w:val="a7"/>
    <w:qFormat/>
    <w:rsid w:val="008E6F35"/>
    <w:pPr>
      <w:widowControl/>
      <w:suppressAutoHyphens w:val="0"/>
      <w:autoSpaceDE/>
      <w:jc w:val="center"/>
    </w:pPr>
    <w:rPr>
      <w:b/>
      <w:bCs/>
      <w:sz w:val="32"/>
      <w:lang w:eastAsia="ru-RU"/>
    </w:rPr>
  </w:style>
  <w:style w:type="character" w:customStyle="1" w:styleId="a7">
    <w:name w:val="Название Знак"/>
    <w:basedOn w:val="a0"/>
    <w:link w:val="a6"/>
    <w:rsid w:val="008E6F3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B844-AE2A-4821-80BF-1EC91591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13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2023-07-28T06:31:00Z</cp:lastPrinted>
  <dcterms:created xsi:type="dcterms:W3CDTF">2023-04-26T06:36:00Z</dcterms:created>
  <dcterms:modified xsi:type="dcterms:W3CDTF">2023-10-20T06:14:00Z</dcterms:modified>
</cp:coreProperties>
</file>