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D16" w:rsidRDefault="00031D16">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031D16" w:rsidRDefault="00031D16">
      <w:pPr>
        <w:pStyle w:val="ConsPlusNormal"/>
        <w:jc w:val="both"/>
        <w:outlineLvl w:val="0"/>
      </w:pPr>
    </w:p>
    <w:p w:rsidR="00031D16" w:rsidRDefault="00031D16">
      <w:pPr>
        <w:pStyle w:val="ConsPlusTitle"/>
        <w:jc w:val="center"/>
        <w:outlineLvl w:val="0"/>
      </w:pPr>
      <w:r>
        <w:t>МАЛМЫЖСКАЯ РАЙОННАЯ ДУМА КИРОВСКОЙ ОБЛАСТИ</w:t>
      </w:r>
    </w:p>
    <w:p w:rsidR="00031D16" w:rsidRDefault="00031D16">
      <w:pPr>
        <w:pStyle w:val="ConsPlusTitle"/>
        <w:ind w:firstLine="540"/>
        <w:jc w:val="both"/>
      </w:pPr>
      <w:bookmarkStart w:id="0" w:name="_GoBack"/>
      <w:bookmarkEnd w:id="0"/>
    </w:p>
    <w:p w:rsidR="00031D16" w:rsidRDefault="00031D16">
      <w:pPr>
        <w:pStyle w:val="ConsPlusTitle"/>
        <w:jc w:val="center"/>
      </w:pPr>
      <w:r>
        <w:t>РЕШЕНИЕ</w:t>
      </w:r>
    </w:p>
    <w:p w:rsidR="00031D16" w:rsidRDefault="00031D16">
      <w:pPr>
        <w:pStyle w:val="ConsPlusTitle"/>
        <w:jc w:val="center"/>
      </w:pPr>
      <w:r>
        <w:t>от 5 февраля 2019 г. N 10/25</w:t>
      </w:r>
    </w:p>
    <w:p w:rsidR="00031D16" w:rsidRDefault="00031D16">
      <w:pPr>
        <w:pStyle w:val="ConsPlusTitle"/>
        <w:ind w:firstLine="540"/>
        <w:jc w:val="both"/>
      </w:pPr>
    </w:p>
    <w:p w:rsidR="00031D16" w:rsidRDefault="00031D16">
      <w:pPr>
        <w:pStyle w:val="ConsPlusTitle"/>
        <w:jc w:val="center"/>
      </w:pPr>
      <w:r>
        <w:t>ОБ УТВЕРЖДЕНИИ ПОЛОЖЕНИЯ ОБ ОПЛАТЕ ТРУДА ЛИЦ, ЗАМЕЩАЮЩИХ</w:t>
      </w:r>
    </w:p>
    <w:p w:rsidR="00031D16" w:rsidRDefault="00031D16">
      <w:pPr>
        <w:pStyle w:val="ConsPlusTitle"/>
        <w:jc w:val="center"/>
      </w:pPr>
      <w:r>
        <w:t>МУНИЦИПАЛЬНЫЕ ДОЛЖНОСТИ, И МУНИЦИПАЛЬНЫХ СЛУЖАЩИХ ОРГАНОВ</w:t>
      </w:r>
    </w:p>
    <w:p w:rsidR="00031D16" w:rsidRDefault="00031D16">
      <w:pPr>
        <w:pStyle w:val="ConsPlusTitle"/>
        <w:jc w:val="center"/>
      </w:pPr>
      <w:r>
        <w:t>МЕСТНОГО САМОУПРАВЛЕНИЯ МУНИЦИПАЛЬНОГО ОБРАЗОВАНИЯ</w:t>
      </w:r>
    </w:p>
    <w:p w:rsidR="00031D16" w:rsidRDefault="00031D16">
      <w:pPr>
        <w:pStyle w:val="ConsPlusTitle"/>
        <w:jc w:val="center"/>
      </w:pPr>
      <w:r>
        <w:t>МАЛМЫЖСКИЙ МУНИЦИПАЛЬНЫЙ РАЙОН КИРОВСКОЙ ОБЛАСТИ</w:t>
      </w:r>
    </w:p>
    <w:p w:rsidR="00031D16" w:rsidRDefault="00031D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1D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1D16" w:rsidRDefault="00031D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1D16" w:rsidRDefault="00031D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1D16" w:rsidRDefault="00031D16">
            <w:pPr>
              <w:pStyle w:val="ConsPlusNormal"/>
              <w:jc w:val="center"/>
            </w:pPr>
            <w:r>
              <w:rPr>
                <w:color w:val="392C69"/>
              </w:rPr>
              <w:t>Список изменяющих документов</w:t>
            </w:r>
          </w:p>
          <w:p w:rsidR="00031D16" w:rsidRDefault="00031D16">
            <w:pPr>
              <w:pStyle w:val="ConsPlusNormal"/>
              <w:jc w:val="center"/>
            </w:pPr>
            <w:r>
              <w:rPr>
                <w:color w:val="392C69"/>
              </w:rPr>
              <w:t xml:space="preserve">(в ред. решений </w:t>
            </w:r>
            <w:proofErr w:type="spellStart"/>
            <w:r>
              <w:rPr>
                <w:color w:val="392C69"/>
              </w:rPr>
              <w:t>Малмыжской</w:t>
            </w:r>
            <w:proofErr w:type="spellEnd"/>
            <w:r>
              <w:rPr>
                <w:color w:val="392C69"/>
              </w:rPr>
              <w:t xml:space="preserve"> районной Думы Кировской области</w:t>
            </w:r>
          </w:p>
          <w:p w:rsidR="00031D16" w:rsidRDefault="00031D16">
            <w:pPr>
              <w:pStyle w:val="ConsPlusNormal"/>
              <w:jc w:val="center"/>
            </w:pPr>
            <w:r>
              <w:rPr>
                <w:color w:val="392C69"/>
              </w:rPr>
              <w:t xml:space="preserve">от 19.12.2019 </w:t>
            </w:r>
            <w:hyperlink r:id="rId5">
              <w:r>
                <w:rPr>
                  <w:color w:val="0000FF"/>
                </w:rPr>
                <w:t>N 7/35</w:t>
              </w:r>
            </w:hyperlink>
            <w:r>
              <w:rPr>
                <w:color w:val="392C69"/>
              </w:rPr>
              <w:t xml:space="preserve">, от 24.09.2020 </w:t>
            </w:r>
            <w:hyperlink r:id="rId6">
              <w:r>
                <w:rPr>
                  <w:color w:val="0000FF"/>
                </w:rPr>
                <w:t>N 3/45</w:t>
              </w:r>
            </w:hyperlink>
            <w:r>
              <w:rPr>
                <w:color w:val="392C69"/>
              </w:rPr>
              <w:t xml:space="preserve">, от 06.09.2021 </w:t>
            </w:r>
            <w:hyperlink r:id="rId7">
              <w:r>
                <w:rPr>
                  <w:color w:val="0000FF"/>
                </w:rPr>
                <w:t>N 3/61</w:t>
              </w:r>
            </w:hyperlink>
            <w:r>
              <w:rPr>
                <w:color w:val="392C69"/>
              </w:rPr>
              <w:t>,</w:t>
            </w:r>
          </w:p>
          <w:p w:rsidR="00031D16" w:rsidRDefault="00031D16">
            <w:pPr>
              <w:pStyle w:val="ConsPlusNormal"/>
              <w:jc w:val="center"/>
            </w:pPr>
            <w:r>
              <w:rPr>
                <w:color w:val="392C69"/>
              </w:rPr>
              <w:t xml:space="preserve">от 03.12.2021 </w:t>
            </w:r>
            <w:hyperlink r:id="rId8">
              <w:r>
                <w:rPr>
                  <w:color w:val="0000FF"/>
                </w:rPr>
                <w:t>N 4/4</w:t>
              </w:r>
            </w:hyperlink>
            <w:r>
              <w:rPr>
                <w:color w:val="392C69"/>
              </w:rPr>
              <w:t xml:space="preserve">, от 30.03.2022 </w:t>
            </w:r>
            <w:hyperlink r:id="rId9">
              <w:r>
                <w:rPr>
                  <w:color w:val="0000FF"/>
                </w:rPr>
                <w:t>N 6/9</w:t>
              </w:r>
            </w:hyperlink>
            <w:r>
              <w:rPr>
                <w:color w:val="392C69"/>
              </w:rPr>
              <w:t xml:space="preserve">, от 30.09.2022 </w:t>
            </w:r>
            <w:hyperlink r:id="rId10">
              <w:r>
                <w:rPr>
                  <w:color w:val="0000FF"/>
                </w:rPr>
                <w:t>N 2/15</w:t>
              </w:r>
            </w:hyperlink>
            <w:r>
              <w:rPr>
                <w:color w:val="392C69"/>
              </w:rPr>
              <w:t>,</w:t>
            </w:r>
          </w:p>
          <w:p w:rsidR="00031D16" w:rsidRDefault="00031D16">
            <w:pPr>
              <w:pStyle w:val="ConsPlusNormal"/>
              <w:jc w:val="center"/>
            </w:pPr>
            <w:r>
              <w:rPr>
                <w:color w:val="392C69"/>
              </w:rPr>
              <w:t xml:space="preserve">от 09.11.2022 </w:t>
            </w:r>
            <w:hyperlink r:id="rId11">
              <w:r>
                <w:rPr>
                  <w:color w:val="0000FF"/>
                </w:rPr>
                <w:t>N 4/17</w:t>
              </w:r>
            </w:hyperlink>
            <w:r>
              <w:rPr>
                <w:color w:val="392C69"/>
              </w:rPr>
              <w:t xml:space="preserve">, от 12.10.2023 </w:t>
            </w:r>
            <w:hyperlink r:id="rId12">
              <w:r>
                <w:rPr>
                  <w:color w:val="0000FF"/>
                </w:rPr>
                <w:t>N 2/28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1D16" w:rsidRDefault="00031D16">
            <w:pPr>
              <w:pStyle w:val="ConsPlusNormal"/>
            </w:pPr>
          </w:p>
        </w:tc>
      </w:tr>
    </w:tbl>
    <w:p w:rsidR="00031D16" w:rsidRDefault="00031D16">
      <w:pPr>
        <w:pStyle w:val="ConsPlusNormal"/>
        <w:jc w:val="both"/>
      </w:pPr>
    </w:p>
    <w:p w:rsidR="00031D16" w:rsidRDefault="00031D16">
      <w:pPr>
        <w:pStyle w:val="ConsPlusNormal"/>
        <w:ind w:firstLine="540"/>
        <w:jc w:val="both"/>
      </w:pPr>
      <w:r>
        <w:t xml:space="preserve">В соответствии с Трудовым </w:t>
      </w:r>
      <w:hyperlink r:id="rId13">
        <w:r>
          <w:rPr>
            <w:color w:val="0000FF"/>
          </w:rPr>
          <w:t>кодексом</w:t>
        </w:r>
      </w:hyperlink>
      <w:r>
        <w:t xml:space="preserve"> Российской Федерации, Бюджетным </w:t>
      </w:r>
      <w:hyperlink r:id="rId14">
        <w:r>
          <w:rPr>
            <w:color w:val="0000FF"/>
          </w:rPr>
          <w:t>кодексом</w:t>
        </w:r>
      </w:hyperlink>
      <w:r>
        <w:t xml:space="preserve"> Российской Федерации, </w:t>
      </w:r>
      <w:hyperlink r:id="rId15">
        <w:r>
          <w:rPr>
            <w:color w:val="0000FF"/>
          </w:rPr>
          <w:t>статьей 53</w:t>
        </w:r>
      </w:hyperlink>
      <w:r>
        <w:t xml:space="preserve"> Федерального закона от 06.10.2003 N 131-ФЗ "Об общих принципах организации местного самоуправления в РФ", </w:t>
      </w:r>
      <w:hyperlink r:id="rId16">
        <w:r>
          <w:rPr>
            <w:color w:val="0000FF"/>
          </w:rPr>
          <w:t>статьей 22</w:t>
        </w:r>
      </w:hyperlink>
      <w:r>
        <w:t xml:space="preserve"> Федерального закона от 02.03.2007 N 25-ФЗ "О муниципальной службе в Российской Федерации", </w:t>
      </w:r>
      <w:hyperlink r:id="rId17">
        <w:r>
          <w:rPr>
            <w:color w:val="0000FF"/>
          </w:rPr>
          <w:t>пунктом 2 статьи 22</w:t>
        </w:r>
      </w:hyperlink>
      <w:r>
        <w:t xml:space="preserve"> Закона Кировской области от 08.10.2007 N 171-ЗО "О муниципальной службе в Кировской области", </w:t>
      </w:r>
      <w:hyperlink r:id="rId18">
        <w:r>
          <w:rPr>
            <w:color w:val="0000FF"/>
          </w:rPr>
          <w:t>пунктом 4 статьи 3</w:t>
        </w:r>
      </w:hyperlink>
      <w:r>
        <w:t xml:space="preserve"> Закона Кировской области от 08.07.2008 N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w:t>
      </w:r>
      <w:hyperlink r:id="rId19">
        <w:r>
          <w:rPr>
            <w:color w:val="0000FF"/>
          </w:rPr>
          <w:t>постановлением</w:t>
        </w:r>
      </w:hyperlink>
      <w:r>
        <w:t xml:space="preserve"> Правительства Кировской области от 12.04.2011 N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w:t>
      </w:r>
      <w:hyperlink r:id="rId20">
        <w:r>
          <w:rPr>
            <w:color w:val="0000FF"/>
          </w:rPr>
          <w:t>статьей 48.1</w:t>
        </w:r>
      </w:hyperlink>
      <w:r>
        <w:t xml:space="preserve"> Устава муниципального образования </w:t>
      </w:r>
      <w:proofErr w:type="spellStart"/>
      <w:r>
        <w:t>Малмыжский</w:t>
      </w:r>
      <w:proofErr w:type="spellEnd"/>
      <w:r>
        <w:t xml:space="preserve"> муниципальный район Кировской области, принятого решением </w:t>
      </w:r>
      <w:proofErr w:type="spellStart"/>
      <w:r>
        <w:t>Малмыжского</w:t>
      </w:r>
      <w:proofErr w:type="spellEnd"/>
      <w:r>
        <w:t xml:space="preserve"> районного Собрания депутатов от 21.06.2005 N 2, районная Дума </w:t>
      </w:r>
      <w:proofErr w:type="spellStart"/>
      <w:r>
        <w:t>Малмыжского</w:t>
      </w:r>
      <w:proofErr w:type="spellEnd"/>
      <w:r>
        <w:t xml:space="preserve"> района решила:</w:t>
      </w:r>
    </w:p>
    <w:p w:rsidR="00031D16" w:rsidRDefault="00031D16">
      <w:pPr>
        <w:pStyle w:val="ConsPlusNormal"/>
        <w:spacing w:before="220"/>
        <w:ind w:firstLine="540"/>
        <w:jc w:val="both"/>
      </w:pPr>
      <w:r>
        <w:t xml:space="preserve">1. Утвердить </w:t>
      </w:r>
      <w:hyperlink w:anchor="P65">
        <w:r>
          <w:rPr>
            <w:color w:val="0000FF"/>
          </w:rPr>
          <w:t>Положение</w:t>
        </w:r>
      </w:hyperlink>
      <w:r>
        <w:t xml:space="preserve"> об оплате труда лиц, замещающих муниципальные должности, и муниципальных служащих органов местного самоуправления муниципального образования </w:t>
      </w:r>
      <w:proofErr w:type="spellStart"/>
      <w:r>
        <w:t>Малмыжский</w:t>
      </w:r>
      <w:proofErr w:type="spellEnd"/>
      <w:r>
        <w:t xml:space="preserve"> муниципальный район Кировской области согласно приложению.</w:t>
      </w:r>
    </w:p>
    <w:p w:rsidR="00031D16" w:rsidRDefault="00031D16">
      <w:pPr>
        <w:pStyle w:val="ConsPlusNormal"/>
        <w:spacing w:before="220"/>
        <w:ind w:firstLine="540"/>
        <w:jc w:val="both"/>
      </w:pPr>
      <w:r>
        <w:t xml:space="preserve">2. Признать утратившими силу решения районной Думы </w:t>
      </w:r>
      <w:proofErr w:type="spellStart"/>
      <w:r>
        <w:t>Малмыжского</w:t>
      </w:r>
      <w:proofErr w:type="spellEnd"/>
      <w:r>
        <w:t xml:space="preserve"> района:</w:t>
      </w:r>
    </w:p>
    <w:p w:rsidR="00031D16" w:rsidRDefault="00031D16">
      <w:pPr>
        <w:pStyle w:val="ConsPlusNormal"/>
        <w:spacing w:before="220"/>
        <w:ind w:firstLine="540"/>
        <w:jc w:val="both"/>
      </w:pPr>
      <w:r>
        <w:t xml:space="preserve">от 25.01.2008 N 4 "Об оплате труда выборного должностного лица местного самоуправления и муниципальных служащих муниципального образования </w:t>
      </w:r>
      <w:proofErr w:type="spellStart"/>
      <w:r>
        <w:t>Малмыжский</w:t>
      </w:r>
      <w:proofErr w:type="spellEnd"/>
      <w:r>
        <w:t xml:space="preserve"> муниципальный район Кировской области";</w:t>
      </w:r>
    </w:p>
    <w:p w:rsidR="00031D16" w:rsidRDefault="00031D16">
      <w:pPr>
        <w:pStyle w:val="ConsPlusNormal"/>
        <w:spacing w:before="220"/>
        <w:ind w:firstLine="540"/>
        <w:jc w:val="both"/>
      </w:pPr>
      <w:r>
        <w:t>от 30.11.2010 N 7/49 "О внесении изменений в решение районной Думы от 25.01.2008 N 4";</w:t>
      </w:r>
    </w:p>
    <w:p w:rsidR="00031D16" w:rsidRDefault="00031D16">
      <w:pPr>
        <w:pStyle w:val="ConsPlusNormal"/>
        <w:spacing w:before="220"/>
        <w:ind w:firstLine="540"/>
        <w:jc w:val="both"/>
      </w:pPr>
      <w:r>
        <w:t xml:space="preserve">от 05.08.2011 N 6/7 "О внесении изменений в решение районной Думы </w:t>
      </w:r>
      <w:proofErr w:type="spellStart"/>
      <w:r>
        <w:t>Малмыжского</w:t>
      </w:r>
      <w:proofErr w:type="spellEnd"/>
      <w:r>
        <w:t xml:space="preserve"> района от 25.01.2008 N 4";</w:t>
      </w:r>
    </w:p>
    <w:p w:rsidR="00031D16" w:rsidRDefault="00031D16">
      <w:pPr>
        <w:pStyle w:val="ConsPlusNormal"/>
        <w:spacing w:before="220"/>
        <w:ind w:firstLine="540"/>
        <w:jc w:val="both"/>
      </w:pPr>
      <w:r>
        <w:t xml:space="preserve">от 19.03.2012 N 9/12 "О внесении изменений в решение районной Думы </w:t>
      </w:r>
      <w:proofErr w:type="spellStart"/>
      <w:r>
        <w:t>Малмыжского</w:t>
      </w:r>
      <w:proofErr w:type="spellEnd"/>
      <w:r>
        <w:t xml:space="preserve"> района от 25.01.2008 N 4";</w:t>
      </w:r>
    </w:p>
    <w:p w:rsidR="00031D16" w:rsidRDefault="00031D16">
      <w:pPr>
        <w:pStyle w:val="ConsPlusNormal"/>
        <w:spacing w:before="220"/>
        <w:ind w:firstLine="540"/>
        <w:jc w:val="both"/>
      </w:pPr>
      <w:r>
        <w:t xml:space="preserve">от 24.10.2012 N 2/17 "О внесении изменений в решение районной Думы </w:t>
      </w:r>
      <w:proofErr w:type="spellStart"/>
      <w:r>
        <w:t>Малмыжского</w:t>
      </w:r>
      <w:proofErr w:type="spellEnd"/>
      <w:r>
        <w:t xml:space="preserve"> </w:t>
      </w:r>
      <w:r>
        <w:lastRenderedPageBreak/>
        <w:t>района от 25.01.2008 N 4";</w:t>
      </w:r>
    </w:p>
    <w:p w:rsidR="00031D16" w:rsidRDefault="00031D16">
      <w:pPr>
        <w:pStyle w:val="ConsPlusNormal"/>
        <w:spacing w:before="220"/>
        <w:ind w:firstLine="540"/>
        <w:jc w:val="both"/>
      </w:pPr>
      <w:r>
        <w:t xml:space="preserve">от 29.11.2013 N 13/25 "О внесении изменений в решение районной Думы </w:t>
      </w:r>
      <w:proofErr w:type="spellStart"/>
      <w:r>
        <w:t>Малмыжского</w:t>
      </w:r>
      <w:proofErr w:type="spellEnd"/>
      <w:r>
        <w:t xml:space="preserve"> района от 25.01.2008 N 4";</w:t>
      </w:r>
    </w:p>
    <w:p w:rsidR="00031D16" w:rsidRDefault="00031D16">
      <w:pPr>
        <w:pStyle w:val="ConsPlusNormal"/>
        <w:spacing w:before="220"/>
        <w:ind w:firstLine="540"/>
        <w:jc w:val="both"/>
      </w:pPr>
      <w:r>
        <w:t xml:space="preserve">от 14.02.2014 N 7/27 "О внесении изменений в решение районной Думы </w:t>
      </w:r>
      <w:proofErr w:type="spellStart"/>
      <w:r>
        <w:t>Малмыжского</w:t>
      </w:r>
      <w:proofErr w:type="spellEnd"/>
      <w:r>
        <w:t xml:space="preserve"> района от 25.01.2008 N 4";</w:t>
      </w:r>
    </w:p>
    <w:p w:rsidR="00031D16" w:rsidRDefault="00031D16">
      <w:pPr>
        <w:pStyle w:val="ConsPlusNormal"/>
        <w:spacing w:before="220"/>
        <w:ind w:firstLine="540"/>
        <w:jc w:val="both"/>
      </w:pPr>
      <w:r>
        <w:t xml:space="preserve">от 25.04.2016 N 12/46 "О внесении изменений в решение районной Думы </w:t>
      </w:r>
      <w:proofErr w:type="spellStart"/>
      <w:r>
        <w:t>Малмыжского</w:t>
      </w:r>
      <w:proofErr w:type="spellEnd"/>
      <w:r>
        <w:t xml:space="preserve"> района от 25.01.2008 N 4";</w:t>
      </w:r>
    </w:p>
    <w:p w:rsidR="00031D16" w:rsidRDefault="00031D16">
      <w:pPr>
        <w:pStyle w:val="ConsPlusNormal"/>
        <w:spacing w:before="220"/>
        <w:ind w:firstLine="540"/>
        <w:jc w:val="both"/>
      </w:pPr>
      <w:r>
        <w:t xml:space="preserve">от 28.11.2016 N 12/4 "О внесении изменений в решение районной Думы </w:t>
      </w:r>
      <w:proofErr w:type="spellStart"/>
      <w:r>
        <w:t>Малмыжского</w:t>
      </w:r>
      <w:proofErr w:type="spellEnd"/>
      <w:r>
        <w:t xml:space="preserve"> района от 25.01.2008 N 4";</w:t>
      </w:r>
    </w:p>
    <w:p w:rsidR="00031D16" w:rsidRDefault="00031D16">
      <w:pPr>
        <w:pStyle w:val="ConsPlusNormal"/>
        <w:spacing w:before="220"/>
        <w:ind w:firstLine="540"/>
        <w:jc w:val="both"/>
      </w:pPr>
      <w:r>
        <w:t xml:space="preserve">от 13.02.2018 N 7/15 "О внесении изменений в решение районной Думы </w:t>
      </w:r>
      <w:proofErr w:type="spellStart"/>
      <w:r>
        <w:t>Малмыжского</w:t>
      </w:r>
      <w:proofErr w:type="spellEnd"/>
      <w:r>
        <w:t xml:space="preserve"> района от 25.01.2008 N 4";</w:t>
      </w:r>
    </w:p>
    <w:p w:rsidR="00031D16" w:rsidRDefault="00031D16">
      <w:pPr>
        <w:pStyle w:val="ConsPlusNormal"/>
        <w:spacing w:before="220"/>
        <w:ind w:firstLine="540"/>
        <w:jc w:val="both"/>
      </w:pPr>
      <w:r>
        <w:t xml:space="preserve">от 25.01.2008 N 5 "Об утверждении Положения о порядке выплаты ежемесячных и иных дополнительных выплат муниципальным служащим муниципального образования </w:t>
      </w:r>
      <w:proofErr w:type="spellStart"/>
      <w:r>
        <w:t>Малмыжский</w:t>
      </w:r>
      <w:proofErr w:type="spellEnd"/>
      <w:r>
        <w:t xml:space="preserve"> муниципальный район Кировской области";</w:t>
      </w:r>
    </w:p>
    <w:p w:rsidR="00031D16" w:rsidRDefault="00031D16">
      <w:pPr>
        <w:pStyle w:val="ConsPlusNormal"/>
        <w:spacing w:before="220"/>
        <w:ind w:firstLine="540"/>
        <w:jc w:val="both"/>
      </w:pPr>
      <w:r>
        <w:t>от 28.04.2008 N 7 "О внесении изменений в решение районной Думы от 25.01.2008 N 5";</w:t>
      </w:r>
    </w:p>
    <w:p w:rsidR="00031D16" w:rsidRDefault="00031D16">
      <w:pPr>
        <w:pStyle w:val="ConsPlusNormal"/>
        <w:spacing w:before="220"/>
        <w:ind w:firstLine="540"/>
        <w:jc w:val="both"/>
      </w:pPr>
      <w:r>
        <w:t>от 20.09.2010 N 9/47 "О внесении изменений в решение районной Думы от 25.01.2008 N 5";</w:t>
      </w:r>
    </w:p>
    <w:p w:rsidR="00031D16" w:rsidRDefault="00031D16">
      <w:pPr>
        <w:pStyle w:val="ConsPlusNormal"/>
        <w:spacing w:before="220"/>
        <w:ind w:firstLine="540"/>
        <w:jc w:val="both"/>
      </w:pPr>
      <w:r>
        <w:t>от 30.11.2010 N 8/49 "О внесении изменений в решение районной Думы от 25.01.2008 N 5";</w:t>
      </w:r>
    </w:p>
    <w:p w:rsidR="00031D16" w:rsidRDefault="00031D16">
      <w:pPr>
        <w:pStyle w:val="ConsPlusNormal"/>
        <w:spacing w:before="220"/>
        <w:ind w:firstLine="540"/>
        <w:jc w:val="both"/>
      </w:pPr>
      <w:r>
        <w:t xml:space="preserve">от 24.10.2012 N 3/17 "О внесении изменений в решение районной Думы </w:t>
      </w:r>
      <w:proofErr w:type="spellStart"/>
      <w:r>
        <w:t>Малмыжского</w:t>
      </w:r>
      <w:proofErr w:type="spellEnd"/>
      <w:r>
        <w:t xml:space="preserve"> района от 25.01.2008 N 5";</w:t>
      </w:r>
    </w:p>
    <w:p w:rsidR="00031D16" w:rsidRDefault="00031D16">
      <w:pPr>
        <w:pStyle w:val="ConsPlusNormal"/>
        <w:spacing w:before="220"/>
        <w:ind w:firstLine="540"/>
        <w:jc w:val="both"/>
      </w:pPr>
      <w:r>
        <w:t xml:space="preserve">от 14.02.2014 N 8/27 "О внесении изменений в решение районной Думы </w:t>
      </w:r>
      <w:proofErr w:type="spellStart"/>
      <w:r>
        <w:t>Малмыжского</w:t>
      </w:r>
      <w:proofErr w:type="spellEnd"/>
      <w:r>
        <w:t xml:space="preserve"> района от 25.01.2008 N 5";</w:t>
      </w:r>
    </w:p>
    <w:p w:rsidR="00031D16" w:rsidRDefault="00031D16">
      <w:pPr>
        <w:pStyle w:val="ConsPlusNormal"/>
        <w:spacing w:before="220"/>
        <w:ind w:firstLine="540"/>
        <w:jc w:val="both"/>
      </w:pPr>
      <w:r>
        <w:t xml:space="preserve">от 28.03.2014 N 7/28 "О внесении изменений в решение районной Думы </w:t>
      </w:r>
      <w:proofErr w:type="spellStart"/>
      <w:r>
        <w:t>Малмыжского</w:t>
      </w:r>
      <w:proofErr w:type="spellEnd"/>
      <w:r>
        <w:t xml:space="preserve"> района от 25.01.2008 N 5";</w:t>
      </w:r>
    </w:p>
    <w:p w:rsidR="00031D16" w:rsidRDefault="00031D16">
      <w:pPr>
        <w:pStyle w:val="ConsPlusNormal"/>
        <w:spacing w:before="220"/>
        <w:ind w:firstLine="540"/>
        <w:jc w:val="both"/>
      </w:pPr>
      <w:r>
        <w:t xml:space="preserve">от 27.10.2014 N 19/33 "О внесении изменений в решение районной Думы </w:t>
      </w:r>
      <w:proofErr w:type="spellStart"/>
      <w:r>
        <w:t>Малмыжского</w:t>
      </w:r>
      <w:proofErr w:type="spellEnd"/>
      <w:r>
        <w:t xml:space="preserve"> района от 25.01.2008 N 5";</w:t>
      </w:r>
    </w:p>
    <w:p w:rsidR="00031D16" w:rsidRDefault="00031D16">
      <w:pPr>
        <w:pStyle w:val="ConsPlusNormal"/>
        <w:spacing w:before="220"/>
        <w:ind w:firstLine="540"/>
        <w:jc w:val="both"/>
      </w:pPr>
      <w:r>
        <w:t xml:space="preserve">от 16.03.2015 N 7/37 "О внесении изменений в решение районной Думы </w:t>
      </w:r>
      <w:proofErr w:type="spellStart"/>
      <w:r>
        <w:t>Малмыжского</w:t>
      </w:r>
      <w:proofErr w:type="spellEnd"/>
      <w:r>
        <w:t xml:space="preserve"> района от 25.01.2008 N 5";</w:t>
      </w:r>
    </w:p>
    <w:p w:rsidR="00031D16" w:rsidRDefault="00031D16">
      <w:pPr>
        <w:pStyle w:val="ConsPlusNormal"/>
        <w:spacing w:before="220"/>
        <w:ind w:firstLine="540"/>
        <w:jc w:val="both"/>
      </w:pPr>
      <w:r>
        <w:t xml:space="preserve">от 18.09.2015 N 4/41 "О внесении изменений в решение районной Думы </w:t>
      </w:r>
      <w:proofErr w:type="spellStart"/>
      <w:r>
        <w:t>Малмыжского</w:t>
      </w:r>
      <w:proofErr w:type="spellEnd"/>
      <w:r>
        <w:t xml:space="preserve"> района от 25.01.2008 N 5";</w:t>
      </w:r>
    </w:p>
    <w:p w:rsidR="00031D16" w:rsidRDefault="00031D16">
      <w:pPr>
        <w:pStyle w:val="ConsPlusNormal"/>
        <w:spacing w:before="220"/>
        <w:ind w:firstLine="540"/>
        <w:jc w:val="both"/>
      </w:pPr>
      <w:r>
        <w:t xml:space="preserve">от 26.10.2011 </w:t>
      </w:r>
      <w:hyperlink r:id="rId21">
        <w:r>
          <w:rPr>
            <w:color w:val="0000FF"/>
          </w:rPr>
          <w:t>N 3/8</w:t>
        </w:r>
      </w:hyperlink>
      <w:r>
        <w:t xml:space="preserve"> "О принятии Положения о порядке премирования главы </w:t>
      </w:r>
      <w:proofErr w:type="spellStart"/>
      <w:r>
        <w:t>Малмыжского</w:t>
      </w:r>
      <w:proofErr w:type="spellEnd"/>
      <w:r>
        <w:t xml:space="preserve"> района".</w:t>
      </w:r>
    </w:p>
    <w:p w:rsidR="00031D16" w:rsidRDefault="00031D16">
      <w:pPr>
        <w:pStyle w:val="ConsPlusNormal"/>
        <w:spacing w:before="220"/>
        <w:ind w:firstLine="540"/>
        <w:jc w:val="both"/>
      </w:pPr>
      <w:r>
        <w:t>3. Действие настоящего решения распространяется на правоотношения, возникшие с 01.01.2019.</w:t>
      </w:r>
    </w:p>
    <w:p w:rsidR="00031D16" w:rsidRDefault="00031D16">
      <w:pPr>
        <w:pStyle w:val="ConsPlusNormal"/>
        <w:spacing w:before="220"/>
        <w:ind w:firstLine="540"/>
        <w:jc w:val="both"/>
      </w:pPr>
      <w:r>
        <w:t xml:space="preserve">4. Настоящее решение подлежит опубликованию в Информационном бюллетене органов местного самоуправления </w:t>
      </w:r>
      <w:proofErr w:type="spellStart"/>
      <w:r>
        <w:t>Малмыжского</w:t>
      </w:r>
      <w:proofErr w:type="spellEnd"/>
      <w:r>
        <w:t xml:space="preserve"> муниципального района Кировской области и размещению на официальном сайте </w:t>
      </w:r>
      <w:proofErr w:type="spellStart"/>
      <w:r>
        <w:t>Малмыжского</w:t>
      </w:r>
      <w:proofErr w:type="spellEnd"/>
      <w:r>
        <w:t xml:space="preserve"> района в информационно-телекоммуникационной сети "Интернет".</w:t>
      </w:r>
    </w:p>
    <w:p w:rsidR="00031D16" w:rsidRDefault="00031D16">
      <w:pPr>
        <w:pStyle w:val="ConsPlusNormal"/>
        <w:jc w:val="both"/>
      </w:pPr>
    </w:p>
    <w:p w:rsidR="00031D16" w:rsidRDefault="00031D16">
      <w:pPr>
        <w:pStyle w:val="ConsPlusNormal"/>
        <w:jc w:val="right"/>
      </w:pPr>
      <w:proofErr w:type="spellStart"/>
      <w:r>
        <w:t>И.о</w:t>
      </w:r>
      <w:proofErr w:type="spellEnd"/>
      <w:r>
        <w:t>. главы</w:t>
      </w:r>
    </w:p>
    <w:p w:rsidR="00031D16" w:rsidRDefault="00031D16">
      <w:pPr>
        <w:pStyle w:val="ConsPlusNormal"/>
        <w:jc w:val="right"/>
      </w:pPr>
      <w:proofErr w:type="spellStart"/>
      <w:r>
        <w:lastRenderedPageBreak/>
        <w:t>Малмыжского</w:t>
      </w:r>
      <w:proofErr w:type="spellEnd"/>
      <w:r>
        <w:t xml:space="preserve"> района</w:t>
      </w:r>
    </w:p>
    <w:p w:rsidR="00031D16" w:rsidRDefault="00031D16">
      <w:pPr>
        <w:pStyle w:val="ConsPlusNormal"/>
        <w:jc w:val="right"/>
      </w:pPr>
      <w:r>
        <w:t>Кировской области</w:t>
      </w:r>
    </w:p>
    <w:p w:rsidR="00031D16" w:rsidRDefault="00031D16">
      <w:pPr>
        <w:pStyle w:val="ConsPlusNormal"/>
        <w:jc w:val="right"/>
      </w:pPr>
      <w:r>
        <w:t>В.В.КОШКИН</w:t>
      </w:r>
    </w:p>
    <w:p w:rsidR="00031D16" w:rsidRDefault="00031D16">
      <w:pPr>
        <w:pStyle w:val="ConsPlusNormal"/>
        <w:jc w:val="both"/>
      </w:pPr>
    </w:p>
    <w:p w:rsidR="00031D16" w:rsidRDefault="00031D16">
      <w:pPr>
        <w:pStyle w:val="ConsPlusNormal"/>
        <w:jc w:val="right"/>
      </w:pPr>
      <w:r>
        <w:t>Председатель</w:t>
      </w:r>
    </w:p>
    <w:p w:rsidR="00031D16" w:rsidRDefault="00031D16">
      <w:pPr>
        <w:pStyle w:val="ConsPlusNormal"/>
        <w:jc w:val="right"/>
      </w:pPr>
      <w:proofErr w:type="spellStart"/>
      <w:r>
        <w:t>Малмыжской</w:t>
      </w:r>
      <w:proofErr w:type="spellEnd"/>
      <w:r>
        <w:t xml:space="preserve"> районной Думы</w:t>
      </w:r>
    </w:p>
    <w:p w:rsidR="00031D16" w:rsidRDefault="00031D16">
      <w:pPr>
        <w:pStyle w:val="ConsPlusNormal"/>
        <w:jc w:val="right"/>
      </w:pPr>
      <w:r>
        <w:t>Кировской области</w:t>
      </w:r>
    </w:p>
    <w:p w:rsidR="00031D16" w:rsidRDefault="00031D16">
      <w:pPr>
        <w:pStyle w:val="ConsPlusNormal"/>
        <w:jc w:val="right"/>
      </w:pPr>
      <w:r>
        <w:t>О.Г.ТОЛСТОБОКОВА</w:t>
      </w:r>
    </w:p>
    <w:p w:rsidR="00031D16" w:rsidRDefault="00031D16">
      <w:pPr>
        <w:pStyle w:val="ConsPlusNormal"/>
        <w:jc w:val="both"/>
      </w:pPr>
    </w:p>
    <w:p w:rsidR="00031D16" w:rsidRDefault="00031D16">
      <w:pPr>
        <w:pStyle w:val="ConsPlusNormal"/>
        <w:jc w:val="both"/>
      </w:pPr>
    </w:p>
    <w:p w:rsidR="00031D16" w:rsidRDefault="00031D16">
      <w:pPr>
        <w:pStyle w:val="ConsPlusNormal"/>
        <w:jc w:val="both"/>
      </w:pPr>
    </w:p>
    <w:p w:rsidR="00031D16" w:rsidRDefault="00031D16">
      <w:pPr>
        <w:pStyle w:val="ConsPlusNormal"/>
        <w:jc w:val="both"/>
      </w:pPr>
    </w:p>
    <w:p w:rsidR="00031D16" w:rsidRDefault="00031D16">
      <w:pPr>
        <w:pStyle w:val="ConsPlusNormal"/>
        <w:jc w:val="both"/>
      </w:pPr>
    </w:p>
    <w:p w:rsidR="00031D16" w:rsidRDefault="00031D16">
      <w:pPr>
        <w:pStyle w:val="ConsPlusNormal"/>
        <w:jc w:val="right"/>
        <w:outlineLvl w:val="0"/>
      </w:pPr>
      <w:r>
        <w:t>Приложение</w:t>
      </w:r>
    </w:p>
    <w:p w:rsidR="00031D16" w:rsidRDefault="00031D16">
      <w:pPr>
        <w:pStyle w:val="ConsPlusNormal"/>
        <w:jc w:val="both"/>
      </w:pPr>
    </w:p>
    <w:p w:rsidR="00031D16" w:rsidRDefault="00031D16">
      <w:pPr>
        <w:pStyle w:val="ConsPlusNormal"/>
        <w:jc w:val="right"/>
      </w:pPr>
      <w:r>
        <w:t>Утверждено</w:t>
      </w:r>
    </w:p>
    <w:p w:rsidR="00031D16" w:rsidRDefault="00031D16">
      <w:pPr>
        <w:pStyle w:val="ConsPlusNormal"/>
        <w:jc w:val="right"/>
      </w:pPr>
      <w:r>
        <w:t>решением</w:t>
      </w:r>
    </w:p>
    <w:p w:rsidR="00031D16" w:rsidRDefault="00031D16">
      <w:pPr>
        <w:pStyle w:val="ConsPlusNormal"/>
        <w:jc w:val="right"/>
      </w:pPr>
      <w:proofErr w:type="spellStart"/>
      <w:r>
        <w:t>Малмыжской</w:t>
      </w:r>
      <w:proofErr w:type="spellEnd"/>
      <w:r>
        <w:t xml:space="preserve"> районной Думы</w:t>
      </w:r>
    </w:p>
    <w:p w:rsidR="00031D16" w:rsidRDefault="00031D16">
      <w:pPr>
        <w:pStyle w:val="ConsPlusNormal"/>
        <w:jc w:val="right"/>
      </w:pPr>
      <w:r>
        <w:t>Кировской области</w:t>
      </w:r>
    </w:p>
    <w:p w:rsidR="00031D16" w:rsidRDefault="00031D16">
      <w:pPr>
        <w:pStyle w:val="ConsPlusNormal"/>
        <w:jc w:val="right"/>
      </w:pPr>
      <w:r>
        <w:t>от 5 февраля 2019 г. N 10/25</w:t>
      </w:r>
    </w:p>
    <w:p w:rsidR="00031D16" w:rsidRDefault="00031D16">
      <w:pPr>
        <w:pStyle w:val="ConsPlusNormal"/>
        <w:jc w:val="both"/>
      </w:pPr>
    </w:p>
    <w:p w:rsidR="00031D16" w:rsidRDefault="00031D16">
      <w:pPr>
        <w:pStyle w:val="ConsPlusTitle"/>
        <w:jc w:val="center"/>
      </w:pPr>
      <w:bookmarkStart w:id="1" w:name="P65"/>
      <w:bookmarkEnd w:id="1"/>
      <w:r>
        <w:t>ПОЛОЖЕНИЕ</w:t>
      </w:r>
    </w:p>
    <w:p w:rsidR="00031D16" w:rsidRDefault="00031D16">
      <w:pPr>
        <w:pStyle w:val="ConsPlusTitle"/>
        <w:jc w:val="center"/>
      </w:pPr>
      <w:r>
        <w:t>ОБ ОПЛАТЕ ТРУДА ЛИЦ, ЗАМЕЩАЮЩИХ МУНИЦИПАЛЬНЫЕ ДОЛЖНОСТИ,</w:t>
      </w:r>
    </w:p>
    <w:p w:rsidR="00031D16" w:rsidRDefault="00031D16">
      <w:pPr>
        <w:pStyle w:val="ConsPlusTitle"/>
        <w:jc w:val="center"/>
      </w:pPr>
      <w:r>
        <w:t>И МУНИЦИПАЛЬНЫХ СЛУЖАЩИХ ОРГАНОВ МЕСТНОГО САМОУПРАВЛЕНИЯ</w:t>
      </w:r>
    </w:p>
    <w:p w:rsidR="00031D16" w:rsidRDefault="00031D16">
      <w:pPr>
        <w:pStyle w:val="ConsPlusTitle"/>
        <w:jc w:val="center"/>
      </w:pPr>
      <w:r>
        <w:t>МУНИЦИПАЛЬНОГО ОБРАЗОВАНИЯ МАЛМЫЖСКИЙ МУНИЦИПАЛЬНЫЙ РАЙОН</w:t>
      </w:r>
    </w:p>
    <w:p w:rsidR="00031D16" w:rsidRDefault="00031D16">
      <w:pPr>
        <w:pStyle w:val="ConsPlusTitle"/>
        <w:jc w:val="center"/>
      </w:pPr>
      <w:r>
        <w:t>КИРОВСКОЙ ОБЛАСТИ</w:t>
      </w:r>
    </w:p>
    <w:p w:rsidR="00031D16" w:rsidRDefault="00031D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1D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1D16" w:rsidRDefault="00031D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1D16" w:rsidRDefault="00031D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1D16" w:rsidRDefault="00031D16">
            <w:pPr>
              <w:pStyle w:val="ConsPlusNormal"/>
              <w:jc w:val="center"/>
            </w:pPr>
            <w:r>
              <w:rPr>
                <w:color w:val="392C69"/>
              </w:rPr>
              <w:t>Список изменяющих документов</w:t>
            </w:r>
          </w:p>
          <w:p w:rsidR="00031D16" w:rsidRDefault="00031D16">
            <w:pPr>
              <w:pStyle w:val="ConsPlusNormal"/>
              <w:jc w:val="center"/>
            </w:pPr>
            <w:r>
              <w:rPr>
                <w:color w:val="392C69"/>
              </w:rPr>
              <w:t xml:space="preserve">(в ред. решений </w:t>
            </w:r>
            <w:proofErr w:type="spellStart"/>
            <w:r>
              <w:rPr>
                <w:color w:val="392C69"/>
              </w:rPr>
              <w:t>Малмыжской</w:t>
            </w:r>
            <w:proofErr w:type="spellEnd"/>
            <w:r>
              <w:rPr>
                <w:color w:val="392C69"/>
              </w:rPr>
              <w:t xml:space="preserve"> районной Думы Кировской области</w:t>
            </w:r>
          </w:p>
          <w:p w:rsidR="00031D16" w:rsidRDefault="00031D16">
            <w:pPr>
              <w:pStyle w:val="ConsPlusNormal"/>
              <w:jc w:val="center"/>
            </w:pPr>
            <w:r>
              <w:rPr>
                <w:color w:val="392C69"/>
              </w:rPr>
              <w:t xml:space="preserve">от 19.12.2019 </w:t>
            </w:r>
            <w:hyperlink r:id="rId22">
              <w:r>
                <w:rPr>
                  <w:color w:val="0000FF"/>
                </w:rPr>
                <w:t>N 7/35</w:t>
              </w:r>
            </w:hyperlink>
            <w:r>
              <w:rPr>
                <w:color w:val="392C69"/>
              </w:rPr>
              <w:t xml:space="preserve">, от 24.09.2020 </w:t>
            </w:r>
            <w:hyperlink r:id="rId23">
              <w:r>
                <w:rPr>
                  <w:color w:val="0000FF"/>
                </w:rPr>
                <w:t>N 3/45</w:t>
              </w:r>
            </w:hyperlink>
            <w:r>
              <w:rPr>
                <w:color w:val="392C69"/>
              </w:rPr>
              <w:t xml:space="preserve">, от 06.09.2021 </w:t>
            </w:r>
            <w:hyperlink r:id="rId24">
              <w:r>
                <w:rPr>
                  <w:color w:val="0000FF"/>
                </w:rPr>
                <w:t>N 3/61</w:t>
              </w:r>
            </w:hyperlink>
            <w:r>
              <w:rPr>
                <w:color w:val="392C69"/>
              </w:rPr>
              <w:t>,</w:t>
            </w:r>
          </w:p>
          <w:p w:rsidR="00031D16" w:rsidRDefault="00031D16">
            <w:pPr>
              <w:pStyle w:val="ConsPlusNormal"/>
              <w:jc w:val="center"/>
            </w:pPr>
            <w:r>
              <w:rPr>
                <w:color w:val="392C69"/>
              </w:rPr>
              <w:t xml:space="preserve">от 03.12.2021 </w:t>
            </w:r>
            <w:hyperlink r:id="rId25">
              <w:r>
                <w:rPr>
                  <w:color w:val="0000FF"/>
                </w:rPr>
                <w:t>N 4/4</w:t>
              </w:r>
            </w:hyperlink>
            <w:r>
              <w:rPr>
                <w:color w:val="392C69"/>
              </w:rPr>
              <w:t xml:space="preserve">, от 30.03.2022 </w:t>
            </w:r>
            <w:hyperlink r:id="rId26">
              <w:r>
                <w:rPr>
                  <w:color w:val="0000FF"/>
                </w:rPr>
                <w:t>N 6/9</w:t>
              </w:r>
            </w:hyperlink>
            <w:r>
              <w:rPr>
                <w:color w:val="392C69"/>
              </w:rPr>
              <w:t xml:space="preserve">, от 30.09.2022 </w:t>
            </w:r>
            <w:hyperlink r:id="rId27">
              <w:r>
                <w:rPr>
                  <w:color w:val="0000FF"/>
                </w:rPr>
                <w:t>N 2/15</w:t>
              </w:r>
            </w:hyperlink>
            <w:r>
              <w:rPr>
                <w:color w:val="392C69"/>
              </w:rPr>
              <w:t>,</w:t>
            </w:r>
          </w:p>
          <w:p w:rsidR="00031D16" w:rsidRDefault="00031D16">
            <w:pPr>
              <w:pStyle w:val="ConsPlusNormal"/>
              <w:jc w:val="center"/>
            </w:pPr>
            <w:r>
              <w:rPr>
                <w:color w:val="392C69"/>
              </w:rPr>
              <w:t xml:space="preserve">от 09.11.2022 </w:t>
            </w:r>
            <w:hyperlink r:id="rId28">
              <w:r>
                <w:rPr>
                  <w:color w:val="0000FF"/>
                </w:rPr>
                <w:t>N 4/17</w:t>
              </w:r>
            </w:hyperlink>
            <w:r>
              <w:rPr>
                <w:color w:val="392C69"/>
              </w:rPr>
              <w:t xml:space="preserve">, от 12.10.2023 </w:t>
            </w:r>
            <w:hyperlink r:id="rId29">
              <w:r>
                <w:rPr>
                  <w:color w:val="0000FF"/>
                </w:rPr>
                <w:t>N 2/28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1D16" w:rsidRDefault="00031D16">
            <w:pPr>
              <w:pStyle w:val="ConsPlusNormal"/>
            </w:pPr>
          </w:p>
        </w:tc>
      </w:tr>
    </w:tbl>
    <w:p w:rsidR="00031D16" w:rsidRDefault="00031D16">
      <w:pPr>
        <w:pStyle w:val="ConsPlusNormal"/>
        <w:jc w:val="both"/>
      </w:pPr>
    </w:p>
    <w:p w:rsidR="00031D16" w:rsidRDefault="00031D16">
      <w:pPr>
        <w:pStyle w:val="ConsPlusNormal"/>
        <w:ind w:firstLine="540"/>
        <w:jc w:val="both"/>
      </w:pPr>
      <w:r>
        <w:t xml:space="preserve">Настоящее Положение об оплате труда лиц, замещающих муниципальные должности, и муниципальных служащих органов местного самоуправления муниципального образования </w:t>
      </w:r>
      <w:proofErr w:type="spellStart"/>
      <w:r>
        <w:t>Малмыжский</w:t>
      </w:r>
      <w:proofErr w:type="spellEnd"/>
      <w:r>
        <w:t xml:space="preserve"> муниципальный район Кировской области (далее - Положение) разработано в соответствии с Трудовым </w:t>
      </w:r>
      <w:hyperlink r:id="rId30">
        <w:r>
          <w:rPr>
            <w:color w:val="0000FF"/>
          </w:rPr>
          <w:t>кодексом</w:t>
        </w:r>
      </w:hyperlink>
      <w:r>
        <w:t xml:space="preserve"> Российской Федерации, Бюджетным </w:t>
      </w:r>
      <w:hyperlink r:id="rId31">
        <w:r>
          <w:rPr>
            <w:color w:val="0000FF"/>
          </w:rPr>
          <w:t>кодексом</w:t>
        </w:r>
      </w:hyperlink>
      <w:r>
        <w:t xml:space="preserve"> Российской Федерации, со </w:t>
      </w:r>
      <w:hyperlink r:id="rId32">
        <w:r>
          <w:rPr>
            <w:color w:val="0000FF"/>
          </w:rPr>
          <w:t>статьей 53</w:t>
        </w:r>
      </w:hyperlink>
      <w:r>
        <w:t xml:space="preserve"> Федерального закона от 06.10.2003 N 131-ФЗ "Об общих принципах организации местного самоуправления в РФ", </w:t>
      </w:r>
      <w:hyperlink r:id="rId33">
        <w:r>
          <w:rPr>
            <w:color w:val="0000FF"/>
          </w:rPr>
          <w:t>статьей 22</w:t>
        </w:r>
      </w:hyperlink>
      <w:r>
        <w:t xml:space="preserve"> Федерального закона от 02.03.2007 N 25-ФЗ "О муниципальной службе в Российской Федерации", </w:t>
      </w:r>
      <w:hyperlink r:id="rId34">
        <w:r>
          <w:rPr>
            <w:color w:val="0000FF"/>
          </w:rPr>
          <w:t>пунктом 2 статьи 22</w:t>
        </w:r>
      </w:hyperlink>
      <w:r>
        <w:t xml:space="preserve"> Закона Кировской области от 08.10.2007 N 171-ЗО "О муниципальной службе в Кировской области", </w:t>
      </w:r>
      <w:hyperlink r:id="rId35">
        <w:r>
          <w:rPr>
            <w:color w:val="0000FF"/>
          </w:rPr>
          <w:t>пунктом 4 статьи 3</w:t>
        </w:r>
      </w:hyperlink>
      <w:r>
        <w:t xml:space="preserve"> Закона Кировской области от 08.07.2008 N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w:t>
      </w:r>
      <w:hyperlink r:id="rId36">
        <w:r>
          <w:rPr>
            <w:color w:val="0000FF"/>
          </w:rPr>
          <w:t>постановлением</w:t>
        </w:r>
      </w:hyperlink>
      <w:r>
        <w:t xml:space="preserve"> Правительства Кировской области от 12.04.2011 N 98/120 "О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решениями районной Думы </w:t>
      </w:r>
      <w:proofErr w:type="spellStart"/>
      <w:r>
        <w:t>Малмыжского</w:t>
      </w:r>
      <w:proofErr w:type="spellEnd"/>
      <w:r>
        <w:t xml:space="preserve"> района от 08.07.2013 </w:t>
      </w:r>
      <w:hyperlink r:id="rId37">
        <w:r>
          <w:rPr>
            <w:color w:val="0000FF"/>
          </w:rPr>
          <w:t>N 3/23</w:t>
        </w:r>
      </w:hyperlink>
      <w:r>
        <w:t xml:space="preserve"> "Об утверждении Положения о статусе депутата районной Думы </w:t>
      </w:r>
      <w:proofErr w:type="spellStart"/>
      <w:r>
        <w:t>Малмыжского</w:t>
      </w:r>
      <w:proofErr w:type="spellEnd"/>
      <w:r>
        <w:t xml:space="preserve"> района, главы муниципального образования </w:t>
      </w:r>
      <w:proofErr w:type="spellStart"/>
      <w:r>
        <w:t>Малмыжский</w:t>
      </w:r>
      <w:proofErr w:type="spellEnd"/>
      <w:r>
        <w:t xml:space="preserve"> муниципальный район Кировской области", от 17.12.2021 </w:t>
      </w:r>
      <w:hyperlink r:id="rId38">
        <w:r>
          <w:rPr>
            <w:color w:val="0000FF"/>
          </w:rPr>
          <w:t>N 6/5</w:t>
        </w:r>
      </w:hyperlink>
      <w:r>
        <w:t xml:space="preserve"> "Об утверждении Положения о Контрольно-счетной комиссии </w:t>
      </w:r>
      <w:proofErr w:type="spellStart"/>
      <w:r>
        <w:t>Малмыжского</w:t>
      </w:r>
      <w:proofErr w:type="spellEnd"/>
      <w:r>
        <w:t xml:space="preserve"> района Кировской области", </w:t>
      </w:r>
      <w:hyperlink r:id="rId39">
        <w:r>
          <w:rPr>
            <w:color w:val="0000FF"/>
          </w:rPr>
          <w:t>статьей 48.1</w:t>
        </w:r>
      </w:hyperlink>
      <w:r>
        <w:t xml:space="preserve"> Устава муниципального </w:t>
      </w:r>
      <w:r>
        <w:lastRenderedPageBreak/>
        <w:t xml:space="preserve">образования </w:t>
      </w:r>
      <w:proofErr w:type="spellStart"/>
      <w:r>
        <w:t>Малмыжский</w:t>
      </w:r>
      <w:proofErr w:type="spellEnd"/>
      <w:r>
        <w:t xml:space="preserve"> муниципальный район Кировской области, принятого решением </w:t>
      </w:r>
      <w:proofErr w:type="spellStart"/>
      <w:r>
        <w:t>Малмыжского</w:t>
      </w:r>
      <w:proofErr w:type="spellEnd"/>
      <w:r>
        <w:t xml:space="preserve"> районного Собрания депутатов от 21.06.2005 N 2.</w:t>
      </w:r>
    </w:p>
    <w:p w:rsidR="00031D16" w:rsidRDefault="00031D16">
      <w:pPr>
        <w:pStyle w:val="ConsPlusNormal"/>
        <w:jc w:val="both"/>
      </w:pPr>
      <w:r>
        <w:t xml:space="preserve">(в ред. </w:t>
      </w:r>
      <w:hyperlink r:id="rId40">
        <w:r>
          <w:rPr>
            <w:color w:val="0000FF"/>
          </w:rPr>
          <w:t>решения</w:t>
        </w:r>
      </w:hyperlink>
      <w:r>
        <w:t xml:space="preserve"> </w:t>
      </w:r>
      <w:proofErr w:type="spellStart"/>
      <w:r>
        <w:t>Малмыжской</w:t>
      </w:r>
      <w:proofErr w:type="spellEnd"/>
      <w:r>
        <w:t xml:space="preserve"> районной Думы Кировской области от 30.03.2022 N 6/9)</w:t>
      </w:r>
    </w:p>
    <w:p w:rsidR="00031D16" w:rsidRDefault="00031D16">
      <w:pPr>
        <w:pStyle w:val="ConsPlusNormal"/>
        <w:jc w:val="both"/>
      </w:pPr>
    </w:p>
    <w:p w:rsidR="00031D16" w:rsidRDefault="00031D16">
      <w:pPr>
        <w:pStyle w:val="ConsPlusTitle"/>
        <w:jc w:val="center"/>
        <w:outlineLvl w:val="1"/>
      </w:pPr>
      <w:r>
        <w:t>1. Общие положения</w:t>
      </w:r>
    </w:p>
    <w:p w:rsidR="00031D16" w:rsidRDefault="00031D16">
      <w:pPr>
        <w:pStyle w:val="ConsPlusNormal"/>
        <w:jc w:val="both"/>
      </w:pPr>
    </w:p>
    <w:p w:rsidR="00031D16" w:rsidRDefault="00031D16">
      <w:pPr>
        <w:pStyle w:val="ConsPlusNormal"/>
        <w:ind w:firstLine="540"/>
        <w:jc w:val="both"/>
      </w:pPr>
      <w:r>
        <w:t xml:space="preserve">1.1. Положение устанавливает размеры и порядок оплаты труда лиц, замещающих муниципальные должности, в муниципальном образовании </w:t>
      </w:r>
      <w:proofErr w:type="spellStart"/>
      <w:r>
        <w:t>Малмыжский</w:t>
      </w:r>
      <w:proofErr w:type="spellEnd"/>
      <w:r>
        <w:t xml:space="preserve"> муниципальный район Кировской области, а именно главы муниципального образования </w:t>
      </w:r>
      <w:proofErr w:type="spellStart"/>
      <w:r>
        <w:t>Малмыжский</w:t>
      </w:r>
      <w:proofErr w:type="spellEnd"/>
      <w:r>
        <w:t xml:space="preserve"> муниципальный район Кировской области (далее - глава </w:t>
      </w:r>
      <w:proofErr w:type="spellStart"/>
      <w:r>
        <w:t>Малмыжского</w:t>
      </w:r>
      <w:proofErr w:type="spellEnd"/>
      <w:r>
        <w:t xml:space="preserve"> района), председателя контрольно-счетной комиссии </w:t>
      </w:r>
      <w:proofErr w:type="spellStart"/>
      <w:r>
        <w:t>Малмыжского</w:t>
      </w:r>
      <w:proofErr w:type="spellEnd"/>
      <w:r>
        <w:t xml:space="preserve"> района Кировской области и муниципальных служащих администрации </w:t>
      </w:r>
      <w:proofErr w:type="spellStart"/>
      <w:r>
        <w:t>Малмыжского</w:t>
      </w:r>
      <w:proofErr w:type="spellEnd"/>
      <w:r>
        <w:t xml:space="preserve"> района, отраслевых органов администрации </w:t>
      </w:r>
      <w:proofErr w:type="spellStart"/>
      <w:r>
        <w:t>Малмыжского</w:t>
      </w:r>
      <w:proofErr w:type="spellEnd"/>
      <w:r>
        <w:t xml:space="preserve"> района, контрольно-счетной комиссии </w:t>
      </w:r>
      <w:proofErr w:type="spellStart"/>
      <w:r>
        <w:t>Малмыжского</w:t>
      </w:r>
      <w:proofErr w:type="spellEnd"/>
      <w:r>
        <w:t xml:space="preserve"> района (далее - муниципальные служащие, работники органов местного самоуправления).</w:t>
      </w:r>
    </w:p>
    <w:p w:rsidR="00031D16" w:rsidRDefault="00031D16">
      <w:pPr>
        <w:pStyle w:val="ConsPlusNormal"/>
        <w:jc w:val="both"/>
      </w:pPr>
      <w:r>
        <w:t xml:space="preserve">(в ред. </w:t>
      </w:r>
      <w:hyperlink r:id="rId41">
        <w:r>
          <w:rPr>
            <w:color w:val="0000FF"/>
          </w:rPr>
          <w:t>решения</w:t>
        </w:r>
      </w:hyperlink>
      <w:r>
        <w:t xml:space="preserve"> </w:t>
      </w:r>
      <w:proofErr w:type="spellStart"/>
      <w:r>
        <w:t>Малмыжской</w:t>
      </w:r>
      <w:proofErr w:type="spellEnd"/>
      <w:r>
        <w:t xml:space="preserve"> районной Думы Кировской области от 30.03.2022 N 6/9)</w:t>
      </w:r>
    </w:p>
    <w:p w:rsidR="00031D16" w:rsidRDefault="00031D16">
      <w:pPr>
        <w:pStyle w:val="ConsPlusNormal"/>
        <w:spacing w:before="220"/>
        <w:ind w:firstLine="540"/>
        <w:jc w:val="both"/>
      </w:pPr>
      <w:r>
        <w:t>1.2. Месячная заработная плата работников органов местного самоуправления по основному месту работы (с учетом повышения, надбавок и доплат), полностью отработавших за этот период норму рабочего времени и выполнивших нормы труда (трудовые обязанности), не может быть ниже минимального размера оплаты труда.</w:t>
      </w:r>
    </w:p>
    <w:p w:rsidR="00031D16" w:rsidRDefault="00031D16">
      <w:pPr>
        <w:pStyle w:val="ConsPlusNormal"/>
        <w:spacing w:before="220"/>
        <w:ind w:firstLine="540"/>
        <w:jc w:val="both"/>
      </w:pPr>
      <w:r>
        <w:t>В случае если сумма начисленной заработной платы работников органов местного самоуправления по основной работе (с учетом повышения, надбавок и доплат) ниже минимального размера оплаты труда, установленного федеральным законом, то данным работникам производится доплата до минимального размера оплаты труда.</w:t>
      </w:r>
    </w:p>
    <w:p w:rsidR="00031D16" w:rsidRDefault="00031D16">
      <w:pPr>
        <w:pStyle w:val="ConsPlusNormal"/>
        <w:spacing w:before="220"/>
        <w:ind w:firstLine="540"/>
        <w:jc w:val="both"/>
      </w:pPr>
      <w:r>
        <w:t>Доплата учитывается при расчете средней заработной платы в соответствии с действующим законодательством.</w:t>
      </w:r>
    </w:p>
    <w:p w:rsidR="00031D16" w:rsidRDefault="00031D16">
      <w:pPr>
        <w:pStyle w:val="ConsPlusNormal"/>
        <w:spacing w:before="220"/>
        <w:ind w:firstLine="540"/>
        <w:jc w:val="both"/>
      </w:pPr>
      <w:r>
        <w:t>Работникам, выполняющим свои должностные обязанности по совместительству, ежемесячная доплата до минимального размера оплаты труда начисляется пропорционально отработанному времени.</w:t>
      </w:r>
    </w:p>
    <w:p w:rsidR="00031D16" w:rsidRDefault="00031D16">
      <w:pPr>
        <w:pStyle w:val="ConsPlusNormal"/>
        <w:spacing w:before="220"/>
        <w:ind w:firstLine="540"/>
        <w:jc w:val="both"/>
      </w:pPr>
      <w:r>
        <w:t>В случае если штатным расписанием предусмотрены должности с объемом выполненных работ менее 1,0 ставки, размер доплаты устанавливается пропорционально выполненному объему работ.</w:t>
      </w:r>
    </w:p>
    <w:p w:rsidR="00031D16" w:rsidRDefault="00031D16">
      <w:pPr>
        <w:pStyle w:val="ConsPlusNormal"/>
        <w:spacing w:before="220"/>
        <w:ind w:firstLine="540"/>
        <w:jc w:val="both"/>
      </w:pPr>
      <w:r>
        <w:t>За совмещение работ (профессий), расширение зон обслуживания, увеличение объема работы в соответствии с трудовым законодательством Российской Федерации устанавливается доплата, которая включается в общую сумму начисленной заработной платы по основному месту работы.</w:t>
      </w:r>
    </w:p>
    <w:p w:rsidR="00031D16" w:rsidRDefault="00031D16">
      <w:pPr>
        <w:pStyle w:val="ConsPlusNormal"/>
        <w:spacing w:before="220"/>
        <w:ind w:firstLine="540"/>
        <w:jc w:val="both"/>
      </w:pPr>
      <w:r>
        <w:t xml:space="preserve">1.3. Материальная помощь, выплачиваемая в соответствии с данным Положением, учитывается при расчете среднемесячной заработной платы (среднего заработка) для всех случаев определения ее размера, предусмотренных Трудовым </w:t>
      </w:r>
      <w:hyperlink r:id="rId42">
        <w:r>
          <w:rPr>
            <w:color w:val="0000FF"/>
          </w:rPr>
          <w:t>кодексом</w:t>
        </w:r>
      </w:hyperlink>
      <w:r>
        <w:t xml:space="preserve"> Российской Федерации.</w:t>
      </w:r>
    </w:p>
    <w:p w:rsidR="00031D16" w:rsidRDefault="00031D16">
      <w:pPr>
        <w:pStyle w:val="ConsPlusNormal"/>
        <w:spacing w:before="220"/>
        <w:ind w:firstLine="540"/>
        <w:jc w:val="both"/>
      </w:pPr>
      <w:r>
        <w:t xml:space="preserve">Единовременная выплата при предоставлении отпуска, выплачиваемая в соответствии с данным Положением, учитывается при расчете среднемесячной заработной платы (среднего заработка) для всех случаев определения ее размера, предусмотренных Трудовым </w:t>
      </w:r>
      <w:hyperlink r:id="rId43">
        <w:r>
          <w:rPr>
            <w:color w:val="0000FF"/>
          </w:rPr>
          <w:t>кодексом</w:t>
        </w:r>
      </w:hyperlink>
      <w:r>
        <w:t xml:space="preserve"> Российской Федерации.</w:t>
      </w:r>
    </w:p>
    <w:p w:rsidR="00031D16" w:rsidRDefault="00031D16">
      <w:pPr>
        <w:pStyle w:val="ConsPlusNormal"/>
        <w:spacing w:before="220"/>
        <w:ind w:firstLine="540"/>
        <w:jc w:val="both"/>
      </w:pPr>
      <w:r>
        <w:t xml:space="preserve">1.4. Размеры должностных окладов, размеры ежемесячных надбавок за классный чин к должностным окладам увеличиваются (индексируются) в соответствии с нормативными правовыми актами Губернатора Кировской области в пределах нормативов формирования расходов на содержание органов местного самоуправления муниципального образования </w:t>
      </w:r>
      <w:proofErr w:type="spellStart"/>
      <w:r>
        <w:lastRenderedPageBreak/>
        <w:t>Малмыжский</w:t>
      </w:r>
      <w:proofErr w:type="spellEnd"/>
      <w:r>
        <w:t xml:space="preserve"> муниципальный район Кировской области, установленных Правительством Кировской области.</w:t>
      </w:r>
    </w:p>
    <w:p w:rsidR="00031D16" w:rsidRDefault="00031D16">
      <w:pPr>
        <w:pStyle w:val="ConsPlusNormal"/>
        <w:spacing w:before="220"/>
        <w:ind w:firstLine="540"/>
        <w:jc w:val="both"/>
      </w:pPr>
      <w:r>
        <w:t>При увеличении (индексации) должностных окладов, ежемесячных надбавок за классный чин к должностным окладам их размеры подлежат округлению до целого рубля в сторону увеличения.</w:t>
      </w:r>
    </w:p>
    <w:p w:rsidR="00031D16" w:rsidRDefault="00031D16">
      <w:pPr>
        <w:pStyle w:val="ConsPlusNormal"/>
        <w:spacing w:before="220"/>
        <w:ind w:firstLine="540"/>
        <w:jc w:val="both"/>
      </w:pPr>
      <w:r>
        <w:t>1.5. Вопросы, не урегулированные настоящим Положением, решаются в соответствии с действующим законодательством.</w:t>
      </w:r>
    </w:p>
    <w:p w:rsidR="00031D16" w:rsidRDefault="00031D16">
      <w:pPr>
        <w:pStyle w:val="ConsPlusNormal"/>
        <w:jc w:val="both"/>
      </w:pPr>
    </w:p>
    <w:p w:rsidR="00031D16" w:rsidRDefault="00031D16">
      <w:pPr>
        <w:pStyle w:val="ConsPlusTitle"/>
        <w:jc w:val="center"/>
        <w:outlineLvl w:val="1"/>
      </w:pPr>
      <w:r>
        <w:t xml:space="preserve">2. Оплата труда главы </w:t>
      </w:r>
      <w:proofErr w:type="spellStart"/>
      <w:r>
        <w:t>Малмыжского</w:t>
      </w:r>
      <w:proofErr w:type="spellEnd"/>
      <w:r>
        <w:t xml:space="preserve"> района</w:t>
      </w:r>
    </w:p>
    <w:p w:rsidR="00031D16" w:rsidRDefault="00031D16">
      <w:pPr>
        <w:pStyle w:val="ConsPlusNormal"/>
        <w:jc w:val="both"/>
      </w:pPr>
    </w:p>
    <w:p w:rsidR="00031D16" w:rsidRDefault="00031D16">
      <w:pPr>
        <w:pStyle w:val="ConsPlusTitle"/>
        <w:jc w:val="center"/>
        <w:outlineLvl w:val="2"/>
      </w:pPr>
      <w:r>
        <w:t>2.1. Состав и размеры оплаты труда</w:t>
      </w:r>
    </w:p>
    <w:p w:rsidR="00031D16" w:rsidRDefault="00031D16">
      <w:pPr>
        <w:pStyle w:val="ConsPlusNormal"/>
        <w:jc w:val="both"/>
      </w:pPr>
    </w:p>
    <w:p w:rsidR="00031D16" w:rsidRDefault="00031D16">
      <w:pPr>
        <w:pStyle w:val="ConsPlusNormal"/>
        <w:ind w:firstLine="540"/>
        <w:jc w:val="both"/>
      </w:pPr>
      <w:r>
        <w:t xml:space="preserve">2.1.1. Расходы на оплату труда главы </w:t>
      </w:r>
      <w:proofErr w:type="spellStart"/>
      <w:r>
        <w:t>Малмыжского</w:t>
      </w:r>
      <w:proofErr w:type="spellEnd"/>
      <w:r>
        <w:t xml:space="preserve"> района включают в себя средства на выплату ежемесячного денежного содержания.</w:t>
      </w:r>
    </w:p>
    <w:p w:rsidR="00031D16" w:rsidRDefault="00031D16">
      <w:pPr>
        <w:pStyle w:val="ConsPlusNormal"/>
        <w:spacing w:before="220"/>
        <w:ind w:firstLine="540"/>
        <w:jc w:val="both"/>
      </w:pPr>
      <w:r>
        <w:t>В состав ежемесячного денежного содержания включаются:</w:t>
      </w:r>
    </w:p>
    <w:p w:rsidR="00031D16" w:rsidRDefault="00031D16">
      <w:pPr>
        <w:pStyle w:val="ConsPlusNormal"/>
        <w:spacing w:before="220"/>
        <w:ind w:firstLine="540"/>
        <w:jc w:val="both"/>
      </w:pPr>
      <w:r>
        <w:t>денежное вознаграждение, состоящее из должностного оклада и ежемесячного денежного поощрения;</w:t>
      </w:r>
    </w:p>
    <w:p w:rsidR="00031D16" w:rsidRDefault="00031D16">
      <w:pPr>
        <w:pStyle w:val="ConsPlusNormal"/>
        <w:spacing w:before="220"/>
        <w:ind w:firstLine="540"/>
        <w:jc w:val="both"/>
      </w:pPr>
      <w:r>
        <w:t>дополнительные выплаты.</w:t>
      </w:r>
    </w:p>
    <w:p w:rsidR="00031D16" w:rsidRDefault="00031D16">
      <w:pPr>
        <w:pStyle w:val="ConsPlusNormal"/>
        <w:spacing w:before="220"/>
        <w:ind w:firstLine="540"/>
        <w:jc w:val="both"/>
      </w:pPr>
      <w:r>
        <w:t xml:space="preserve">2.1.2. </w:t>
      </w:r>
      <w:hyperlink w:anchor="P694">
        <w:r>
          <w:rPr>
            <w:color w:val="0000FF"/>
          </w:rPr>
          <w:t>Размер</w:t>
        </w:r>
      </w:hyperlink>
      <w:r>
        <w:t xml:space="preserve"> должностного оклада главы </w:t>
      </w:r>
      <w:proofErr w:type="spellStart"/>
      <w:r>
        <w:t>Малмыжского</w:t>
      </w:r>
      <w:proofErr w:type="spellEnd"/>
      <w:r>
        <w:t xml:space="preserve"> района в зависимости от численности населения, проживающего на территории муниципального образования </w:t>
      </w:r>
      <w:proofErr w:type="spellStart"/>
      <w:r>
        <w:t>Малмыжский</w:t>
      </w:r>
      <w:proofErr w:type="spellEnd"/>
      <w:r>
        <w:t xml:space="preserve"> муниципальный район Кировской области, определяется в соответствии с приложением N 1 к настоящему Положению.</w:t>
      </w:r>
    </w:p>
    <w:p w:rsidR="00031D16" w:rsidRDefault="00031D16">
      <w:pPr>
        <w:pStyle w:val="ConsPlusNormal"/>
        <w:spacing w:before="220"/>
        <w:ind w:firstLine="540"/>
        <w:jc w:val="both"/>
      </w:pPr>
      <w:r>
        <w:t>2.1.3. К дополнительным выплатам относятся:</w:t>
      </w:r>
    </w:p>
    <w:p w:rsidR="00031D16" w:rsidRDefault="00031D16">
      <w:pPr>
        <w:pStyle w:val="ConsPlusNormal"/>
        <w:spacing w:before="220"/>
        <w:ind w:firstLine="540"/>
        <w:jc w:val="both"/>
      </w:pPr>
      <w:r>
        <w:t>ежемесячная премия по результатам работы;</w:t>
      </w:r>
    </w:p>
    <w:p w:rsidR="00031D16" w:rsidRDefault="00031D16">
      <w:pPr>
        <w:pStyle w:val="ConsPlusNormal"/>
        <w:spacing w:before="220"/>
        <w:ind w:firstLine="540"/>
        <w:jc w:val="both"/>
      </w:pPr>
      <w:r>
        <w:t>ежемесячная процентная надбавка за работу со сведениями, составляющими государственную тайну, в размере и порядке, определенных законодательством Российской Федерации;</w:t>
      </w:r>
    </w:p>
    <w:p w:rsidR="00031D16" w:rsidRDefault="00031D16">
      <w:pPr>
        <w:pStyle w:val="ConsPlusNormal"/>
        <w:spacing w:before="220"/>
        <w:ind w:firstLine="540"/>
        <w:jc w:val="both"/>
      </w:pPr>
      <w:r>
        <w:t>единовременная выплата при предоставлении ежегодного оплачиваемого отпуска в размере двух должностных окладов;</w:t>
      </w:r>
    </w:p>
    <w:p w:rsidR="00031D16" w:rsidRDefault="00031D16">
      <w:pPr>
        <w:pStyle w:val="ConsPlusNormal"/>
        <w:spacing w:before="220"/>
        <w:ind w:firstLine="540"/>
        <w:jc w:val="both"/>
      </w:pPr>
      <w:r>
        <w:t>материальная помощь в размере двух должностных окладов.</w:t>
      </w:r>
    </w:p>
    <w:p w:rsidR="00031D16" w:rsidRDefault="00031D16">
      <w:pPr>
        <w:pStyle w:val="ConsPlusNormal"/>
        <w:spacing w:before="220"/>
        <w:ind w:firstLine="540"/>
        <w:jc w:val="both"/>
      </w:pPr>
      <w:r>
        <w:t xml:space="preserve">2.1.4. При формировании фонда оплаты труда главы </w:t>
      </w:r>
      <w:proofErr w:type="spellStart"/>
      <w:r>
        <w:t>Малмыжского</w:t>
      </w:r>
      <w:proofErr w:type="spellEnd"/>
      <w:r>
        <w:t xml:space="preserve"> района сверх суммы средств, направляемых на выплату должностных окладов, предусматриваются средства для выплаты (в расчете на год):</w:t>
      </w:r>
    </w:p>
    <w:p w:rsidR="00031D16" w:rsidRDefault="00031D16">
      <w:pPr>
        <w:pStyle w:val="ConsPlusNormal"/>
        <w:spacing w:before="220"/>
        <w:ind w:firstLine="540"/>
        <w:jc w:val="both"/>
      </w:pPr>
      <w:r>
        <w:t>2.1.4.1. Ежемесячного денежного поощрения - в размере 16,8 должностного оклада.</w:t>
      </w:r>
    </w:p>
    <w:p w:rsidR="00031D16" w:rsidRDefault="00031D16">
      <w:pPr>
        <w:pStyle w:val="ConsPlusNormal"/>
        <w:jc w:val="both"/>
      </w:pPr>
      <w:r>
        <w:t xml:space="preserve">(в ред. решений </w:t>
      </w:r>
      <w:proofErr w:type="spellStart"/>
      <w:r>
        <w:t>Малмыжской</w:t>
      </w:r>
      <w:proofErr w:type="spellEnd"/>
      <w:r>
        <w:t xml:space="preserve"> районной Думы Кировской области от 30.09.2022 </w:t>
      </w:r>
      <w:hyperlink r:id="rId44">
        <w:r>
          <w:rPr>
            <w:color w:val="0000FF"/>
          </w:rPr>
          <w:t>N 2/15</w:t>
        </w:r>
      </w:hyperlink>
      <w:r>
        <w:t xml:space="preserve">, от 12.10.2023 </w:t>
      </w:r>
      <w:hyperlink r:id="rId45">
        <w:r>
          <w:rPr>
            <w:color w:val="0000FF"/>
          </w:rPr>
          <w:t>N 2/28</w:t>
        </w:r>
      </w:hyperlink>
      <w:r>
        <w:t>)</w:t>
      </w:r>
    </w:p>
    <w:p w:rsidR="00031D16" w:rsidRDefault="00031D16">
      <w:pPr>
        <w:pStyle w:val="ConsPlusNormal"/>
        <w:spacing w:before="220"/>
        <w:ind w:firstLine="540"/>
        <w:jc w:val="both"/>
      </w:pPr>
      <w:r>
        <w:t>2.1.4.2. Ежемесячной премии по результатам работы - в размере 12 должностных окладов.</w:t>
      </w:r>
    </w:p>
    <w:p w:rsidR="00031D16" w:rsidRDefault="00031D16">
      <w:pPr>
        <w:pStyle w:val="ConsPlusNormal"/>
        <w:spacing w:before="220"/>
        <w:ind w:firstLine="540"/>
        <w:jc w:val="both"/>
      </w:pPr>
      <w:r>
        <w:t>2.1.4.3. Ежемесячной процентной надбавки к должностному окладу за работу со сведениями, составляющими государственную тайну, - в размере 1 должностного оклада.</w:t>
      </w:r>
    </w:p>
    <w:p w:rsidR="00031D16" w:rsidRDefault="00031D16">
      <w:pPr>
        <w:pStyle w:val="ConsPlusNormal"/>
        <w:spacing w:before="220"/>
        <w:ind w:firstLine="540"/>
        <w:jc w:val="both"/>
      </w:pPr>
      <w:r>
        <w:t>2.1.4.4. Единовременной выплаты при предоставлении ежегодного оплачиваемого отпуска - в размере 2 должностных окладов.</w:t>
      </w:r>
    </w:p>
    <w:p w:rsidR="00031D16" w:rsidRDefault="00031D16">
      <w:pPr>
        <w:pStyle w:val="ConsPlusNormal"/>
        <w:spacing w:before="220"/>
        <w:ind w:firstLine="540"/>
        <w:jc w:val="both"/>
      </w:pPr>
      <w:r>
        <w:lastRenderedPageBreak/>
        <w:t>2.1.4.5. Материальной помощи - в размере 2 должностных окладов.</w:t>
      </w:r>
    </w:p>
    <w:p w:rsidR="00031D16" w:rsidRDefault="00031D16">
      <w:pPr>
        <w:pStyle w:val="ConsPlusNormal"/>
        <w:jc w:val="both"/>
      </w:pPr>
    </w:p>
    <w:p w:rsidR="00031D16" w:rsidRDefault="00031D16">
      <w:pPr>
        <w:pStyle w:val="ConsPlusTitle"/>
        <w:jc w:val="center"/>
        <w:outlineLvl w:val="2"/>
      </w:pPr>
      <w:r>
        <w:t>2.2. Порядок установления и выплаты ежемесячного</w:t>
      </w:r>
    </w:p>
    <w:p w:rsidR="00031D16" w:rsidRDefault="00031D16">
      <w:pPr>
        <w:pStyle w:val="ConsPlusTitle"/>
        <w:jc w:val="center"/>
      </w:pPr>
      <w:r>
        <w:t xml:space="preserve">денежного поощрения главе </w:t>
      </w:r>
      <w:proofErr w:type="spellStart"/>
      <w:r>
        <w:t>Малмыжского</w:t>
      </w:r>
      <w:proofErr w:type="spellEnd"/>
      <w:r>
        <w:t xml:space="preserve"> района</w:t>
      </w:r>
    </w:p>
    <w:p w:rsidR="00031D16" w:rsidRDefault="00031D16">
      <w:pPr>
        <w:pStyle w:val="ConsPlusNormal"/>
        <w:jc w:val="both"/>
      </w:pPr>
    </w:p>
    <w:p w:rsidR="00031D16" w:rsidRDefault="00031D16">
      <w:pPr>
        <w:pStyle w:val="ConsPlusNormal"/>
        <w:ind w:firstLine="540"/>
        <w:jc w:val="both"/>
      </w:pPr>
      <w:r>
        <w:t xml:space="preserve">2.2.1. Ежемесячное денежное поощрение главы </w:t>
      </w:r>
      <w:proofErr w:type="spellStart"/>
      <w:r>
        <w:t>Малмыжского</w:t>
      </w:r>
      <w:proofErr w:type="spellEnd"/>
      <w:r>
        <w:t xml:space="preserve"> района устанавливается при вступлении в должность (избрании) в размере 140 процентов должностного оклада.</w:t>
      </w:r>
    </w:p>
    <w:p w:rsidR="00031D16" w:rsidRDefault="00031D16">
      <w:pPr>
        <w:pStyle w:val="ConsPlusNormal"/>
        <w:jc w:val="both"/>
      </w:pPr>
      <w:r>
        <w:t>(</w:t>
      </w:r>
      <w:proofErr w:type="spellStart"/>
      <w:r>
        <w:t>пп</w:t>
      </w:r>
      <w:proofErr w:type="spellEnd"/>
      <w:r>
        <w:t xml:space="preserve">. 2.2.1 в ред. </w:t>
      </w:r>
      <w:hyperlink r:id="rId46">
        <w:r>
          <w:rPr>
            <w:color w:val="0000FF"/>
          </w:rPr>
          <w:t>решения</w:t>
        </w:r>
      </w:hyperlink>
      <w:r>
        <w:t xml:space="preserve"> </w:t>
      </w:r>
      <w:proofErr w:type="spellStart"/>
      <w:r>
        <w:t>Малмыжской</w:t>
      </w:r>
      <w:proofErr w:type="spellEnd"/>
      <w:r>
        <w:t xml:space="preserve"> районной Думы Кировской области от 12.10.2023 N 2/28)</w:t>
      </w:r>
    </w:p>
    <w:p w:rsidR="00031D16" w:rsidRDefault="00031D16">
      <w:pPr>
        <w:pStyle w:val="ConsPlusNormal"/>
        <w:spacing w:before="220"/>
        <w:ind w:firstLine="540"/>
        <w:jc w:val="both"/>
      </w:pPr>
      <w:r>
        <w:t>2.2.2. Ежемесячное денежное поощрение выплачивается ежемесячно в пределах установленного фонда оплаты труда.</w:t>
      </w:r>
    </w:p>
    <w:p w:rsidR="00031D16" w:rsidRDefault="00031D16">
      <w:pPr>
        <w:pStyle w:val="ConsPlusNormal"/>
        <w:spacing w:before="220"/>
        <w:ind w:firstLine="540"/>
        <w:jc w:val="both"/>
      </w:pPr>
      <w:r>
        <w:t>2.2.3. Ежемесячное денежное поощрение начисляется пропорционально отработанному времени и выплачивается одновременно с заработной платой.</w:t>
      </w:r>
    </w:p>
    <w:p w:rsidR="00031D16" w:rsidRDefault="00031D16">
      <w:pPr>
        <w:pStyle w:val="ConsPlusNormal"/>
        <w:spacing w:before="220"/>
        <w:ind w:firstLine="540"/>
        <w:jc w:val="both"/>
      </w:pPr>
      <w:r>
        <w:t>2.2.4. Ежемесячное денежное поощрение учитывается во всех случаях исчисления среднего заработка.</w:t>
      </w:r>
    </w:p>
    <w:p w:rsidR="00031D16" w:rsidRDefault="00031D16">
      <w:pPr>
        <w:pStyle w:val="ConsPlusNormal"/>
        <w:jc w:val="both"/>
      </w:pPr>
    </w:p>
    <w:p w:rsidR="00031D16" w:rsidRDefault="00031D16">
      <w:pPr>
        <w:pStyle w:val="ConsPlusTitle"/>
        <w:jc w:val="center"/>
        <w:outlineLvl w:val="2"/>
      </w:pPr>
      <w:r>
        <w:t>2.3. Порядок премирования и выплаты ежемесячной премии</w:t>
      </w:r>
    </w:p>
    <w:p w:rsidR="00031D16" w:rsidRDefault="00031D16">
      <w:pPr>
        <w:pStyle w:val="ConsPlusTitle"/>
        <w:jc w:val="center"/>
      </w:pPr>
      <w:r>
        <w:t xml:space="preserve">по результатам работы главе </w:t>
      </w:r>
      <w:proofErr w:type="spellStart"/>
      <w:r>
        <w:t>Малмыжского</w:t>
      </w:r>
      <w:proofErr w:type="spellEnd"/>
      <w:r>
        <w:t xml:space="preserve"> района</w:t>
      </w:r>
    </w:p>
    <w:p w:rsidR="00031D16" w:rsidRDefault="00031D16">
      <w:pPr>
        <w:pStyle w:val="ConsPlusNormal"/>
        <w:jc w:val="both"/>
      </w:pPr>
    </w:p>
    <w:p w:rsidR="00031D16" w:rsidRDefault="00031D16">
      <w:pPr>
        <w:pStyle w:val="ConsPlusNormal"/>
        <w:ind w:firstLine="540"/>
        <w:jc w:val="both"/>
      </w:pPr>
      <w:bookmarkStart w:id="2" w:name="P129"/>
      <w:bookmarkEnd w:id="2"/>
      <w:r>
        <w:t xml:space="preserve">2.3.1. В целях повышения эффективности и практической отдачи в организации работы органов местного самоуправления устанавливается премирование главы </w:t>
      </w:r>
      <w:proofErr w:type="spellStart"/>
      <w:r>
        <w:t>Малмыжского</w:t>
      </w:r>
      <w:proofErr w:type="spellEnd"/>
      <w:r>
        <w:t xml:space="preserve"> района с учетом следующих показателей:</w:t>
      </w:r>
    </w:p>
    <w:p w:rsidR="00031D16" w:rsidRDefault="00031D16">
      <w:pPr>
        <w:pStyle w:val="ConsPlusNormal"/>
        <w:jc w:val="both"/>
      </w:pPr>
    </w:p>
    <w:p w:rsidR="00031D16" w:rsidRDefault="00031D16">
      <w:pPr>
        <w:pStyle w:val="ConsPlusNormal"/>
        <w:jc w:val="right"/>
      </w:pPr>
      <w:r>
        <w:t>Таблица</w:t>
      </w:r>
    </w:p>
    <w:p w:rsidR="00031D16" w:rsidRDefault="00031D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6746"/>
        <w:gridCol w:w="1757"/>
      </w:tblGrid>
      <w:tr w:rsidR="00031D16">
        <w:tc>
          <w:tcPr>
            <w:tcW w:w="566" w:type="dxa"/>
          </w:tcPr>
          <w:p w:rsidR="00031D16" w:rsidRDefault="00031D16">
            <w:pPr>
              <w:pStyle w:val="ConsPlusNormal"/>
              <w:jc w:val="both"/>
            </w:pPr>
            <w:r>
              <w:t>N</w:t>
            </w:r>
          </w:p>
        </w:tc>
        <w:tc>
          <w:tcPr>
            <w:tcW w:w="6746" w:type="dxa"/>
          </w:tcPr>
          <w:p w:rsidR="00031D16" w:rsidRDefault="00031D16">
            <w:pPr>
              <w:pStyle w:val="ConsPlusNormal"/>
              <w:jc w:val="both"/>
            </w:pPr>
            <w:r>
              <w:t>Показатели, при выполнении которых премия по результатам работы выплачивается в полном размере</w:t>
            </w:r>
          </w:p>
        </w:tc>
        <w:tc>
          <w:tcPr>
            <w:tcW w:w="1757" w:type="dxa"/>
          </w:tcPr>
          <w:p w:rsidR="00031D16" w:rsidRDefault="00031D16">
            <w:pPr>
              <w:pStyle w:val="ConsPlusNormal"/>
              <w:jc w:val="both"/>
            </w:pPr>
            <w:r>
              <w:t>% снижения премии по результатам работы при невыполнении показателя</w:t>
            </w:r>
          </w:p>
        </w:tc>
      </w:tr>
      <w:tr w:rsidR="00031D16">
        <w:tc>
          <w:tcPr>
            <w:tcW w:w="566" w:type="dxa"/>
          </w:tcPr>
          <w:p w:rsidR="00031D16" w:rsidRDefault="00031D16">
            <w:pPr>
              <w:pStyle w:val="ConsPlusNormal"/>
              <w:jc w:val="center"/>
            </w:pPr>
            <w:r>
              <w:t>1.</w:t>
            </w:r>
          </w:p>
        </w:tc>
        <w:tc>
          <w:tcPr>
            <w:tcW w:w="6746" w:type="dxa"/>
          </w:tcPr>
          <w:p w:rsidR="00031D16" w:rsidRDefault="00031D16">
            <w:pPr>
              <w:pStyle w:val="ConsPlusNormal"/>
              <w:jc w:val="both"/>
            </w:pPr>
            <w:r>
              <w:t xml:space="preserve">Выполнение плана исполнения бюджета муниципального образования </w:t>
            </w:r>
            <w:proofErr w:type="spellStart"/>
            <w:r>
              <w:t>Малмыжский</w:t>
            </w:r>
            <w:proofErr w:type="spellEnd"/>
            <w:r>
              <w:t xml:space="preserve"> район по налоговым и неналоговым доходам</w:t>
            </w:r>
          </w:p>
        </w:tc>
        <w:tc>
          <w:tcPr>
            <w:tcW w:w="1757" w:type="dxa"/>
          </w:tcPr>
          <w:p w:rsidR="00031D16" w:rsidRDefault="00031D16">
            <w:pPr>
              <w:pStyle w:val="ConsPlusNormal"/>
              <w:jc w:val="center"/>
            </w:pPr>
            <w:r>
              <w:t>до 55</w:t>
            </w:r>
          </w:p>
        </w:tc>
      </w:tr>
      <w:tr w:rsidR="00031D16">
        <w:tc>
          <w:tcPr>
            <w:tcW w:w="566" w:type="dxa"/>
          </w:tcPr>
          <w:p w:rsidR="00031D16" w:rsidRDefault="00031D16">
            <w:pPr>
              <w:pStyle w:val="ConsPlusNormal"/>
              <w:jc w:val="center"/>
            </w:pPr>
            <w:r>
              <w:t>2.</w:t>
            </w:r>
          </w:p>
        </w:tc>
        <w:tc>
          <w:tcPr>
            <w:tcW w:w="6746" w:type="dxa"/>
          </w:tcPr>
          <w:p w:rsidR="00031D16" w:rsidRDefault="00031D16">
            <w:pPr>
              <w:pStyle w:val="ConsPlusNormal"/>
              <w:jc w:val="both"/>
            </w:pPr>
            <w:r>
              <w:t xml:space="preserve">Отсутствие просроченной кредиторской задолженности по выплате заработной платы по учреждениям, финансируемым из бюджета муниципального образования </w:t>
            </w:r>
            <w:proofErr w:type="spellStart"/>
            <w:r>
              <w:t>Малмыжский</w:t>
            </w:r>
            <w:proofErr w:type="spellEnd"/>
            <w:r>
              <w:t xml:space="preserve"> район</w:t>
            </w:r>
          </w:p>
        </w:tc>
        <w:tc>
          <w:tcPr>
            <w:tcW w:w="1757" w:type="dxa"/>
          </w:tcPr>
          <w:p w:rsidR="00031D16" w:rsidRDefault="00031D16">
            <w:pPr>
              <w:pStyle w:val="ConsPlusNormal"/>
              <w:jc w:val="center"/>
            </w:pPr>
            <w:r>
              <w:t>до 25</w:t>
            </w:r>
          </w:p>
        </w:tc>
      </w:tr>
      <w:tr w:rsidR="00031D16">
        <w:tc>
          <w:tcPr>
            <w:tcW w:w="566" w:type="dxa"/>
          </w:tcPr>
          <w:p w:rsidR="00031D16" w:rsidRDefault="00031D16">
            <w:pPr>
              <w:pStyle w:val="ConsPlusNormal"/>
              <w:jc w:val="center"/>
            </w:pPr>
            <w:r>
              <w:t>3.</w:t>
            </w:r>
          </w:p>
        </w:tc>
        <w:tc>
          <w:tcPr>
            <w:tcW w:w="6746" w:type="dxa"/>
          </w:tcPr>
          <w:p w:rsidR="00031D16" w:rsidRDefault="00031D16">
            <w:pPr>
              <w:pStyle w:val="ConsPlusNormal"/>
              <w:jc w:val="both"/>
            </w:pPr>
            <w:r>
              <w:t>Снижение просроченной кредиторской задолженности за потребленные топливно-энергетические ресурсы</w:t>
            </w:r>
          </w:p>
        </w:tc>
        <w:tc>
          <w:tcPr>
            <w:tcW w:w="1757" w:type="dxa"/>
          </w:tcPr>
          <w:p w:rsidR="00031D16" w:rsidRDefault="00031D16">
            <w:pPr>
              <w:pStyle w:val="ConsPlusNormal"/>
              <w:jc w:val="center"/>
            </w:pPr>
            <w:r>
              <w:t>до 20</w:t>
            </w:r>
          </w:p>
        </w:tc>
      </w:tr>
    </w:tbl>
    <w:p w:rsidR="00031D16" w:rsidRDefault="00031D16">
      <w:pPr>
        <w:pStyle w:val="ConsPlusNormal"/>
        <w:jc w:val="both"/>
      </w:pPr>
    </w:p>
    <w:p w:rsidR="00031D16" w:rsidRDefault="00031D16">
      <w:pPr>
        <w:pStyle w:val="ConsPlusNormal"/>
        <w:jc w:val="both"/>
      </w:pPr>
      <w:r>
        <w:t>(</w:t>
      </w:r>
      <w:proofErr w:type="spellStart"/>
      <w:r>
        <w:t>пп</w:t>
      </w:r>
      <w:proofErr w:type="spellEnd"/>
      <w:r>
        <w:t xml:space="preserve">. 2.3.1 в ред. </w:t>
      </w:r>
      <w:hyperlink r:id="rId47">
        <w:r>
          <w:rPr>
            <w:color w:val="0000FF"/>
          </w:rPr>
          <w:t>решения</w:t>
        </w:r>
      </w:hyperlink>
      <w:r>
        <w:t xml:space="preserve"> </w:t>
      </w:r>
      <w:proofErr w:type="spellStart"/>
      <w:r>
        <w:t>Малмыжской</w:t>
      </w:r>
      <w:proofErr w:type="spellEnd"/>
      <w:r>
        <w:t xml:space="preserve"> районной Думы Кировской области от 30.03.2022 N 6/9)</w:t>
      </w:r>
    </w:p>
    <w:p w:rsidR="00031D16" w:rsidRDefault="00031D16">
      <w:pPr>
        <w:pStyle w:val="ConsPlusNormal"/>
        <w:spacing w:before="220"/>
        <w:ind w:firstLine="540"/>
        <w:jc w:val="both"/>
      </w:pPr>
      <w:r>
        <w:t xml:space="preserve">2.3.2. Выплата премии по результатам работы главы </w:t>
      </w:r>
      <w:proofErr w:type="spellStart"/>
      <w:r>
        <w:t>Малмыжского</w:t>
      </w:r>
      <w:proofErr w:type="spellEnd"/>
      <w:r>
        <w:t xml:space="preserve"> района производится ежемесячно в размере до одного должностного оклада с учетом фактически отработанного времени на основании решения комиссии по премированию главы </w:t>
      </w:r>
      <w:proofErr w:type="spellStart"/>
      <w:r>
        <w:t>Малмыжского</w:t>
      </w:r>
      <w:proofErr w:type="spellEnd"/>
      <w:r>
        <w:t xml:space="preserve"> района. Порядок работы комиссии по премированию главы </w:t>
      </w:r>
      <w:proofErr w:type="spellStart"/>
      <w:r>
        <w:t>Малмыжского</w:t>
      </w:r>
      <w:proofErr w:type="spellEnd"/>
      <w:r>
        <w:t xml:space="preserve"> района определяется муниципальным правовым актом районной Думы </w:t>
      </w:r>
      <w:proofErr w:type="spellStart"/>
      <w:r>
        <w:t>Малмыжского</w:t>
      </w:r>
      <w:proofErr w:type="spellEnd"/>
      <w:r>
        <w:t xml:space="preserve"> района.</w:t>
      </w:r>
    </w:p>
    <w:p w:rsidR="00031D16" w:rsidRDefault="00031D16">
      <w:pPr>
        <w:pStyle w:val="ConsPlusNormal"/>
        <w:spacing w:before="220"/>
        <w:ind w:firstLine="540"/>
        <w:jc w:val="both"/>
      </w:pPr>
      <w:r>
        <w:t xml:space="preserve">2.3.3. Размер премии по результатам работы ежемесячно определяется комиссией по </w:t>
      </w:r>
      <w:r>
        <w:lastRenderedPageBreak/>
        <w:t xml:space="preserve">премированию главы </w:t>
      </w:r>
      <w:proofErr w:type="spellStart"/>
      <w:r>
        <w:t>Малмыжского</w:t>
      </w:r>
      <w:proofErr w:type="spellEnd"/>
      <w:r>
        <w:t xml:space="preserve"> района на основании сведений, предоставленных финансовым управлением администрации </w:t>
      </w:r>
      <w:proofErr w:type="spellStart"/>
      <w:r>
        <w:t>Малмыжского</w:t>
      </w:r>
      <w:proofErr w:type="spellEnd"/>
      <w:r>
        <w:t xml:space="preserve"> района, и выплачивается в полном размере при выполнении всех показателей, предусмотренных </w:t>
      </w:r>
      <w:hyperlink w:anchor="P129">
        <w:r>
          <w:rPr>
            <w:color w:val="0000FF"/>
          </w:rPr>
          <w:t>подпунктом 2.3.1</w:t>
        </w:r>
      </w:hyperlink>
      <w:r>
        <w:t xml:space="preserve"> настоящего Положения.</w:t>
      </w:r>
    </w:p>
    <w:p w:rsidR="00031D16" w:rsidRDefault="00031D16">
      <w:pPr>
        <w:pStyle w:val="ConsPlusNormal"/>
        <w:spacing w:before="220"/>
        <w:ind w:firstLine="540"/>
        <w:jc w:val="both"/>
      </w:pPr>
      <w:r>
        <w:t>2.3.4. При невыполнении показателей размер ежемесячной премии по результатам работы снижается на процент, установленный по данному показателю. При невыполнении любого из показателей комиссия вправе принять решение о невыплате премии в полном объеме.</w:t>
      </w:r>
    </w:p>
    <w:p w:rsidR="00031D16" w:rsidRDefault="00031D16">
      <w:pPr>
        <w:pStyle w:val="ConsPlusNormal"/>
        <w:spacing w:before="220"/>
        <w:ind w:firstLine="540"/>
        <w:jc w:val="both"/>
      </w:pPr>
      <w:r>
        <w:t xml:space="preserve">2.3.5. Финансовое управление администрации </w:t>
      </w:r>
      <w:proofErr w:type="spellStart"/>
      <w:r>
        <w:t>Малмыжского</w:t>
      </w:r>
      <w:proofErr w:type="spellEnd"/>
      <w:r>
        <w:t xml:space="preserve"> района до 20 числа, следующего за отчетным месяцем, представляет в комиссию по премированию главы </w:t>
      </w:r>
      <w:proofErr w:type="spellStart"/>
      <w:r>
        <w:t>Малмыжского</w:t>
      </w:r>
      <w:proofErr w:type="spellEnd"/>
      <w:r>
        <w:t xml:space="preserve"> района сведения о выполнении показателей, предусмотренных </w:t>
      </w:r>
      <w:hyperlink w:anchor="P129">
        <w:r>
          <w:rPr>
            <w:color w:val="0000FF"/>
          </w:rPr>
          <w:t>подпунктом 2.3.1</w:t>
        </w:r>
      </w:hyperlink>
      <w:r>
        <w:t xml:space="preserve"> настоящего Положения.</w:t>
      </w:r>
    </w:p>
    <w:p w:rsidR="00031D16" w:rsidRDefault="00031D16">
      <w:pPr>
        <w:pStyle w:val="ConsPlusNormal"/>
        <w:spacing w:before="220"/>
        <w:ind w:firstLine="540"/>
        <w:jc w:val="both"/>
      </w:pPr>
      <w:r>
        <w:t xml:space="preserve">2.3.6. Предложения о снижении или лишении премии по результатам работы главы </w:t>
      </w:r>
      <w:proofErr w:type="spellStart"/>
      <w:r>
        <w:t>Малмыжского</w:t>
      </w:r>
      <w:proofErr w:type="spellEnd"/>
      <w:r>
        <w:t xml:space="preserve"> района могут вноситься в районную Думу </w:t>
      </w:r>
      <w:proofErr w:type="spellStart"/>
      <w:r>
        <w:t>Малмыжского</w:t>
      </w:r>
      <w:proofErr w:type="spellEnd"/>
      <w:r>
        <w:t xml:space="preserve"> района органами исполнительной власти Кировской области. Внесенные предложения рассматриваются комиссией по премированию главы </w:t>
      </w:r>
      <w:proofErr w:type="spellStart"/>
      <w:r>
        <w:t>Малмыжского</w:t>
      </w:r>
      <w:proofErr w:type="spellEnd"/>
      <w:r>
        <w:t xml:space="preserve"> района.</w:t>
      </w:r>
    </w:p>
    <w:p w:rsidR="00031D16" w:rsidRDefault="00031D16">
      <w:pPr>
        <w:pStyle w:val="ConsPlusNormal"/>
        <w:spacing w:before="220"/>
        <w:ind w:firstLine="540"/>
        <w:jc w:val="both"/>
      </w:pPr>
      <w:r>
        <w:t>Размер премии по результатам работы может быть снижен или премия не выплачивается в полном объеме по настоящему пункту в следующих случаях:</w:t>
      </w:r>
    </w:p>
    <w:p w:rsidR="00031D16" w:rsidRDefault="00031D16">
      <w:pPr>
        <w:pStyle w:val="ConsPlusNormal"/>
        <w:spacing w:before="220"/>
        <w:ind w:firstLine="540"/>
        <w:jc w:val="both"/>
      </w:pPr>
      <w:r>
        <w:t xml:space="preserve">некачественного, несвоевременного выполнения администрацией </w:t>
      </w:r>
      <w:proofErr w:type="spellStart"/>
      <w:r>
        <w:t>Малмыжского</w:t>
      </w:r>
      <w:proofErr w:type="spellEnd"/>
      <w:r>
        <w:t xml:space="preserve"> района планов работы, постановлений, распоряжений Правительства Кировской области, решений и поручений руководителей органов исполнительной власти Кировской области - до 100% премии;</w:t>
      </w:r>
    </w:p>
    <w:p w:rsidR="00031D16" w:rsidRDefault="00031D16">
      <w:pPr>
        <w:pStyle w:val="ConsPlusNormal"/>
        <w:spacing w:before="220"/>
        <w:ind w:firstLine="540"/>
        <w:jc w:val="both"/>
      </w:pPr>
      <w:r>
        <w:t xml:space="preserve">некачественного, несвоевременного выполнения должностных обязанностей главой </w:t>
      </w:r>
      <w:proofErr w:type="spellStart"/>
      <w:r>
        <w:t>Малмыжского</w:t>
      </w:r>
      <w:proofErr w:type="spellEnd"/>
      <w:r>
        <w:t xml:space="preserve"> района - до 100% премии.</w:t>
      </w:r>
    </w:p>
    <w:p w:rsidR="00031D16" w:rsidRDefault="00031D16">
      <w:pPr>
        <w:pStyle w:val="ConsPlusNormal"/>
        <w:spacing w:before="220"/>
        <w:ind w:firstLine="540"/>
        <w:jc w:val="both"/>
      </w:pPr>
      <w:r>
        <w:t>2.3.7. Решение о невыплате премии по результатам работы распространяется на месяц принятия такого решения.</w:t>
      </w:r>
    </w:p>
    <w:p w:rsidR="00031D16" w:rsidRDefault="00031D16">
      <w:pPr>
        <w:pStyle w:val="ConsPlusNormal"/>
        <w:spacing w:before="220"/>
        <w:ind w:firstLine="540"/>
        <w:jc w:val="both"/>
      </w:pPr>
      <w:r>
        <w:t xml:space="preserve">2.3.8. В спорных случаях вопрос о премировании главы </w:t>
      </w:r>
      <w:proofErr w:type="spellStart"/>
      <w:r>
        <w:t>Малмыжского</w:t>
      </w:r>
      <w:proofErr w:type="spellEnd"/>
      <w:r>
        <w:t xml:space="preserve"> района выносится на рассмотрение районной Думы </w:t>
      </w:r>
      <w:proofErr w:type="spellStart"/>
      <w:r>
        <w:t>Малмыжского</w:t>
      </w:r>
      <w:proofErr w:type="spellEnd"/>
      <w:r>
        <w:t xml:space="preserve"> района.</w:t>
      </w:r>
    </w:p>
    <w:p w:rsidR="00031D16" w:rsidRDefault="00031D16">
      <w:pPr>
        <w:pStyle w:val="ConsPlusNormal"/>
        <w:spacing w:before="220"/>
        <w:ind w:firstLine="540"/>
        <w:jc w:val="both"/>
      </w:pPr>
      <w:r>
        <w:t xml:space="preserve">2.3.9. Выплата премии по результатам работы оформляется распоряжением главы </w:t>
      </w:r>
      <w:proofErr w:type="spellStart"/>
      <w:r>
        <w:t>Малмыжского</w:t>
      </w:r>
      <w:proofErr w:type="spellEnd"/>
      <w:r>
        <w:t xml:space="preserve"> района.</w:t>
      </w:r>
    </w:p>
    <w:p w:rsidR="00031D16" w:rsidRDefault="00031D16">
      <w:pPr>
        <w:pStyle w:val="ConsPlusNormal"/>
        <w:jc w:val="both"/>
      </w:pPr>
    </w:p>
    <w:p w:rsidR="00031D16" w:rsidRDefault="00031D16">
      <w:pPr>
        <w:pStyle w:val="ConsPlusTitle"/>
        <w:jc w:val="center"/>
        <w:outlineLvl w:val="2"/>
      </w:pPr>
      <w:r>
        <w:t>2.4. Порядок установления и выплаты ежемесячной процентной</w:t>
      </w:r>
    </w:p>
    <w:p w:rsidR="00031D16" w:rsidRDefault="00031D16">
      <w:pPr>
        <w:pStyle w:val="ConsPlusTitle"/>
        <w:jc w:val="center"/>
      </w:pPr>
      <w:r>
        <w:t>надбавки к должностному окладу за работу со сведениями,</w:t>
      </w:r>
    </w:p>
    <w:p w:rsidR="00031D16" w:rsidRDefault="00031D16">
      <w:pPr>
        <w:pStyle w:val="ConsPlusTitle"/>
        <w:jc w:val="center"/>
      </w:pPr>
      <w:r>
        <w:t>составляющими государственную тайну</w:t>
      </w:r>
    </w:p>
    <w:p w:rsidR="00031D16" w:rsidRDefault="00031D16">
      <w:pPr>
        <w:pStyle w:val="ConsPlusNormal"/>
        <w:jc w:val="both"/>
      </w:pPr>
    </w:p>
    <w:p w:rsidR="00031D16" w:rsidRDefault="00031D16">
      <w:pPr>
        <w:pStyle w:val="ConsPlusNormal"/>
        <w:ind w:firstLine="540"/>
        <w:jc w:val="both"/>
      </w:pPr>
      <w:r>
        <w:t xml:space="preserve">2.4.1. Ежемесячная процентная надбавка к должностному окладу за работу со сведениями, составляющими государственную тайну, определяется в размере и порядке, определенных </w:t>
      </w:r>
      <w:hyperlink r:id="rId48">
        <w:r>
          <w:rPr>
            <w:color w:val="0000FF"/>
          </w:rPr>
          <w:t>постановлением</w:t>
        </w:r>
      </w:hyperlink>
      <w:r>
        <w:t xml:space="preserve"> Правительства Российской Федерации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от 18.09.2006 N 573, в зависимости от степени секретности сведений, к которым глава </w:t>
      </w:r>
      <w:proofErr w:type="spellStart"/>
      <w:r>
        <w:t>Малмыжского</w:t>
      </w:r>
      <w:proofErr w:type="spellEnd"/>
      <w:r>
        <w:t xml:space="preserve"> района имеет доступ.</w:t>
      </w:r>
    </w:p>
    <w:p w:rsidR="00031D16" w:rsidRDefault="00031D16">
      <w:pPr>
        <w:pStyle w:val="ConsPlusNormal"/>
        <w:spacing w:before="220"/>
        <w:ind w:firstLine="540"/>
        <w:jc w:val="both"/>
      </w:pPr>
      <w:r>
        <w:t xml:space="preserve">2.4.2. Основанием для установления главе </w:t>
      </w:r>
      <w:proofErr w:type="spellStart"/>
      <w:r>
        <w:t>Малмыжского</w:t>
      </w:r>
      <w:proofErr w:type="spellEnd"/>
      <w:r>
        <w:t xml:space="preserve"> района ежемесячной процентной надбавки к должностному окладу за работу со сведениями, составляющими государственную тайну, является оформленный в предусмотренном законодательством Российской Федерации порядке допуск к государственной тайне.</w:t>
      </w:r>
    </w:p>
    <w:p w:rsidR="00031D16" w:rsidRDefault="00031D16">
      <w:pPr>
        <w:pStyle w:val="ConsPlusNormal"/>
        <w:spacing w:before="220"/>
        <w:ind w:firstLine="540"/>
        <w:jc w:val="both"/>
      </w:pPr>
      <w:r>
        <w:t xml:space="preserve">2.4.3. Размер ежемесячной процентной надбавки к должностному окладу за работу со сведениями, составляющими государственную тайну, главе </w:t>
      </w:r>
      <w:proofErr w:type="spellStart"/>
      <w:r>
        <w:t>Малмыжского</w:t>
      </w:r>
      <w:proofErr w:type="spellEnd"/>
      <w:r>
        <w:t xml:space="preserve"> района составляет 15% </w:t>
      </w:r>
      <w:r>
        <w:lastRenderedPageBreak/>
        <w:t>должностного оклада.</w:t>
      </w:r>
    </w:p>
    <w:p w:rsidR="00031D16" w:rsidRDefault="00031D16">
      <w:pPr>
        <w:pStyle w:val="ConsPlusNormal"/>
        <w:spacing w:before="220"/>
        <w:ind w:firstLine="540"/>
        <w:jc w:val="both"/>
      </w:pPr>
      <w:r>
        <w:t>2.4.4. Ежемесячная процентная надбавка к должностному окладу за работу со сведениями, составляющими государственную тайну, выплачивается ежемесячно одновременно с выплатой заработной платы за фактически отработанное время.</w:t>
      </w:r>
    </w:p>
    <w:p w:rsidR="00031D16" w:rsidRDefault="00031D16">
      <w:pPr>
        <w:pStyle w:val="ConsPlusNormal"/>
        <w:jc w:val="both"/>
      </w:pPr>
    </w:p>
    <w:p w:rsidR="00031D16" w:rsidRDefault="00031D16">
      <w:pPr>
        <w:pStyle w:val="ConsPlusTitle"/>
        <w:jc w:val="center"/>
        <w:outlineLvl w:val="2"/>
      </w:pPr>
      <w:r>
        <w:t>2.5. Порядок установления и выплаты материальной помощи</w:t>
      </w:r>
    </w:p>
    <w:p w:rsidR="00031D16" w:rsidRDefault="00031D16">
      <w:pPr>
        <w:pStyle w:val="ConsPlusTitle"/>
        <w:jc w:val="center"/>
      </w:pPr>
      <w:r>
        <w:t>и единовременной выплаты при предоставлении ежегодного</w:t>
      </w:r>
    </w:p>
    <w:p w:rsidR="00031D16" w:rsidRDefault="00031D16">
      <w:pPr>
        <w:pStyle w:val="ConsPlusTitle"/>
        <w:jc w:val="center"/>
      </w:pPr>
      <w:r>
        <w:t xml:space="preserve">оплачиваемого отпуска главе </w:t>
      </w:r>
      <w:proofErr w:type="spellStart"/>
      <w:r>
        <w:t>Малмыжского</w:t>
      </w:r>
      <w:proofErr w:type="spellEnd"/>
      <w:r>
        <w:t xml:space="preserve"> района</w:t>
      </w:r>
    </w:p>
    <w:p w:rsidR="00031D16" w:rsidRDefault="00031D16">
      <w:pPr>
        <w:pStyle w:val="ConsPlusNormal"/>
        <w:jc w:val="both"/>
      </w:pPr>
    </w:p>
    <w:p w:rsidR="00031D16" w:rsidRDefault="00031D16">
      <w:pPr>
        <w:pStyle w:val="ConsPlusNormal"/>
        <w:ind w:firstLine="540"/>
        <w:jc w:val="both"/>
      </w:pPr>
      <w:r>
        <w:t xml:space="preserve">2.5.1. Материальная помощь является дополнительной выплатой к должностному окладу главы </w:t>
      </w:r>
      <w:proofErr w:type="spellStart"/>
      <w:r>
        <w:t>Малмыжского</w:t>
      </w:r>
      <w:proofErr w:type="spellEnd"/>
      <w:r>
        <w:t xml:space="preserve"> района и выплачивается на основании письменного заявления выборного лица.</w:t>
      </w:r>
    </w:p>
    <w:p w:rsidR="00031D16" w:rsidRDefault="00031D16">
      <w:pPr>
        <w:pStyle w:val="ConsPlusNormal"/>
        <w:spacing w:before="220"/>
        <w:ind w:firstLine="540"/>
        <w:jc w:val="both"/>
      </w:pPr>
      <w:r>
        <w:t>Материальная помощь выплачивается из расчета двух должностных окладов в год за период замещения выборной должности в текущем году.</w:t>
      </w:r>
    </w:p>
    <w:p w:rsidR="00031D16" w:rsidRDefault="00031D16">
      <w:pPr>
        <w:pStyle w:val="ConsPlusNormal"/>
        <w:spacing w:before="220"/>
        <w:ind w:firstLine="540"/>
        <w:jc w:val="both"/>
      </w:pPr>
      <w:r>
        <w:t xml:space="preserve">2.5.2. Единовременная выплата при предоставлении ежегодного оплачиваемого отпуска выплачивается при предоставлении ежегодного оплачиваемого отпуска главе </w:t>
      </w:r>
      <w:proofErr w:type="spellStart"/>
      <w:r>
        <w:t>Малмыжского</w:t>
      </w:r>
      <w:proofErr w:type="spellEnd"/>
      <w:r>
        <w:t xml:space="preserve"> района на основании письменного заявления выборного лица.</w:t>
      </w:r>
    </w:p>
    <w:p w:rsidR="00031D16" w:rsidRDefault="00031D16">
      <w:pPr>
        <w:pStyle w:val="ConsPlusNormal"/>
        <w:spacing w:before="220"/>
        <w:ind w:firstLine="540"/>
        <w:jc w:val="both"/>
      </w:pPr>
      <w:r>
        <w:t>При предоставлении ежегодного оплачиваемого отпуска по частям единовременная выплата по заявлению выборного лица выплачивается к одной из частей отпуска 1 раз в календарный год.</w:t>
      </w:r>
    </w:p>
    <w:p w:rsidR="00031D16" w:rsidRDefault="00031D16">
      <w:pPr>
        <w:pStyle w:val="ConsPlusNormal"/>
        <w:spacing w:before="220"/>
        <w:ind w:firstLine="540"/>
        <w:jc w:val="both"/>
      </w:pPr>
      <w:r>
        <w:t>Единовременная выплата выплачивается из расчета двух должностных окладов в год за период замещения выборной должности в текущем году.</w:t>
      </w:r>
    </w:p>
    <w:p w:rsidR="00031D16" w:rsidRDefault="00031D16">
      <w:pPr>
        <w:pStyle w:val="ConsPlusNormal"/>
        <w:spacing w:before="220"/>
        <w:ind w:firstLine="540"/>
        <w:jc w:val="both"/>
      </w:pPr>
      <w:r>
        <w:t>2.5.3. При определении периода замещения выборной должности в текущем году определяется число полных и неполных месяцев замещения выборной должности, за исключением времени нахождения выборного лица в отпуске по уходу за ребенком. Если неполный месяц составляет менее 15 дней, то в дальнейших расчетах он не учитывается, если составляет 15 и более дней, то он учитывается как полный месяц.</w:t>
      </w:r>
    </w:p>
    <w:p w:rsidR="00031D16" w:rsidRDefault="00031D16">
      <w:pPr>
        <w:pStyle w:val="ConsPlusNormal"/>
        <w:spacing w:before="220"/>
        <w:ind w:firstLine="540"/>
        <w:jc w:val="both"/>
      </w:pPr>
      <w:r>
        <w:t xml:space="preserve">2.5.4. Излишне произведенная единовременная выплата при предоставлении ежегодного оплачиваемого отпуска возвращается главой </w:t>
      </w:r>
      <w:proofErr w:type="spellStart"/>
      <w:r>
        <w:t>Малмыжского</w:t>
      </w:r>
      <w:proofErr w:type="spellEnd"/>
      <w:r>
        <w:t xml:space="preserve"> района в случае, если в данном календарном году при предоставлении ежегодного оплачиваемого отпуска была произведена единовременная выплата, и в дальнейшем, не отработав полный календарный год, полномочия выборного должностного лица прекращены по основаниям, предусмотренным действующим законодательством.</w:t>
      </w:r>
    </w:p>
    <w:p w:rsidR="00031D16" w:rsidRDefault="00031D16">
      <w:pPr>
        <w:pStyle w:val="ConsPlusNormal"/>
        <w:jc w:val="both"/>
      </w:pPr>
    </w:p>
    <w:p w:rsidR="00031D16" w:rsidRDefault="00031D16">
      <w:pPr>
        <w:pStyle w:val="ConsPlusNonformat"/>
        <w:jc w:val="both"/>
      </w:pPr>
      <w:r>
        <w:t xml:space="preserve">         1</w:t>
      </w:r>
    </w:p>
    <w:p w:rsidR="00031D16" w:rsidRDefault="00031D16">
      <w:pPr>
        <w:pStyle w:val="ConsPlusNonformat"/>
        <w:jc w:val="both"/>
      </w:pPr>
      <w:r>
        <w:t xml:space="preserve">        </w:t>
      </w:r>
      <w:proofErr w:type="gramStart"/>
      <w:r>
        <w:t>2 .</w:t>
      </w:r>
      <w:proofErr w:type="gramEnd"/>
      <w:r>
        <w:t xml:space="preserve"> Оплата труда председателя контрольно-счетной комиссии</w:t>
      </w:r>
    </w:p>
    <w:p w:rsidR="00031D16" w:rsidRDefault="00031D16">
      <w:pPr>
        <w:pStyle w:val="ConsPlusNonformat"/>
        <w:jc w:val="both"/>
      </w:pPr>
      <w:r>
        <w:t xml:space="preserve">                           </w:t>
      </w:r>
      <w:proofErr w:type="spellStart"/>
      <w:r>
        <w:t>Малмыжского</w:t>
      </w:r>
      <w:proofErr w:type="spellEnd"/>
      <w:r>
        <w:t xml:space="preserve"> района</w:t>
      </w:r>
    </w:p>
    <w:p w:rsidR="00031D16" w:rsidRDefault="00031D16">
      <w:pPr>
        <w:pStyle w:val="ConsPlusNonformat"/>
        <w:jc w:val="both"/>
      </w:pPr>
      <w:r>
        <w:t xml:space="preserve">                 (введен </w:t>
      </w:r>
      <w:hyperlink r:id="rId49">
        <w:r>
          <w:rPr>
            <w:color w:val="0000FF"/>
          </w:rPr>
          <w:t>решением</w:t>
        </w:r>
      </w:hyperlink>
      <w:r>
        <w:t xml:space="preserve"> </w:t>
      </w:r>
      <w:proofErr w:type="spellStart"/>
      <w:r>
        <w:t>Малмыжской</w:t>
      </w:r>
      <w:proofErr w:type="spellEnd"/>
      <w:r>
        <w:t xml:space="preserve"> районной Думы</w:t>
      </w:r>
    </w:p>
    <w:p w:rsidR="00031D16" w:rsidRDefault="00031D16">
      <w:pPr>
        <w:pStyle w:val="ConsPlusNonformat"/>
        <w:jc w:val="both"/>
      </w:pPr>
      <w:r>
        <w:t xml:space="preserve">                  Кировской области от 30.03.2022 N 6/9)</w:t>
      </w:r>
    </w:p>
    <w:p w:rsidR="00031D16" w:rsidRDefault="00031D16">
      <w:pPr>
        <w:pStyle w:val="ConsPlusNonformat"/>
        <w:jc w:val="both"/>
      </w:pPr>
    </w:p>
    <w:p w:rsidR="00031D16" w:rsidRDefault="00031D16">
      <w:pPr>
        <w:pStyle w:val="ConsPlusNonformat"/>
        <w:jc w:val="both"/>
      </w:pPr>
      <w:r>
        <w:t xml:space="preserve">                     1</w:t>
      </w:r>
    </w:p>
    <w:p w:rsidR="00031D16" w:rsidRDefault="00031D16">
      <w:pPr>
        <w:pStyle w:val="ConsPlusNonformat"/>
        <w:jc w:val="both"/>
      </w:pPr>
      <w:r>
        <w:t xml:space="preserve">                    2 .1. Состав и размеры оплаты труда</w:t>
      </w:r>
    </w:p>
    <w:p w:rsidR="00031D16" w:rsidRDefault="00031D16">
      <w:pPr>
        <w:pStyle w:val="ConsPlusNonformat"/>
        <w:jc w:val="both"/>
      </w:pPr>
    </w:p>
    <w:p w:rsidR="00031D16" w:rsidRDefault="00031D16">
      <w:pPr>
        <w:pStyle w:val="ConsPlusNonformat"/>
        <w:jc w:val="both"/>
      </w:pPr>
      <w:r>
        <w:t xml:space="preserve">     1</w:t>
      </w:r>
    </w:p>
    <w:p w:rsidR="00031D16" w:rsidRDefault="00031D16">
      <w:pPr>
        <w:pStyle w:val="ConsPlusNonformat"/>
        <w:jc w:val="both"/>
      </w:pPr>
      <w:r>
        <w:t xml:space="preserve">    2 .1.1.   Расходы   </w:t>
      </w:r>
      <w:proofErr w:type="gramStart"/>
      <w:r>
        <w:t>на  оплату</w:t>
      </w:r>
      <w:proofErr w:type="gramEnd"/>
      <w:r>
        <w:t xml:space="preserve">  труда  председателя  контрольно-счетной</w:t>
      </w:r>
    </w:p>
    <w:p w:rsidR="00031D16" w:rsidRDefault="00031D16">
      <w:pPr>
        <w:pStyle w:val="ConsPlusNonformat"/>
        <w:jc w:val="both"/>
      </w:pPr>
      <w:r>
        <w:t xml:space="preserve">комиссии   </w:t>
      </w:r>
      <w:proofErr w:type="spellStart"/>
      <w:r>
        <w:t>Малмыжского</w:t>
      </w:r>
      <w:proofErr w:type="spellEnd"/>
      <w:r>
        <w:t xml:space="preserve">   района   включают   </w:t>
      </w:r>
      <w:proofErr w:type="gramStart"/>
      <w:r>
        <w:t>в  себя</w:t>
      </w:r>
      <w:proofErr w:type="gramEnd"/>
      <w:r>
        <w:t xml:space="preserve">  средства  на  выплату</w:t>
      </w:r>
    </w:p>
    <w:p w:rsidR="00031D16" w:rsidRDefault="00031D16">
      <w:pPr>
        <w:pStyle w:val="ConsPlusNonformat"/>
        <w:jc w:val="both"/>
      </w:pPr>
      <w:r>
        <w:t>ежемесячного денежного содержания.</w:t>
      </w:r>
    </w:p>
    <w:p w:rsidR="00031D16" w:rsidRDefault="00031D16">
      <w:pPr>
        <w:pStyle w:val="ConsPlusNormal"/>
        <w:ind w:firstLine="540"/>
        <w:jc w:val="both"/>
      </w:pPr>
      <w:r>
        <w:t>В состав ежемесячного денежного содержания включаются:</w:t>
      </w:r>
    </w:p>
    <w:p w:rsidR="00031D16" w:rsidRDefault="00031D16">
      <w:pPr>
        <w:pStyle w:val="ConsPlusNormal"/>
        <w:spacing w:before="220"/>
        <w:ind w:firstLine="540"/>
        <w:jc w:val="both"/>
      </w:pPr>
      <w:r>
        <w:t>денежное вознаграждение, состоящее из должностного оклада и ежемесячного денежного поощрения;</w:t>
      </w:r>
    </w:p>
    <w:p w:rsidR="00031D16" w:rsidRDefault="00031D16">
      <w:pPr>
        <w:pStyle w:val="ConsPlusNormal"/>
        <w:spacing w:before="220"/>
        <w:ind w:firstLine="540"/>
        <w:jc w:val="both"/>
      </w:pPr>
      <w:r>
        <w:lastRenderedPageBreak/>
        <w:t>дополнительные выплаты.</w:t>
      </w:r>
    </w:p>
    <w:p w:rsidR="00031D16" w:rsidRDefault="00031D16">
      <w:pPr>
        <w:pStyle w:val="ConsPlusNonformat"/>
        <w:spacing w:before="200"/>
        <w:jc w:val="both"/>
      </w:pPr>
      <w:r>
        <w:t xml:space="preserve">     1</w:t>
      </w:r>
    </w:p>
    <w:p w:rsidR="00031D16" w:rsidRDefault="00031D16">
      <w:pPr>
        <w:pStyle w:val="ConsPlusNonformat"/>
        <w:jc w:val="both"/>
      </w:pPr>
      <w:r>
        <w:t xml:space="preserve">    2 .1.2.  </w:t>
      </w:r>
      <w:hyperlink w:anchor="P753">
        <w:r>
          <w:rPr>
            <w:color w:val="0000FF"/>
          </w:rPr>
          <w:t>Размер</w:t>
        </w:r>
      </w:hyperlink>
      <w:r>
        <w:t xml:space="preserve">  должностного  оклада  председателя  контрольно-счетной</w:t>
      </w:r>
    </w:p>
    <w:p w:rsidR="00031D16" w:rsidRDefault="00031D16">
      <w:pPr>
        <w:pStyle w:val="ConsPlusNonformat"/>
        <w:jc w:val="both"/>
      </w:pPr>
      <w:r>
        <w:t xml:space="preserve">комиссии   </w:t>
      </w:r>
      <w:proofErr w:type="spellStart"/>
      <w:proofErr w:type="gramStart"/>
      <w:r>
        <w:t>Малмыжского</w:t>
      </w:r>
      <w:proofErr w:type="spellEnd"/>
      <w:r>
        <w:t xml:space="preserve">  района</w:t>
      </w:r>
      <w:proofErr w:type="gramEnd"/>
      <w:r>
        <w:t xml:space="preserve">  в  зависимости  от  численности  населения,</w:t>
      </w:r>
    </w:p>
    <w:p w:rsidR="00031D16" w:rsidRDefault="00031D16">
      <w:pPr>
        <w:pStyle w:val="ConsPlusNonformat"/>
        <w:jc w:val="both"/>
      </w:pPr>
      <w:r>
        <w:t xml:space="preserve">проживающего    на   территории   муниципального   образования   </w:t>
      </w:r>
      <w:proofErr w:type="spellStart"/>
      <w:r>
        <w:t>Малмыжский</w:t>
      </w:r>
      <w:proofErr w:type="spellEnd"/>
    </w:p>
    <w:p w:rsidR="00031D16" w:rsidRDefault="00031D16">
      <w:pPr>
        <w:pStyle w:val="ConsPlusNonformat"/>
        <w:jc w:val="both"/>
      </w:pPr>
      <w:proofErr w:type="gramStart"/>
      <w:r>
        <w:t>муниципальный  район</w:t>
      </w:r>
      <w:proofErr w:type="gramEnd"/>
      <w:r>
        <w:t xml:space="preserve">  Кировской  области,  определяется  в  соответствии  с</w:t>
      </w:r>
    </w:p>
    <w:p w:rsidR="00031D16" w:rsidRDefault="00031D16">
      <w:pPr>
        <w:pStyle w:val="ConsPlusNonformat"/>
        <w:jc w:val="both"/>
      </w:pPr>
      <w:r>
        <w:t>приложением N 3 к настоящему Положению.</w:t>
      </w:r>
    </w:p>
    <w:p w:rsidR="00031D16" w:rsidRDefault="00031D16">
      <w:pPr>
        <w:pStyle w:val="ConsPlusNonformat"/>
        <w:jc w:val="both"/>
      </w:pPr>
      <w:r>
        <w:t xml:space="preserve">     1</w:t>
      </w:r>
    </w:p>
    <w:p w:rsidR="00031D16" w:rsidRDefault="00031D16">
      <w:pPr>
        <w:pStyle w:val="ConsPlusNonformat"/>
        <w:jc w:val="both"/>
      </w:pPr>
      <w:r>
        <w:t xml:space="preserve">    2 .1.3. К дополнительным выплатам относятся:</w:t>
      </w:r>
    </w:p>
    <w:p w:rsidR="00031D16" w:rsidRDefault="00031D16">
      <w:pPr>
        <w:pStyle w:val="ConsPlusNormal"/>
        <w:ind w:firstLine="540"/>
        <w:jc w:val="both"/>
      </w:pPr>
      <w:r>
        <w:t>ежемесячная премия по результатам работы;</w:t>
      </w:r>
    </w:p>
    <w:p w:rsidR="00031D16" w:rsidRDefault="00031D16">
      <w:pPr>
        <w:pStyle w:val="ConsPlusNormal"/>
        <w:spacing w:before="220"/>
        <w:ind w:firstLine="540"/>
        <w:jc w:val="both"/>
      </w:pPr>
      <w:r>
        <w:t>ежемесячная процентная надбавка за работу со сведениями, составляющими государственную тайну, в размере и порядке, определенных законодательством Российской Федерации;</w:t>
      </w:r>
    </w:p>
    <w:p w:rsidR="00031D16" w:rsidRDefault="00031D16">
      <w:pPr>
        <w:pStyle w:val="ConsPlusNormal"/>
        <w:spacing w:before="220"/>
        <w:ind w:firstLine="540"/>
        <w:jc w:val="both"/>
      </w:pPr>
      <w:r>
        <w:t>единовременная выплата при предоставлении ежегодного оплачиваемого отпуска в размере двух должностных окладов;</w:t>
      </w:r>
    </w:p>
    <w:p w:rsidR="00031D16" w:rsidRDefault="00031D16">
      <w:pPr>
        <w:pStyle w:val="ConsPlusNormal"/>
        <w:spacing w:before="220"/>
        <w:ind w:firstLine="540"/>
        <w:jc w:val="both"/>
      </w:pPr>
      <w:r>
        <w:t>материальная помощь в размере двух должностных окладов.</w:t>
      </w:r>
    </w:p>
    <w:p w:rsidR="00031D16" w:rsidRDefault="00031D16">
      <w:pPr>
        <w:pStyle w:val="ConsPlusNonformat"/>
        <w:spacing w:before="200"/>
        <w:jc w:val="both"/>
      </w:pPr>
      <w:r>
        <w:t xml:space="preserve">     1</w:t>
      </w:r>
    </w:p>
    <w:p w:rsidR="00031D16" w:rsidRDefault="00031D16">
      <w:pPr>
        <w:pStyle w:val="ConsPlusNonformat"/>
        <w:jc w:val="both"/>
      </w:pPr>
      <w:r>
        <w:t xml:space="preserve">    2 .1.4.    При    формировании    фонда   оплаты   труда   председателя</w:t>
      </w:r>
    </w:p>
    <w:p w:rsidR="00031D16" w:rsidRDefault="00031D16">
      <w:pPr>
        <w:pStyle w:val="ConsPlusNonformat"/>
        <w:jc w:val="both"/>
      </w:pPr>
      <w:r>
        <w:t xml:space="preserve">контрольно-счетной   комиссии   </w:t>
      </w:r>
      <w:proofErr w:type="spellStart"/>
      <w:proofErr w:type="gramStart"/>
      <w:r>
        <w:t>Малмыжского</w:t>
      </w:r>
      <w:proofErr w:type="spellEnd"/>
      <w:r>
        <w:t xml:space="preserve">  района</w:t>
      </w:r>
      <w:proofErr w:type="gramEnd"/>
      <w:r>
        <w:t xml:space="preserve">  сверх  суммы  средств,</w:t>
      </w:r>
    </w:p>
    <w:p w:rsidR="00031D16" w:rsidRDefault="00031D16">
      <w:pPr>
        <w:pStyle w:val="ConsPlusNonformat"/>
        <w:jc w:val="both"/>
      </w:pPr>
      <w:r>
        <w:t>направляемых на выплату должностных окладов, предусматриваются средства для</w:t>
      </w:r>
    </w:p>
    <w:p w:rsidR="00031D16" w:rsidRDefault="00031D16">
      <w:pPr>
        <w:pStyle w:val="ConsPlusNonformat"/>
        <w:jc w:val="both"/>
      </w:pPr>
      <w:r>
        <w:t>выплаты (в расчете на год):</w:t>
      </w:r>
    </w:p>
    <w:p w:rsidR="00031D16" w:rsidRDefault="00031D16">
      <w:pPr>
        <w:pStyle w:val="ConsPlusNonformat"/>
        <w:jc w:val="both"/>
      </w:pPr>
      <w:r>
        <w:t xml:space="preserve">     1</w:t>
      </w:r>
    </w:p>
    <w:p w:rsidR="00031D16" w:rsidRDefault="00031D16">
      <w:pPr>
        <w:pStyle w:val="ConsPlusNonformat"/>
        <w:jc w:val="both"/>
      </w:pPr>
      <w:r>
        <w:t xml:space="preserve">    2 .1.4.1.   Ежемесячного   денежного   поощрения   -   </w:t>
      </w:r>
      <w:proofErr w:type="gramStart"/>
      <w:r>
        <w:t>в  размере</w:t>
      </w:r>
      <w:proofErr w:type="gramEnd"/>
      <w:r>
        <w:t xml:space="preserve">  25,4</w:t>
      </w:r>
    </w:p>
    <w:p w:rsidR="00031D16" w:rsidRDefault="00031D16">
      <w:pPr>
        <w:pStyle w:val="ConsPlusNonformat"/>
        <w:jc w:val="both"/>
      </w:pPr>
      <w:r>
        <w:t>должностного оклада.</w:t>
      </w:r>
    </w:p>
    <w:p w:rsidR="00031D16" w:rsidRDefault="00031D16">
      <w:pPr>
        <w:pStyle w:val="ConsPlusNormal"/>
      </w:pPr>
      <w:r>
        <w:t xml:space="preserve">(в ред. решений </w:t>
      </w:r>
      <w:proofErr w:type="spellStart"/>
      <w:r>
        <w:t>Малмыжской</w:t>
      </w:r>
      <w:proofErr w:type="spellEnd"/>
      <w:r>
        <w:t xml:space="preserve"> районной Думы Кировской области от 30.09.2022 </w:t>
      </w:r>
      <w:hyperlink r:id="rId50">
        <w:r>
          <w:rPr>
            <w:color w:val="0000FF"/>
          </w:rPr>
          <w:t>N 2/15</w:t>
        </w:r>
      </w:hyperlink>
      <w:r>
        <w:t xml:space="preserve">, от 12.10.2023 </w:t>
      </w:r>
      <w:hyperlink r:id="rId51">
        <w:r>
          <w:rPr>
            <w:color w:val="0000FF"/>
          </w:rPr>
          <w:t>N 2/28</w:t>
        </w:r>
      </w:hyperlink>
      <w:r>
        <w:t>)</w:t>
      </w:r>
    </w:p>
    <w:p w:rsidR="00031D16" w:rsidRDefault="00031D16">
      <w:pPr>
        <w:pStyle w:val="ConsPlusNonformat"/>
        <w:spacing w:before="200"/>
        <w:jc w:val="both"/>
      </w:pPr>
      <w:r>
        <w:t xml:space="preserve">     1</w:t>
      </w:r>
    </w:p>
    <w:p w:rsidR="00031D16" w:rsidRDefault="00031D16">
      <w:pPr>
        <w:pStyle w:val="ConsPlusNonformat"/>
        <w:jc w:val="both"/>
      </w:pPr>
      <w:r>
        <w:t xml:space="preserve">    2 .1.4.2.  </w:t>
      </w:r>
      <w:proofErr w:type="gramStart"/>
      <w:r>
        <w:t>Ежемесячной  премии</w:t>
      </w:r>
      <w:proofErr w:type="gramEnd"/>
      <w:r>
        <w:t xml:space="preserve">  по  результатам  работы  - в размере 12</w:t>
      </w:r>
    </w:p>
    <w:p w:rsidR="00031D16" w:rsidRDefault="00031D16">
      <w:pPr>
        <w:pStyle w:val="ConsPlusNonformat"/>
        <w:jc w:val="both"/>
      </w:pPr>
      <w:r>
        <w:t>должностных окладов.</w:t>
      </w:r>
    </w:p>
    <w:p w:rsidR="00031D16" w:rsidRDefault="00031D16">
      <w:pPr>
        <w:pStyle w:val="ConsPlusNonformat"/>
        <w:jc w:val="both"/>
      </w:pPr>
      <w:r>
        <w:t xml:space="preserve">     1</w:t>
      </w:r>
    </w:p>
    <w:p w:rsidR="00031D16" w:rsidRDefault="00031D16">
      <w:pPr>
        <w:pStyle w:val="ConsPlusNonformat"/>
        <w:jc w:val="both"/>
      </w:pPr>
      <w:r>
        <w:t xml:space="preserve">    2 .1.4.3.  </w:t>
      </w:r>
      <w:proofErr w:type="gramStart"/>
      <w:r>
        <w:t>Ежемесячной  процентной</w:t>
      </w:r>
      <w:proofErr w:type="gramEnd"/>
      <w:r>
        <w:t xml:space="preserve">  надбавки  к  должностному окладу за</w:t>
      </w:r>
    </w:p>
    <w:p w:rsidR="00031D16" w:rsidRDefault="00031D16">
      <w:pPr>
        <w:pStyle w:val="ConsPlusNonformat"/>
        <w:jc w:val="both"/>
      </w:pPr>
      <w:proofErr w:type="gramStart"/>
      <w:r>
        <w:t>работу  со</w:t>
      </w:r>
      <w:proofErr w:type="gramEnd"/>
      <w:r>
        <w:t xml:space="preserve">  сведениями,  составляющими государственную тайну, - в размере 1</w:t>
      </w:r>
    </w:p>
    <w:p w:rsidR="00031D16" w:rsidRDefault="00031D16">
      <w:pPr>
        <w:pStyle w:val="ConsPlusNonformat"/>
        <w:jc w:val="both"/>
      </w:pPr>
      <w:r>
        <w:t>должностного оклада.</w:t>
      </w:r>
    </w:p>
    <w:p w:rsidR="00031D16" w:rsidRDefault="00031D16">
      <w:pPr>
        <w:pStyle w:val="ConsPlusNonformat"/>
        <w:jc w:val="both"/>
      </w:pPr>
      <w:r>
        <w:t xml:space="preserve">     1</w:t>
      </w:r>
    </w:p>
    <w:p w:rsidR="00031D16" w:rsidRDefault="00031D16">
      <w:pPr>
        <w:pStyle w:val="ConsPlusNonformat"/>
        <w:jc w:val="both"/>
      </w:pPr>
      <w:r>
        <w:t xml:space="preserve">    2 .1.4.4.   Единовременной   выплаты   при   </w:t>
      </w:r>
      <w:proofErr w:type="gramStart"/>
      <w:r>
        <w:t>предоставлении  ежегодного</w:t>
      </w:r>
      <w:proofErr w:type="gramEnd"/>
    </w:p>
    <w:p w:rsidR="00031D16" w:rsidRDefault="00031D16">
      <w:pPr>
        <w:pStyle w:val="ConsPlusNonformat"/>
        <w:jc w:val="both"/>
      </w:pPr>
      <w:r>
        <w:t>оплачиваемого отпуска - в размере 2 должностных окладов.</w:t>
      </w:r>
    </w:p>
    <w:p w:rsidR="00031D16" w:rsidRDefault="00031D16">
      <w:pPr>
        <w:pStyle w:val="ConsPlusNonformat"/>
        <w:jc w:val="both"/>
      </w:pPr>
      <w:r>
        <w:t xml:space="preserve">     1</w:t>
      </w:r>
    </w:p>
    <w:p w:rsidR="00031D16" w:rsidRDefault="00031D16">
      <w:pPr>
        <w:pStyle w:val="ConsPlusNonformat"/>
        <w:jc w:val="both"/>
      </w:pPr>
      <w:r>
        <w:t xml:space="preserve">    2 .1.4.5. Материальной помощи - в размере 2 должностных окладов.</w:t>
      </w:r>
    </w:p>
    <w:p w:rsidR="00031D16" w:rsidRDefault="00031D16">
      <w:pPr>
        <w:pStyle w:val="ConsPlusNonformat"/>
        <w:jc w:val="both"/>
      </w:pPr>
    </w:p>
    <w:p w:rsidR="00031D16" w:rsidRDefault="00031D16">
      <w:pPr>
        <w:pStyle w:val="ConsPlusNonformat"/>
        <w:jc w:val="both"/>
      </w:pPr>
      <w:r>
        <w:t xml:space="preserve">                    1</w:t>
      </w:r>
    </w:p>
    <w:p w:rsidR="00031D16" w:rsidRDefault="00031D16">
      <w:pPr>
        <w:pStyle w:val="ConsPlusNonformat"/>
        <w:jc w:val="both"/>
      </w:pPr>
      <w:r>
        <w:t xml:space="preserve">                   2 .2. Порядок установления и выплаты</w:t>
      </w:r>
    </w:p>
    <w:p w:rsidR="00031D16" w:rsidRDefault="00031D16">
      <w:pPr>
        <w:pStyle w:val="ConsPlusNonformat"/>
        <w:jc w:val="both"/>
      </w:pPr>
      <w:r>
        <w:t xml:space="preserve">               ежемесячного денежного поощрения председателя</w:t>
      </w:r>
    </w:p>
    <w:p w:rsidR="00031D16" w:rsidRDefault="00031D16">
      <w:pPr>
        <w:pStyle w:val="ConsPlusNonformat"/>
        <w:jc w:val="both"/>
      </w:pPr>
      <w:r>
        <w:t xml:space="preserve">              контрольно-счетной комиссии </w:t>
      </w:r>
      <w:proofErr w:type="spellStart"/>
      <w:r>
        <w:t>Малмыжского</w:t>
      </w:r>
      <w:proofErr w:type="spellEnd"/>
      <w:r>
        <w:t xml:space="preserve"> района</w:t>
      </w:r>
    </w:p>
    <w:p w:rsidR="00031D16" w:rsidRDefault="00031D16">
      <w:pPr>
        <w:pStyle w:val="ConsPlusNonformat"/>
        <w:jc w:val="both"/>
      </w:pPr>
    </w:p>
    <w:p w:rsidR="00031D16" w:rsidRDefault="00031D16">
      <w:pPr>
        <w:pStyle w:val="ConsPlusNonformat"/>
        <w:jc w:val="both"/>
      </w:pPr>
      <w:r>
        <w:t xml:space="preserve">     1</w:t>
      </w:r>
    </w:p>
    <w:p w:rsidR="00031D16" w:rsidRDefault="00031D16">
      <w:pPr>
        <w:pStyle w:val="ConsPlusNonformat"/>
        <w:jc w:val="both"/>
      </w:pPr>
      <w:r>
        <w:t xml:space="preserve">    2 .2.1.  Ежемесячное денежное поощрение председателя контрольно-счетной</w:t>
      </w:r>
    </w:p>
    <w:p w:rsidR="00031D16" w:rsidRDefault="00031D16">
      <w:pPr>
        <w:pStyle w:val="ConsPlusNonformat"/>
        <w:jc w:val="both"/>
      </w:pPr>
      <w:proofErr w:type="gramStart"/>
      <w:r>
        <w:t xml:space="preserve">комиссии  </w:t>
      </w:r>
      <w:proofErr w:type="spellStart"/>
      <w:r>
        <w:t>Малмыжского</w:t>
      </w:r>
      <w:proofErr w:type="spellEnd"/>
      <w:proofErr w:type="gramEnd"/>
      <w:r>
        <w:t xml:space="preserve">  района  устанавливается в соответствии с действующим</w:t>
      </w:r>
    </w:p>
    <w:p w:rsidR="00031D16" w:rsidRDefault="00031D16">
      <w:pPr>
        <w:pStyle w:val="ConsPlusNonformat"/>
        <w:jc w:val="both"/>
      </w:pPr>
      <w:r>
        <w:t>законодательством.</w:t>
      </w:r>
    </w:p>
    <w:p w:rsidR="00031D16" w:rsidRDefault="00031D16">
      <w:pPr>
        <w:pStyle w:val="ConsPlusNonformat"/>
        <w:jc w:val="both"/>
      </w:pPr>
      <w:r>
        <w:t xml:space="preserve">     1</w:t>
      </w:r>
    </w:p>
    <w:p w:rsidR="00031D16" w:rsidRDefault="00031D16">
      <w:pPr>
        <w:pStyle w:val="ConsPlusNonformat"/>
        <w:jc w:val="both"/>
      </w:pPr>
      <w:r>
        <w:t xml:space="preserve">    2 .2.2.   </w:t>
      </w:r>
      <w:proofErr w:type="gramStart"/>
      <w:r>
        <w:t>Ежемесячное  денежное</w:t>
      </w:r>
      <w:proofErr w:type="gramEnd"/>
      <w:r>
        <w:t xml:space="preserve">  поощрение  выплачивается  председателю</w:t>
      </w:r>
    </w:p>
    <w:p w:rsidR="00031D16" w:rsidRDefault="00031D16">
      <w:pPr>
        <w:pStyle w:val="ConsPlusNonformat"/>
        <w:jc w:val="both"/>
      </w:pPr>
      <w:r>
        <w:t>контрольно-</w:t>
      </w:r>
      <w:proofErr w:type="gramStart"/>
      <w:r>
        <w:t>счетной  комиссии</w:t>
      </w:r>
      <w:proofErr w:type="gramEnd"/>
      <w:r>
        <w:t xml:space="preserve">  </w:t>
      </w:r>
      <w:proofErr w:type="spellStart"/>
      <w:r>
        <w:t>Малмыжского</w:t>
      </w:r>
      <w:proofErr w:type="spellEnd"/>
      <w:r>
        <w:t xml:space="preserve"> района в размере до 210 процентов</w:t>
      </w:r>
    </w:p>
    <w:p w:rsidR="00031D16" w:rsidRDefault="00031D16">
      <w:pPr>
        <w:pStyle w:val="ConsPlusNonformat"/>
        <w:jc w:val="both"/>
      </w:pPr>
      <w:proofErr w:type="gramStart"/>
      <w:r>
        <w:t>должностного  оклада</w:t>
      </w:r>
      <w:proofErr w:type="gramEnd"/>
      <w:r>
        <w:t>,  в  пределах  средств, предусмотренных в фонде оплаты</w:t>
      </w:r>
    </w:p>
    <w:p w:rsidR="00031D16" w:rsidRDefault="00031D16">
      <w:pPr>
        <w:pStyle w:val="ConsPlusNonformat"/>
        <w:jc w:val="both"/>
      </w:pPr>
      <w:r>
        <w:t>труда на эти цели.</w:t>
      </w:r>
    </w:p>
    <w:p w:rsidR="00031D16" w:rsidRDefault="00031D16">
      <w:pPr>
        <w:pStyle w:val="ConsPlusNormal"/>
        <w:jc w:val="both"/>
      </w:pPr>
      <w:r>
        <w:t xml:space="preserve">(в ред. решений </w:t>
      </w:r>
      <w:proofErr w:type="spellStart"/>
      <w:r>
        <w:t>Малмыжской</w:t>
      </w:r>
      <w:proofErr w:type="spellEnd"/>
      <w:r>
        <w:t xml:space="preserve"> районной Думы Кировской области от 09.11.2022 </w:t>
      </w:r>
      <w:hyperlink r:id="rId52">
        <w:r>
          <w:rPr>
            <w:color w:val="0000FF"/>
          </w:rPr>
          <w:t>N 4/17</w:t>
        </w:r>
      </w:hyperlink>
      <w:r>
        <w:t xml:space="preserve">, от 12.10.2023 </w:t>
      </w:r>
      <w:hyperlink r:id="rId53">
        <w:r>
          <w:rPr>
            <w:color w:val="0000FF"/>
          </w:rPr>
          <w:t>N 2/28</w:t>
        </w:r>
      </w:hyperlink>
      <w:r>
        <w:t>)</w:t>
      </w:r>
    </w:p>
    <w:p w:rsidR="00031D16" w:rsidRDefault="00031D16">
      <w:pPr>
        <w:pStyle w:val="ConsPlusNonformat"/>
        <w:spacing w:before="200"/>
        <w:jc w:val="both"/>
      </w:pPr>
      <w:r>
        <w:lastRenderedPageBreak/>
        <w:t xml:space="preserve">     1</w:t>
      </w:r>
    </w:p>
    <w:p w:rsidR="00031D16" w:rsidRDefault="00031D16">
      <w:pPr>
        <w:pStyle w:val="ConsPlusNonformat"/>
        <w:jc w:val="both"/>
      </w:pPr>
      <w:r>
        <w:t xml:space="preserve">    2 .2.3. Конкретный размер ежемесячного денежного поощрения председателю</w:t>
      </w:r>
    </w:p>
    <w:p w:rsidR="00031D16" w:rsidRDefault="00031D16">
      <w:pPr>
        <w:pStyle w:val="ConsPlusNonformat"/>
        <w:jc w:val="both"/>
      </w:pPr>
      <w:r>
        <w:t xml:space="preserve">контрольно-счетной     комиссии    </w:t>
      </w:r>
      <w:proofErr w:type="spellStart"/>
      <w:r>
        <w:t>Малмыжского</w:t>
      </w:r>
      <w:proofErr w:type="spellEnd"/>
      <w:r>
        <w:t xml:space="preserve">    района    устанавливается</w:t>
      </w:r>
    </w:p>
    <w:p w:rsidR="00031D16" w:rsidRDefault="00031D16">
      <w:pPr>
        <w:pStyle w:val="ConsPlusNonformat"/>
        <w:jc w:val="both"/>
      </w:pPr>
      <w:r>
        <w:t xml:space="preserve">распоряжением председателя контрольно-счетной комиссии </w:t>
      </w:r>
      <w:proofErr w:type="spellStart"/>
      <w:r>
        <w:t>Малмыжского</w:t>
      </w:r>
      <w:proofErr w:type="spellEnd"/>
      <w:r>
        <w:t xml:space="preserve"> района.</w:t>
      </w:r>
    </w:p>
    <w:p w:rsidR="00031D16" w:rsidRDefault="00031D16">
      <w:pPr>
        <w:pStyle w:val="ConsPlusNonformat"/>
        <w:jc w:val="both"/>
      </w:pPr>
      <w:r>
        <w:t xml:space="preserve">     1</w:t>
      </w:r>
    </w:p>
    <w:p w:rsidR="00031D16" w:rsidRDefault="00031D16">
      <w:pPr>
        <w:pStyle w:val="ConsPlusNonformat"/>
        <w:jc w:val="both"/>
      </w:pPr>
      <w:r>
        <w:t xml:space="preserve">    2 .2.4.  </w:t>
      </w:r>
      <w:proofErr w:type="gramStart"/>
      <w:r>
        <w:t>Ежемесячное  денежное</w:t>
      </w:r>
      <w:proofErr w:type="gramEnd"/>
      <w:r>
        <w:t xml:space="preserve">  поощрение  начисляется  пропорционально</w:t>
      </w:r>
    </w:p>
    <w:p w:rsidR="00031D16" w:rsidRDefault="00031D16">
      <w:pPr>
        <w:pStyle w:val="ConsPlusNonformat"/>
        <w:jc w:val="both"/>
      </w:pPr>
      <w:r>
        <w:t>отработанному времени и выплачивается одновременно с заработной платой.</w:t>
      </w:r>
    </w:p>
    <w:p w:rsidR="00031D16" w:rsidRDefault="00031D16">
      <w:pPr>
        <w:pStyle w:val="ConsPlusNonformat"/>
        <w:jc w:val="both"/>
      </w:pPr>
      <w:r>
        <w:t xml:space="preserve">     1</w:t>
      </w:r>
    </w:p>
    <w:p w:rsidR="00031D16" w:rsidRDefault="00031D16">
      <w:pPr>
        <w:pStyle w:val="ConsPlusNonformat"/>
        <w:jc w:val="both"/>
      </w:pPr>
      <w:r>
        <w:t xml:space="preserve">    2 .2.5.  </w:t>
      </w:r>
      <w:proofErr w:type="gramStart"/>
      <w:r>
        <w:t>Ежемесячное  денежное</w:t>
      </w:r>
      <w:proofErr w:type="gramEnd"/>
      <w:r>
        <w:t xml:space="preserve">  поощрение  учитывается  во всех случаях</w:t>
      </w:r>
    </w:p>
    <w:p w:rsidR="00031D16" w:rsidRDefault="00031D16">
      <w:pPr>
        <w:pStyle w:val="ConsPlusNonformat"/>
        <w:jc w:val="both"/>
      </w:pPr>
      <w:r>
        <w:t>исчисления среднего заработка.</w:t>
      </w:r>
    </w:p>
    <w:p w:rsidR="00031D16" w:rsidRDefault="00031D16">
      <w:pPr>
        <w:pStyle w:val="ConsPlusNonformat"/>
        <w:jc w:val="both"/>
      </w:pPr>
    </w:p>
    <w:p w:rsidR="00031D16" w:rsidRDefault="00031D16">
      <w:pPr>
        <w:pStyle w:val="ConsPlusNonformat"/>
        <w:jc w:val="both"/>
      </w:pPr>
      <w:r>
        <w:t xml:space="preserve">           1</w:t>
      </w:r>
    </w:p>
    <w:p w:rsidR="00031D16" w:rsidRDefault="00031D16">
      <w:pPr>
        <w:pStyle w:val="ConsPlusNonformat"/>
        <w:jc w:val="both"/>
      </w:pPr>
      <w:r>
        <w:t xml:space="preserve">          2 .3. Порядок премирования и выплаты ежемесячной премии</w:t>
      </w:r>
    </w:p>
    <w:p w:rsidR="00031D16" w:rsidRDefault="00031D16">
      <w:pPr>
        <w:pStyle w:val="ConsPlusNonformat"/>
        <w:jc w:val="both"/>
      </w:pPr>
      <w:r>
        <w:t xml:space="preserve">           по результатам работы председателя контрольно-счетной</w:t>
      </w:r>
    </w:p>
    <w:p w:rsidR="00031D16" w:rsidRDefault="00031D16">
      <w:pPr>
        <w:pStyle w:val="ConsPlusNonformat"/>
        <w:jc w:val="both"/>
      </w:pPr>
      <w:r>
        <w:t xml:space="preserve">                        комиссии </w:t>
      </w:r>
      <w:proofErr w:type="spellStart"/>
      <w:r>
        <w:t>Малмыжского</w:t>
      </w:r>
      <w:proofErr w:type="spellEnd"/>
      <w:r>
        <w:t xml:space="preserve"> района</w:t>
      </w:r>
    </w:p>
    <w:p w:rsidR="00031D16" w:rsidRDefault="00031D16">
      <w:pPr>
        <w:pStyle w:val="ConsPlusNonformat"/>
        <w:jc w:val="both"/>
      </w:pPr>
    </w:p>
    <w:p w:rsidR="00031D16" w:rsidRDefault="00031D16">
      <w:pPr>
        <w:pStyle w:val="ConsPlusNonformat"/>
        <w:jc w:val="both"/>
      </w:pPr>
      <w:r>
        <w:t xml:space="preserve">     1</w:t>
      </w:r>
    </w:p>
    <w:p w:rsidR="00031D16" w:rsidRDefault="00031D16">
      <w:pPr>
        <w:pStyle w:val="ConsPlusNonformat"/>
        <w:jc w:val="both"/>
      </w:pPr>
      <w:bookmarkStart w:id="3" w:name="P262"/>
      <w:bookmarkEnd w:id="3"/>
      <w:r>
        <w:t xml:space="preserve">    2 .3.1.  </w:t>
      </w:r>
      <w:proofErr w:type="gramStart"/>
      <w:r>
        <w:t>В  целях</w:t>
      </w:r>
      <w:proofErr w:type="gramEnd"/>
      <w:r>
        <w:t xml:space="preserve">  повышения  эффективности  и  практической  отдачи  в</w:t>
      </w:r>
    </w:p>
    <w:p w:rsidR="00031D16" w:rsidRDefault="00031D16">
      <w:pPr>
        <w:pStyle w:val="ConsPlusNonformat"/>
        <w:jc w:val="both"/>
      </w:pPr>
      <w:r>
        <w:t xml:space="preserve">организации   работы   органов   местного   </w:t>
      </w:r>
      <w:proofErr w:type="gramStart"/>
      <w:r>
        <w:t>самоуправления  устанавливается</w:t>
      </w:r>
      <w:proofErr w:type="gramEnd"/>
    </w:p>
    <w:p w:rsidR="00031D16" w:rsidRDefault="00031D16">
      <w:pPr>
        <w:pStyle w:val="ConsPlusNonformat"/>
        <w:jc w:val="both"/>
      </w:pPr>
      <w:proofErr w:type="gramStart"/>
      <w:r>
        <w:t>премирование  председателя</w:t>
      </w:r>
      <w:proofErr w:type="gramEnd"/>
      <w:r>
        <w:t xml:space="preserve"> контрольно-счетной комиссии </w:t>
      </w:r>
      <w:proofErr w:type="spellStart"/>
      <w:r>
        <w:t>Малмыжского</w:t>
      </w:r>
      <w:proofErr w:type="spellEnd"/>
      <w:r>
        <w:t xml:space="preserve"> района с</w:t>
      </w:r>
    </w:p>
    <w:p w:rsidR="00031D16" w:rsidRDefault="00031D16">
      <w:pPr>
        <w:pStyle w:val="ConsPlusNonformat"/>
        <w:jc w:val="both"/>
      </w:pPr>
      <w:r>
        <w:t>учетом следующих показателей:</w:t>
      </w:r>
    </w:p>
    <w:p w:rsidR="00031D16" w:rsidRDefault="00031D16">
      <w:pPr>
        <w:pStyle w:val="ConsPlusNormal"/>
        <w:jc w:val="both"/>
      </w:pPr>
    </w:p>
    <w:p w:rsidR="00031D16" w:rsidRDefault="00031D16">
      <w:pPr>
        <w:pStyle w:val="ConsPlusNormal"/>
        <w:jc w:val="right"/>
      </w:pPr>
      <w:r>
        <w:t>Таблица</w:t>
      </w:r>
    </w:p>
    <w:p w:rsidR="00031D16" w:rsidRDefault="00031D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6746"/>
        <w:gridCol w:w="1757"/>
      </w:tblGrid>
      <w:tr w:rsidR="00031D16">
        <w:tc>
          <w:tcPr>
            <w:tcW w:w="566" w:type="dxa"/>
          </w:tcPr>
          <w:p w:rsidR="00031D16" w:rsidRDefault="00031D16">
            <w:pPr>
              <w:pStyle w:val="ConsPlusNormal"/>
              <w:jc w:val="both"/>
            </w:pPr>
            <w:r>
              <w:t>N</w:t>
            </w:r>
          </w:p>
        </w:tc>
        <w:tc>
          <w:tcPr>
            <w:tcW w:w="6746" w:type="dxa"/>
          </w:tcPr>
          <w:p w:rsidR="00031D16" w:rsidRDefault="00031D16">
            <w:pPr>
              <w:pStyle w:val="ConsPlusNormal"/>
              <w:jc w:val="both"/>
            </w:pPr>
            <w:r>
              <w:t>Показатели, при выполнении которых премия по результатам работы выплачивается в полном размере</w:t>
            </w:r>
          </w:p>
        </w:tc>
        <w:tc>
          <w:tcPr>
            <w:tcW w:w="1757" w:type="dxa"/>
          </w:tcPr>
          <w:p w:rsidR="00031D16" w:rsidRDefault="00031D16">
            <w:pPr>
              <w:pStyle w:val="ConsPlusNormal"/>
              <w:jc w:val="both"/>
            </w:pPr>
            <w:r>
              <w:t>% снижения премии по результатам работы при невыполнении показателя</w:t>
            </w:r>
          </w:p>
        </w:tc>
      </w:tr>
      <w:tr w:rsidR="00031D16">
        <w:tc>
          <w:tcPr>
            <w:tcW w:w="566" w:type="dxa"/>
          </w:tcPr>
          <w:p w:rsidR="00031D16" w:rsidRDefault="00031D16">
            <w:pPr>
              <w:pStyle w:val="ConsPlusNormal"/>
              <w:jc w:val="center"/>
            </w:pPr>
            <w:r>
              <w:t>1.</w:t>
            </w:r>
          </w:p>
        </w:tc>
        <w:tc>
          <w:tcPr>
            <w:tcW w:w="6746" w:type="dxa"/>
          </w:tcPr>
          <w:p w:rsidR="00031D16" w:rsidRDefault="00031D16">
            <w:pPr>
              <w:pStyle w:val="ConsPlusNormal"/>
              <w:jc w:val="both"/>
            </w:pPr>
            <w:r>
              <w:t xml:space="preserve">Своевременное выполнение плана работы председателя контрольно-счетной комиссии </w:t>
            </w:r>
            <w:proofErr w:type="spellStart"/>
            <w:r>
              <w:t>Малмыжского</w:t>
            </w:r>
            <w:proofErr w:type="spellEnd"/>
            <w:r>
              <w:t xml:space="preserve"> района, поручений районной Думы </w:t>
            </w:r>
            <w:proofErr w:type="spellStart"/>
            <w:r>
              <w:t>Малмыжского</w:t>
            </w:r>
            <w:proofErr w:type="spellEnd"/>
            <w:r>
              <w:t xml:space="preserve"> района, регулярное предоставление информации в районную Думу </w:t>
            </w:r>
            <w:proofErr w:type="spellStart"/>
            <w:r>
              <w:t>Малмыжского</w:t>
            </w:r>
            <w:proofErr w:type="spellEnd"/>
            <w:r>
              <w:t xml:space="preserve"> района о результатах проведенных мероприятий</w:t>
            </w:r>
          </w:p>
        </w:tc>
        <w:tc>
          <w:tcPr>
            <w:tcW w:w="1757" w:type="dxa"/>
          </w:tcPr>
          <w:p w:rsidR="00031D16" w:rsidRDefault="00031D16">
            <w:pPr>
              <w:pStyle w:val="ConsPlusNormal"/>
              <w:jc w:val="center"/>
            </w:pPr>
            <w:r>
              <w:t>до 65</w:t>
            </w:r>
          </w:p>
        </w:tc>
      </w:tr>
      <w:tr w:rsidR="00031D16">
        <w:tc>
          <w:tcPr>
            <w:tcW w:w="566" w:type="dxa"/>
          </w:tcPr>
          <w:p w:rsidR="00031D16" w:rsidRDefault="00031D16">
            <w:pPr>
              <w:pStyle w:val="ConsPlusNormal"/>
              <w:jc w:val="center"/>
            </w:pPr>
            <w:r>
              <w:t>2.</w:t>
            </w:r>
          </w:p>
        </w:tc>
        <w:tc>
          <w:tcPr>
            <w:tcW w:w="6746" w:type="dxa"/>
          </w:tcPr>
          <w:p w:rsidR="00031D16" w:rsidRDefault="00031D16">
            <w:pPr>
              <w:pStyle w:val="ConsPlusNormal"/>
              <w:jc w:val="both"/>
            </w:pPr>
            <w:r>
              <w:t>Принятие мер по устранению выявленных бюджетных и иных нарушений и недостатков, по привлечению к ответственности должностных лиц, виновных в допущенных нарушениях, а также по пресечению, устранению и предупреждению нарушений</w:t>
            </w:r>
          </w:p>
        </w:tc>
        <w:tc>
          <w:tcPr>
            <w:tcW w:w="1757" w:type="dxa"/>
          </w:tcPr>
          <w:p w:rsidR="00031D16" w:rsidRDefault="00031D16">
            <w:pPr>
              <w:pStyle w:val="ConsPlusNormal"/>
              <w:jc w:val="center"/>
            </w:pPr>
            <w:r>
              <w:t>до 20</w:t>
            </w:r>
          </w:p>
        </w:tc>
      </w:tr>
      <w:tr w:rsidR="00031D16">
        <w:tc>
          <w:tcPr>
            <w:tcW w:w="566" w:type="dxa"/>
          </w:tcPr>
          <w:p w:rsidR="00031D16" w:rsidRDefault="00031D16">
            <w:pPr>
              <w:pStyle w:val="ConsPlusNormal"/>
              <w:jc w:val="center"/>
            </w:pPr>
            <w:r>
              <w:t>3.</w:t>
            </w:r>
          </w:p>
        </w:tc>
        <w:tc>
          <w:tcPr>
            <w:tcW w:w="6746" w:type="dxa"/>
          </w:tcPr>
          <w:p w:rsidR="00031D16" w:rsidRDefault="00031D16">
            <w:pPr>
              <w:pStyle w:val="ConsPlusNormal"/>
              <w:jc w:val="both"/>
            </w:pPr>
            <w:r>
              <w:t xml:space="preserve">Отсутствие обоснованных жалоб, претензий, замечаний к актам, составленным контрольно-счетной комиссией </w:t>
            </w:r>
            <w:proofErr w:type="spellStart"/>
            <w:r>
              <w:t>Малмыжского</w:t>
            </w:r>
            <w:proofErr w:type="spellEnd"/>
            <w:r>
              <w:t xml:space="preserve"> района при проведении контрольных мероприятий</w:t>
            </w:r>
          </w:p>
        </w:tc>
        <w:tc>
          <w:tcPr>
            <w:tcW w:w="1757" w:type="dxa"/>
          </w:tcPr>
          <w:p w:rsidR="00031D16" w:rsidRDefault="00031D16">
            <w:pPr>
              <w:pStyle w:val="ConsPlusNormal"/>
              <w:jc w:val="center"/>
            </w:pPr>
            <w:r>
              <w:t>до 15</w:t>
            </w:r>
          </w:p>
        </w:tc>
      </w:tr>
    </w:tbl>
    <w:p w:rsidR="00031D16" w:rsidRDefault="00031D16">
      <w:pPr>
        <w:pStyle w:val="ConsPlusNormal"/>
        <w:jc w:val="both"/>
      </w:pPr>
    </w:p>
    <w:p w:rsidR="00031D16" w:rsidRDefault="00031D16">
      <w:pPr>
        <w:pStyle w:val="ConsPlusNonformat"/>
        <w:jc w:val="both"/>
      </w:pPr>
      <w:r>
        <w:t xml:space="preserve">     1</w:t>
      </w:r>
    </w:p>
    <w:p w:rsidR="00031D16" w:rsidRDefault="00031D16">
      <w:pPr>
        <w:pStyle w:val="ConsPlusNonformat"/>
        <w:jc w:val="both"/>
      </w:pPr>
      <w:r>
        <w:t xml:space="preserve">    2 .3.2.    Выплата    премии   по   результатам   работы   председателя</w:t>
      </w:r>
    </w:p>
    <w:p w:rsidR="00031D16" w:rsidRDefault="00031D16">
      <w:pPr>
        <w:pStyle w:val="ConsPlusNonformat"/>
        <w:jc w:val="both"/>
      </w:pPr>
      <w:r>
        <w:t>контрольно-</w:t>
      </w:r>
      <w:proofErr w:type="gramStart"/>
      <w:r>
        <w:t>счетной  комиссии</w:t>
      </w:r>
      <w:proofErr w:type="gramEnd"/>
      <w:r>
        <w:t xml:space="preserve">  </w:t>
      </w:r>
      <w:proofErr w:type="spellStart"/>
      <w:r>
        <w:t>Малмыжского</w:t>
      </w:r>
      <w:proofErr w:type="spellEnd"/>
      <w:r>
        <w:t xml:space="preserve">  района производится ежемесячно в</w:t>
      </w:r>
    </w:p>
    <w:p w:rsidR="00031D16" w:rsidRDefault="00031D16">
      <w:pPr>
        <w:pStyle w:val="ConsPlusNonformat"/>
        <w:jc w:val="both"/>
      </w:pPr>
      <w:proofErr w:type="gramStart"/>
      <w:r>
        <w:t>размере  до</w:t>
      </w:r>
      <w:proofErr w:type="gramEnd"/>
      <w:r>
        <w:t xml:space="preserve">  одного  должностного  оклада с учетом фактически отработанного</w:t>
      </w:r>
    </w:p>
    <w:p w:rsidR="00031D16" w:rsidRDefault="00031D16">
      <w:pPr>
        <w:pStyle w:val="ConsPlusNonformat"/>
        <w:jc w:val="both"/>
      </w:pPr>
      <w:proofErr w:type="gramStart"/>
      <w:r>
        <w:t>времени  на</w:t>
      </w:r>
      <w:proofErr w:type="gramEnd"/>
      <w:r>
        <w:t xml:space="preserve">  основании  решения  комиссии по премированию главы </w:t>
      </w:r>
      <w:proofErr w:type="spellStart"/>
      <w:r>
        <w:t>Малмыжского</w:t>
      </w:r>
      <w:proofErr w:type="spellEnd"/>
    </w:p>
    <w:p w:rsidR="00031D16" w:rsidRDefault="00031D16">
      <w:pPr>
        <w:pStyle w:val="ConsPlusNonformat"/>
        <w:jc w:val="both"/>
      </w:pPr>
      <w:r>
        <w:t>района.</w:t>
      </w:r>
    </w:p>
    <w:p w:rsidR="00031D16" w:rsidRDefault="00031D16">
      <w:pPr>
        <w:pStyle w:val="ConsPlusNonformat"/>
        <w:jc w:val="both"/>
      </w:pPr>
      <w:r>
        <w:t xml:space="preserve">     1</w:t>
      </w:r>
    </w:p>
    <w:p w:rsidR="00031D16" w:rsidRDefault="00031D16">
      <w:pPr>
        <w:pStyle w:val="ConsPlusNonformat"/>
        <w:jc w:val="both"/>
      </w:pPr>
      <w:r>
        <w:t xml:space="preserve">    2 .3.3.  </w:t>
      </w:r>
      <w:proofErr w:type="gramStart"/>
      <w:r>
        <w:t>Размер  премии</w:t>
      </w:r>
      <w:proofErr w:type="gramEnd"/>
      <w:r>
        <w:t xml:space="preserve">  по  результатам работы ежемесячно определяется</w:t>
      </w:r>
    </w:p>
    <w:p w:rsidR="00031D16" w:rsidRDefault="00031D16">
      <w:pPr>
        <w:pStyle w:val="ConsPlusNonformat"/>
        <w:jc w:val="both"/>
      </w:pPr>
      <w:proofErr w:type="gramStart"/>
      <w:r>
        <w:t>комиссией  по</w:t>
      </w:r>
      <w:proofErr w:type="gramEnd"/>
      <w:r>
        <w:t xml:space="preserve">  премированию главы </w:t>
      </w:r>
      <w:proofErr w:type="spellStart"/>
      <w:r>
        <w:t>Малмыжского</w:t>
      </w:r>
      <w:proofErr w:type="spellEnd"/>
      <w:r>
        <w:t xml:space="preserve"> района на основании сведений,</w:t>
      </w:r>
    </w:p>
    <w:p w:rsidR="00031D16" w:rsidRDefault="00031D16">
      <w:pPr>
        <w:pStyle w:val="ConsPlusNonformat"/>
        <w:jc w:val="both"/>
      </w:pPr>
      <w:r>
        <w:t xml:space="preserve">предоставленных   контрольно-счетной   комиссией   </w:t>
      </w:r>
      <w:proofErr w:type="spellStart"/>
      <w:r>
        <w:t>Малмыжского</w:t>
      </w:r>
      <w:proofErr w:type="spellEnd"/>
      <w:r>
        <w:t xml:space="preserve">   </w:t>
      </w:r>
      <w:proofErr w:type="gramStart"/>
      <w:r>
        <w:t>района,  и</w:t>
      </w:r>
      <w:proofErr w:type="gramEnd"/>
    </w:p>
    <w:p w:rsidR="00031D16" w:rsidRDefault="00031D16">
      <w:pPr>
        <w:pStyle w:val="ConsPlusNonformat"/>
        <w:jc w:val="both"/>
      </w:pPr>
      <w:r>
        <w:t xml:space="preserve">выплачивается   в   полном   размере   при   </w:t>
      </w:r>
      <w:proofErr w:type="gramStart"/>
      <w:r>
        <w:t>выполнении  всех</w:t>
      </w:r>
      <w:proofErr w:type="gramEnd"/>
      <w:r>
        <w:t xml:space="preserve">  показателей,</w:t>
      </w:r>
    </w:p>
    <w:p w:rsidR="00031D16" w:rsidRDefault="00031D16">
      <w:pPr>
        <w:pStyle w:val="ConsPlusNonformat"/>
        <w:jc w:val="both"/>
      </w:pPr>
      <w:r>
        <w:t xml:space="preserve">                            1</w:t>
      </w:r>
    </w:p>
    <w:p w:rsidR="00031D16" w:rsidRDefault="00031D16">
      <w:pPr>
        <w:pStyle w:val="ConsPlusNonformat"/>
        <w:jc w:val="both"/>
      </w:pPr>
      <w:r>
        <w:t xml:space="preserve">предусмотренных </w:t>
      </w:r>
      <w:hyperlink w:anchor="P262">
        <w:r>
          <w:rPr>
            <w:color w:val="0000FF"/>
          </w:rPr>
          <w:t>подпунктом 2 .3.1</w:t>
        </w:r>
      </w:hyperlink>
      <w:r>
        <w:t xml:space="preserve"> настоящего Положения.</w:t>
      </w:r>
    </w:p>
    <w:p w:rsidR="00031D16" w:rsidRDefault="00031D16">
      <w:pPr>
        <w:pStyle w:val="ConsPlusNonformat"/>
        <w:jc w:val="both"/>
      </w:pPr>
      <w:r>
        <w:lastRenderedPageBreak/>
        <w:t xml:space="preserve">     1</w:t>
      </w:r>
    </w:p>
    <w:p w:rsidR="00031D16" w:rsidRDefault="00031D16">
      <w:pPr>
        <w:pStyle w:val="ConsPlusNonformat"/>
        <w:jc w:val="both"/>
      </w:pPr>
      <w:r>
        <w:t xml:space="preserve">    2 .3.4.  </w:t>
      </w:r>
      <w:proofErr w:type="gramStart"/>
      <w:r>
        <w:t>При  невыполнении</w:t>
      </w:r>
      <w:proofErr w:type="gramEnd"/>
      <w:r>
        <w:t xml:space="preserve">  показателей  размер  ежемесячной  премии по</w:t>
      </w:r>
    </w:p>
    <w:p w:rsidR="00031D16" w:rsidRDefault="00031D16">
      <w:pPr>
        <w:pStyle w:val="ConsPlusNonformat"/>
        <w:jc w:val="both"/>
      </w:pPr>
      <w:r>
        <w:t xml:space="preserve">результатам   работы   снижается   </w:t>
      </w:r>
      <w:proofErr w:type="gramStart"/>
      <w:r>
        <w:t>на  процент</w:t>
      </w:r>
      <w:proofErr w:type="gramEnd"/>
      <w:r>
        <w:t>,  установленный  по  данному</w:t>
      </w:r>
    </w:p>
    <w:p w:rsidR="00031D16" w:rsidRDefault="00031D16">
      <w:pPr>
        <w:pStyle w:val="ConsPlusNonformat"/>
        <w:jc w:val="both"/>
      </w:pPr>
      <w:r>
        <w:t>показателю.  При невыполнении любого из показателей комиссия вправе принять</w:t>
      </w:r>
    </w:p>
    <w:p w:rsidR="00031D16" w:rsidRDefault="00031D16">
      <w:pPr>
        <w:pStyle w:val="ConsPlusNonformat"/>
        <w:jc w:val="both"/>
      </w:pPr>
      <w:r>
        <w:t>решение о невыплате премии в полном объеме.</w:t>
      </w:r>
    </w:p>
    <w:p w:rsidR="00031D16" w:rsidRDefault="00031D16">
      <w:pPr>
        <w:pStyle w:val="ConsPlusNonformat"/>
        <w:jc w:val="both"/>
      </w:pPr>
      <w:r>
        <w:t xml:space="preserve">     1</w:t>
      </w:r>
    </w:p>
    <w:p w:rsidR="00031D16" w:rsidRDefault="00031D16">
      <w:pPr>
        <w:pStyle w:val="ConsPlusNonformat"/>
        <w:jc w:val="both"/>
      </w:pPr>
      <w:r>
        <w:t xml:space="preserve">    2 .3.5.  Контрольно-</w:t>
      </w:r>
      <w:proofErr w:type="gramStart"/>
      <w:r>
        <w:t>счетная  комиссия</w:t>
      </w:r>
      <w:proofErr w:type="gramEnd"/>
      <w:r>
        <w:t xml:space="preserve">  </w:t>
      </w:r>
      <w:proofErr w:type="spellStart"/>
      <w:r>
        <w:t>Малмыжского</w:t>
      </w:r>
      <w:proofErr w:type="spellEnd"/>
      <w:r>
        <w:t xml:space="preserve">  района  до 5 числа,</w:t>
      </w:r>
    </w:p>
    <w:p w:rsidR="00031D16" w:rsidRDefault="00031D16">
      <w:pPr>
        <w:pStyle w:val="ConsPlusNonformat"/>
        <w:jc w:val="both"/>
      </w:pPr>
      <w:proofErr w:type="gramStart"/>
      <w:r>
        <w:t>следующего  за</w:t>
      </w:r>
      <w:proofErr w:type="gramEnd"/>
      <w:r>
        <w:t xml:space="preserve">  отчетным  месяцем,  представляют в комиссию по премированию</w:t>
      </w:r>
    </w:p>
    <w:p w:rsidR="00031D16" w:rsidRDefault="00031D16">
      <w:pPr>
        <w:pStyle w:val="ConsPlusNonformat"/>
        <w:jc w:val="both"/>
      </w:pPr>
      <w:r>
        <w:t xml:space="preserve">главы </w:t>
      </w:r>
      <w:proofErr w:type="spellStart"/>
      <w:r>
        <w:t>Малмыжского</w:t>
      </w:r>
      <w:proofErr w:type="spellEnd"/>
      <w:r>
        <w:t xml:space="preserve"> района сведения о выполнении показателей, предусмотренных</w:t>
      </w:r>
    </w:p>
    <w:p w:rsidR="00031D16" w:rsidRDefault="00031D16">
      <w:pPr>
        <w:pStyle w:val="ConsPlusNonformat"/>
        <w:jc w:val="both"/>
      </w:pPr>
      <w:r>
        <w:t xml:space="preserve">            1</w:t>
      </w:r>
    </w:p>
    <w:p w:rsidR="00031D16" w:rsidRDefault="00031D16">
      <w:pPr>
        <w:pStyle w:val="ConsPlusNonformat"/>
        <w:jc w:val="both"/>
      </w:pPr>
      <w:hyperlink w:anchor="P262">
        <w:r>
          <w:rPr>
            <w:color w:val="0000FF"/>
          </w:rPr>
          <w:t>подпунктом 2 .3.1</w:t>
        </w:r>
      </w:hyperlink>
      <w:r>
        <w:t xml:space="preserve"> настоящего Положения.</w:t>
      </w:r>
    </w:p>
    <w:p w:rsidR="00031D16" w:rsidRDefault="00031D16">
      <w:pPr>
        <w:pStyle w:val="ConsPlusNonformat"/>
        <w:jc w:val="both"/>
      </w:pPr>
      <w:r>
        <w:t xml:space="preserve">     1</w:t>
      </w:r>
    </w:p>
    <w:p w:rsidR="00031D16" w:rsidRDefault="00031D16">
      <w:pPr>
        <w:pStyle w:val="ConsPlusNonformat"/>
        <w:jc w:val="both"/>
      </w:pPr>
      <w:r>
        <w:t xml:space="preserve">    2 .3.6. Предложения о снижении или лишении премии по результатам работы</w:t>
      </w:r>
    </w:p>
    <w:p w:rsidR="00031D16" w:rsidRDefault="00031D16">
      <w:pPr>
        <w:pStyle w:val="ConsPlusNonformat"/>
        <w:jc w:val="both"/>
      </w:pPr>
      <w:r>
        <w:t xml:space="preserve">председателя контрольно-счетной комиссии </w:t>
      </w:r>
      <w:proofErr w:type="spellStart"/>
      <w:r>
        <w:t>Малмыжского</w:t>
      </w:r>
      <w:proofErr w:type="spellEnd"/>
      <w:r>
        <w:t xml:space="preserve"> района могут вноситься</w:t>
      </w:r>
    </w:p>
    <w:p w:rsidR="00031D16" w:rsidRDefault="00031D16">
      <w:pPr>
        <w:pStyle w:val="ConsPlusNonformat"/>
        <w:jc w:val="both"/>
      </w:pPr>
      <w:proofErr w:type="gramStart"/>
      <w:r>
        <w:t>в  районную</w:t>
      </w:r>
      <w:proofErr w:type="gramEnd"/>
      <w:r>
        <w:t xml:space="preserve">  Думу  </w:t>
      </w:r>
      <w:proofErr w:type="spellStart"/>
      <w:r>
        <w:t>Малмыжского</w:t>
      </w:r>
      <w:proofErr w:type="spellEnd"/>
      <w:r>
        <w:t xml:space="preserve">  района Контрольно-счетной палатой Кировской</w:t>
      </w:r>
    </w:p>
    <w:p w:rsidR="00031D16" w:rsidRDefault="00031D16">
      <w:pPr>
        <w:pStyle w:val="ConsPlusNonformat"/>
        <w:jc w:val="both"/>
      </w:pPr>
      <w:r>
        <w:t xml:space="preserve">области.  </w:t>
      </w:r>
      <w:proofErr w:type="gramStart"/>
      <w:r>
        <w:t>Внесенные  предложения</w:t>
      </w:r>
      <w:proofErr w:type="gramEnd"/>
      <w:r>
        <w:t xml:space="preserve">  рассматриваются комиссией по премированию</w:t>
      </w:r>
    </w:p>
    <w:p w:rsidR="00031D16" w:rsidRDefault="00031D16">
      <w:pPr>
        <w:pStyle w:val="ConsPlusNonformat"/>
        <w:jc w:val="both"/>
      </w:pPr>
      <w:r>
        <w:t xml:space="preserve">главы </w:t>
      </w:r>
      <w:proofErr w:type="spellStart"/>
      <w:r>
        <w:t>Малмыжского</w:t>
      </w:r>
      <w:proofErr w:type="spellEnd"/>
      <w:r>
        <w:t xml:space="preserve"> района.</w:t>
      </w:r>
    </w:p>
    <w:p w:rsidR="00031D16" w:rsidRDefault="00031D16">
      <w:pPr>
        <w:pStyle w:val="ConsPlusNonformat"/>
        <w:jc w:val="both"/>
      </w:pPr>
      <w:r>
        <w:t xml:space="preserve">     1</w:t>
      </w:r>
    </w:p>
    <w:p w:rsidR="00031D16" w:rsidRDefault="00031D16">
      <w:pPr>
        <w:pStyle w:val="ConsPlusNonformat"/>
        <w:jc w:val="both"/>
      </w:pPr>
      <w:r>
        <w:t xml:space="preserve">    2 .3.7.    Решение   о   невыплате   премии   по   результатам   работы</w:t>
      </w:r>
    </w:p>
    <w:p w:rsidR="00031D16" w:rsidRDefault="00031D16">
      <w:pPr>
        <w:pStyle w:val="ConsPlusNonformat"/>
        <w:jc w:val="both"/>
      </w:pPr>
      <w:r>
        <w:t>распространяется на месяц принятия такого решения.</w:t>
      </w:r>
    </w:p>
    <w:p w:rsidR="00031D16" w:rsidRDefault="00031D16">
      <w:pPr>
        <w:pStyle w:val="ConsPlusNonformat"/>
        <w:jc w:val="both"/>
      </w:pPr>
      <w:r>
        <w:t xml:space="preserve">     1</w:t>
      </w:r>
    </w:p>
    <w:p w:rsidR="00031D16" w:rsidRDefault="00031D16">
      <w:pPr>
        <w:pStyle w:val="ConsPlusNonformat"/>
        <w:jc w:val="both"/>
      </w:pPr>
      <w:r>
        <w:t xml:space="preserve">    2 .3.8.   В   спорных   случаях   </w:t>
      </w:r>
      <w:proofErr w:type="gramStart"/>
      <w:r>
        <w:t>вопрос  о</w:t>
      </w:r>
      <w:proofErr w:type="gramEnd"/>
      <w:r>
        <w:t xml:space="preserve">  премировании  председателя</w:t>
      </w:r>
    </w:p>
    <w:p w:rsidR="00031D16" w:rsidRDefault="00031D16">
      <w:pPr>
        <w:pStyle w:val="ConsPlusNonformat"/>
        <w:jc w:val="both"/>
      </w:pPr>
      <w:r>
        <w:t>контрольно-</w:t>
      </w:r>
      <w:proofErr w:type="gramStart"/>
      <w:r>
        <w:t>счетной  комиссии</w:t>
      </w:r>
      <w:proofErr w:type="gramEnd"/>
      <w:r>
        <w:t xml:space="preserve">  </w:t>
      </w:r>
      <w:proofErr w:type="spellStart"/>
      <w:r>
        <w:t>Малмыжского</w:t>
      </w:r>
      <w:proofErr w:type="spellEnd"/>
      <w:r>
        <w:t xml:space="preserve">  района выносится на рассмотрение</w:t>
      </w:r>
    </w:p>
    <w:p w:rsidR="00031D16" w:rsidRDefault="00031D16">
      <w:pPr>
        <w:pStyle w:val="ConsPlusNonformat"/>
        <w:jc w:val="both"/>
      </w:pPr>
      <w:r>
        <w:t xml:space="preserve">районной Думы </w:t>
      </w:r>
      <w:proofErr w:type="spellStart"/>
      <w:r>
        <w:t>Малмыжского</w:t>
      </w:r>
      <w:proofErr w:type="spellEnd"/>
      <w:r>
        <w:t xml:space="preserve"> района.</w:t>
      </w:r>
    </w:p>
    <w:p w:rsidR="00031D16" w:rsidRDefault="00031D16">
      <w:pPr>
        <w:pStyle w:val="ConsPlusNonformat"/>
        <w:jc w:val="both"/>
      </w:pPr>
      <w:r>
        <w:t xml:space="preserve">     1</w:t>
      </w:r>
    </w:p>
    <w:p w:rsidR="00031D16" w:rsidRDefault="00031D16">
      <w:pPr>
        <w:pStyle w:val="ConsPlusNonformat"/>
        <w:jc w:val="both"/>
      </w:pPr>
      <w:r>
        <w:t xml:space="preserve">    2 .3.9.  Выплата премии по результатам работы оформляется распоряжением</w:t>
      </w:r>
    </w:p>
    <w:p w:rsidR="00031D16" w:rsidRDefault="00031D16">
      <w:pPr>
        <w:pStyle w:val="ConsPlusNonformat"/>
        <w:jc w:val="both"/>
      </w:pPr>
      <w:r>
        <w:t xml:space="preserve">председателя контрольно-счетной комиссии </w:t>
      </w:r>
      <w:proofErr w:type="spellStart"/>
      <w:r>
        <w:t>Малмыжского</w:t>
      </w:r>
      <w:proofErr w:type="spellEnd"/>
      <w:r>
        <w:t xml:space="preserve"> района.</w:t>
      </w:r>
    </w:p>
    <w:p w:rsidR="00031D16" w:rsidRDefault="00031D16">
      <w:pPr>
        <w:pStyle w:val="ConsPlusNonformat"/>
        <w:jc w:val="both"/>
      </w:pPr>
    </w:p>
    <w:p w:rsidR="00031D16" w:rsidRDefault="00031D16">
      <w:pPr>
        <w:pStyle w:val="ConsPlusNonformat"/>
        <w:jc w:val="both"/>
      </w:pPr>
      <w:r>
        <w:t xml:space="preserve">         1</w:t>
      </w:r>
    </w:p>
    <w:p w:rsidR="00031D16" w:rsidRDefault="00031D16">
      <w:pPr>
        <w:pStyle w:val="ConsPlusNonformat"/>
        <w:jc w:val="both"/>
      </w:pPr>
      <w:r>
        <w:t xml:space="preserve">        2 .4. Порядок установления и выплаты ежемесячной процентной</w:t>
      </w:r>
    </w:p>
    <w:p w:rsidR="00031D16" w:rsidRDefault="00031D16">
      <w:pPr>
        <w:pStyle w:val="ConsPlusNonformat"/>
        <w:jc w:val="both"/>
      </w:pPr>
      <w:r>
        <w:t xml:space="preserve">          надбавки к должностному окладу за работу со сведениями,</w:t>
      </w:r>
    </w:p>
    <w:p w:rsidR="00031D16" w:rsidRDefault="00031D16">
      <w:pPr>
        <w:pStyle w:val="ConsPlusNonformat"/>
        <w:jc w:val="both"/>
      </w:pPr>
      <w:r>
        <w:t xml:space="preserve">                    составляющими государственную тайну</w:t>
      </w:r>
    </w:p>
    <w:p w:rsidR="00031D16" w:rsidRDefault="00031D16">
      <w:pPr>
        <w:pStyle w:val="ConsPlusNonformat"/>
        <w:jc w:val="both"/>
      </w:pPr>
    </w:p>
    <w:p w:rsidR="00031D16" w:rsidRDefault="00031D16">
      <w:pPr>
        <w:pStyle w:val="ConsPlusNonformat"/>
        <w:jc w:val="both"/>
      </w:pPr>
      <w:r>
        <w:t xml:space="preserve">     1</w:t>
      </w:r>
    </w:p>
    <w:p w:rsidR="00031D16" w:rsidRDefault="00031D16">
      <w:pPr>
        <w:pStyle w:val="ConsPlusNonformat"/>
        <w:jc w:val="both"/>
      </w:pPr>
      <w:r>
        <w:t xml:space="preserve">    2 .4.1. Ежемесячная процентная надбавка к должностному окладу за работу</w:t>
      </w:r>
    </w:p>
    <w:p w:rsidR="00031D16" w:rsidRDefault="00031D16">
      <w:pPr>
        <w:pStyle w:val="ConsPlusNonformat"/>
        <w:jc w:val="both"/>
      </w:pPr>
      <w:proofErr w:type="gramStart"/>
      <w:r>
        <w:t>со  сведениями</w:t>
      </w:r>
      <w:proofErr w:type="gramEnd"/>
      <w:r>
        <w:t>, составляющими государственную тайну, определяется в размере</w:t>
      </w:r>
    </w:p>
    <w:p w:rsidR="00031D16" w:rsidRDefault="00031D16">
      <w:pPr>
        <w:pStyle w:val="ConsPlusNonformat"/>
        <w:jc w:val="both"/>
      </w:pPr>
      <w:r>
        <w:t xml:space="preserve">и  порядке,  определенных </w:t>
      </w:r>
      <w:hyperlink r:id="rId54">
        <w:r>
          <w:rPr>
            <w:color w:val="0000FF"/>
          </w:rPr>
          <w:t>постановлением</w:t>
        </w:r>
      </w:hyperlink>
      <w:r>
        <w:t xml:space="preserve"> Правительства Российской Федерации</w:t>
      </w:r>
    </w:p>
    <w:p w:rsidR="00031D16" w:rsidRDefault="00031D16">
      <w:pPr>
        <w:pStyle w:val="ConsPlusNonformat"/>
        <w:jc w:val="both"/>
      </w:pPr>
      <w:r>
        <w:t xml:space="preserve">"О    предоставлении    социальных   гарантий   </w:t>
      </w:r>
      <w:proofErr w:type="gramStart"/>
      <w:r>
        <w:t xml:space="preserve">гражданам,   </w:t>
      </w:r>
      <w:proofErr w:type="gramEnd"/>
      <w:r>
        <w:t>допущенным   к</w:t>
      </w:r>
    </w:p>
    <w:p w:rsidR="00031D16" w:rsidRDefault="00031D16">
      <w:pPr>
        <w:pStyle w:val="ConsPlusNonformat"/>
        <w:jc w:val="both"/>
      </w:pPr>
      <w:proofErr w:type="gramStart"/>
      <w:r>
        <w:t>государственной  тайне</w:t>
      </w:r>
      <w:proofErr w:type="gramEnd"/>
      <w:r>
        <w:t xml:space="preserve">  на  постоянной  основе,  и  сотрудникам структурных</w:t>
      </w:r>
    </w:p>
    <w:p w:rsidR="00031D16" w:rsidRDefault="00031D16">
      <w:pPr>
        <w:pStyle w:val="ConsPlusNonformat"/>
        <w:jc w:val="both"/>
      </w:pPr>
      <w:proofErr w:type="gramStart"/>
      <w:r>
        <w:t>подразделений  по</w:t>
      </w:r>
      <w:proofErr w:type="gramEnd"/>
      <w:r>
        <w:t xml:space="preserve">  защите  государственной  тайны"  от  18.09.2006 N 573, в</w:t>
      </w:r>
    </w:p>
    <w:p w:rsidR="00031D16" w:rsidRDefault="00031D16">
      <w:pPr>
        <w:pStyle w:val="ConsPlusNonformat"/>
        <w:jc w:val="both"/>
      </w:pPr>
      <w:r>
        <w:t xml:space="preserve">зависимости   </w:t>
      </w:r>
      <w:proofErr w:type="gramStart"/>
      <w:r>
        <w:t>от  степени</w:t>
      </w:r>
      <w:proofErr w:type="gramEnd"/>
      <w:r>
        <w:t xml:space="preserve">  секретности  сведений,  к  которым  председатель</w:t>
      </w:r>
    </w:p>
    <w:p w:rsidR="00031D16" w:rsidRDefault="00031D16">
      <w:pPr>
        <w:pStyle w:val="ConsPlusNonformat"/>
        <w:jc w:val="both"/>
      </w:pPr>
      <w:r>
        <w:t xml:space="preserve">контрольно-счетной комиссии </w:t>
      </w:r>
      <w:proofErr w:type="spellStart"/>
      <w:r>
        <w:t>Малмыжского</w:t>
      </w:r>
      <w:proofErr w:type="spellEnd"/>
      <w:r>
        <w:t xml:space="preserve"> района имеет доступ.</w:t>
      </w:r>
    </w:p>
    <w:p w:rsidR="00031D16" w:rsidRDefault="00031D16">
      <w:pPr>
        <w:pStyle w:val="ConsPlusNonformat"/>
        <w:jc w:val="both"/>
      </w:pPr>
      <w:r>
        <w:t xml:space="preserve">     1</w:t>
      </w:r>
    </w:p>
    <w:p w:rsidR="00031D16" w:rsidRDefault="00031D16">
      <w:pPr>
        <w:pStyle w:val="ConsPlusNonformat"/>
        <w:jc w:val="both"/>
      </w:pPr>
      <w:r>
        <w:t xml:space="preserve">    2 .4.2.  </w:t>
      </w:r>
      <w:proofErr w:type="gramStart"/>
      <w:r>
        <w:t>Основанием  для</w:t>
      </w:r>
      <w:proofErr w:type="gramEnd"/>
      <w:r>
        <w:t xml:space="preserve">  установления  председателю контрольно-счетной</w:t>
      </w:r>
    </w:p>
    <w:p w:rsidR="00031D16" w:rsidRDefault="00031D16">
      <w:pPr>
        <w:pStyle w:val="ConsPlusNonformat"/>
        <w:jc w:val="both"/>
      </w:pPr>
      <w:proofErr w:type="gramStart"/>
      <w:r>
        <w:t xml:space="preserve">комиссии  </w:t>
      </w:r>
      <w:proofErr w:type="spellStart"/>
      <w:r>
        <w:t>Малмыжского</w:t>
      </w:r>
      <w:proofErr w:type="spellEnd"/>
      <w:proofErr w:type="gramEnd"/>
      <w:r>
        <w:t xml:space="preserve"> района ежемесячной процентной надбавки к должностному</w:t>
      </w:r>
    </w:p>
    <w:p w:rsidR="00031D16" w:rsidRDefault="00031D16">
      <w:pPr>
        <w:pStyle w:val="ConsPlusNonformat"/>
        <w:jc w:val="both"/>
      </w:pPr>
      <w:proofErr w:type="gramStart"/>
      <w:r>
        <w:t>окладу  за</w:t>
      </w:r>
      <w:proofErr w:type="gramEnd"/>
      <w:r>
        <w:t xml:space="preserve">  работу  со  сведениями,  составляющими  государственную  тайну,</w:t>
      </w:r>
    </w:p>
    <w:p w:rsidR="00031D16" w:rsidRDefault="00031D16">
      <w:pPr>
        <w:pStyle w:val="ConsPlusNonformat"/>
        <w:jc w:val="both"/>
      </w:pPr>
      <w:r>
        <w:t xml:space="preserve">является   оформленный   в   </w:t>
      </w:r>
      <w:proofErr w:type="gramStart"/>
      <w:r>
        <w:t>предусмотренном  законодательством</w:t>
      </w:r>
      <w:proofErr w:type="gramEnd"/>
      <w:r>
        <w:t xml:space="preserve">  Российской</w:t>
      </w:r>
    </w:p>
    <w:p w:rsidR="00031D16" w:rsidRDefault="00031D16">
      <w:pPr>
        <w:pStyle w:val="ConsPlusNonformat"/>
        <w:jc w:val="both"/>
      </w:pPr>
      <w:r>
        <w:t>Федерации порядке допуск к государственной тайне.</w:t>
      </w:r>
    </w:p>
    <w:p w:rsidR="00031D16" w:rsidRDefault="00031D16">
      <w:pPr>
        <w:pStyle w:val="ConsPlusNonformat"/>
        <w:jc w:val="both"/>
      </w:pPr>
      <w:r>
        <w:t xml:space="preserve">     1</w:t>
      </w:r>
    </w:p>
    <w:p w:rsidR="00031D16" w:rsidRDefault="00031D16">
      <w:pPr>
        <w:pStyle w:val="ConsPlusNonformat"/>
        <w:jc w:val="both"/>
      </w:pPr>
      <w:r>
        <w:t xml:space="preserve">    2 .4.3. Размер ежемесячной процентной надбавки к должностному окладу за</w:t>
      </w:r>
    </w:p>
    <w:p w:rsidR="00031D16" w:rsidRDefault="00031D16">
      <w:pPr>
        <w:pStyle w:val="ConsPlusNonformat"/>
        <w:jc w:val="both"/>
      </w:pPr>
      <w:proofErr w:type="gramStart"/>
      <w:r>
        <w:t>работу  со</w:t>
      </w:r>
      <w:proofErr w:type="gramEnd"/>
      <w:r>
        <w:t xml:space="preserve">  сведениями,  составляющими  государственную тайну, председателя</w:t>
      </w:r>
    </w:p>
    <w:p w:rsidR="00031D16" w:rsidRDefault="00031D16">
      <w:pPr>
        <w:pStyle w:val="ConsPlusNonformat"/>
        <w:jc w:val="both"/>
      </w:pPr>
      <w:r>
        <w:t>контрольно-</w:t>
      </w:r>
      <w:proofErr w:type="gramStart"/>
      <w:r>
        <w:t>счетной  комиссии</w:t>
      </w:r>
      <w:proofErr w:type="gramEnd"/>
      <w:r>
        <w:t xml:space="preserve"> </w:t>
      </w:r>
      <w:proofErr w:type="spellStart"/>
      <w:r>
        <w:t>Малмыжского</w:t>
      </w:r>
      <w:proofErr w:type="spellEnd"/>
      <w:r>
        <w:t xml:space="preserve"> района составляет 10% должностного</w:t>
      </w:r>
    </w:p>
    <w:p w:rsidR="00031D16" w:rsidRDefault="00031D16">
      <w:pPr>
        <w:pStyle w:val="ConsPlusNonformat"/>
        <w:jc w:val="both"/>
      </w:pPr>
      <w:r>
        <w:t>оклада.</w:t>
      </w:r>
    </w:p>
    <w:p w:rsidR="00031D16" w:rsidRDefault="00031D16">
      <w:pPr>
        <w:pStyle w:val="ConsPlusNonformat"/>
        <w:jc w:val="both"/>
      </w:pPr>
      <w:r>
        <w:t xml:space="preserve">     1</w:t>
      </w:r>
    </w:p>
    <w:p w:rsidR="00031D16" w:rsidRDefault="00031D16">
      <w:pPr>
        <w:pStyle w:val="ConsPlusNonformat"/>
        <w:jc w:val="both"/>
      </w:pPr>
      <w:r>
        <w:t xml:space="preserve">    2 .4.4. Ежемесячная процентная надбавка к должностному окладу за работу</w:t>
      </w:r>
    </w:p>
    <w:p w:rsidR="00031D16" w:rsidRDefault="00031D16">
      <w:pPr>
        <w:pStyle w:val="ConsPlusNonformat"/>
        <w:jc w:val="both"/>
      </w:pPr>
      <w:r>
        <w:t xml:space="preserve">со   </w:t>
      </w:r>
      <w:proofErr w:type="gramStart"/>
      <w:r>
        <w:t xml:space="preserve">сведениями,   </w:t>
      </w:r>
      <w:proofErr w:type="gramEnd"/>
      <w:r>
        <w:t>составляющими   государственную   тайну,   выплачивается</w:t>
      </w:r>
    </w:p>
    <w:p w:rsidR="00031D16" w:rsidRDefault="00031D16">
      <w:pPr>
        <w:pStyle w:val="ConsPlusNonformat"/>
        <w:jc w:val="both"/>
      </w:pPr>
      <w:r>
        <w:t xml:space="preserve">ежемесячно   одновременно   с   </w:t>
      </w:r>
      <w:proofErr w:type="gramStart"/>
      <w:r>
        <w:t>выплатой  заработной</w:t>
      </w:r>
      <w:proofErr w:type="gramEnd"/>
      <w:r>
        <w:t xml:space="preserve">  платы  за  фактически</w:t>
      </w:r>
    </w:p>
    <w:p w:rsidR="00031D16" w:rsidRDefault="00031D16">
      <w:pPr>
        <w:pStyle w:val="ConsPlusNonformat"/>
        <w:jc w:val="both"/>
      </w:pPr>
      <w:r>
        <w:t>отработанное время.</w:t>
      </w:r>
    </w:p>
    <w:p w:rsidR="00031D16" w:rsidRDefault="00031D16">
      <w:pPr>
        <w:pStyle w:val="ConsPlusNonformat"/>
        <w:jc w:val="both"/>
      </w:pPr>
    </w:p>
    <w:p w:rsidR="00031D16" w:rsidRDefault="00031D16">
      <w:pPr>
        <w:pStyle w:val="ConsPlusNonformat"/>
        <w:jc w:val="both"/>
      </w:pPr>
      <w:r>
        <w:t xml:space="preserve">          1</w:t>
      </w:r>
    </w:p>
    <w:p w:rsidR="00031D16" w:rsidRDefault="00031D16">
      <w:pPr>
        <w:pStyle w:val="ConsPlusNonformat"/>
        <w:jc w:val="both"/>
      </w:pPr>
      <w:r>
        <w:t xml:space="preserve">         2 .5. Порядок установления и выплаты материальной помощи</w:t>
      </w:r>
    </w:p>
    <w:p w:rsidR="00031D16" w:rsidRDefault="00031D16">
      <w:pPr>
        <w:pStyle w:val="ConsPlusNonformat"/>
        <w:jc w:val="both"/>
      </w:pPr>
      <w:r>
        <w:t xml:space="preserve">                и единовременной выплаты при предоставлении</w:t>
      </w:r>
    </w:p>
    <w:p w:rsidR="00031D16" w:rsidRDefault="00031D16">
      <w:pPr>
        <w:pStyle w:val="ConsPlusNonformat"/>
        <w:jc w:val="both"/>
      </w:pPr>
      <w:r>
        <w:t xml:space="preserve">               ежегодного оплачиваемого отпуска председателю</w:t>
      </w:r>
    </w:p>
    <w:p w:rsidR="00031D16" w:rsidRDefault="00031D16">
      <w:pPr>
        <w:pStyle w:val="ConsPlusNonformat"/>
        <w:jc w:val="both"/>
      </w:pPr>
      <w:r>
        <w:t xml:space="preserve">              контрольно-счетной комиссии </w:t>
      </w:r>
      <w:proofErr w:type="spellStart"/>
      <w:r>
        <w:t>Малмыжского</w:t>
      </w:r>
      <w:proofErr w:type="spellEnd"/>
      <w:r>
        <w:t xml:space="preserve"> района</w:t>
      </w:r>
    </w:p>
    <w:p w:rsidR="00031D16" w:rsidRDefault="00031D16">
      <w:pPr>
        <w:pStyle w:val="ConsPlusNonformat"/>
        <w:jc w:val="both"/>
      </w:pPr>
    </w:p>
    <w:p w:rsidR="00031D16" w:rsidRDefault="00031D16">
      <w:pPr>
        <w:pStyle w:val="ConsPlusNonformat"/>
        <w:jc w:val="both"/>
      </w:pPr>
      <w:r>
        <w:t xml:space="preserve">     1</w:t>
      </w:r>
    </w:p>
    <w:p w:rsidR="00031D16" w:rsidRDefault="00031D16">
      <w:pPr>
        <w:pStyle w:val="ConsPlusNonformat"/>
        <w:jc w:val="both"/>
      </w:pPr>
      <w:r>
        <w:t xml:space="preserve">    2 .5.1.   Материальная   помощь   </w:t>
      </w:r>
      <w:proofErr w:type="gramStart"/>
      <w:r>
        <w:t>является  дополнительной</w:t>
      </w:r>
      <w:proofErr w:type="gramEnd"/>
      <w:r>
        <w:t xml:space="preserve">  выплатой  к</w:t>
      </w:r>
    </w:p>
    <w:p w:rsidR="00031D16" w:rsidRDefault="00031D16">
      <w:pPr>
        <w:pStyle w:val="ConsPlusNonformat"/>
        <w:jc w:val="both"/>
      </w:pPr>
      <w:proofErr w:type="gramStart"/>
      <w:r>
        <w:t>должностному  окладу</w:t>
      </w:r>
      <w:proofErr w:type="gramEnd"/>
      <w:r>
        <w:t xml:space="preserve">  председателя  контрольно-счетной комиссии </w:t>
      </w:r>
      <w:proofErr w:type="spellStart"/>
      <w:r>
        <w:t>Малмыжского</w:t>
      </w:r>
      <w:proofErr w:type="spellEnd"/>
    </w:p>
    <w:p w:rsidR="00031D16" w:rsidRDefault="00031D16">
      <w:pPr>
        <w:pStyle w:val="ConsPlusNonformat"/>
        <w:jc w:val="both"/>
      </w:pPr>
      <w:proofErr w:type="gramStart"/>
      <w:r>
        <w:t>района  и</w:t>
      </w:r>
      <w:proofErr w:type="gramEnd"/>
      <w:r>
        <w:t xml:space="preserve">  выплачивается  на  основании  письменного заявления должностного</w:t>
      </w:r>
    </w:p>
    <w:p w:rsidR="00031D16" w:rsidRDefault="00031D16">
      <w:pPr>
        <w:pStyle w:val="ConsPlusNonformat"/>
        <w:jc w:val="both"/>
      </w:pPr>
      <w:r>
        <w:t>лица.</w:t>
      </w:r>
    </w:p>
    <w:p w:rsidR="00031D16" w:rsidRDefault="00031D16">
      <w:pPr>
        <w:pStyle w:val="ConsPlusNormal"/>
        <w:ind w:firstLine="540"/>
        <w:jc w:val="both"/>
      </w:pPr>
      <w:r>
        <w:t>Материальная помощь выплачивается из расчета двух должностных окладов в год за период замещения должности в текущем году.</w:t>
      </w:r>
    </w:p>
    <w:p w:rsidR="00031D16" w:rsidRDefault="00031D16">
      <w:pPr>
        <w:pStyle w:val="ConsPlusNonformat"/>
        <w:spacing w:before="200"/>
        <w:jc w:val="both"/>
      </w:pPr>
      <w:r>
        <w:t xml:space="preserve">     1</w:t>
      </w:r>
    </w:p>
    <w:p w:rsidR="00031D16" w:rsidRDefault="00031D16">
      <w:pPr>
        <w:pStyle w:val="ConsPlusNonformat"/>
        <w:jc w:val="both"/>
      </w:pPr>
      <w:r>
        <w:t xml:space="preserve">    2 .5.2.    Единовременная   выплата   при   предоставлении   ежегодного</w:t>
      </w:r>
    </w:p>
    <w:p w:rsidR="00031D16" w:rsidRDefault="00031D16">
      <w:pPr>
        <w:pStyle w:val="ConsPlusNonformat"/>
        <w:jc w:val="both"/>
      </w:pPr>
      <w:r>
        <w:t>оплачиваемого   отпуска   выплачивается   при   предоставлении   ежегодного</w:t>
      </w:r>
    </w:p>
    <w:p w:rsidR="00031D16" w:rsidRDefault="00031D16">
      <w:pPr>
        <w:pStyle w:val="ConsPlusNonformat"/>
        <w:jc w:val="both"/>
      </w:pPr>
      <w:proofErr w:type="gramStart"/>
      <w:r>
        <w:t>оплачиваемого  отпуска</w:t>
      </w:r>
      <w:proofErr w:type="gramEnd"/>
      <w:r>
        <w:t xml:space="preserve"> председателю контрольно-счетной комиссии </w:t>
      </w:r>
      <w:proofErr w:type="spellStart"/>
      <w:r>
        <w:t>Малмыжского</w:t>
      </w:r>
      <w:proofErr w:type="spellEnd"/>
    </w:p>
    <w:p w:rsidR="00031D16" w:rsidRDefault="00031D16">
      <w:pPr>
        <w:pStyle w:val="ConsPlusNonformat"/>
        <w:jc w:val="both"/>
      </w:pPr>
      <w:r>
        <w:t>района на основании письменного заявления должностного лица.</w:t>
      </w:r>
    </w:p>
    <w:p w:rsidR="00031D16" w:rsidRDefault="00031D16">
      <w:pPr>
        <w:pStyle w:val="ConsPlusNormal"/>
        <w:ind w:firstLine="540"/>
        <w:jc w:val="both"/>
      </w:pPr>
      <w:r>
        <w:t>При предоставлении ежегодного оплачиваемого отпуска по частям единовременная выплата по заявлению должностного лица выплачивается к одной из частей отпуска 1 раз в календарный год.</w:t>
      </w:r>
    </w:p>
    <w:p w:rsidR="00031D16" w:rsidRDefault="00031D16">
      <w:pPr>
        <w:pStyle w:val="ConsPlusNormal"/>
        <w:spacing w:before="220"/>
        <w:ind w:firstLine="540"/>
        <w:jc w:val="both"/>
      </w:pPr>
      <w:r>
        <w:t>Единовременная выплата выплачивается из расчета двух должностных окладов в год за период замещения должности в текущем году.</w:t>
      </w:r>
    </w:p>
    <w:p w:rsidR="00031D16" w:rsidRDefault="00031D16">
      <w:pPr>
        <w:pStyle w:val="ConsPlusNonformat"/>
        <w:spacing w:before="200"/>
        <w:jc w:val="both"/>
      </w:pPr>
      <w:r>
        <w:t xml:space="preserve">     1</w:t>
      </w:r>
    </w:p>
    <w:p w:rsidR="00031D16" w:rsidRDefault="00031D16">
      <w:pPr>
        <w:pStyle w:val="ConsPlusNonformat"/>
        <w:jc w:val="both"/>
      </w:pPr>
      <w:r>
        <w:t xml:space="preserve">    2 .5.3.  </w:t>
      </w:r>
      <w:proofErr w:type="gramStart"/>
      <w:r>
        <w:t>При  определении</w:t>
      </w:r>
      <w:proofErr w:type="gramEnd"/>
      <w:r>
        <w:t xml:space="preserve">  периода  замещения  должности в текущем году</w:t>
      </w:r>
    </w:p>
    <w:p w:rsidR="00031D16" w:rsidRDefault="00031D16">
      <w:pPr>
        <w:pStyle w:val="ConsPlusNonformat"/>
        <w:jc w:val="both"/>
      </w:pPr>
      <w:proofErr w:type="gramStart"/>
      <w:r>
        <w:t>определяется  число</w:t>
      </w:r>
      <w:proofErr w:type="gramEnd"/>
      <w:r>
        <w:t xml:space="preserve">  полных  и  неполных  месяцев  замещения  должности, за</w:t>
      </w:r>
    </w:p>
    <w:p w:rsidR="00031D16" w:rsidRDefault="00031D16">
      <w:pPr>
        <w:pStyle w:val="ConsPlusNonformat"/>
        <w:jc w:val="both"/>
      </w:pPr>
      <w:proofErr w:type="gramStart"/>
      <w:r>
        <w:t>исключением  времени</w:t>
      </w:r>
      <w:proofErr w:type="gramEnd"/>
      <w:r>
        <w:t xml:space="preserve">  нахождения  должностного  лица  в отпуске по уходу за</w:t>
      </w:r>
    </w:p>
    <w:p w:rsidR="00031D16" w:rsidRDefault="00031D16">
      <w:pPr>
        <w:pStyle w:val="ConsPlusNonformat"/>
        <w:jc w:val="both"/>
      </w:pPr>
      <w:r>
        <w:t xml:space="preserve">ребенком.  </w:t>
      </w:r>
      <w:proofErr w:type="gramStart"/>
      <w:r>
        <w:t>Если  неполный</w:t>
      </w:r>
      <w:proofErr w:type="gramEnd"/>
      <w:r>
        <w:t xml:space="preserve">  месяц  составляет менее 15 дней, то в дальнейших</w:t>
      </w:r>
    </w:p>
    <w:p w:rsidR="00031D16" w:rsidRDefault="00031D16">
      <w:pPr>
        <w:pStyle w:val="ConsPlusNonformat"/>
        <w:jc w:val="both"/>
      </w:pPr>
      <w:proofErr w:type="gramStart"/>
      <w:r>
        <w:t>расчетах  он</w:t>
      </w:r>
      <w:proofErr w:type="gramEnd"/>
      <w:r>
        <w:t xml:space="preserve">  не  учитывается,  если  составляет  15  и  более  дней, то он</w:t>
      </w:r>
    </w:p>
    <w:p w:rsidR="00031D16" w:rsidRDefault="00031D16">
      <w:pPr>
        <w:pStyle w:val="ConsPlusNonformat"/>
        <w:jc w:val="both"/>
      </w:pPr>
      <w:r>
        <w:t>учитывается как полный месяц.</w:t>
      </w:r>
    </w:p>
    <w:p w:rsidR="00031D16" w:rsidRDefault="00031D16">
      <w:pPr>
        <w:pStyle w:val="ConsPlusNonformat"/>
        <w:jc w:val="both"/>
      </w:pPr>
      <w:r>
        <w:t xml:space="preserve">     1</w:t>
      </w:r>
    </w:p>
    <w:p w:rsidR="00031D16" w:rsidRDefault="00031D16">
      <w:pPr>
        <w:pStyle w:val="ConsPlusNonformat"/>
        <w:jc w:val="both"/>
      </w:pPr>
      <w:r>
        <w:t xml:space="preserve">    2 .5.4. Излишне произведенная единовременная выплата при предоставлении</w:t>
      </w:r>
    </w:p>
    <w:p w:rsidR="00031D16" w:rsidRDefault="00031D16">
      <w:pPr>
        <w:pStyle w:val="ConsPlusNonformat"/>
        <w:jc w:val="both"/>
      </w:pPr>
      <w:r>
        <w:t>ежегодного     оплачиваемого     отпуска     возвращается     председателем</w:t>
      </w:r>
    </w:p>
    <w:p w:rsidR="00031D16" w:rsidRDefault="00031D16">
      <w:pPr>
        <w:pStyle w:val="ConsPlusNonformat"/>
        <w:jc w:val="both"/>
      </w:pPr>
      <w:r>
        <w:t>контрольно-</w:t>
      </w:r>
      <w:proofErr w:type="gramStart"/>
      <w:r>
        <w:t>счетной  комиссии</w:t>
      </w:r>
      <w:proofErr w:type="gramEnd"/>
      <w:r>
        <w:t xml:space="preserve">  </w:t>
      </w:r>
      <w:proofErr w:type="spellStart"/>
      <w:r>
        <w:t>Малмыжского</w:t>
      </w:r>
      <w:proofErr w:type="spellEnd"/>
      <w:r>
        <w:t xml:space="preserve">  района  в  случае, если в данном</w:t>
      </w:r>
    </w:p>
    <w:p w:rsidR="00031D16" w:rsidRDefault="00031D16">
      <w:pPr>
        <w:pStyle w:val="ConsPlusNonformat"/>
        <w:jc w:val="both"/>
      </w:pPr>
      <w:proofErr w:type="gramStart"/>
      <w:r>
        <w:t>календарном  году</w:t>
      </w:r>
      <w:proofErr w:type="gramEnd"/>
      <w:r>
        <w:t xml:space="preserve">  при предоставлении ежегодного оплачиваемого отпуска была</w:t>
      </w:r>
    </w:p>
    <w:p w:rsidR="00031D16" w:rsidRDefault="00031D16">
      <w:pPr>
        <w:pStyle w:val="ConsPlusNonformat"/>
        <w:jc w:val="both"/>
      </w:pPr>
      <w:proofErr w:type="gramStart"/>
      <w:r>
        <w:t>произведена  единовременная</w:t>
      </w:r>
      <w:proofErr w:type="gramEnd"/>
      <w:r>
        <w:t xml:space="preserve">  выплата,  и  в дальнейшем, не отработав полный</w:t>
      </w:r>
    </w:p>
    <w:p w:rsidR="00031D16" w:rsidRDefault="00031D16">
      <w:pPr>
        <w:pStyle w:val="ConsPlusNonformat"/>
        <w:jc w:val="both"/>
      </w:pPr>
      <w:proofErr w:type="gramStart"/>
      <w:r>
        <w:t>календарный  год</w:t>
      </w:r>
      <w:proofErr w:type="gramEnd"/>
      <w:r>
        <w:t>,  полномочия  должностного  лица прекращены по основаниям,</w:t>
      </w:r>
    </w:p>
    <w:p w:rsidR="00031D16" w:rsidRDefault="00031D16">
      <w:pPr>
        <w:pStyle w:val="ConsPlusNonformat"/>
        <w:jc w:val="both"/>
      </w:pPr>
      <w:r>
        <w:t>предусмотренным действующим законодательством.</w:t>
      </w:r>
    </w:p>
    <w:p w:rsidR="00031D16" w:rsidRDefault="00031D16">
      <w:pPr>
        <w:pStyle w:val="ConsPlusNormal"/>
        <w:jc w:val="both"/>
      </w:pPr>
    </w:p>
    <w:p w:rsidR="00031D16" w:rsidRDefault="00031D16">
      <w:pPr>
        <w:pStyle w:val="ConsPlusTitle"/>
        <w:jc w:val="center"/>
        <w:outlineLvl w:val="1"/>
      </w:pPr>
      <w:r>
        <w:t>3. Оплата труда муниципальных служащих</w:t>
      </w:r>
    </w:p>
    <w:p w:rsidR="00031D16" w:rsidRDefault="00031D16">
      <w:pPr>
        <w:pStyle w:val="ConsPlusNormal"/>
        <w:jc w:val="both"/>
      </w:pPr>
    </w:p>
    <w:p w:rsidR="00031D16" w:rsidRDefault="00031D16">
      <w:pPr>
        <w:pStyle w:val="ConsPlusTitle"/>
        <w:jc w:val="center"/>
        <w:outlineLvl w:val="2"/>
      </w:pPr>
      <w:r>
        <w:t>3.1. Состав и размеры оплаты труда</w:t>
      </w:r>
    </w:p>
    <w:p w:rsidR="00031D16" w:rsidRDefault="00031D16">
      <w:pPr>
        <w:pStyle w:val="ConsPlusNormal"/>
        <w:jc w:val="both"/>
      </w:pPr>
    </w:p>
    <w:p w:rsidR="00031D16" w:rsidRDefault="00031D16">
      <w:pPr>
        <w:pStyle w:val="ConsPlusNormal"/>
        <w:ind w:firstLine="540"/>
        <w:jc w:val="both"/>
      </w:pPr>
      <w:r>
        <w:t>3.1.1. Расходы на оплату труда муниципального служащего включают в себя денежное содержание, состоящее из:</w:t>
      </w:r>
    </w:p>
    <w:p w:rsidR="00031D16" w:rsidRDefault="00031D16">
      <w:pPr>
        <w:pStyle w:val="ConsPlusNormal"/>
        <w:spacing w:before="220"/>
        <w:ind w:firstLine="540"/>
        <w:jc w:val="both"/>
      </w:pPr>
      <w:r>
        <w:t>должностного оклада;</w:t>
      </w:r>
    </w:p>
    <w:p w:rsidR="00031D16" w:rsidRDefault="00031D16">
      <w:pPr>
        <w:pStyle w:val="ConsPlusNormal"/>
        <w:spacing w:before="220"/>
        <w:ind w:firstLine="540"/>
        <w:jc w:val="both"/>
      </w:pPr>
      <w:r>
        <w:t>ежемесячных и иных дополнительных выплат.</w:t>
      </w:r>
    </w:p>
    <w:p w:rsidR="00031D16" w:rsidRDefault="00031D16">
      <w:pPr>
        <w:pStyle w:val="ConsPlusNormal"/>
        <w:spacing w:before="220"/>
        <w:ind w:firstLine="540"/>
        <w:jc w:val="both"/>
      </w:pPr>
      <w:r>
        <w:t xml:space="preserve">3.1.2. Размеры должностных окладов муниципальных служащих в зависимости от численности населения, проживающего на территории муниципального образования </w:t>
      </w:r>
      <w:proofErr w:type="spellStart"/>
      <w:r>
        <w:t>Малмыжский</w:t>
      </w:r>
      <w:proofErr w:type="spellEnd"/>
      <w:r>
        <w:t xml:space="preserve"> муниципальный район Кировской области, определяются в соответствии с </w:t>
      </w:r>
      <w:hyperlink w:anchor="P714">
        <w:r>
          <w:rPr>
            <w:color w:val="0000FF"/>
          </w:rPr>
          <w:t>приложениями NN 2</w:t>
        </w:r>
      </w:hyperlink>
      <w:r>
        <w:t xml:space="preserve">, </w:t>
      </w:r>
      <w:hyperlink w:anchor="P753">
        <w:r>
          <w:rPr>
            <w:color w:val="0000FF"/>
          </w:rPr>
          <w:t>3</w:t>
        </w:r>
      </w:hyperlink>
      <w:r>
        <w:t xml:space="preserve"> к настоящему Положению.</w:t>
      </w:r>
    </w:p>
    <w:p w:rsidR="00031D16" w:rsidRDefault="00031D16">
      <w:pPr>
        <w:pStyle w:val="ConsPlusNormal"/>
        <w:spacing w:before="220"/>
        <w:ind w:firstLine="540"/>
        <w:jc w:val="both"/>
      </w:pPr>
      <w:r>
        <w:t>3.1.3. К ежемесячным и иным дополнительным выплатам относятся:</w:t>
      </w:r>
    </w:p>
    <w:p w:rsidR="00031D16" w:rsidRDefault="00031D16">
      <w:pPr>
        <w:pStyle w:val="ConsPlusNormal"/>
        <w:spacing w:before="220"/>
        <w:ind w:firstLine="540"/>
        <w:jc w:val="both"/>
      </w:pPr>
      <w:r>
        <w:t>3.1.3.1. Ежемесячная надбавка за выслугу лет на муниципальной службе.</w:t>
      </w:r>
    </w:p>
    <w:p w:rsidR="00031D16" w:rsidRDefault="00031D16">
      <w:pPr>
        <w:pStyle w:val="ConsPlusNormal"/>
        <w:spacing w:before="220"/>
        <w:ind w:firstLine="540"/>
        <w:jc w:val="both"/>
      </w:pPr>
      <w:r>
        <w:t xml:space="preserve">3.1.3.2. Ежемесячная надбавка за классный чин в </w:t>
      </w:r>
      <w:hyperlink w:anchor="P777">
        <w:r>
          <w:rPr>
            <w:color w:val="0000FF"/>
          </w:rPr>
          <w:t>размерах</w:t>
        </w:r>
      </w:hyperlink>
      <w:r>
        <w:t xml:space="preserve"> согласно приложению N 4 к настоящему Положению.</w:t>
      </w:r>
    </w:p>
    <w:p w:rsidR="00031D16" w:rsidRDefault="00031D16">
      <w:pPr>
        <w:pStyle w:val="ConsPlusNormal"/>
        <w:spacing w:before="220"/>
        <w:ind w:firstLine="540"/>
        <w:jc w:val="both"/>
      </w:pPr>
      <w:r>
        <w:lastRenderedPageBreak/>
        <w:t>3.1.3.3. Ежемесячная надбавка за особые условия муниципальной службы:</w:t>
      </w:r>
    </w:p>
    <w:p w:rsidR="00031D16" w:rsidRDefault="00031D16">
      <w:pPr>
        <w:pStyle w:val="ConsPlusNormal"/>
        <w:spacing w:before="220"/>
        <w:ind w:firstLine="540"/>
        <w:jc w:val="both"/>
      </w:pPr>
      <w:r>
        <w:t>по высшим должностям - до 100 процентов должностного оклада;</w:t>
      </w:r>
    </w:p>
    <w:p w:rsidR="00031D16" w:rsidRDefault="00031D16">
      <w:pPr>
        <w:pStyle w:val="ConsPlusNormal"/>
        <w:spacing w:before="220"/>
        <w:ind w:firstLine="540"/>
        <w:jc w:val="both"/>
      </w:pPr>
      <w:r>
        <w:t>по главным должностям - до 80 процентов должностного оклада;</w:t>
      </w:r>
    </w:p>
    <w:p w:rsidR="00031D16" w:rsidRDefault="00031D16">
      <w:pPr>
        <w:pStyle w:val="ConsPlusNormal"/>
        <w:spacing w:before="220"/>
        <w:ind w:firstLine="540"/>
        <w:jc w:val="both"/>
      </w:pPr>
      <w:r>
        <w:t>по ведущим должностям - до 60 процентов должностного оклада;</w:t>
      </w:r>
    </w:p>
    <w:p w:rsidR="00031D16" w:rsidRDefault="00031D16">
      <w:pPr>
        <w:pStyle w:val="ConsPlusNormal"/>
        <w:spacing w:before="220"/>
        <w:ind w:firstLine="540"/>
        <w:jc w:val="both"/>
      </w:pPr>
      <w:r>
        <w:t>по старшим должностям - до 50 процентов должностного оклада;</w:t>
      </w:r>
    </w:p>
    <w:p w:rsidR="00031D16" w:rsidRDefault="00031D16">
      <w:pPr>
        <w:pStyle w:val="ConsPlusNormal"/>
        <w:spacing w:before="220"/>
        <w:ind w:firstLine="540"/>
        <w:jc w:val="both"/>
      </w:pPr>
      <w:r>
        <w:t>по младшим должностям - до 30 процентов должностного оклада.</w:t>
      </w:r>
    </w:p>
    <w:p w:rsidR="00031D16" w:rsidRDefault="00031D16">
      <w:pPr>
        <w:pStyle w:val="ConsPlusNormal"/>
        <w:jc w:val="both"/>
      </w:pPr>
      <w:r>
        <w:t>(</w:t>
      </w:r>
      <w:proofErr w:type="spellStart"/>
      <w:r>
        <w:t>пп</w:t>
      </w:r>
      <w:proofErr w:type="spellEnd"/>
      <w:r>
        <w:t xml:space="preserve">. 3.1.3.3 в ред. </w:t>
      </w:r>
      <w:hyperlink r:id="rId55">
        <w:r>
          <w:rPr>
            <w:color w:val="0000FF"/>
          </w:rPr>
          <w:t>решения</w:t>
        </w:r>
      </w:hyperlink>
      <w:r>
        <w:t xml:space="preserve"> </w:t>
      </w:r>
      <w:proofErr w:type="spellStart"/>
      <w:r>
        <w:t>Малмыжской</w:t>
      </w:r>
      <w:proofErr w:type="spellEnd"/>
      <w:r>
        <w:t xml:space="preserve"> районной Думы Кировской области от 12.10.2023 N 2/28)</w:t>
      </w:r>
    </w:p>
    <w:p w:rsidR="00031D16" w:rsidRDefault="00031D16">
      <w:pPr>
        <w:pStyle w:val="ConsPlusNormal"/>
        <w:spacing w:before="220"/>
        <w:ind w:firstLine="540"/>
        <w:jc w:val="both"/>
      </w:pPr>
      <w:bookmarkStart w:id="4" w:name="P407"/>
      <w:bookmarkEnd w:id="4"/>
      <w:r>
        <w:t>3.1.3.4. Ежемесячное денежное поощрение:</w:t>
      </w:r>
    </w:p>
    <w:p w:rsidR="00031D16" w:rsidRDefault="00031D16">
      <w:pPr>
        <w:pStyle w:val="ConsPlusNormal"/>
        <w:spacing w:before="220"/>
        <w:ind w:firstLine="540"/>
        <w:jc w:val="both"/>
      </w:pPr>
      <w:r>
        <w:t>по высшим должностям - до 130 процентов должностного оклада;</w:t>
      </w:r>
    </w:p>
    <w:p w:rsidR="00031D16" w:rsidRDefault="00031D16">
      <w:pPr>
        <w:pStyle w:val="ConsPlusNormal"/>
        <w:spacing w:before="220"/>
        <w:ind w:firstLine="540"/>
        <w:jc w:val="both"/>
      </w:pPr>
      <w:r>
        <w:t>по главным должностям - до 120 процентов должностного оклада;</w:t>
      </w:r>
    </w:p>
    <w:p w:rsidR="00031D16" w:rsidRDefault="00031D16">
      <w:pPr>
        <w:pStyle w:val="ConsPlusNormal"/>
        <w:spacing w:before="220"/>
        <w:ind w:firstLine="540"/>
        <w:jc w:val="both"/>
      </w:pPr>
      <w:r>
        <w:t>по ведущим должностям - до 115 процентов должностного оклада;</w:t>
      </w:r>
    </w:p>
    <w:p w:rsidR="00031D16" w:rsidRDefault="00031D16">
      <w:pPr>
        <w:pStyle w:val="ConsPlusNormal"/>
        <w:spacing w:before="220"/>
        <w:ind w:firstLine="540"/>
        <w:jc w:val="both"/>
      </w:pPr>
      <w:r>
        <w:t>по старшим должностям - до 110 процентов должностного оклада;</w:t>
      </w:r>
    </w:p>
    <w:p w:rsidR="00031D16" w:rsidRDefault="00031D16">
      <w:pPr>
        <w:pStyle w:val="ConsPlusNormal"/>
        <w:spacing w:before="220"/>
        <w:ind w:firstLine="540"/>
        <w:jc w:val="both"/>
      </w:pPr>
      <w:r>
        <w:t>по младшим должностям - до 105 процентов должностного оклада.</w:t>
      </w:r>
    </w:p>
    <w:p w:rsidR="00031D16" w:rsidRDefault="00031D16">
      <w:pPr>
        <w:pStyle w:val="ConsPlusNormal"/>
        <w:jc w:val="both"/>
      </w:pPr>
      <w:r>
        <w:t>(</w:t>
      </w:r>
      <w:proofErr w:type="spellStart"/>
      <w:r>
        <w:t>пп</w:t>
      </w:r>
      <w:proofErr w:type="spellEnd"/>
      <w:r>
        <w:t xml:space="preserve">. 3.1.3.4 в ред. </w:t>
      </w:r>
      <w:hyperlink r:id="rId56">
        <w:r>
          <w:rPr>
            <w:color w:val="0000FF"/>
          </w:rPr>
          <w:t>решения</w:t>
        </w:r>
      </w:hyperlink>
      <w:r>
        <w:t xml:space="preserve"> </w:t>
      </w:r>
      <w:proofErr w:type="spellStart"/>
      <w:r>
        <w:t>Малмыжской</w:t>
      </w:r>
      <w:proofErr w:type="spellEnd"/>
      <w:r>
        <w:t xml:space="preserve"> районной Думы Кировской области от 12.10.2023 N 2/28)</w:t>
      </w:r>
    </w:p>
    <w:p w:rsidR="00031D16" w:rsidRDefault="00031D16">
      <w:pPr>
        <w:pStyle w:val="ConsPlusNormal"/>
        <w:spacing w:before="220"/>
        <w:ind w:firstLine="540"/>
        <w:jc w:val="both"/>
      </w:pPr>
      <w:r>
        <w:t>3.1.3.5. Ежемесячная процентная надбавка за работу со сведениями, составляющими государственную тайну, в размере и порядке, определенных законодательством Российской Федерации.</w:t>
      </w:r>
    </w:p>
    <w:p w:rsidR="00031D16" w:rsidRDefault="00031D16">
      <w:pPr>
        <w:pStyle w:val="ConsPlusNormal"/>
        <w:spacing w:before="220"/>
        <w:ind w:firstLine="540"/>
        <w:jc w:val="both"/>
      </w:pPr>
      <w:bookmarkStart w:id="5" w:name="P415"/>
      <w:bookmarkEnd w:id="5"/>
      <w:r>
        <w:t>3.1.3.6. Премия за выполнение особо важных и сложных заданий в размере до 33,3 процента должностного оклада.</w:t>
      </w:r>
    </w:p>
    <w:p w:rsidR="00031D16" w:rsidRDefault="00031D16">
      <w:pPr>
        <w:pStyle w:val="ConsPlusNormal"/>
        <w:spacing w:before="220"/>
        <w:ind w:firstLine="540"/>
        <w:jc w:val="both"/>
      </w:pPr>
      <w:r>
        <w:t>3.1.3.7. Единовременная выплата при предоставлении ежегодного оплачиваемого отпуска в размере двух должностных окладов.</w:t>
      </w:r>
    </w:p>
    <w:p w:rsidR="00031D16" w:rsidRDefault="00031D16">
      <w:pPr>
        <w:pStyle w:val="ConsPlusNormal"/>
        <w:spacing w:before="220"/>
        <w:ind w:firstLine="540"/>
        <w:jc w:val="both"/>
      </w:pPr>
      <w:r>
        <w:t>3.1.3.8. Материальная помощь в размере одного должностного оклада.</w:t>
      </w:r>
    </w:p>
    <w:p w:rsidR="00031D16" w:rsidRDefault="00031D16">
      <w:pPr>
        <w:pStyle w:val="ConsPlusNormal"/>
        <w:spacing w:before="220"/>
        <w:ind w:firstLine="540"/>
        <w:jc w:val="both"/>
      </w:pPr>
      <w:r>
        <w:t>3.1.4. При формировании фонда оплаты труда муниципальных служащих сверх суммы средств, направляемых на выплату должностных окладов, предусматриваются средства для выплаты (в расчете на год):</w:t>
      </w:r>
    </w:p>
    <w:p w:rsidR="00031D16" w:rsidRDefault="00031D16">
      <w:pPr>
        <w:pStyle w:val="ConsPlusNormal"/>
        <w:spacing w:before="220"/>
        <w:ind w:firstLine="540"/>
        <w:jc w:val="both"/>
      </w:pPr>
      <w:r>
        <w:t>3.1.4.1. Ежемесячной надбавки к должностному окладу за выслугу лет на муниципальной службе - в размере 3 должностных окладов.</w:t>
      </w:r>
    </w:p>
    <w:p w:rsidR="00031D16" w:rsidRDefault="00031D16">
      <w:pPr>
        <w:pStyle w:val="ConsPlusNormal"/>
        <w:spacing w:before="220"/>
        <w:ind w:firstLine="540"/>
        <w:jc w:val="both"/>
      </w:pPr>
      <w:r>
        <w:t>3.1.4.2. Ежемесячной надбавки за классный чин - в размере 4 должностных окладов.</w:t>
      </w:r>
    </w:p>
    <w:p w:rsidR="00031D16" w:rsidRDefault="00031D16">
      <w:pPr>
        <w:pStyle w:val="ConsPlusNormal"/>
        <w:spacing w:before="220"/>
        <w:ind w:firstLine="540"/>
        <w:jc w:val="both"/>
      </w:pPr>
      <w:r>
        <w:t>3.1.4.3. Ежемесячной надбавки к должностному окладу за особые условия муниципальной службы - в размере 7 должностных окладов.</w:t>
      </w:r>
    </w:p>
    <w:p w:rsidR="00031D16" w:rsidRDefault="00031D16">
      <w:pPr>
        <w:pStyle w:val="ConsPlusNormal"/>
        <w:jc w:val="both"/>
      </w:pPr>
      <w:r>
        <w:t xml:space="preserve">(в ред. </w:t>
      </w:r>
      <w:hyperlink r:id="rId57">
        <w:r>
          <w:rPr>
            <w:color w:val="0000FF"/>
          </w:rPr>
          <w:t>решения</w:t>
        </w:r>
      </w:hyperlink>
      <w:r>
        <w:t xml:space="preserve"> </w:t>
      </w:r>
      <w:proofErr w:type="spellStart"/>
      <w:r>
        <w:t>Малмыжской</w:t>
      </w:r>
      <w:proofErr w:type="spellEnd"/>
      <w:r>
        <w:t xml:space="preserve"> районной Думы Кировской области от 12.10.2023 N 2/28)</w:t>
      </w:r>
    </w:p>
    <w:p w:rsidR="00031D16" w:rsidRDefault="00031D16">
      <w:pPr>
        <w:pStyle w:val="ConsPlusNormal"/>
        <w:spacing w:before="220"/>
        <w:ind w:firstLine="540"/>
        <w:jc w:val="both"/>
      </w:pPr>
      <w:r>
        <w:t>3.1.4.4. Ежемесячного денежного поощрения - в размере 15,6 должностного оклада.</w:t>
      </w:r>
    </w:p>
    <w:p w:rsidR="00031D16" w:rsidRDefault="00031D16">
      <w:pPr>
        <w:pStyle w:val="ConsPlusNormal"/>
        <w:jc w:val="both"/>
      </w:pPr>
      <w:r>
        <w:t xml:space="preserve">(в ред. решений </w:t>
      </w:r>
      <w:proofErr w:type="spellStart"/>
      <w:r>
        <w:t>Малмыжской</w:t>
      </w:r>
      <w:proofErr w:type="spellEnd"/>
      <w:r>
        <w:t xml:space="preserve"> районной Думы Кировской области от 30.09.2022 </w:t>
      </w:r>
      <w:hyperlink r:id="rId58">
        <w:r>
          <w:rPr>
            <w:color w:val="0000FF"/>
          </w:rPr>
          <w:t>N 2/15</w:t>
        </w:r>
      </w:hyperlink>
      <w:r>
        <w:t xml:space="preserve">, от 12.10.2023 </w:t>
      </w:r>
      <w:hyperlink r:id="rId59">
        <w:r>
          <w:rPr>
            <w:color w:val="0000FF"/>
          </w:rPr>
          <w:t>N 2/28</w:t>
        </w:r>
      </w:hyperlink>
      <w:r>
        <w:t>)</w:t>
      </w:r>
    </w:p>
    <w:p w:rsidR="00031D16" w:rsidRDefault="00031D16">
      <w:pPr>
        <w:pStyle w:val="ConsPlusNormal"/>
        <w:spacing w:before="220"/>
        <w:ind w:firstLine="540"/>
        <w:jc w:val="both"/>
      </w:pPr>
      <w:r>
        <w:t>3.1.4.5. Ежемесячной процентной надбавки к должностному окладу за работу со сведениями, составляющими государственную тайну, - в размере 1 должностного оклада.</w:t>
      </w:r>
    </w:p>
    <w:p w:rsidR="00031D16" w:rsidRDefault="00031D16">
      <w:pPr>
        <w:pStyle w:val="ConsPlusNormal"/>
        <w:spacing w:before="220"/>
        <w:ind w:firstLine="540"/>
        <w:jc w:val="both"/>
      </w:pPr>
      <w:r>
        <w:lastRenderedPageBreak/>
        <w:t>3.1.4.6. Премий за выполнение особо важных и сложных заданий - в размере 4 должностных окладов.</w:t>
      </w:r>
    </w:p>
    <w:p w:rsidR="00031D16" w:rsidRDefault="00031D16">
      <w:pPr>
        <w:pStyle w:val="ConsPlusNormal"/>
        <w:spacing w:before="220"/>
        <w:ind w:firstLine="540"/>
        <w:jc w:val="both"/>
      </w:pPr>
      <w:r>
        <w:t>3.1.4.7. Единовременной выплаты при предоставлении ежегодного оплачиваемого отпуска - в размере 2 должностных окладов.</w:t>
      </w:r>
    </w:p>
    <w:p w:rsidR="00031D16" w:rsidRDefault="00031D16">
      <w:pPr>
        <w:pStyle w:val="ConsPlusNormal"/>
        <w:spacing w:before="220"/>
        <w:ind w:firstLine="540"/>
        <w:jc w:val="both"/>
      </w:pPr>
      <w:r>
        <w:t>3.1.4.8. Материальной помощи - в размере 1 должностного оклада.</w:t>
      </w:r>
    </w:p>
    <w:p w:rsidR="00031D16" w:rsidRDefault="00031D16">
      <w:pPr>
        <w:pStyle w:val="ConsPlusNormal"/>
        <w:jc w:val="both"/>
      </w:pPr>
    </w:p>
    <w:p w:rsidR="00031D16" w:rsidRDefault="00031D16">
      <w:pPr>
        <w:pStyle w:val="ConsPlusTitle"/>
        <w:jc w:val="center"/>
        <w:outlineLvl w:val="2"/>
      </w:pPr>
      <w:r>
        <w:t>3.2. Порядок установления и выплаты надбавки за выслугу лет</w:t>
      </w:r>
    </w:p>
    <w:p w:rsidR="00031D16" w:rsidRDefault="00031D16">
      <w:pPr>
        <w:pStyle w:val="ConsPlusNormal"/>
        <w:jc w:val="both"/>
      </w:pPr>
    </w:p>
    <w:p w:rsidR="00031D16" w:rsidRDefault="00031D16">
      <w:pPr>
        <w:pStyle w:val="ConsPlusNormal"/>
        <w:ind w:firstLine="540"/>
        <w:jc w:val="both"/>
      </w:pPr>
      <w:r>
        <w:t>3.2.1. Ежемесячная надбавка за выслугу лет на муниципальной службе (далее - надбавка за выслугу лет) муниципальному служащему вводится в соответствии с действующим законодательством.</w:t>
      </w:r>
    </w:p>
    <w:p w:rsidR="00031D16" w:rsidRDefault="00031D16">
      <w:pPr>
        <w:pStyle w:val="ConsPlusNormal"/>
        <w:spacing w:before="220"/>
        <w:ind w:firstLine="540"/>
        <w:jc w:val="both"/>
      </w:pPr>
      <w:bookmarkStart w:id="6" w:name="P433"/>
      <w:bookmarkEnd w:id="6"/>
      <w:r>
        <w:t>3.2.2. Надбавка за выслугу лет устанавливается в зависимости от стажа муниципальной службы в процентах к должностному окладу:</w:t>
      </w:r>
    </w:p>
    <w:p w:rsidR="00031D16" w:rsidRDefault="00031D16">
      <w:pPr>
        <w:pStyle w:val="ConsPlusNormal"/>
        <w:jc w:val="both"/>
      </w:pPr>
    </w:p>
    <w:p w:rsidR="00031D16" w:rsidRDefault="00031D16">
      <w:pPr>
        <w:pStyle w:val="ConsPlusNormal"/>
        <w:jc w:val="right"/>
      </w:pPr>
      <w:r>
        <w:t>Таблица</w:t>
      </w:r>
    </w:p>
    <w:p w:rsidR="00031D16" w:rsidRDefault="00031D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031D16">
        <w:tc>
          <w:tcPr>
            <w:tcW w:w="4535" w:type="dxa"/>
          </w:tcPr>
          <w:p w:rsidR="00031D16" w:rsidRDefault="00031D16">
            <w:pPr>
              <w:pStyle w:val="ConsPlusNormal"/>
              <w:jc w:val="center"/>
            </w:pPr>
            <w:r>
              <w:t>При стаже муниципальной службы</w:t>
            </w:r>
          </w:p>
        </w:tc>
        <w:tc>
          <w:tcPr>
            <w:tcW w:w="4535" w:type="dxa"/>
          </w:tcPr>
          <w:p w:rsidR="00031D16" w:rsidRDefault="00031D16">
            <w:pPr>
              <w:pStyle w:val="ConsPlusNormal"/>
              <w:jc w:val="center"/>
            </w:pPr>
            <w:r>
              <w:t>В процентах</w:t>
            </w:r>
          </w:p>
        </w:tc>
      </w:tr>
      <w:tr w:rsidR="00031D16">
        <w:tc>
          <w:tcPr>
            <w:tcW w:w="4535" w:type="dxa"/>
          </w:tcPr>
          <w:p w:rsidR="00031D16" w:rsidRDefault="00031D16">
            <w:pPr>
              <w:pStyle w:val="ConsPlusNormal"/>
              <w:jc w:val="center"/>
            </w:pPr>
            <w:r>
              <w:t>От 1 года до 5 лет</w:t>
            </w:r>
          </w:p>
        </w:tc>
        <w:tc>
          <w:tcPr>
            <w:tcW w:w="4535" w:type="dxa"/>
          </w:tcPr>
          <w:p w:rsidR="00031D16" w:rsidRDefault="00031D16">
            <w:pPr>
              <w:pStyle w:val="ConsPlusNormal"/>
              <w:jc w:val="center"/>
            </w:pPr>
            <w:r>
              <w:t>10</w:t>
            </w:r>
          </w:p>
        </w:tc>
      </w:tr>
      <w:tr w:rsidR="00031D16">
        <w:tc>
          <w:tcPr>
            <w:tcW w:w="4535" w:type="dxa"/>
          </w:tcPr>
          <w:p w:rsidR="00031D16" w:rsidRDefault="00031D16">
            <w:pPr>
              <w:pStyle w:val="ConsPlusNormal"/>
              <w:jc w:val="center"/>
            </w:pPr>
            <w:r>
              <w:t>От 5 до 10 лет</w:t>
            </w:r>
          </w:p>
        </w:tc>
        <w:tc>
          <w:tcPr>
            <w:tcW w:w="4535" w:type="dxa"/>
          </w:tcPr>
          <w:p w:rsidR="00031D16" w:rsidRDefault="00031D16">
            <w:pPr>
              <w:pStyle w:val="ConsPlusNormal"/>
              <w:jc w:val="center"/>
            </w:pPr>
            <w:r>
              <w:t>15</w:t>
            </w:r>
          </w:p>
        </w:tc>
      </w:tr>
      <w:tr w:rsidR="00031D16">
        <w:tc>
          <w:tcPr>
            <w:tcW w:w="4535" w:type="dxa"/>
          </w:tcPr>
          <w:p w:rsidR="00031D16" w:rsidRDefault="00031D16">
            <w:pPr>
              <w:pStyle w:val="ConsPlusNormal"/>
              <w:jc w:val="center"/>
            </w:pPr>
            <w:r>
              <w:t>От 10 до 15 лет</w:t>
            </w:r>
          </w:p>
        </w:tc>
        <w:tc>
          <w:tcPr>
            <w:tcW w:w="4535" w:type="dxa"/>
          </w:tcPr>
          <w:p w:rsidR="00031D16" w:rsidRDefault="00031D16">
            <w:pPr>
              <w:pStyle w:val="ConsPlusNormal"/>
              <w:jc w:val="center"/>
            </w:pPr>
            <w:r>
              <w:t>20</w:t>
            </w:r>
          </w:p>
        </w:tc>
      </w:tr>
      <w:tr w:rsidR="00031D16">
        <w:tc>
          <w:tcPr>
            <w:tcW w:w="4535" w:type="dxa"/>
          </w:tcPr>
          <w:p w:rsidR="00031D16" w:rsidRDefault="00031D16">
            <w:pPr>
              <w:pStyle w:val="ConsPlusNormal"/>
              <w:jc w:val="center"/>
            </w:pPr>
            <w:r>
              <w:t>Свыше 15 лет</w:t>
            </w:r>
          </w:p>
        </w:tc>
        <w:tc>
          <w:tcPr>
            <w:tcW w:w="4535" w:type="dxa"/>
          </w:tcPr>
          <w:p w:rsidR="00031D16" w:rsidRDefault="00031D16">
            <w:pPr>
              <w:pStyle w:val="ConsPlusNormal"/>
              <w:jc w:val="center"/>
            </w:pPr>
            <w:r>
              <w:t>30</w:t>
            </w:r>
          </w:p>
        </w:tc>
      </w:tr>
    </w:tbl>
    <w:p w:rsidR="00031D16" w:rsidRDefault="00031D16">
      <w:pPr>
        <w:pStyle w:val="ConsPlusNormal"/>
        <w:jc w:val="both"/>
      </w:pPr>
    </w:p>
    <w:p w:rsidR="00031D16" w:rsidRDefault="00031D16">
      <w:pPr>
        <w:pStyle w:val="ConsPlusNormal"/>
        <w:ind w:firstLine="540"/>
        <w:jc w:val="both"/>
      </w:pPr>
      <w:r>
        <w:t xml:space="preserve">При переводе на должность муниципальной службы и для вновь принимаемых муниципальных служащих размер надбавок определяется распоряжением руководителя органа местного самоуправления на основании решения комиссии по исчислению стажа муниципальной службы муниципальным служащим муниципального образования </w:t>
      </w:r>
      <w:proofErr w:type="spellStart"/>
      <w:r>
        <w:t>Малмыжский</w:t>
      </w:r>
      <w:proofErr w:type="spellEnd"/>
      <w:r>
        <w:t xml:space="preserve"> муниципальный район Кировской области.</w:t>
      </w:r>
    </w:p>
    <w:p w:rsidR="00031D16" w:rsidRDefault="00031D16">
      <w:pPr>
        <w:pStyle w:val="ConsPlusNormal"/>
        <w:spacing w:before="220"/>
        <w:ind w:firstLine="540"/>
        <w:jc w:val="both"/>
      </w:pPr>
      <w:r>
        <w:t xml:space="preserve">Порядок работы комиссии по исчислению стажа муниципальной службы муниципальным служащим муниципального образования </w:t>
      </w:r>
      <w:proofErr w:type="spellStart"/>
      <w:r>
        <w:t>Малмыжский</w:t>
      </w:r>
      <w:proofErr w:type="spellEnd"/>
      <w:r>
        <w:t xml:space="preserve"> муниципальный район Кировской области определяется муниципальным правовым актом администрации </w:t>
      </w:r>
      <w:proofErr w:type="spellStart"/>
      <w:r>
        <w:t>Малмыжского</w:t>
      </w:r>
      <w:proofErr w:type="spellEnd"/>
      <w:r>
        <w:t xml:space="preserve"> района.</w:t>
      </w:r>
    </w:p>
    <w:p w:rsidR="00031D16" w:rsidRDefault="00031D16">
      <w:pPr>
        <w:pStyle w:val="ConsPlusNormal"/>
        <w:spacing w:before="220"/>
        <w:ind w:firstLine="540"/>
        <w:jc w:val="both"/>
      </w:pPr>
      <w:bookmarkStart w:id="7" w:name="P450"/>
      <w:bookmarkEnd w:id="7"/>
      <w:r>
        <w:t>3.2.3. Специалисту по мобилизационной работе и защите государственной тайны дополнительно к ежемесячной процентной надбавке к должностному окладу за работу со сведениями, составляющими государственную тайну, выплачивается процентная надбавка к должностному окладу за стаж работы с данными сведениями.</w:t>
      </w:r>
    </w:p>
    <w:p w:rsidR="00031D16" w:rsidRDefault="00031D16">
      <w:pPr>
        <w:pStyle w:val="ConsPlusNormal"/>
        <w:spacing w:before="220"/>
        <w:ind w:firstLine="540"/>
        <w:jc w:val="both"/>
      </w:pPr>
      <w:r>
        <w:t>Надбавка за стаж работы со сведениями, составляющими государственную тайну, начисляется согласно стажу работы в процентах к должностному окладу:</w:t>
      </w:r>
    </w:p>
    <w:p w:rsidR="00031D16" w:rsidRDefault="00031D16">
      <w:pPr>
        <w:pStyle w:val="ConsPlusNormal"/>
        <w:jc w:val="both"/>
      </w:pPr>
    </w:p>
    <w:p w:rsidR="00031D16" w:rsidRDefault="00031D16">
      <w:pPr>
        <w:pStyle w:val="ConsPlusNormal"/>
        <w:jc w:val="right"/>
      </w:pPr>
      <w:r>
        <w:t>Таблица</w:t>
      </w:r>
    </w:p>
    <w:p w:rsidR="00031D16" w:rsidRDefault="00031D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031D16">
        <w:tc>
          <w:tcPr>
            <w:tcW w:w="4535" w:type="dxa"/>
          </w:tcPr>
          <w:p w:rsidR="00031D16" w:rsidRDefault="00031D16">
            <w:pPr>
              <w:pStyle w:val="ConsPlusNormal"/>
              <w:jc w:val="center"/>
            </w:pPr>
            <w:r>
              <w:t>При стаже работы</w:t>
            </w:r>
          </w:p>
        </w:tc>
        <w:tc>
          <w:tcPr>
            <w:tcW w:w="4535" w:type="dxa"/>
          </w:tcPr>
          <w:p w:rsidR="00031D16" w:rsidRDefault="00031D16">
            <w:pPr>
              <w:pStyle w:val="ConsPlusNormal"/>
              <w:jc w:val="center"/>
            </w:pPr>
            <w:r>
              <w:t>В процентах</w:t>
            </w:r>
          </w:p>
        </w:tc>
      </w:tr>
      <w:tr w:rsidR="00031D16">
        <w:tc>
          <w:tcPr>
            <w:tcW w:w="4535" w:type="dxa"/>
          </w:tcPr>
          <w:p w:rsidR="00031D16" w:rsidRDefault="00031D16">
            <w:pPr>
              <w:pStyle w:val="ConsPlusNormal"/>
              <w:jc w:val="center"/>
            </w:pPr>
            <w:r>
              <w:t>От 1 года до 5 лет</w:t>
            </w:r>
          </w:p>
        </w:tc>
        <w:tc>
          <w:tcPr>
            <w:tcW w:w="4535" w:type="dxa"/>
          </w:tcPr>
          <w:p w:rsidR="00031D16" w:rsidRDefault="00031D16">
            <w:pPr>
              <w:pStyle w:val="ConsPlusNormal"/>
              <w:jc w:val="center"/>
            </w:pPr>
            <w:r>
              <w:t>10</w:t>
            </w:r>
          </w:p>
        </w:tc>
      </w:tr>
      <w:tr w:rsidR="00031D16">
        <w:tc>
          <w:tcPr>
            <w:tcW w:w="4535" w:type="dxa"/>
          </w:tcPr>
          <w:p w:rsidR="00031D16" w:rsidRDefault="00031D16">
            <w:pPr>
              <w:pStyle w:val="ConsPlusNormal"/>
              <w:jc w:val="center"/>
            </w:pPr>
            <w:r>
              <w:t>От 5 до 10 лет</w:t>
            </w:r>
          </w:p>
        </w:tc>
        <w:tc>
          <w:tcPr>
            <w:tcW w:w="4535" w:type="dxa"/>
          </w:tcPr>
          <w:p w:rsidR="00031D16" w:rsidRDefault="00031D16">
            <w:pPr>
              <w:pStyle w:val="ConsPlusNormal"/>
              <w:jc w:val="center"/>
            </w:pPr>
            <w:r>
              <w:t>15</w:t>
            </w:r>
          </w:p>
        </w:tc>
      </w:tr>
      <w:tr w:rsidR="00031D16">
        <w:tc>
          <w:tcPr>
            <w:tcW w:w="4535" w:type="dxa"/>
          </w:tcPr>
          <w:p w:rsidR="00031D16" w:rsidRDefault="00031D16">
            <w:pPr>
              <w:pStyle w:val="ConsPlusNormal"/>
              <w:jc w:val="center"/>
            </w:pPr>
            <w:r>
              <w:lastRenderedPageBreak/>
              <w:t>От 10 и выше</w:t>
            </w:r>
          </w:p>
        </w:tc>
        <w:tc>
          <w:tcPr>
            <w:tcW w:w="4535" w:type="dxa"/>
          </w:tcPr>
          <w:p w:rsidR="00031D16" w:rsidRDefault="00031D16">
            <w:pPr>
              <w:pStyle w:val="ConsPlusNormal"/>
              <w:jc w:val="center"/>
            </w:pPr>
            <w:r>
              <w:t>20</w:t>
            </w:r>
          </w:p>
        </w:tc>
      </w:tr>
    </w:tbl>
    <w:p w:rsidR="00031D16" w:rsidRDefault="00031D16">
      <w:pPr>
        <w:pStyle w:val="ConsPlusNormal"/>
        <w:jc w:val="both"/>
      </w:pPr>
    </w:p>
    <w:p w:rsidR="00031D16" w:rsidRDefault="00031D16">
      <w:pPr>
        <w:pStyle w:val="ConsPlusNormal"/>
        <w:ind w:firstLine="540"/>
        <w:jc w:val="both"/>
      </w:pPr>
      <w:r>
        <w:t>В стаж работы сотрудников, дающий право на получение указанной надбавки, включается время работы в структурных подразделениях по защите государственной тайны других органов государственной власти, органов местного самоуправления и организаций.</w:t>
      </w:r>
    </w:p>
    <w:p w:rsidR="00031D16" w:rsidRDefault="00031D16">
      <w:pPr>
        <w:pStyle w:val="ConsPlusNormal"/>
        <w:spacing w:before="220"/>
        <w:ind w:firstLine="540"/>
        <w:jc w:val="both"/>
      </w:pPr>
      <w:r>
        <w:t xml:space="preserve">Размер надбавки определяется распоряжением руководителя органа местного самоуправления на основании решения комиссии по исчислению стажа муниципальной службы муниципальным служащим муниципального образования </w:t>
      </w:r>
      <w:proofErr w:type="spellStart"/>
      <w:r>
        <w:t>Малмыжский</w:t>
      </w:r>
      <w:proofErr w:type="spellEnd"/>
      <w:r>
        <w:t xml:space="preserve"> муниципальный район Кировской области.</w:t>
      </w:r>
    </w:p>
    <w:p w:rsidR="00031D16" w:rsidRDefault="00031D16">
      <w:pPr>
        <w:pStyle w:val="ConsPlusNormal"/>
        <w:spacing w:before="220"/>
        <w:ind w:firstLine="540"/>
        <w:jc w:val="both"/>
      </w:pPr>
      <w:r>
        <w:t xml:space="preserve">3.2.4. Надбавки, указанные в </w:t>
      </w:r>
      <w:hyperlink w:anchor="P433">
        <w:r>
          <w:rPr>
            <w:color w:val="0000FF"/>
          </w:rPr>
          <w:t>подпунктах 3.2.2</w:t>
        </w:r>
      </w:hyperlink>
      <w:r>
        <w:t xml:space="preserve">, </w:t>
      </w:r>
      <w:hyperlink w:anchor="P450">
        <w:r>
          <w:rPr>
            <w:color w:val="0000FF"/>
          </w:rPr>
          <w:t>3.2.3</w:t>
        </w:r>
      </w:hyperlink>
      <w:r>
        <w:t xml:space="preserve"> настоящего пункта, выплачиваются муниципальному служащему за фактически отработанное время в пределах установленного фонда оплаты труда.</w:t>
      </w:r>
    </w:p>
    <w:p w:rsidR="00031D16" w:rsidRDefault="00031D16">
      <w:pPr>
        <w:pStyle w:val="ConsPlusNormal"/>
        <w:spacing w:before="220"/>
        <w:ind w:firstLine="540"/>
        <w:jc w:val="both"/>
      </w:pPr>
      <w:r>
        <w:t xml:space="preserve">Жалобы и претензии по установлению и выплате надбавок за выслугу лет муниципальному служащему рассматриваются главой </w:t>
      </w:r>
      <w:proofErr w:type="spellStart"/>
      <w:r>
        <w:t>Малмыжского</w:t>
      </w:r>
      <w:proofErr w:type="spellEnd"/>
      <w:r>
        <w:t xml:space="preserve"> района, председателем районной Думы </w:t>
      </w:r>
      <w:proofErr w:type="spellStart"/>
      <w:r>
        <w:t>Малмыжского</w:t>
      </w:r>
      <w:proofErr w:type="spellEnd"/>
      <w:r>
        <w:t xml:space="preserve"> района.</w:t>
      </w:r>
    </w:p>
    <w:p w:rsidR="00031D16" w:rsidRDefault="00031D16">
      <w:pPr>
        <w:pStyle w:val="ConsPlusNormal"/>
        <w:jc w:val="both"/>
      </w:pPr>
    </w:p>
    <w:p w:rsidR="00031D16" w:rsidRDefault="00031D16">
      <w:pPr>
        <w:pStyle w:val="ConsPlusTitle"/>
        <w:jc w:val="center"/>
        <w:outlineLvl w:val="2"/>
      </w:pPr>
      <w:r>
        <w:t>3.3. Порядок установления и выплаты ежемесячной надбавки</w:t>
      </w:r>
    </w:p>
    <w:p w:rsidR="00031D16" w:rsidRDefault="00031D16">
      <w:pPr>
        <w:pStyle w:val="ConsPlusTitle"/>
        <w:jc w:val="center"/>
      </w:pPr>
      <w:r>
        <w:t>за классный чин</w:t>
      </w:r>
    </w:p>
    <w:p w:rsidR="00031D16" w:rsidRDefault="00031D16">
      <w:pPr>
        <w:pStyle w:val="ConsPlusNormal"/>
        <w:jc w:val="both"/>
      </w:pPr>
    </w:p>
    <w:p w:rsidR="00031D16" w:rsidRDefault="00031D16">
      <w:pPr>
        <w:pStyle w:val="ConsPlusNormal"/>
        <w:ind w:firstLine="540"/>
        <w:jc w:val="both"/>
      </w:pPr>
      <w:r>
        <w:t>3.3.1. Ежемесячная надбавка за классный чин муниципальному служащему устанавливается в соответствии с действующим законодательством.</w:t>
      </w:r>
    </w:p>
    <w:p w:rsidR="00031D16" w:rsidRDefault="00031D16">
      <w:pPr>
        <w:pStyle w:val="ConsPlusNormal"/>
        <w:spacing w:before="220"/>
        <w:ind w:firstLine="540"/>
        <w:jc w:val="both"/>
      </w:pPr>
      <w:r>
        <w:t>3.3.2.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031D16" w:rsidRDefault="00031D16">
      <w:pPr>
        <w:pStyle w:val="ConsPlusNormal"/>
        <w:spacing w:before="220"/>
        <w:ind w:firstLine="540"/>
        <w:jc w:val="both"/>
      </w:pPr>
      <w:r>
        <w:t>Муниципальным служащим, замещающим должности муниципальной службы на определенный срок полномочий, классные чины присваиваются по результатам квалификационного экзамена.</w:t>
      </w:r>
    </w:p>
    <w:p w:rsidR="00031D16" w:rsidRDefault="00031D16">
      <w:pPr>
        <w:pStyle w:val="ConsPlusNormal"/>
        <w:spacing w:before="220"/>
        <w:ind w:firstLine="540"/>
        <w:jc w:val="both"/>
      </w:pPr>
      <w:r>
        <w:t>Решение о присвоении классного чина оформляется распоряжением руководителя соответствующего органа местного самоуправления.</w:t>
      </w:r>
    </w:p>
    <w:p w:rsidR="00031D16" w:rsidRDefault="00031D16">
      <w:pPr>
        <w:pStyle w:val="ConsPlusNormal"/>
        <w:spacing w:before="220"/>
        <w:ind w:firstLine="540"/>
        <w:jc w:val="both"/>
      </w:pPr>
      <w:r>
        <w:t>3.3.3. Ежемесячная надбавка за классный чин выплачивается со дня ее установления исходя из фактически отработанного времени.</w:t>
      </w:r>
    </w:p>
    <w:p w:rsidR="00031D16" w:rsidRDefault="00031D16">
      <w:pPr>
        <w:pStyle w:val="ConsPlusNormal"/>
        <w:spacing w:before="220"/>
        <w:ind w:firstLine="540"/>
        <w:jc w:val="both"/>
      </w:pPr>
      <w:r>
        <w:t>В случае перевода муниципального служащего с одной должности муниципальной службы на другую выплата надбавки за классный чин производится в установленном размере с учетом присвоенного классного чина в ранее замещаемой должности.</w:t>
      </w:r>
    </w:p>
    <w:p w:rsidR="00031D16" w:rsidRDefault="00031D16">
      <w:pPr>
        <w:pStyle w:val="ConsPlusNormal"/>
        <w:spacing w:before="220"/>
        <w:ind w:firstLine="540"/>
        <w:jc w:val="both"/>
      </w:pPr>
      <w:r>
        <w:t>В случае назначения на должность муниципальной службы гражданина, который замещал должность муниципальной службы в другом органе местного самоуправления и которому был присвоен классный чин, надбавка за классный чин устанавливается со дня назначения его на должность муниципальной службы с учетом присвоенного классного чина в ранее замещаемой должности.</w:t>
      </w:r>
    </w:p>
    <w:p w:rsidR="00031D16" w:rsidRDefault="00031D16">
      <w:pPr>
        <w:pStyle w:val="ConsPlusNormal"/>
        <w:spacing w:before="220"/>
        <w:ind w:firstLine="540"/>
        <w:jc w:val="both"/>
      </w:pPr>
      <w:r>
        <w:t xml:space="preserve">3.3.4. Размеры ежемесячных надбавок за классный чин к должностным окладам муниципальных служащих увеличиваются (индексируются) в соответствии с нормативным правовым актом Губернатора Кировской области в пределах нормативов формирования расходов на содержание органов местного самоуправления муниципального образования </w:t>
      </w:r>
      <w:proofErr w:type="spellStart"/>
      <w:r>
        <w:t>Малмыжский</w:t>
      </w:r>
      <w:proofErr w:type="spellEnd"/>
      <w:r>
        <w:t xml:space="preserve"> муниципальный район Кировской области, установленных Правительством Кировской области.</w:t>
      </w:r>
    </w:p>
    <w:p w:rsidR="00031D16" w:rsidRDefault="00031D16">
      <w:pPr>
        <w:pStyle w:val="ConsPlusNormal"/>
        <w:jc w:val="both"/>
      </w:pPr>
    </w:p>
    <w:p w:rsidR="00031D16" w:rsidRDefault="00031D16">
      <w:pPr>
        <w:pStyle w:val="ConsPlusTitle"/>
        <w:jc w:val="center"/>
        <w:outlineLvl w:val="2"/>
      </w:pPr>
      <w:r>
        <w:lastRenderedPageBreak/>
        <w:t>3.4. Порядок установления и выплаты надбавки</w:t>
      </w:r>
    </w:p>
    <w:p w:rsidR="00031D16" w:rsidRDefault="00031D16">
      <w:pPr>
        <w:pStyle w:val="ConsPlusTitle"/>
        <w:jc w:val="center"/>
      </w:pPr>
      <w:r>
        <w:t>за особые условия муниципальной службы</w:t>
      </w:r>
    </w:p>
    <w:p w:rsidR="00031D16" w:rsidRDefault="00031D16">
      <w:pPr>
        <w:pStyle w:val="ConsPlusNormal"/>
        <w:jc w:val="both"/>
      </w:pPr>
    </w:p>
    <w:p w:rsidR="00031D16" w:rsidRDefault="00031D16">
      <w:pPr>
        <w:pStyle w:val="ConsPlusNormal"/>
        <w:ind w:firstLine="540"/>
        <w:jc w:val="both"/>
      </w:pPr>
      <w:r>
        <w:t>3.4.1. Ежемесячная надбавка к должностному окладу за особые условия муниципальной службы муниципальному служащему устанавливается в соответствии с действующим законодательством.</w:t>
      </w:r>
    </w:p>
    <w:p w:rsidR="00031D16" w:rsidRDefault="00031D16">
      <w:pPr>
        <w:pStyle w:val="ConsPlusNormal"/>
        <w:spacing w:before="220"/>
        <w:ind w:firstLine="540"/>
        <w:jc w:val="both"/>
      </w:pPr>
      <w:r>
        <w:t>Под особыми условиями муниципальной службы подразумевается деятельность муниципального служащего:</w:t>
      </w:r>
    </w:p>
    <w:p w:rsidR="00031D16" w:rsidRDefault="00031D16">
      <w:pPr>
        <w:pStyle w:val="ConsPlusNormal"/>
        <w:spacing w:before="220"/>
        <w:ind w:firstLine="540"/>
        <w:jc w:val="both"/>
      </w:pPr>
      <w:r>
        <w:t>за пределами нормальной продолжительности рабочего времени для решения вопросов местного значения;</w:t>
      </w:r>
    </w:p>
    <w:p w:rsidR="00031D16" w:rsidRDefault="00031D16">
      <w:pPr>
        <w:pStyle w:val="ConsPlusNormal"/>
        <w:spacing w:before="220"/>
        <w:ind w:firstLine="540"/>
        <w:jc w:val="both"/>
      </w:pPr>
      <w:r>
        <w:t>работа, требующая высокого уровня профессионализма, ответственности муниципального служащего;</w:t>
      </w:r>
    </w:p>
    <w:p w:rsidR="00031D16" w:rsidRDefault="00031D16">
      <w:pPr>
        <w:pStyle w:val="ConsPlusNormal"/>
        <w:spacing w:before="220"/>
        <w:ind w:firstLine="540"/>
        <w:jc w:val="both"/>
      </w:pPr>
      <w:r>
        <w:t>работа, связанная с постоянными психологическими и эмоциональными нагрузками;</w:t>
      </w:r>
    </w:p>
    <w:p w:rsidR="00031D16" w:rsidRDefault="00031D16">
      <w:pPr>
        <w:pStyle w:val="ConsPlusNormal"/>
        <w:spacing w:before="220"/>
        <w:ind w:firstLine="540"/>
        <w:jc w:val="both"/>
      </w:pPr>
      <w:r>
        <w:t>необходимость неукоснительного выполнения запретов и ограничений, предусмотренных законодательством о муниципальной службе.</w:t>
      </w:r>
    </w:p>
    <w:p w:rsidR="00031D16" w:rsidRDefault="00031D16">
      <w:pPr>
        <w:pStyle w:val="ConsPlusNormal"/>
        <w:spacing w:before="220"/>
        <w:ind w:firstLine="540"/>
        <w:jc w:val="both"/>
      </w:pPr>
      <w:bookmarkStart w:id="8" w:name="P490"/>
      <w:bookmarkEnd w:id="8"/>
      <w:r>
        <w:t>3.4.2. Ежемесячная надбавка к должностному окладу за особые условия муниципальной службы выплачивается муниципальным служащим соответствующей группы должностей в следующих размерах:</w:t>
      </w:r>
    </w:p>
    <w:p w:rsidR="00031D16" w:rsidRDefault="00031D16">
      <w:pPr>
        <w:pStyle w:val="ConsPlusNormal"/>
        <w:jc w:val="both"/>
      </w:pPr>
    </w:p>
    <w:p w:rsidR="00031D16" w:rsidRDefault="00031D16">
      <w:pPr>
        <w:pStyle w:val="ConsPlusNormal"/>
        <w:jc w:val="right"/>
      </w:pPr>
      <w:r>
        <w:t>Таблица</w:t>
      </w:r>
    </w:p>
    <w:p w:rsidR="00031D16" w:rsidRDefault="00031D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5215"/>
      </w:tblGrid>
      <w:tr w:rsidR="00031D16">
        <w:tc>
          <w:tcPr>
            <w:tcW w:w="3855" w:type="dxa"/>
          </w:tcPr>
          <w:p w:rsidR="00031D16" w:rsidRDefault="00031D16">
            <w:pPr>
              <w:pStyle w:val="ConsPlusNormal"/>
              <w:jc w:val="both"/>
            </w:pPr>
            <w:r>
              <w:t>Наименование группы должностей муниципальной службы</w:t>
            </w:r>
          </w:p>
        </w:tc>
        <w:tc>
          <w:tcPr>
            <w:tcW w:w="5215" w:type="dxa"/>
          </w:tcPr>
          <w:p w:rsidR="00031D16" w:rsidRDefault="00031D16">
            <w:pPr>
              <w:pStyle w:val="ConsPlusNormal"/>
              <w:jc w:val="both"/>
            </w:pPr>
            <w:r>
              <w:t>Размер ежемесячной надбавки к должностному окладу за особые условия муниципальной службы, в процентах от должностного оклада</w:t>
            </w:r>
          </w:p>
        </w:tc>
      </w:tr>
      <w:tr w:rsidR="00031D16">
        <w:tc>
          <w:tcPr>
            <w:tcW w:w="3855" w:type="dxa"/>
          </w:tcPr>
          <w:p w:rsidR="00031D16" w:rsidRDefault="00031D16">
            <w:pPr>
              <w:pStyle w:val="ConsPlusNormal"/>
              <w:jc w:val="both"/>
            </w:pPr>
            <w:r>
              <w:t>Высшие должности</w:t>
            </w:r>
          </w:p>
        </w:tc>
        <w:tc>
          <w:tcPr>
            <w:tcW w:w="5215" w:type="dxa"/>
          </w:tcPr>
          <w:p w:rsidR="00031D16" w:rsidRDefault="00031D16">
            <w:pPr>
              <w:pStyle w:val="ConsPlusNormal"/>
              <w:jc w:val="center"/>
            </w:pPr>
            <w:r>
              <w:t>100</w:t>
            </w:r>
          </w:p>
        </w:tc>
      </w:tr>
      <w:tr w:rsidR="00031D16">
        <w:tc>
          <w:tcPr>
            <w:tcW w:w="3855" w:type="dxa"/>
          </w:tcPr>
          <w:p w:rsidR="00031D16" w:rsidRDefault="00031D16">
            <w:pPr>
              <w:pStyle w:val="ConsPlusNormal"/>
              <w:jc w:val="both"/>
            </w:pPr>
            <w:r>
              <w:t>Главные должности</w:t>
            </w:r>
          </w:p>
        </w:tc>
        <w:tc>
          <w:tcPr>
            <w:tcW w:w="5215" w:type="dxa"/>
          </w:tcPr>
          <w:p w:rsidR="00031D16" w:rsidRDefault="00031D16">
            <w:pPr>
              <w:pStyle w:val="ConsPlusNormal"/>
              <w:jc w:val="center"/>
            </w:pPr>
            <w:r>
              <w:t>80</w:t>
            </w:r>
          </w:p>
        </w:tc>
      </w:tr>
      <w:tr w:rsidR="00031D16">
        <w:tc>
          <w:tcPr>
            <w:tcW w:w="3855" w:type="dxa"/>
          </w:tcPr>
          <w:p w:rsidR="00031D16" w:rsidRDefault="00031D16">
            <w:pPr>
              <w:pStyle w:val="ConsPlusNormal"/>
              <w:jc w:val="both"/>
            </w:pPr>
            <w:r>
              <w:t>Ведущие должности</w:t>
            </w:r>
          </w:p>
        </w:tc>
        <w:tc>
          <w:tcPr>
            <w:tcW w:w="5215" w:type="dxa"/>
          </w:tcPr>
          <w:p w:rsidR="00031D16" w:rsidRDefault="00031D16">
            <w:pPr>
              <w:pStyle w:val="ConsPlusNormal"/>
              <w:jc w:val="center"/>
            </w:pPr>
            <w:r>
              <w:t>60</w:t>
            </w:r>
          </w:p>
        </w:tc>
      </w:tr>
      <w:tr w:rsidR="00031D16">
        <w:tc>
          <w:tcPr>
            <w:tcW w:w="3855" w:type="dxa"/>
          </w:tcPr>
          <w:p w:rsidR="00031D16" w:rsidRDefault="00031D16">
            <w:pPr>
              <w:pStyle w:val="ConsPlusNormal"/>
              <w:jc w:val="both"/>
            </w:pPr>
            <w:r>
              <w:t>Старшие должности</w:t>
            </w:r>
          </w:p>
        </w:tc>
        <w:tc>
          <w:tcPr>
            <w:tcW w:w="5215" w:type="dxa"/>
          </w:tcPr>
          <w:p w:rsidR="00031D16" w:rsidRDefault="00031D16">
            <w:pPr>
              <w:pStyle w:val="ConsPlusNormal"/>
              <w:jc w:val="center"/>
            </w:pPr>
            <w:r>
              <w:t>50</w:t>
            </w:r>
          </w:p>
        </w:tc>
      </w:tr>
      <w:tr w:rsidR="00031D16">
        <w:tc>
          <w:tcPr>
            <w:tcW w:w="3855" w:type="dxa"/>
          </w:tcPr>
          <w:p w:rsidR="00031D16" w:rsidRDefault="00031D16">
            <w:pPr>
              <w:pStyle w:val="ConsPlusNormal"/>
              <w:jc w:val="both"/>
            </w:pPr>
            <w:r>
              <w:t>Младшие должности</w:t>
            </w:r>
          </w:p>
        </w:tc>
        <w:tc>
          <w:tcPr>
            <w:tcW w:w="5215" w:type="dxa"/>
          </w:tcPr>
          <w:p w:rsidR="00031D16" w:rsidRDefault="00031D16">
            <w:pPr>
              <w:pStyle w:val="ConsPlusNormal"/>
              <w:jc w:val="center"/>
            </w:pPr>
            <w:r>
              <w:t>30</w:t>
            </w:r>
          </w:p>
        </w:tc>
      </w:tr>
    </w:tbl>
    <w:p w:rsidR="00031D16" w:rsidRDefault="00031D16">
      <w:pPr>
        <w:pStyle w:val="ConsPlusNormal"/>
        <w:jc w:val="both"/>
      </w:pPr>
    </w:p>
    <w:p w:rsidR="00031D16" w:rsidRDefault="00031D16">
      <w:pPr>
        <w:pStyle w:val="ConsPlusNormal"/>
        <w:jc w:val="both"/>
      </w:pPr>
      <w:r>
        <w:t>(</w:t>
      </w:r>
      <w:proofErr w:type="spellStart"/>
      <w:r>
        <w:t>пп</w:t>
      </w:r>
      <w:proofErr w:type="spellEnd"/>
      <w:r>
        <w:t xml:space="preserve">. 3.4.2 в ред. </w:t>
      </w:r>
      <w:hyperlink r:id="rId60">
        <w:r>
          <w:rPr>
            <w:color w:val="0000FF"/>
          </w:rPr>
          <w:t>решения</w:t>
        </w:r>
      </w:hyperlink>
      <w:r>
        <w:t xml:space="preserve"> </w:t>
      </w:r>
      <w:proofErr w:type="spellStart"/>
      <w:r>
        <w:t>Малмыжской</w:t>
      </w:r>
      <w:proofErr w:type="spellEnd"/>
      <w:r>
        <w:t xml:space="preserve"> районной Думы Кировской области от 12.10.2023 N 2/28)</w:t>
      </w:r>
    </w:p>
    <w:p w:rsidR="00031D16" w:rsidRDefault="00031D16">
      <w:pPr>
        <w:pStyle w:val="ConsPlusNormal"/>
        <w:spacing w:before="220"/>
        <w:ind w:firstLine="540"/>
        <w:jc w:val="both"/>
      </w:pPr>
      <w:r>
        <w:t xml:space="preserve">3.4.3. Размер ежемесячной надбавки за особые условия муниципальной службы устанавливается муниципальному служащему при назначении на должность муниципальной службы или перемещении на другую должность муниципальной службы распоряжением руководителя органа местного самоуправления в пределах, установленных </w:t>
      </w:r>
      <w:hyperlink w:anchor="P490">
        <w:r>
          <w:rPr>
            <w:color w:val="0000FF"/>
          </w:rPr>
          <w:t>подпунктом 3.4.2 пункта 3.4</w:t>
        </w:r>
      </w:hyperlink>
      <w:r>
        <w:t xml:space="preserve"> настоящего Положения.</w:t>
      </w:r>
    </w:p>
    <w:p w:rsidR="00031D16" w:rsidRDefault="00031D16">
      <w:pPr>
        <w:pStyle w:val="ConsPlusNormal"/>
        <w:jc w:val="both"/>
      </w:pPr>
      <w:r>
        <w:t>(</w:t>
      </w:r>
      <w:proofErr w:type="spellStart"/>
      <w:r>
        <w:t>пп</w:t>
      </w:r>
      <w:proofErr w:type="spellEnd"/>
      <w:r>
        <w:t xml:space="preserve">. 3.4.3 в ред. </w:t>
      </w:r>
      <w:hyperlink r:id="rId61">
        <w:r>
          <w:rPr>
            <w:color w:val="0000FF"/>
          </w:rPr>
          <w:t>решения</w:t>
        </w:r>
      </w:hyperlink>
      <w:r>
        <w:t xml:space="preserve"> </w:t>
      </w:r>
      <w:proofErr w:type="spellStart"/>
      <w:r>
        <w:t>Малмыжской</w:t>
      </w:r>
      <w:proofErr w:type="spellEnd"/>
      <w:r>
        <w:t xml:space="preserve"> районной Думы Кировской области от 30.03.2022 N 6/9)</w:t>
      </w:r>
    </w:p>
    <w:p w:rsidR="00031D16" w:rsidRDefault="00031D16">
      <w:pPr>
        <w:pStyle w:val="ConsPlusNormal"/>
        <w:spacing w:before="220"/>
        <w:ind w:firstLine="540"/>
        <w:jc w:val="both"/>
      </w:pPr>
      <w:r>
        <w:t>3.4.4. Ежемесячная надбавка за особые условия муниципальной службы начисляется пропорционально отработанному времени и выплачивается одновременно с заработной платой.</w:t>
      </w:r>
    </w:p>
    <w:p w:rsidR="00031D16" w:rsidRDefault="00031D16">
      <w:pPr>
        <w:pStyle w:val="ConsPlusNormal"/>
        <w:spacing w:before="220"/>
        <w:ind w:firstLine="540"/>
        <w:jc w:val="both"/>
      </w:pPr>
      <w:r>
        <w:t xml:space="preserve">3.4.5. При переводе муниципального служащего из одного органа местного самоуправления (отраслевого органа, отдела) в другой орган местного самоуправления (отраслевой орган, отдел) либо при внутреннем переводе при условии равнозначности должностей и функциональных </w:t>
      </w:r>
      <w:r>
        <w:lastRenderedPageBreak/>
        <w:t>обязанностей ранее установленные надбавки сохраняются.</w:t>
      </w:r>
    </w:p>
    <w:p w:rsidR="00031D16" w:rsidRDefault="00031D16">
      <w:pPr>
        <w:pStyle w:val="ConsPlusNormal"/>
        <w:spacing w:before="220"/>
        <w:ind w:firstLine="540"/>
        <w:jc w:val="both"/>
      </w:pPr>
      <w:r>
        <w:t>При переводе муниципального служащего на более высокую должность или на должность ниже, чем ранее занимаемая, надбавка устанавливается на основании решения комиссии по установлению надбавки за особые условия муниципальной службы.</w:t>
      </w:r>
    </w:p>
    <w:p w:rsidR="00031D16" w:rsidRDefault="00031D16">
      <w:pPr>
        <w:pStyle w:val="ConsPlusNormal"/>
        <w:jc w:val="both"/>
      </w:pPr>
    </w:p>
    <w:p w:rsidR="00031D16" w:rsidRDefault="00031D16">
      <w:pPr>
        <w:pStyle w:val="ConsPlusTitle"/>
        <w:jc w:val="center"/>
        <w:outlineLvl w:val="2"/>
      </w:pPr>
      <w:r>
        <w:t>3.5. Порядок установления и выплаты</w:t>
      </w:r>
    </w:p>
    <w:p w:rsidR="00031D16" w:rsidRDefault="00031D16">
      <w:pPr>
        <w:pStyle w:val="ConsPlusTitle"/>
        <w:jc w:val="center"/>
      </w:pPr>
      <w:r>
        <w:t>ежемесячного денежного поощрения</w:t>
      </w:r>
    </w:p>
    <w:p w:rsidR="00031D16" w:rsidRDefault="00031D16">
      <w:pPr>
        <w:pStyle w:val="ConsPlusNormal"/>
        <w:jc w:val="center"/>
      </w:pPr>
      <w:r>
        <w:t xml:space="preserve">(в ред. </w:t>
      </w:r>
      <w:hyperlink r:id="rId62">
        <w:r>
          <w:rPr>
            <w:color w:val="0000FF"/>
          </w:rPr>
          <w:t>решения</w:t>
        </w:r>
      </w:hyperlink>
      <w:r>
        <w:t xml:space="preserve"> </w:t>
      </w:r>
      <w:proofErr w:type="spellStart"/>
      <w:r>
        <w:t>Малмыжской</w:t>
      </w:r>
      <w:proofErr w:type="spellEnd"/>
      <w:r>
        <w:t xml:space="preserve"> районной Думы Кировской области</w:t>
      </w:r>
    </w:p>
    <w:p w:rsidR="00031D16" w:rsidRDefault="00031D16">
      <w:pPr>
        <w:pStyle w:val="ConsPlusNormal"/>
        <w:jc w:val="center"/>
      </w:pPr>
      <w:r>
        <w:t>от 30.09.2022 N 2/15)</w:t>
      </w:r>
    </w:p>
    <w:p w:rsidR="00031D16" w:rsidRDefault="00031D16">
      <w:pPr>
        <w:pStyle w:val="ConsPlusNormal"/>
        <w:jc w:val="both"/>
      </w:pPr>
    </w:p>
    <w:p w:rsidR="00031D16" w:rsidRDefault="00031D16">
      <w:pPr>
        <w:pStyle w:val="ConsPlusNormal"/>
        <w:ind w:firstLine="540"/>
        <w:jc w:val="both"/>
      </w:pPr>
      <w:r>
        <w:t>3.5.1. Назначение и выплата ежемесячного денежного поощрения производится в целях повышения ответственности муниципального служащего за качественное и своевременное выполнение своих обязанностей, предусмотренных должностными инструкциями, соблюдение служебной дисциплины.</w:t>
      </w:r>
    </w:p>
    <w:p w:rsidR="00031D16" w:rsidRDefault="00031D16">
      <w:pPr>
        <w:pStyle w:val="ConsPlusNormal"/>
        <w:spacing w:before="220"/>
        <w:ind w:firstLine="540"/>
        <w:jc w:val="both"/>
      </w:pPr>
      <w:r>
        <w:t>3.5.2. Ежемесячное денежное поощрение подлежит выплате в целях материальной заинтересованности муниципальных служащих в результатах своей деятельности, повышения эффективности и качества выполнения своих должностных обязанностей.</w:t>
      </w:r>
    </w:p>
    <w:p w:rsidR="00031D16" w:rsidRDefault="00031D16">
      <w:pPr>
        <w:pStyle w:val="ConsPlusNormal"/>
        <w:spacing w:before="220"/>
        <w:ind w:firstLine="540"/>
        <w:jc w:val="both"/>
      </w:pPr>
      <w:r>
        <w:t xml:space="preserve">3.5.3. Ежемесячное денежное поощрение выплачивается муниципальным служащим ежемесячно в размере, установленном </w:t>
      </w:r>
      <w:hyperlink w:anchor="P407">
        <w:r>
          <w:rPr>
            <w:color w:val="0000FF"/>
          </w:rPr>
          <w:t>подпунктом 3.1.3.4 пункта 3.1.3</w:t>
        </w:r>
      </w:hyperlink>
      <w:r>
        <w:t xml:space="preserve"> настоящего Положения, в пределах средств, предусмотренных в фонде оплаты труда на эти цели.</w:t>
      </w:r>
    </w:p>
    <w:p w:rsidR="00031D16" w:rsidRDefault="00031D16">
      <w:pPr>
        <w:pStyle w:val="ConsPlusNormal"/>
        <w:spacing w:before="220"/>
        <w:ind w:firstLine="540"/>
        <w:jc w:val="both"/>
      </w:pPr>
      <w:r>
        <w:t>3.5.4. Конкретный размер ежемесячного денежного поощрения муниципальному служащему устанавливается распоряжением руководителя соответствующего органа местного самоуправления.</w:t>
      </w:r>
    </w:p>
    <w:p w:rsidR="00031D16" w:rsidRDefault="00031D16">
      <w:pPr>
        <w:pStyle w:val="ConsPlusNormal"/>
        <w:spacing w:before="220"/>
        <w:ind w:firstLine="540"/>
        <w:jc w:val="both"/>
      </w:pPr>
      <w:r>
        <w:t>3.5.5. Ежемесячное денежное поощрение начисляется пропорционально отработанному времени муниципальным служащим одновременно с заработной платой.</w:t>
      </w:r>
    </w:p>
    <w:p w:rsidR="00031D16" w:rsidRDefault="00031D16">
      <w:pPr>
        <w:pStyle w:val="ConsPlusNormal"/>
        <w:spacing w:before="220"/>
        <w:ind w:firstLine="540"/>
        <w:jc w:val="both"/>
      </w:pPr>
      <w:r>
        <w:t>3.5.6. Ежемесячное денежное поощрение учитывается во всех случаях исчисления среднего заработка.</w:t>
      </w:r>
    </w:p>
    <w:p w:rsidR="00031D16" w:rsidRDefault="00031D16">
      <w:pPr>
        <w:pStyle w:val="ConsPlusNormal"/>
        <w:spacing w:before="220"/>
        <w:ind w:firstLine="540"/>
        <w:jc w:val="both"/>
      </w:pPr>
      <w:bookmarkStart w:id="9" w:name="P525"/>
      <w:bookmarkEnd w:id="9"/>
      <w:r>
        <w:t>3.5.7. Ежемесячное денежное поощрение не выплачивается или его размер может быть снижен по следующим основаниям:</w:t>
      </w:r>
    </w:p>
    <w:p w:rsidR="00031D16" w:rsidRDefault="00031D16">
      <w:pPr>
        <w:pStyle w:val="ConsPlusNormal"/>
        <w:spacing w:before="220"/>
        <w:ind w:firstLine="540"/>
        <w:jc w:val="both"/>
      </w:pPr>
      <w:r>
        <w:t>3.5.7.1. Внесенного акта прокурорского реагирования по результатам выявленных нарушений.</w:t>
      </w:r>
    </w:p>
    <w:p w:rsidR="00031D16" w:rsidRDefault="00031D16">
      <w:pPr>
        <w:pStyle w:val="ConsPlusNormal"/>
        <w:spacing w:before="220"/>
        <w:ind w:firstLine="540"/>
        <w:jc w:val="both"/>
      </w:pPr>
      <w:r>
        <w:t xml:space="preserve">3.5.7.2. Решения комиссии по соблюдению требований к служебному поведению муниципальных служащих и урегулированию конфликта интересов и межведомственной комиссии по противодействию коррупции и криминализации экономики в </w:t>
      </w:r>
      <w:proofErr w:type="spellStart"/>
      <w:r>
        <w:t>Малмыжском</w:t>
      </w:r>
      <w:proofErr w:type="spellEnd"/>
      <w:r>
        <w:t xml:space="preserve"> районе.</w:t>
      </w:r>
    </w:p>
    <w:p w:rsidR="00031D16" w:rsidRDefault="00031D16">
      <w:pPr>
        <w:pStyle w:val="ConsPlusNormal"/>
        <w:spacing w:before="220"/>
        <w:ind w:firstLine="540"/>
        <w:jc w:val="both"/>
      </w:pPr>
      <w:r>
        <w:t>3.5.7.3. Акта органа, уполномоченного осуществлять ревизию и (или) проверку финансово-хозяйственной деятельности органов местного самоуправления, их структурных подразделений, имеющих статус юридического лица, по результатам выявленных нарушений.</w:t>
      </w:r>
    </w:p>
    <w:p w:rsidR="00031D16" w:rsidRDefault="00031D16">
      <w:pPr>
        <w:pStyle w:val="ConsPlusNormal"/>
        <w:spacing w:before="220"/>
        <w:ind w:firstLine="540"/>
        <w:jc w:val="both"/>
      </w:pPr>
      <w:r>
        <w:t>3.5.7.4. Актов иных контрольных и надзорных органов по результатам выявленных нарушений.</w:t>
      </w:r>
    </w:p>
    <w:p w:rsidR="00031D16" w:rsidRDefault="00031D16">
      <w:pPr>
        <w:pStyle w:val="ConsPlusNormal"/>
        <w:spacing w:before="220"/>
        <w:ind w:firstLine="540"/>
        <w:jc w:val="both"/>
      </w:pPr>
      <w:r>
        <w:t>3.5.7.5. Наличия обоснованных жалоб на действия муниципальных служащих.</w:t>
      </w:r>
    </w:p>
    <w:p w:rsidR="00031D16" w:rsidRDefault="00031D16">
      <w:pPr>
        <w:pStyle w:val="ConsPlusNormal"/>
        <w:spacing w:before="220"/>
        <w:ind w:firstLine="540"/>
        <w:jc w:val="both"/>
      </w:pPr>
      <w:r>
        <w:t xml:space="preserve">3.5.7.6. Недобросовестного и некачественного исполнения должностных обязанностей, низких личных показателей в работе, некачественного и несвоевременного предоставления информации, сведений при ответе на запросы, поступившие в администрацию </w:t>
      </w:r>
      <w:proofErr w:type="spellStart"/>
      <w:r>
        <w:t>Малмыжского</w:t>
      </w:r>
      <w:proofErr w:type="spellEnd"/>
      <w:r>
        <w:t xml:space="preserve"> </w:t>
      </w:r>
      <w:r>
        <w:lastRenderedPageBreak/>
        <w:t>района, невыполнения постановлений, распоряжений, поручений и указаний вышестоящих в порядке подчиненности руководителей.</w:t>
      </w:r>
    </w:p>
    <w:p w:rsidR="00031D16" w:rsidRDefault="00031D16">
      <w:pPr>
        <w:pStyle w:val="ConsPlusNormal"/>
        <w:spacing w:before="220"/>
        <w:ind w:firstLine="540"/>
        <w:jc w:val="both"/>
      </w:pPr>
      <w:bookmarkStart w:id="10" w:name="P532"/>
      <w:bookmarkEnd w:id="10"/>
      <w:r>
        <w:t>3.5.7.7. Несоблюдения требований к служебному поведению муниципальных служащих.</w:t>
      </w:r>
    </w:p>
    <w:p w:rsidR="00031D16" w:rsidRDefault="00031D16">
      <w:pPr>
        <w:pStyle w:val="ConsPlusNormal"/>
        <w:spacing w:before="220"/>
        <w:ind w:firstLine="540"/>
        <w:jc w:val="both"/>
      </w:pPr>
      <w:bookmarkStart w:id="11" w:name="P533"/>
      <w:bookmarkEnd w:id="11"/>
      <w:r>
        <w:t>3.5.7.8. Действий или бездействия муниципальных служащих, которые привели или могут привести к нарушению законодательства о муниципальной службе и других нормативных правовых актов.</w:t>
      </w:r>
    </w:p>
    <w:p w:rsidR="00031D16" w:rsidRDefault="00031D16">
      <w:pPr>
        <w:pStyle w:val="ConsPlusNormal"/>
        <w:spacing w:before="220"/>
        <w:ind w:firstLine="540"/>
        <w:jc w:val="both"/>
      </w:pPr>
      <w:r>
        <w:t>При наличии нарушений, указанных в подпунктах 3.5.7.1 - 3.5.7.8 настоящего Положения, размер ежемесячного денежного поощрения может быть снижен руководителем соответствующего органа местного самоуправления до 70% от установленного размера ежемесячного денежного поощрения в текущем месяце &lt;*&gt;.</w:t>
      </w:r>
    </w:p>
    <w:p w:rsidR="00031D16" w:rsidRDefault="00031D16">
      <w:pPr>
        <w:pStyle w:val="ConsPlusNormal"/>
        <w:spacing w:before="220"/>
        <w:ind w:firstLine="540"/>
        <w:jc w:val="both"/>
      </w:pPr>
      <w:r>
        <w:t>--------------------------------</w:t>
      </w:r>
    </w:p>
    <w:p w:rsidR="00031D16" w:rsidRDefault="00031D16">
      <w:pPr>
        <w:pStyle w:val="ConsPlusNormal"/>
        <w:spacing w:before="220"/>
        <w:ind w:firstLine="540"/>
        <w:jc w:val="both"/>
      </w:pPr>
      <w:r>
        <w:t>&lt;*&gt; При установлении размера ежемесячного денежного поощрения 350% и снижении конкретному работнику на 70%, размер ежемесячного денежного поощрения снижается на 245% должностного оклада, к выплате ежемесячное денежное поощрение подлежит в размере 105% должностного оклада.</w:t>
      </w:r>
    </w:p>
    <w:p w:rsidR="00031D16" w:rsidRDefault="00031D16">
      <w:pPr>
        <w:pStyle w:val="ConsPlusNormal"/>
        <w:jc w:val="both"/>
      </w:pPr>
    </w:p>
    <w:p w:rsidR="00031D16" w:rsidRDefault="00031D16">
      <w:pPr>
        <w:pStyle w:val="ConsPlusNormal"/>
        <w:ind w:firstLine="540"/>
        <w:jc w:val="both"/>
      </w:pPr>
      <w:r>
        <w:t xml:space="preserve">При наличии нарушений, указанных в </w:t>
      </w:r>
      <w:hyperlink w:anchor="P532">
        <w:r>
          <w:rPr>
            <w:color w:val="0000FF"/>
          </w:rPr>
          <w:t>подпунктах 3.5.7.7</w:t>
        </w:r>
      </w:hyperlink>
      <w:r>
        <w:t xml:space="preserve">, </w:t>
      </w:r>
      <w:hyperlink w:anchor="P533">
        <w:r>
          <w:rPr>
            <w:color w:val="0000FF"/>
          </w:rPr>
          <w:t>3.5.7.8</w:t>
        </w:r>
      </w:hyperlink>
      <w:r>
        <w:t xml:space="preserve"> настоящего Положения, муниципальный служащий может быть уволен (освобожден от должности) в связи с утратой доверия. При увольнении по указанным основаниям ежемесячное денежное поощрение не выплачивается.</w:t>
      </w:r>
    </w:p>
    <w:p w:rsidR="00031D16" w:rsidRDefault="00031D16">
      <w:pPr>
        <w:pStyle w:val="ConsPlusNormal"/>
        <w:spacing w:before="220"/>
        <w:ind w:firstLine="540"/>
        <w:jc w:val="both"/>
      </w:pPr>
      <w:r>
        <w:t xml:space="preserve">В случае снижения размера ежемесячного денежного поощрения по основаниям, предусмотренным </w:t>
      </w:r>
      <w:hyperlink w:anchor="P525">
        <w:r>
          <w:rPr>
            <w:color w:val="0000FF"/>
          </w:rPr>
          <w:t>пунктом 3.5.7</w:t>
        </w:r>
      </w:hyperlink>
      <w:r>
        <w:t xml:space="preserve"> настоящего Положения, у муниципального служащего </w:t>
      </w:r>
      <w:proofErr w:type="spellStart"/>
      <w:r>
        <w:t>истребуется</w:t>
      </w:r>
      <w:proofErr w:type="spellEnd"/>
      <w:r>
        <w:t xml:space="preserve"> письменное объяснение (составляется акт об отказе от дачи письменных объяснений).</w:t>
      </w:r>
    </w:p>
    <w:p w:rsidR="00031D16" w:rsidRDefault="00031D16">
      <w:pPr>
        <w:pStyle w:val="ConsPlusNormal"/>
        <w:jc w:val="both"/>
      </w:pPr>
    </w:p>
    <w:p w:rsidR="00031D16" w:rsidRDefault="00031D16">
      <w:pPr>
        <w:pStyle w:val="ConsPlusTitle"/>
        <w:jc w:val="center"/>
        <w:outlineLvl w:val="2"/>
      </w:pPr>
      <w:r>
        <w:t>3.6. Порядок установления и выплаты ежемесячной</w:t>
      </w:r>
    </w:p>
    <w:p w:rsidR="00031D16" w:rsidRDefault="00031D16">
      <w:pPr>
        <w:pStyle w:val="ConsPlusTitle"/>
        <w:jc w:val="center"/>
      </w:pPr>
      <w:r>
        <w:t>процентной надбавки за работу со сведениями,</w:t>
      </w:r>
    </w:p>
    <w:p w:rsidR="00031D16" w:rsidRDefault="00031D16">
      <w:pPr>
        <w:pStyle w:val="ConsPlusTitle"/>
        <w:jc w:val="center"/>
      </w:pPr>
      <w:r>
        <w:t>составляющими государственную тайну</w:t>
      </w:r>
    </w:p>
    <w:p w:rsidR="00031D16" w:rsidRDefault="00031D16">
      <w:pPr>
        <w:pStyle w:val="ConsPlusNormal"/>
        <w:jc w:val="both"/>
      </w:pPr>
    </w:p>
    <w:p w:rsidR="00031D16" w:rsidRDefault="00031D16">
      <w:pPr>
        <w:pStyle w:val="ConsPlusNormal"/>
        <w:ind w:firstLine="540"/>
        <w:jc w:val="both"/>
      </w:pPr>
      <w:r>
        <w:t xml:space="preserve">3.6.1. Ежемесячная процентная надбавка к должностному окладу за работу со сведениями, составляющими государственную тайну, выплачивается в размере и порядке, определенных </w:t>
      </w:r>
      <w:hyperlink r:id="rId63">
        <w:r>
          <w:rPr>
            <w:color w:val="0000FF"/>
          </w:rPr>
          <w:t>постановлением</w:t>
        </w:r>
      </w:hyperlink>
      <w:r>
        <w:t xml:space="preserve"> Правительства Российской Федерации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от 18.09.2006 N 573, в зависимости от степени секретности сведений, к которым муниципальный служащий имеет доступ.</w:t>
      </w:r>
    </w:p>
    <w:p w:rsidR="00031D16" w:rsidRDefault="00031D16">
      <w:pPr>
        <w:pStyle w:val="ConsPlusNormal"/>
        <w:spacing w:before="220"/>
        <w:ind w:firstLine="540"/>
        <w:jc w:val="both"/>
      </w:pPr>
      <w:r>
        <w:t>3.6.2. Перечень лиц, имеющих вышеуказанную доплату, определяется номенклатурой должностей работников, подлежащих оформлению на допуск к особой важности, совершенно секретным и секретным сведениям по муниципальному образованию, утвержденной Управлением Федеральной службы безопасности Российской Федерации по Кировской области.</w:t>
      </w:r>
    </w:p>
    <w:p w:rsidR="00031D16" w:rsidRDefault="00031D16">
      <w:pPr>
        <w:pStyle w:val="ConsPlusNormal"/>
        <w:spacing w:before="220"/>
        <w:ind w:firstLine="540"/>
        <w:jc w:val="both"/>
      </w:pPr>
      <w:r>
        <w:t>3.6.3. Ежемесячная процентная надбавка к должностному окладу за работу со сведениями, составляющими государственную тайну, устанавливается в следующих размерах:</w:t>
      </w:r>
    </w:p>
    <w:p w:rsidR="00031D16" w:rsidRDefault="00031D16">
      <w:pPr>
        <w:pStyle w:val="ConsPlusNormal"/>
        <w:jc w:val="both"/>
      </w:pPr>
    </w:p>
    <w:p w:rsidR="00031D16" w:rsidRDefault="00031D16">
      <w:pPr>
        <w:pStyle w:val="ConsPlusNormal"/>
        <w:jc w:val="right"/>
      </w:pPr>
      <w:r>
        <w:t>Таблица</w:t>
      </w:r>
    </w:p>
    <w:p w:rsidR="00031D16" w:rsidRDefault="00031D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7"/>
      </w:tblGrid>
      <w:tr w:rsidR="00031D16">
        <w:tc>
          <w:tcPr>
            <w:tcW w:w="7143" w:type="dxa"/>
          </w:tcPr>
          <w:p w:rsidR="00031D16" w:rsidRDefault="00031D16">
            <w:pPr>
              <w:pStyle w:val="ConsPlusNormal"/>
              <w:jc w:val="center"/>
            </w:pPr>
            <w:r>
              <w:t>Степень секретности</w:t>
            </w:r>
          </w:p>
        </w:tc>
        <w:tc>
          <w:tcPr>
            <w:tcW w:w="1927" w:type="dxa"/>
          </w:tcPr>
          <w:p w:rsidR="00031D16" w:rsidRDefault="00031D16">
            <w:pPr>
              <w:pStyle w:val="ConsPlusNormal"/>
              <w:jc w:val="center"/>
            </w:pPr>
            <w:r>
              <w:t>Размер надбавки в процентах</w:t>
            </w:r>
          </w:p>
        </w:tc>
      </w:tr>
      <w:tr w:rsidR="00031D16">
        <w:tc>
          <w:tcPr>
            <w:tcW w:w="7143" w:type="dxa"/>
          </w:tcPr>
          <w:p w:rsidR="00031D16" w:rsidRDefault="00031D16">
            <w:pPr>
              <w:pStyle w:val="ConsPlusNormal"/>
              <w:jc w:val="center"/>
            </w:pPr>
            <w:r>
              <w:t xml:space="preserve">Секретно, при оформлении допуска с проведением проверочных </w:t>
            </w:r>
            <w:r>
              <w:lastRenderedPageBreak/>
              <w:t>мероприятий</w:t>
            </w:r>
          </w:p>
        </w:tc>
        <w:tc>
          <w:tcPr>
            <w:tcW w:w="1927" w:type="dxa"/>
          </w:tcPr>
          <w:p w:rsidR="00031D16" w:rsidRDefault="00031D16">
            <w:pPr>
              <w:pStyle w:val="ConsPlusNormal"/>
              <w:jc w:val="center"/>
            </w:pPr>
            <w:r>
              <w:lastRenderedPageBreak/>
              <w:t>10 - 15</w:t>
            </w:r>
          </w:p>
        </w:tc>
      </w:tr>
      <w:tr w:rsidR="00031D16">
        <w:tc>
          <w:tcPr>
            <w:tcW w:w="7143" w:type="dxa"/>
          </w:tcPr>
          <w:p w:rsidR="00031D16" w:rsidRDefault="00031D16">
            <w:pPr>
              <w:pStyle w:val="ConsPlusNormal"/>
              <w:jc w:val="center"/>
            </w:pPr>
            <w:r>
              <w:lastRenderedPageBreak/>
              <w:t>Секретно, без проведения проверочных мероприятий</w:t>
            </w:r>
          </w:p>
        </w:tc>
        <w:tc>
          <w:tcPr>
            <w:tcW w:w="1927" w:type="dxa"/>
          </w:tcPr>
          <w:p w:rsidR="00031D16" w:rsidRDefault="00031D16">
            <w:pPr>
              <w:pStyle w:val="ConsPlusNormal"/>
              <w:jc w:val="center"/>
            </w:pPr>
            <w:r>
              <w:t>5 - 10</w:t>
            </w:r>
          </w:p>
        </w:tc>
      </w:tr>
    </w:tbl>
    <w:p w:rsidR="00031D16" w:rsidRDefault="00031D16">
      <w:pPr>
        <w:pStyle w:val="ConsPlusNormal"/>
        <w:jc w:val="both"/>
      </w:pPr>
    </w:p>
    <w:p w:rsidR="00031D16" w:rsidRDefault="00031D16">
      <w:pPr>
        <w:pStyle w:val="ConsPlusNormal"/>
        <w:ind w:firstLine="540"/>
        <w:jc w:val="both"/>
      </w:pPr>
      <w:r>
        <w:t>3.6.4. Ежемесячная процентная надбавка к должностному окладу за работу со сведениями, составляющими государственную тайну, зависит от степени секретности сведений и от объема сведений, к которым муниципальные служащие имеют доступ.</w:t>
      </w:r>
    </w:p>
    <w:p w:rsidR="00031D16" w:rsidRDefault="00031D16">
      <w:pPr>
        <w:pStyle w:val="ConsPlusNormal"/>
        <w:spacing w:before="220"/>
        <w:ind w:firstLine="540"/>
        <w:jc w:val="both"/>
      </w:pPr>
      <w:r>
        <w:t>3.6.5. Конкретный размер ежемесячной процентной надбавки за работу со сведениями, составляющими государственную тайну, вышеуказанным лицам устанавливается распоряжением руководителя органа местного самоуправления и выплачивается ежемесячно одновременно с выплатой заработной платы за фактически отработанное время.</w:t>
      </w:r>
    </w:p>
    <w:p w:rsidR="00031D16" w:rsidRDefault="00031D16">
      <w:pPr>
        <w:pStyle w:val="ConsPlusNormal"/>
        <w:jc w:val="both"/>
      </w:pPr>
    </w:p>
    <w:p w:rsidR="00031D16" w:rsidRDefault="00031D16">
      <w:pPr>
        <w:pStyle w:val="ConsPlusTitle"/>
        <w:jc w:val="center"/>
        <w:outlineLvl w:val="2"/>
      </w:pPr>
      <w:r>
        <w:t>3.7. Порядок премирования и выплаты премии</w:t>
      </w:r>
    </w:p>
    <w:p w:rsidR="00031D16" w:rsidRDefault="00031D16">
      <w:pPr>
        <w:pStyle w:val="ConsPlusTitle"/>
        <w:jc w:val="center"/>
      </w:pPr>
      <w:r>
        <w:t>за выполнение особо важных и сложных заданий</w:t>
      </w:r>
    </w:p>
    <w:p w:rsidR="00031D16" w:rsidRDefault="00031D16">
      <w:pPr>
        <w:pStyle w:val="ConsPlusNormal"/>
        <w:jc w:val="both"/>
      </w:pPr>
    </w:p>
    <w:p w:rsidR="00031D16" w:rsidRDefault="00031D16">
      <w:pPr>
        <w:pStyle w:val="ConsPlusNormal"/>
        <w:ind w:firstLine="540"/>
        <w:jc w:val="both"/>
      </w:pPr>
      <w:r>
        <w:t>3.7.1. Премия за выполнение особо важных и сложных заданий выплачивается муниципальному служащему по итогам выполнения особо важных и сложных заданий с учетом личного вклада муниципального служащего в исполнение задач и функций, возложенных на органы местного самоуправления.</w:t>
      </w:r>
    </w:p>
    <w:p w:rsidR="00031D16" w:rsidRDefault="00031D16">
      <w:pPr>
        <w:pStyle w:val="ConsPlusNormal"/>
        <w:spacing w:before="220"/>
        <w:ind w:firstLine="540"/>
        <w:jc w:val="both"/>
      </w:pPr>
      <w:r>
        <w:t xml:space="preserve">3.7.2. Премия за выполнение особо важных и сложных заданий выплачивается в зависимости от выполнения показателей результативности деятельности органов местного самоуправления муниципального образования </w:t>
      </w:r>
      <w:proofErr w:type="spellStart"/>
      <w:r>
        <w:t>Малмыжский</w:t>
      </w:r>
      <w:proofErr w:type="spellEnd"/>
      <w:r>
        <w:t xml:space="preserve"> муниципальный район Кировской области и личного вклада муниципального служащего в общие результаты труда.</w:t>
      </w:r>
    </w:p>
    <w:p w:rsidR="00031D16" w:rsidRDefault="00031D16">
      <w:pPr>
        <w:pStyle w:val="ConsPlusNormal"/>
        <w:spacing w:before="220"/>
        <w:ind w:firstLine="540"/>
        <w:jc w:val="both"/>
      </w:pPr>
      <w:r>
        <w:t xml:space="preserve">3.7.3. Премирование муниципальных служащих за выполнение особо важных и сложных заданий производится по итогам работы за месяц в размере, предусмотренном </w:t>
      </w:r>
      <w:hyperlink w:anchor="P415">
        <w:r>
          <w:rPr>
            <w:color w:val="0000FF"/>
          </w:rPr>
          <w:t>подпунктом 3.1.3.6</w:t>
        </w:r>
      </w:hyperlink>
      <w:r>
        <w:t xml:space="preserve"> настоящего Положения.</w:t>
      </w:r>
    </w:p>
    <w:p w:rsidR="00031D16" w:rsidRDefault="00031D16">
      <w:pPr>
        <w:pStyle w:val="ConsPlusNormal"/>
        <w:spacing w:before="220"/>
        <w:ind w:firstLine="540"/>
        <w:jc w:val="both"/>
      </w:pPr>
      <w:r>
        <w:t>3.7.4. Размер премии за выполнение особо важных и сложных заданий делится на две части:</w:t>
      </w:r>
    </w:p>
    <w:p w:rsidR="00031D16" w:rsidRDefault="00031D16">
      <w:pPr>
        <w:pStyle w:val="ConsPlusNormal"/>
        <w:spacing w:before="220"/>
        <w:ind w:firstLine="540"/>
        <w:jc w:val="both"/>
      </w:pPr>
      <w:r>
        <w:t xml:space="preserve">80% - за выполнение показателей результативности деятельности органов местного самоуправления муниципального образования </w:t>
      </w:r>
      <w:proofErr w:type="spellStart"/>
      <w:r>
        <w:t>Малмыжский</w:t>
      </w:r>
      <w:proofErr w:type="spellEnd"/>
      <w:r>
        <w:t xml:space="preserve"> муниципальный район Кировской области (далее - показатели результативности);</w:t>
      </w:r>
    </w:p>
    <w:p w:rsidR="00031D16" w:rsidRDefault="00031D16">
      <w:pPr>
        <w:pStyle w:val="ConsPlusNormal"/>
        <w:spacing w:before="220"/>
        <w:ind w:firstLine="540"/>
        <w:jc w:val="both"/>
      </w:pPr>
      <w:r>
        <w:t>20% - за личный вклад муниципального служащего в общие результаты труда.</w:t>
      </w:r>
    </w:p>
    <w:p w:rsidR="00031D16" w:rsidRDefault="00031D16">
      <w:pPr>
        <w:pStyle w:val="ConsPlusNormal"/>
        <w:spacing w:before="220"/>
        <w:ind w:firstLine="540"/>
        <w:jc w:val="both"/>
      </w:pPr>
      <w:bookmarkStart w:id="12" w:name="P570"/>
      <w:bookmarkEnd w:id="12"/>
      <w:r>
        <w:t>3.7.5. Премия за выполнение особо важных и сложных заданий выплачивается муниципальным служащим по результатам работы за месяц, если при этом обеспечено выполнение следующих показателей результативности:</w:t>
      </w:r>
    </w:p>
    <w:p w:rsidR="00031D16" w:rsidRDefault="00031D16">
      <w:pPr>
        <w:pStyle w:val="ConsPlusNormal"/>
        <w:jc w:val="both"/>
      </w:pPr>
    </w:p>
    <w:p w:rsidR="00031D16" w:rsidRDefault="00031D16">
      <w:pPr>
        <w:pStyle w:val="ConsPlusNormal"/>
        <w:jc w:val="right"/>
      </w:pPr>
      <w:r>
        <w:t>Таблица</w:t>
      </w:r>
    </w:p>
    <w:p w:rsidR="00031D16" w:rsidRDefault="00031D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6746"/>
        <w:gridCol w:w="1757"/>
      </w:tblGrid>
      <w:tr w:rsidR="00031D16">
        <w:tc>
          <w:tcPr>
            <w:tcW w:w="566" w:type="dxa"/>
          </w:tcPr>
          <w:p w:rsidR="00031D16" w:rsidRDefault="00031D16">
            <w:pPr>
              <w:pStyle w:val="ConsPlusNormal"/>
              <w:jc w:val="center"/>
            </w:pPr>
            <w:r>
              <w:t>N п/п</w:t>
            </w:r>
          </w:p>
        </w:tc>
        <w:tc>
          <w:tcPr>
            <w:tcW w:w="6746" w:type="dxa"/>
          </w:tcPr>
          <w:p w:rsidR="00031D16" w:rsidRDefault="00031D16">
            <w:pPr>
              <w:pStyle w:val="ConsPlusNormal"/>
              <w:jc w:val="center"/>
            </w:pPr>
            <w:r>
              <w:t xml:space="preserve">Наименование показателей результативности деятельности органов местного самоуправления муниципального образования </w:t>
            </w:r>
            <w:proofErr w:type="spellStart"/>
            <w:r>
              <w:t>Малмыжский</w:t>
            </w:r>
            <w:proofErr w:type="spellEnd"/>
            <w:r>
              <w:t xml:space="preserve"> муниципальный район Кировской области</w:t>
            </w:r>
          </w:p>
        </w:tc>
        <w:tc>
          <w:tcPr>
            <w:tcW w:w="1757" w:type="dxa"/>
          </w:tcPr>
          <w:p w:rsidR="00031D16" w:rsidRDefault="00031D16">
            <w:pPr>
              <w:pStyle w:val="ConsPlusNormal"/>
              <w:jc w:val="center"/>
            </w:pPr>
            <w:r>
              <w:t>Доля показателя</w:t>
            </w:r>
          </w:p>
        </w:tc>
      </w:tr>
      <w:tr w:rsidR="00031D16">
        <w:tc>
          <w:tcPr>
            <w:tcW w:w="566" w:type="dxa"/>
          </w:tcPr>
          <w:p w:rsidR="00031D16" w:rsidRDefault="00031D16">
            <w:pPr>
              <w:pStyle w:val="ConsPlusNormal"/>
              <w:jc w:val="center"/>
            </w:pPr>
            <w:r>
              <w:t>1.</w:t>
            </w:r>
          </w:p>
        </w:tc>
        <w:tc>
          <w:tcPr>
            <w:tcW w:w="6746" w:type="dxa"/>
          </w:tcPr>
          <w:p w:rsidR="00031D16" w:rsidRDefault="00031D16">
            <w:pPr>
              <w:pStyle w:val="ConsPlusNormal"/>
              <w:jc w:val="both"/>
            </w:pPr>
            <w:r>
              <w:t>Выполнение плана исполнения бюджета района по налоговым и неналоговым доходам</w:t>
            </w:r>
          </w:p>
        </w:tc>
        <w:tc>
          <w:tcPr>
            <w:tcW w:w="1757" w:type="dxa"/>
          </w:tcPr>
          <w:p w:rsidR="00031D16" w:rsidRDefault="00031D16">
            <w:pPr>
              <w:pStyle w:val="ConsPlusNormal"/>
              <w:jc w:val="center"/>
            </w:pPr>
            <w:r>
              <w:t>0,4</w:t>
            </w:r>
          </w:p>
        </w:tc>
      </w:tr>
      <w:tr w:rsidR="00031D16">
        <w:tc>
          <w:tcPr>
            <w:tcW w:w="566" w:type="dxa"/>
          </w:tcPr>
          <w:p w:rsidR="00031D16" w:rsidRDefault="00031D16">
            <w:pPr>
              <w:pStyle w:val="ConsPlusNormal"/>
              <w:jc w:val="center"/>
            </w:pPr>
            <w:r>
              <w:t>2.</w:t>
            </w:r>
          </w:p>
        </w:tc>
        <w:tc>
          <w:tcPr>
            <w:tcW w:w="6746" w:type="dxa"/>
          </w:tcPr>
          <w:p w:rsidR="00031D16" w:rsidRDefault="00031D16">
            <w:pPr>
              <w:pStyle w:val="ConsPlusNormal"/>
              <w:jc w:val="both"/>
            </w:pPr>
            <w:r>
              <w:t>Отсутствие просроченной кредиторской задолженности по выплате заработной платы с начислениями по учреждениям, финансируемым из бюджета района</w:t>
            </w:r>
          </w:p>
        </w:tc>
        <w:tc>
          <w:tcPr>
            <w:tcW w:w="1757" w:type="dxa"/>
          </w:tcPr>
          <w:p w:rsidR="00031D16" w:rsidRDefault="00031D16">
            <w:pPr>
              <w:pStyle w:val="ConsPlusNormal"/>
              <w:jc w:val="center"/>
            </w:pPr>
            <w:r>
              <w:t>0,4</w:t>
            </w:r>
          </w:p>
        </w:tc>
      </w:tr>
      <w:tr w:rsidR="00031D16">
        <w:tc>
          <w:tcPr>
            <w:tcW w:w="566" w:type="dxa"/>
          </w:tcPr>
          <w:p w:rsidR="00031D16" w:rsidRDefault="00031D16">
            <w:pPr>
              <w:pStyle w:val="ConsPlusNormal"/>
              <w:jc w:val="center"/>
            </w:pPr>
            <w:r>
              <w:lastRenderedPageBreak/>
              <w:t>3.</w:t>
            </w:r>
          </w:p>
        </w:tc>
        <w:tc>
          <w:tcPr>
            <w:tcW w:w="6746" w:type="dxa"/>
          </w:tcPr>
          <w:p w:rsidR="00031D16" w:rsidRDefault="00031D16">
            <w:pPr>
              <w:pStyle w:val="ConsPlusNormal"/>
              <w:jc w:val="both"/>
            </w:pPr>
            <w:r>
              <w:t>Снижение просроченный кредиторской задолженности за потребленные топливно-энергетические ресурсы</w:t>
            </w:r>
          </w:p>
        </w:tc>
        <w:tc>
          <w:tcPr>
            <w:tcW w:w="1757" w:type="dxa"/>
          </w:tcPr>
          <w:p w:rsidR="00031D16" w:rsidRDefault="00031D16">
            <w:pPr>
              <w:pStyle w:val="ConsPlusNormal"/>
              <w:jc w:val="center"/>
            </w:pPr>
            <w:r>
              <w:t>0,2</w:t>
            </w:r>
          </w:p>
        </w:tc>
      </w:tr>
      <w:tr w:rsidR="00031D16">
        <w:tc>
          <w:tcPr>
            <w:tcW w:w="566" w:type="dxa"/>
          </w:tcPr>
          <w:p w:rsidR="00031D16" w:rsidRDefault="00031D16">
            <w:pPr>
              <w:pStyle w:val="ConsPlusNormal"/>
            </w:pPr>
          </w:p>
        </w:tc>
        <w:tc>
          <w:tcPr>
            <w:tcW w:w="6746" w:type="dxa"/>
          </w:tcPr>
          <w:p w:rsidR="00031D16" w:rsidRDefault="00031D16">
            <w:pPr>
              <w:pStyle w:val="ConsPlusNormal"/>
              <w:jc w:val="both"/>
            </w:pPr>
            <w:r>
              <w:t>Итого</w:t>
            </w:r>
          </w:p>
        </w:tc>
        <w:tc>
          <w:tcPr>
            <w:tcW w:w="1757" w:type="dxa"/>
          </w:tcPr>
          <w:p w:rsidR="00031D16" w:rsidRDefault="00031D16">
            <w:pPr>
              <w:pStyle w:val="ConsPlusNormal"/>
              <w:jc w:val="center"/>
            </w:pPr>
            <w:r>
              <w:t>1,0</w:t>
            </w:r>
          </w:p>
        </w:tc>
      </w:tr>
    </w:tbl>
    <w:p w:rsidR="00031D16" w:rsidRDefault="00031D16">
      <w:pPr>
        <w:pStyle w:val="ConsPlusNormal"/>
        <w:jc w:val="both"/>
      </w:pPr>
    </w:p>
    <w:p w:rsidR="00031D16" w:rsidRDefault="00031D16">
      <w:pPr>
        <w:pStyle w:val="ConsPlusNormal"/>
        <w:jc w:val="both"/>
      </w:pPr>
      <w:r>
        <w:t>(</w:t>
      </w:r>
      <w:proofErr w:type="spellStart"/>
      <w:r>
        <w:t>пп</w:t>
      </w:r>
      <w:proofErr w:type="spellEnd"/>
      <w:r>
        <w:t xml:space="preserve">. 3.7.5 в ред. </w:t>
      </w:r>
      <w:hyperlink r:id="rId64">
        <w:r>
          <w:rPr>
            <w:color w:val="0000FF"/>
          </w:rPr>
          <w:t>решения</w:t>
        </w:r>
      </w:hyperlink>
      <w:r>
        <w:t xml:space="preserve"> </w:t>
      </w:r>
      <w:proofErr w:type="spellStart"/>
      <w:r>
        <w:t>Малмыжской</w:t>
      </w:r>
      <w:proofErr w:type="spellEnd"/>
      <w:r>
        <w:t xml:space="preserve"> районной Думы Кировской области от 30.03.2022 N 6/9)</w:t>
      </w:r>
    </w:p>
    <w:p w:rsidR="00031D16" w:rsidRDefault="00031D16">
      <w:pPr>
        <w:pStyle w:val="ConsPlusNonformat"/>
        <w:spacing w:before="200"/>
        <w:jc w:val="both"/>
      </w:pPr>
      <w:r>
        <w:t xml:space="preserve">         1</w:t>
      </w:r>
    </w:p>
    <w:p w:rsidR="00031D16" w:rsidRDefault="00031D16">
      <w:pPr>
        <w:pStyle w:val="ConsPlusNonformat"/>
        <w:jc w:val="both"/>
      </w:pPr>
      <w:r>
        <w:t xml:space="preserve">    </w:t>
      </w:r>
      <w:proofErr w:type="gramStart"/>
      <w:r>
        <w:t>3.7.5 .</w:t>
      </w:r>
      <w:proofErr w:type="gramEnd"/>
      <w:r>
        <w:t xml:space="preserve">   Для   муниципальных   </w:t>
      </w:r>
      <w:proofErr w:type="gramStart"/>
      <w:r>
        <w:t>служащих  аппарата</w:t>
      </w:r>
      <w:proofErr w:type="gramEnd"/>
      <w:r>
        <w:t xml:space="preserve">   контрольно-счетной</w:t>
      </w:r>
    </w:p>
    <w:p w:rsidR="00031D16" w:rsidRDefault="00031D16">
      <w:pPr>
        <w:pStyle w:val="ConsPlusNonformat"/>
        <w:jc w:val="both"/>
      </w:pPr>
      <w:proofErr w:type="gramStart"/>
      <w:r>
        <w:t xml:space="preserve">комиссии  </w:t>
      </w:r>
      <w:proofErr w:type="spellStart"/>
      <w:r>
        <w:t>Малмыжского</w:t>
      </w:r>
      <w:proofErr w:type="spellEnd"/>
      <w:proofErr w:type="gramEnd"/>
      <w:r>
        <w:t xml:space="preserve">  района  премия  за выполнение особо важных и сложных</w:t>
      </w:r>
    </w:p>
    <w:p w:rsidR="00031D16" w:rsidRDefault="00031D16">
      <w:pPr>
        <w:pStyle w:val="ConsPlusNonformat"/>
        <w:jc w:val="both"/>
      </w:pPr>
      <w:proofErr w:type="gramStart"/>
      <w:r>
        <w:t>заданий  выплачивается</w:t>
      </w:r>
      <w:proofErr w:type="gramEnd"/>
      <w:r>
        <w:t xml:space="preserve">  по  результатам  работы  за  месяц,  если  при этом</w:t>
      </w:r>
    </w:p>
    <w:p w:rsidR="00031D16" w:rsidRDefault="00031D16">
      <w:pPr>
        <w:pStyle w:val="ConsPlusNonformat"/>
        <w:jc w:val="both"/>
      </w:pPr>
      <w:r>
        <w:t>обеспечено выполнение следующих показателей результативности:</w:t>
      </w:r>
    </w:p>
    <w:p w:rsidR="00031D16" w:rsidRDefault="00031D16">
      <w:pPr>
        <w:pStyle w:val="ConsPlusNormal"/>
        <w:jc w:val="both"/>
      </w:pPr>
    </w:p>
    <w:p w:rsidR="00031D16" w:rsidRDefault="00031D16">
      <w:pPr>
        <w:pStyle w:val="ConsPlusNormal"/>
        <w:jc w:val="right"/>
      </w:pPr>
      <w:r>
        <w:t>Таблица</w:t>
      </w:r>
    </w:p>
    <w:p w:rsidR="00031D16" w:rsidRDefault="00031D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6746"/>
        <w:gridCol w:w="1757"/>
      </w:tblGrid>
      <w:tr w:rsidR="00031D16">
        <w:tc>
          <w:tcPr>
            <w:tcW w:w="566" w:type="dxa"/>
          </w:tcPr>
          <w:p w:rsidR="00031D16" w:rsidRDefault="00031D16">
            <w:pPr>
              <w:pStyle w:val="ConsPlusNormal"/>
              <w:jc w:val="both"/>
            </w:pPr>
            <w:r>
              <w:t>N</w:t>
            </w:r>
          </w:p>
        </w:tc>
        <w:tc>
          <w:tcPr>
            <w:tcW w:w="6746" w:type="dxa"/>
          </w:tcPr>
          <w:p w:rsidR="00031D16" w:rsidRDefault="00031D16">
            <w:pPr>
              <w:pStyle w:val="ConsPlusNormal"/>
              <w:jc w:val="both"/>
            </w:pPr>
            <w:r>
              <w:t>Показатели, при выполнении которых премия по результатам работы выплачивается в полном размере</w:t>
            </w:r>
          </w:p>
        </w:tc>
        <w:tc>
          <w:tcPr>
            <w:tcW w:w="1757" w:type="dxa"/>
          </w:tcPr>
          <w:p w:rsidR="00031D16" w:rsidRDefault="00031D16">
            <w:pPr>
              <w:pStyle w:val="ConsPlusNormal"/>
              <w:jc w:val="both"/>
            </w:pPr>
            <w:r>
              <w:t>% снижения премии по результатам работы при невыполнении показателя</w:t>
            </w:r>
          </w:p>
        </w:tc>
      </w:tr>
      <w:tr w:rsidR="00031D16">
        <w:tc>
          <w:tcPr>
            <w:tcW w:w="566" w:type="dxa"/>
          </w:tcPr>
          <w:p w:rsidR="00031D16" w:rsidRDefault="00031D16">
            <w:pPr>
              <w:pStyle w:val="ConsPlusNormal"/>
              <w:jc w:val="center"/>
            </w:pPr>
            <w:r>
              <w:t>1.</w:t>
            </w:r>
          </w:p>
        </w:tc>
        <w:tc>
          <w:tcPr>
            <w:tcW w:w="6746" w:type="dxa"/>
          </w:tcPr>
          <w:p w:rsidR="00031D16" w:rsidRDefault="00031D16">
            <w:pPr>
              <w:pStyle w:val="ConsPlusNormal"/>
              <w:jc w:val="both"/>
            </w:pPr>
            <w:r>
              <w:t xml:space="preserve">Своевременное выполнение плана работы председателя контрольно-счетной комиссии </w:t>
            </w:r>
            <w:proofErr w:type="spellStart"/>
            <w:r>
              <w:t>Малмыжского</w:t>
            </w:r>
            <w:proofErr w:type="spellEnd"/>
            <w:r>
              <w:t xml:space="preserve"> района, поручений районной Думы </w:t>
            </w:r>
            <w:proofErr w:type="spellStart"/>
            <w:r>
              <w:t>Малмыжского</w:t>
            </w:r>
            <w:proofErr w:type="spellEnd"/>
            <w:r>
              <w:t xml:space="preserve"> района, регулярное предоставлении информации в районную Думу </w:t>
            </w:r>
            <w:proofErr w:type="spellStart"/>
            <w:r>
              <w:t>Малмыжского</w:t>
            </w:r>
            <w:proofErr w:type="spellEnd"/>
            <w:r>
              <w:t xml:space="preserve"> района о результатах проведенных мероприятий</w:t>
            </w:r>
          </w:p>
        </w:tc>
        <w:tc>
          <w:tcPr>
            <w:tcW w:w="1757" w:type="dxa"/>
          </w:tcPr>
          <w:p w:rsidR="00031D16" w:rsidRDefault="00031D16">
            <w:pPr>
              <w:pStyle w:val="ConsPlusNormal"/>
              <w:jc w:val="center"/>
            </w:pPr>
            <w:r>
              <w:t>до 65</w:t>
            </w:r>
          </w:p>
        </w:tc>
      </w:tr>
      <w:tr w:rsidR="00031D16">
        <w:tc>
          <w:tcPr>
            <w:tcW w:w="566" w:type="dxa"/>
          </w:tcPr>
          <w:p w:rsidR="00031D16" w:rsidRDefault="00031D16">
            <w:pPr>
              <w:pStyle w:val="ConsPlusNormal"/>
              <w:jc w:val="center"/>
            </w:pPr>
            <w:r>
              <w:t>2.</w:t>
            </w:r>
          </w:p>
        </w:tc>
        <w:tc>
          <w:tcPr>
            <w:tcW w:w="6746" w:type="dxa"/>
          </w:tcPr>
          <w:p w:rsidR="00031D16" w:rsidRDefault="00031D16">
            <w:pPr>
              <w:pStyle w:val="ConsPlusNormal"/>
              <w:jc w:val="both"/>
            </w:pPr>
            <w:r>
              <w:t>Принятие мер по устранению выявленных бюджетных и иных нарушений и недостатков, по привлечению к ответственности должностных лиц, виновных в допущенных нарушениях, а также по пресечению, устранению и предупреждению нарушений</w:t>
            </w:r>
          </w:p>
        </w:tc>
        <w:tc>
          <w:tcPr>
            <w:tcW w:w="1757" w:type="dxa"/>
          </w:tcPr>
          <w:p w:rsidR="00031D16" w:rsidRDefault="00031D16">
            <w:pPr>
              <w:pStyle w:val="ConsPlusNormal"/>
              <w:jc w:val="center"/>
            </w:pPr>
            <w:r>
              <w:t>до 20</w:t>
            </w:r>
          </w:p>
        </w:tc>
      </w:tr>
      <w:tr w:rsidR="00031D16">
        <w:tc>
          <w:tcPr>
            <w:tcW w:w="566" w:type="dxa"/>
          </w:tcPr>
          <w:p w:rsidR="00031D16" w:rsidRDefault="00031D16">
            <w:pPr>
              <w:pStyle w:val="ConsPlusNormal"/>
              <w:jc w:val="center"/>
            </w:pPr>
            <w:r>
              <w:t>3.</w:t>
            </w:r>
          </w:p>
        </w:tc>
        <w:tc>
          <w:tcPr>
            <w:tcW w:w="6746" w:type="dxa"/>
          </w:tcPr>
          <w:p w:rsidR="00031D16" w:rsidRDefault="00031D16">
            <w:pPr>
              <w:pStyle w:val="ConsPlusNormal"/>
              <w:jc w:val="both"/>
            </w:pPr>
            <w:r>
              <w:t xml:space="preserve">Отсутствие обоснованных жалоб, претензий, замечаний к актам, составленным контрольно-счетной комиссией </w:t>
            </w:r>
            <w:proofErr w:type="spellStart"/>
            <w:r>
              <w:t>Малмыжского</w:t>
            </w:r>
            <w:proofErr w:type="spellEnd"/>
            <w:r>
              <w:t xml:space="preserve"> района при проведении контрольных мероприятий</w:t>
            </w:r>
          </w:p>
        </w:tc>
        <w:tc>
          <w:tcPr>
            <w:tcW w:w="1757" w:type="dxa"/>
          </w:tcPr>
          <w:p w:rsidR="00031D16" w:rsidRDefault="00031D16">
            <w:pPr>
              <w:pStyle w:val="ConsPlusNormal"/>
              <w:jc w:val="center"/>
            </w:pPr>
            <w:r>
              <w:t>до 15</w:t>
            </w:r>
          </w:p>
        </w:tc>
      </w:tr>
    </w:tbl>
    <w:p w:rsidR="00031D16" w:rsidRDefault="00031D16">
      <w:pPr>
        <w:pStyle w:val="ConsPlusNormal"/>
        <w:jc w:val="both"/>
      </w:pPr>
    </w:p>
    <w:p w:rsidR="00031D16" w:rsidRDefault="00031D16">
      <w:pPr>
        <w:pStyle w:val="ConsPlusNonformat"/>
        <w:jc w:val="both"/>
      </w:pPr>
      <w:r>
        <w:t xml:space="preserve">          1</w:t>
      </w:r>
    </w:p>
    <w:p w:rsidR="00031D16" w:rsidRDefault="00031D16">
      <w:pPr>
        <w:pStyle w:val="ConsPlusNonformat"/>
        <w:jc w:val="both"/>
      </w:pPr>
      <w:r>
        <w:t>(</w:t>
      </w:r>
      <w:proofErr w:type="spellStart"/>
      <w:r>
        <w:t>пп</w:t>
      </w:r>
      <w:proofErr w:type="spellEnd"/>
      <w:r>
        <w:t xml:space="preserve">. 3.7.5   введен  </w:t>
      </w:r>
      <w:hyperlink r:id="rId65">
        <w:r>
          <w:rPr>
            <w:color w:val="0000FF"/>
          </w:rPr>
          <w:t>решением</w:t>
        </w:r>
      </w:hyperlink>
      <w:r>
        <w:t xml:space="preserve">  </w:t>
      </w:r>
      <w:proofErr w:type="spellStart"/>
      <w:r>
        <w:t>Малмыжской</w:t>
      </w:r>
      <w:proofErr w:type="spellEnd"/>
      <w:r>
        <w:t xml:space="preserve">  районной  Думы Кировской области</w:t>
      </w:r>
    </w:p>
    <w:p w:rsidR="00031D16" w:rsidRDefault="00031D16">
      <w:pPr>
        <w:pStyle w:val="ConsPlusNonformat"/>
        <w:jc w:val="both"/>
      </w:pPr>
      <w:r>
        <w:t>от 30.03.2022 N 6/9)</w:t>
      </w:r>
    </w:p>
    <w:p w:rsidR="00031D16" w:rsidRDefault="00031D16">
      <w:pPr>
        <w:pStyle w:val="ConsPlusNormal"/>
        <w:ind w:firstLine="540"/>
        <w:jc w:val="both"/>
      </w:pPr>
      <w:r>
        <w:t xml:space="preserve">3.7.6. Подведение итогов выполнения показателей результативности осуществляется комиссией по оценке результативности и эффективности исполнения полномочий органов местного самоуправления муниципального образования </w:t>
      </w:r>
      <w:proofErr w:type="spellStart"/>
      <w:r>
        <w:t>Малмыжский</w:t>
      </w:r>
      <w:proofErr w:type="spellEnd"/>
      <w:r>
        <w:t xml:space="preserve"> муниципальный район Кировской области (далее - комиссия) по итогам работы за месяц путем суммирования всех показателей. Порядок работы комиссии по оценке результативности и эффективности исполнения полномочий органов местного самоуправления муниципального образования </w:t>
      </w:r>
      <w:proofErr w:type="spellStart"/>
      <w:r>
        <w:t>Малмыжский</w:t>
      </w:r>
      <w:proofErr w:type="spellEnd"/>
      <w:r>
        <w:t xml:space="preserve"> муниципальный район Кировской области определяется муниципальным правовым актом администрации </w:t>
      </w:r>
      <w:proofErr w:type="spellStart"/>
      <w:r>
        <w:t>Малмыжского</w:t>
      </w:r>
      <w:proofErr w:type="spellEnd"/>
      <w:r>
        <w:t xml:space="preserve"> района.</w:t>
      </w:r>
    </w:p>
    <w:p w:rsidR="00031D16" w:rsidRDefault="00031D16">
      <w:pPr>
        <w:pStyle w:val="ConsPlusNormal"/>
        <w:spacing w:before="220"/>
        <w:ind w:firstLine="540"/>
        <w:jc w:val="both"/>
      </w:pPr>
      <w:r>
        <w:t xml:space="preserve">3.7.7. Финансовое управление администрации </w:t>
      </w:r>
      <w:proofErr w:type="spellStart"/>
      <w:r>
        <w:t>Малмыжского</w:t>
      </w:r>
      <w:proofErr w:type="spellEnd"/>
      <w:r>
        <w:t xml:space="preserve"> района до 20 числа, следующего за отчетным месяцем, представляет в комиссию сведения о выполнении показателей, предусмотренных </w:t>
      </w:r>
      <w:hyperlink w:anchor="P570">
        <w:r>
          <w:rPr>
            <w:color w:val="0000FF"/>
          </w:rPr>
          <w:t>подпунктом 3.7.5</w:t>
        </w:r>
      </w:hyperlink>
      <w:r>
        <w:t xml:space="preserve"> настоящего Положения.</w:t>
      </w:r>
    </w:p>
    <w:p w:rsidR="00031D16" w:rsidRDefault="00031D16">
      <w:pPr>
        <w:pStyle w:val="ConsPlusNormal"/>
        <w:spacing w:before="220"/>
        <w:ind w:firstLine="540"/>
        <w:jc w:val="both"/>
      </w:pPr>
      <w:r>
        <w:t xml:space="preserve">3.7.8. Определение размера премии за выполнение особо важных и сложных заданий (за личный вклад муниципального служащего в общие результаты труда) муниципальному служащему </w:t>
      </w:r>
      <w:r>
        <w:lastRenderedPageBreak/>
        <w:t xml:space="preserve">производится непосредственным руководителем муниципального служащего по итогам работы за месяц с учетом выполнения показателей премирования, установленных распоряжением администрации </w:t>
      </w:r>
      <w:proofErr w:type="spellStart"/>
      <w:r>
        <w:t>Малмыжского</w:t>
      </w:r>
      <w:proofErr w:type="spellEnd"/>
      <w:r>
        <w:t xml:space="preserve"> района.</w:t>
      </w:r>
    </w:p>
    <w:p w:rsidR="00031D16" w:rsidRDefault="00031D16">
      <w:pPr>
        <w:pStyle w:val="ConsPlusNormal"/>
        <w:jc w:val="both"/>
      </w:pPr>
      <w:r>
        <w:t xml:space="preserve">(в ред. </w:t>
      </w:r>
      <w:hyperlink r:id="rId66">
        <w:r>
          <w:rPr>
            <w:color w:val="0000FF"/>
          </w:rPr>
          <w:t>решения</w:t>
        </w:r>
      </w:hyperlink>
      <w:r>
        <w:t xml:space="preserve"> </w:t>
      </w:r>
      <w:proofErr w:type="spellStart"/>
      <w:r>
        <w:t>Малмыжской</w:t>
      </w:r>
      <w:proofErr w:type="spellEnd"/>
      <w:r>
        <w:t xml:space="preserve"> районной Думы Кировской области от 24.09.2020 N 3/45)</w:t>
      </w:r>
    </w:p>
    <w:p w:rsidR="00031D16" w:rsidRDefault="00031D16">
      <w:pPr>
        <w:pStyle w:val="ConsPlusNormal"/>
        <w:spacing w:before="220"/>
        <w:ind w:firstLine="540"/>
        <w:jc w:val="both"/>
      </w:pPr>
      <w:r>
        <w:t>При определении размера премии, устанавливаемой муниципальному служащему, учитывается:</w:t>
      </w:r>
    </w:p>
    <w:p w:rsidR="00031D16" w:rsidRDefault="00031D16">
      <w:pPr>
        <w:pStyle w:val="ConsPlusNormal"/>
        <w:spacing w:before="220"/>
        <w:ind w:firstLine="540"/>
        <w:jc w:val="both"/>
      </w:pPr>
      <w:r>
        <w:t>оперативность, профессионализм и качественное выполнение муниципальным служащим задач и функций, возложенных должностными инструкциями;</w:t>
      </w:r>
    </w:p>
    <w:p w:rsidR="00031D16" w:rsidRDefault="00031D16">
      <w:pPr>
        <w:pStyle w:val="ConsPlusNormal"/>
        <w:spacing w:before="220"/>
        <w:ind w:firstLine="540"/>
        <w:jc w:val="both"/>
      </w:pPr>
      <w:r>
        <w:t xml:space="preserve">выполнение постановлений и распоряжений администрации </w:t>
      </w:r>
      <w:proofErr w:type="spellStart"/>
      <w:r>
        <w:t>Малмыжского</w:t>
      </w:r>
      <w:proofErr w:type="spellEnd"/>
      <w:r>
        <w:t xml:space="preserve"> района, решений районной Думы </w:t>
      </w:r>
      <w:proofErr w:type="spellStart"/>
      <w:r>
        <w:t>Малмыжского</w:t>
      </w:r>
      <w:proofErr w:type="spellEnd"/>
      <w:r>
        <w:t xml:space="preserve"> района и вышестоящих органов, их реализация в ходе повседневной деятельности, соблюдение исполнительской дисциплины, регламента и установленного порядка подготовки проектов муниципальных правовых актов </w:t>
      </w:r>
      <w:proofErr w:type="spellStart"/>
      <w:r>
        <w:t>Малмыжского</w:t>
      </w:r>
      <w:proofErr w:type="spellEnd"/>
      <w:r>
        <w:t xml:space="preserve"> района, контроль за их исполнением;</w:t>
      </w:r>
    </w:p>
    <w:p w:rsidR="00031D16" w:rsidRDefault="00031D16">
      <w:pPr>
        <w:pStyle w:val="ConsPlusNormal"/>
        <w:spacing w:before="220"/>
        <w:ind w:firstLine="540"/>
        <w:jc w:val="both"/>
      </w:pPr>
      <w:r>
        <w:t>успешное выполнение особо важных и сложных заданий руководства;</w:t>
      </w:r>
    </w:p>
    <w:p w:rsidR="00031D16" w:rsidRDefault="00031D16">
      <w:pPr>
        <w:pStyle w:val="ConsPlusNormal"/>
        <w:spacing w:before="220"/>
        <w:ind w:firstLine="540"/>
        <w:jc w:val="both"/>
      </w:pPr>
      <w:r>
        <w:t>личное участие в выполнении заданий и поручений руководителя органа местного самоуправления, которые носят особо важный характер;</w:t>
      </w:r>
    </w:p>
    <w:p w:rsidR="00031D16" w:rsidRDefault="00031D16">
      <w:pPr>
        <w:pStyle w:val="ConsPlusNormal"/>
        <w:spacing w:before="220"/>
        <w:ind w:firstLine="540"/>
        <w:jc w:val="both"/>
      </w:pPr>
      <w:r>
        <w:t>личное участие в подготовке, организации и проведении мероприятий, имеющих особо важное значение, в случаях, когда такая деятельность не относится к должностным обязанностям;</w:t>
      </w:r>
    </w:p>
    <w:p w:rsidR="00031D16" w:rsidRDefault="00031D16">
      <w:pPr>
        <w:pStyle w:val="ConsPlusNormal"/>
        <w:spacing w:before="220"/>
        <w:ind w:firstLine="540"/>
        <w:jc w:val="both"/>
      </w:pPr>
      <w:r>
        <w:t>внедрение новых форм и методов в работе, позитивно отразившихся на результатах;</w:t>
      </w:r>
    </w:p>
    <w:p w:rsidR="00031D16" w:rsidRDefault="00031D16">
      <w:pPr>
        <w:pStyle w:val="ConsPlusNormal"/>
        <w:spacing w:before="220"/>
        <w:ind w:firstLine="540"/>
        <w:jc w:val="both"/>
      </w:pPr>
      <w:r>
        <w:t>качественное выполнение дополнительных, помимо указанных в должностной инструкции, обязанностей.</w:t>
      </w:r>
    </w:p>
    <w:p w:rsidR="00031D16" w:rsidRDefault="00031D16">
      <w:pPr>
        <w:pStyle w:val="ConsPlusNormal"/>
        <w:spacing w:before="220"/>
        <w:ind w:firstLine="540"/>
        <w:jc w:val="both"/>
      </w:pPr>
      <w:bookmarkStart w:id="13" w:name="P627"/>
      <w:bookmarkEnd w:id="13"/>
      <w:r>
        <w:t>3.7.9. Размер премии (за личный вклад муниципального служащего в общие результаты труда) может быть снижен либо лишение премии производится в следующих случаях:</w:t>
      </w:r>
    </w:p>
    <w:p w:rsidR="00031D16" w:rsidRDefault="00031D16">
      <w:pPr>
        <w:pStyle w:val="ConsPlusNormal"/>
        <w:spacing w:before="220"/>
        <w:ind w:firstLine="540"/>
        <w:jc w:val="both"/>
      </w:pPr>
      <w:r>
        <w:t>некачественной подготовки документов, нарушения правил ведения делопроизводства - до 50%;</w:t>
      </w:r>
    </w:p>
    <w:p w:rsidR="00031D16" w:rsidRDefault="00031D16">
      <w:pPr>
        <w:pStyle w:val="ConsPlusNormal"/>
        <w:spacing w:before="220"/>
        <w:ind w:firstLine="540"/>
        <w:jc w:val="both"/>
      </w:pPr>
      <w:r>
        <w:t>нарушения сроков представления установленной отчетности, представления несвоевременной, недостоверной информации - до 50%;</w:t>
      </w:r>
    </w:p>
    <w:p w:rsidR="00031D16" w:rsidRDefault="00031D16">
      <w:pPr>
        <w:pStyle w:val="ConsPlusNormal"/>
        <w:spacing w:before="220"/>
        <w:ind w:firstLine="540"/>
        <w:jc w:val="both"/>
      </w:pPr>
      <w:r>
        <w:t>нарушения ведения порядка бухгалтерского учета и кассовых операций, сроков представления отчетности - до 50%;</w:t>
      </w:r>
    </w:p>
    <w:p w:rsidR="00031D16" w:rsidRDefault="00031D16">
      <w:pPr>
        <w:pStyle w:val="ConsPlusNormal"/>
        <w:spacing w:before="220"/>
        <w:ind w:firstLine="540"/>
        <w:jc w:val="both"/>
      </w:pPr>
      <w:r>
        <w:t>некачественного и несвоевременного рассмотрения обращений граждан, писем, заявлений и жалоб от организаций - до 50%;</w:t>
      </w:r>
    </w:p>
    <w:p w:rsidR="00031D16" w:rsidRDefault="00031D16">
      <w:pPr>
        <w:pStyle w:val="ConsPlusNormal"/>
        <w:spacing w:before="220"/>
        <w:ind w:firstLine="540"/>
        <w:jc w:val="both"/>
      </w:pPr>
      <w:r>
        <w:t>отсутствия контроля за работой подразделений, работников, подведомственных учреждений - до 50%;</w:t>
      </w:r>
    </w:p>
    <w:p w:rsidR="00031D16" w:rsidRDefault="00031D16">
      <w:pPr>
        <w:pStyle w:val="ConsPlusNormal"/>
        <w:spacing w:before="220"/>
        <w:ind w:firstLine="540"/>
        <w:jc w:val="both"/>
      </w:pPr>
      <w:r>
        <w:t xml:space="preserve">некачественного, несвоевременного выполнения работы со служебными документами, планов работы, постановлений и распоряжений администрации </w:t>
      </w:r>
      <w:proofErr w:type="spellStart"/>
      <w:r>
        <w:t>Малмыжского</w:t>
      </w:r>
      <w:proofErr w:type="spellEnd"/>
      <w:r>
        <w:t xml:space="preserve"> района, решений и поручений непосредственного руководителя - до 100%;</w:t>
      </w:r>
    </w:p>
    <w:p w:rsidR="00031D16" w:rsidRDefault="00031D16">
      <w:pPr>
        <w:pStyle w:val="ConsPlusNormal"/>
        <w:spacing w:before="220"/>
        <w:ind w:firstLine="540"/>
        <w:jc w:val="both"/>
      </w:pPr>
      <w:r>
        <w:t>некачественного, несвоевременного выполнения должностных обязанностей - до 100%;</w:t>
      </w:r>
    </w:p>
    <w:p w:rsidR="00031D16" w:rsidRDefault="00031D16">
      <w:pPr>
        <w:pStyle w:val="ConsPlusNormal"/>
        <w:spacing w:before="220"/>
        <w:ind w:firstLine="540"/>
        <w:jc w:val="both"/>
      </w:pPr>
      <w:r>
        <w:t>несоблюдения служебной дисциплины, нарушения правил внутреннего трудового распорядка - до 100%;</w:t>
      </w:r>
    </w:p>
    <w:p w:rsidR="00031D16" w:rsidRDefault="00031D16">
      <w:pPr>
        <w:pStyle w:val="ConsPlusNormal"/>
        <w:spacing w:before="220"/>
        <w:ind w:firstLine="540"/>
        <w:jc w:val="both"/>
      </w:pPr>
      <w:r>
        <w:lastRenderedPageBreak/>
        <w:t xml:space="preserve">невыполнения (или выполнения не в полном объеме) показателей премирования, установленных распоряжением администрации </w:t>
      </w:r>
      <w:proofErr w:type="spellStart"/>
      <w:r>
        <w:t>Малмыжского</w:t>
      </w:r>
      <w:proofErr w:type="spellEnd"/>
      <w:r>
        <w:t xml:space="preserve"> района, - до 100%.</w:t>
      </w:r>
    </w:p>
    <w:p w:rsidR="00031D16" w:rsidRDefault="00031D16">
      <w:pPr>
        <w:pStyle w:val="ConsPlusNormal"/>
        <w:jc w:val="both"/>
      </w:pPr>
      <w:r>
        <w:t xml:space="preserve">(абзац введен </w:t>
      </w:r>
      <w:hyperlink r:id="rId67">
        <w:r>
          <w:rPr>
            <w:color w:val="0000FF"/>
          </w:rPr>
          <w:t>решением</w:t>
        </w:r>
      </w:hyperlink>
      <w:r>
        <w:t xml:space="preserve"> </w:t>
      </w:r>
      <w:proofErr w:type="spellStart"/>
      <w:r>
        <w:t>Малмыжской</w:t>
      </w:r>
      <w:proofErr w:type="spellEnd"/>
      <w:r>
        <w:t xml:space="preserve"> районной Думы Кировской области от 24.09.2020 N 3/45)</w:t>
      </w:r>
    </w:p>
    <w:p w:rsidR="00031D16" w:rsidRDefault="00031D16">
      <w:pPr>
        <w:pStyle w:val="ConsPlusNormal"/>
        <w:spacing w:before="220"/>
        <w:ind w:firstLine="540"/>
        <w:jc w:val="both"/>
      </w:pPr>
      <w:r>
        <w:t>3.7.10. Основанием для невыплаты премии (за личный вклад муниципальному служащему в общие результаты труда) муниципального служащего за рассматриваемый период являются:</w:t>
      </w:r>
    </w:p>
    <w:p w:rsidR="00031D16" w:rsidRDefault="00031D16">
      <w:pPr>
        <w:pStyle w:val="ConsPlusNormal"/>
        <w:spacing w:before="220"/>
        <w:ind w:firstLine="540"/>
        <w:jc w:val="both"/>
      </w:pPr>
      <w:bookmarkStart w:id="14" w:name="P639"/>
      <w:bookmarkEnd w:id="14"/>
      <w:r>
        <w:t>3.7.10.1. Несоблюдение ограничений и (или) запретов, связанных с муниципальной службой, - до 100%.</w:t>
      </w:r>
    </w:p>
    <w:p w:rsidR="00031D16" w:rsidRDefault="00031D16">
      <w:pPr>
        <w:pStyle w:val="ConsPlusNormal"/>
        <w:spacing w:before="220"/>
        <w:ind w:firstLine="540"/>
        <w:jc w:val="both"/>
      </w:pPr>
      <w:bookmarkStart w:id="15" w:name="P640"/>
      <w:bookmarkEnd w:id="15"/>
      <w:r>
        <w:t>3.7.10.2. Привлечение к дисциплинарной ответственности:</w:t>
      </w:r>
    </w:p>
    <w:p w:rsidR="00031D16" w:rsidRDefault="00031D16">
      <w:pPr>
        <w:pStyle w:val="ConsPlusNormal"/>
        <w:spacing w:before="220"/>
        <w:ind w:firstLine="540"/>
        <w:jc w:val="both"/>
      </w:pPr>
      <w:r>
        <w:t>замечание - до 5%;</w:t>
      </w:r>
    </w:p>
    <w:p w:rsidR="00031D16" w:rsidRDefault="00031D16">
      <w:pPr>
        <w:pStyle w:val="ConsPlusNormal"/>
        <w:spacing w:before="220"/>
        <w:ind w:firstLine="540"/>
        <w:jc w:val="both"/>
      </w:pPr>
      <w:r>
        <w:t>выговор - до 20%;</w:t>
      </w:r>
    </w:p>
    <w:p w:rsidR="00031D16" w:rsidRDefault="00031D16">
      <w:pPr>
        <w:pStyle w:val="ConsPlusNormal"/>
        <w:spacing w:before="220"/>
        <w:ind w:firstLine="540"/>
        <w:jc w:val="both"/>
      </w:pPr>
      <w:r>
        <w:t>увольнение - 100%.</w:t>
      </w:r>
    </w:p>
    <w:p w:rsidR="00031D16" w:rsidRDefault="00031D16">
      <w:pPr>
        <w:pStyle w:val="ConsPlusNormal"/>
        <w:spacing w:before="220"/>
        <w:ind w:firstLine="540"/>
        <w:jc w:val="both"/>
      </w:pPr>
      <w:r>
        <w:t xml:space="preserve">3.7.11. Решение о невыплате муниципальному служащему премии за выполнение особо важных и сложных заданий (за личный вклад муниципального служащего в общие результаты труда) по </w:t>
      </w:r>
      <w:hyperlink w:anchor="P639">
        <w:r>
          <w:rPr>
            <w:color w:val="0000FF"/>
          </w:rPr>
          <w:t>подпункту 3.7.10.1</w:t>
        </w:r>
      </w:hyperlink>
      <w:r>
        <w:t xml:space="preserve"> настоящего пункта принимается руководителем соответствующего органа местного самоуправления на основании заключения комиссии по соблюдению требований к служебному поведению.</w:t>
      </w:r>
    </w:p>
    <w:p w:rsidR="00031D16" w:rsidRDefault="00031D16">
      <w:pPr>
        <w:pStyle w:val="ConsPlusNormal"/>
        <w:spacing w:before="220"/>
        <w:ind w:firstLine="540"/>
        <w:jc w:val="both"/>
      </w:pPr>
      <w:r>
        <w:t xml:space="preserve">3.7.12. Решение о выплате муниципальному служащему премии за выполнение особо важных и сложных заданий (за личный вклад муниципального служащего в общие результаты труда) по </w:t>
      </w:r>
      <w:hyperlink w:anchor="P640">
        <w:r>
          <w:rPr>
            <w:color w:val="0000FF"/>
          </w:rPr>
          <w:t>подпункту 3.7.10.2</w:t>
        </w:r>
      </w:hyperlink>
      <w:r>
        <w:t xml:space="preserve"> настоящего пункта принимается руководителем соответствующего органа местного самоуправления.</w:t>
      </w:r>
    </w:p>
    <w:p w:rsidR="00031D16" w:rsidRDefault="00031D16">
      <w:pPr>
        <w:pStyle w:val="ConsPlusNormal"/>
        <w:spacing w:before="220"/>
        <w:ind w:firstLine="540"/>
        <w:jc w:val="both"/>
      </w:pPr>
      <w:bookmarkStart w:id="16" w:name="P646"/>
      <w:bookmarkEnd w:id="16"/>
      <w:r>
        <w:t xml:space="preserve">3.7.13. При наличии у муниципального служащего в отчетный период по службе замечаний, определенных в </w:t>
      </w:r>
      <w:hyperlink w:anchor="P627">
        <w:r>
          <w:rPr>
            <w:color w:val="0000FF"/>
          </w:rPr>
          <w:t>подпункте 3.7.9</w:t>
        </w:r>
      </w:hyperlink>
      <w:r>
        <w:t xml:space="preserve"> настоящего пункта, непосредственным руководителем муниципального служащего направляется главе </w:t>
      </w:r>
      <w:proofErr w:type="spellStart"/>
      <w:r>
        <w:t>Малмыжского</w:t>
      </w:r>
      <w:proofErr w:type="spellEnd"/>
      <w:r>
        <w:t xml:space="preserve"> района (председателю районной Думы </w:t>
      </w:r>
      <w:proofErr w:type="spellStart"/>
      <w:r>
        <w:t>Малмыжского</w:t>
      </w:r>
      <w:proofErr w:type="spellEnd"/>
      <w:r>
        <w:t xml:space="preserve"> района) представление о снижении размера премии (за личный вклад муниципального служащего в общие результаты труда) либо о ее лишении.</w:t>
      </w:r>
    </w:p>
    <w:p w:rsidR="00031D16" w:rsidRDefault="00031D16">
      <w:pPr>
        <w:pStyle w:val="ConsPlusNormal"/>
        <w:spacing w:before="220"/>
        <w:ind w:firstLine="540"/>
        <w:jc w:val="both"/>
      </w:pPr>
      <w:bookmarkStart w:id="17" w:name="P647"/>
      <w:bookmarkEnd w:id="17"/>
      <w:r>
        <w:t xml:space="preserve">3.7.14. Предложение о снижении размера премии муниципальному служащему либо о лишении премии за невыполнение показателей могут вносить глава </w:t>
      </w:r>
      <w:proofErr w:type="spellStart"/>
      <w:r>
        <w:t>Малмыжского</w:t>
      </w:r>
      <w:proofErr w:type="spellEnd"/>
      <w:r>
        <w:t xml:space="preserve"> района, председатель районной Думы </w:t>
      </w:r>
      <w:proofErr w:type="spellStart"/>
      <w:r>
        <w:t>Малмыжского</w:t>
      </w:r>
      <w:proofErr w:type="spellEnd"/>
      <w:r>
        <w:t xml:space="preserve"> района, председатель контрольно-счетной комиссии </w:t>
      </w:r>
      <w:proofErr w:type="spellStart"/>
      <w:r>
        <w:t>Малмыжского</w:t>
      </w:r>
      <w:proofErr w:type="spellEnd"/>
      <w:r>
        <w:t xml:space="preserve"> района, заместители главы администрации </w:t>
      </w:r>
      <w:proofErr w:type="spellStart"/>
      <w:r>
        <w:t>Малмыжского</w:t>
      </w:r>
      <w:proofErr w:type="spellEnd"/>
      <w:r>
        <w:t xml:space="preserve"> района, управляющий делами, начальники управлений, заведующие отделами.</w:t>
      </w:r>
    </w:p>
    <w:p w:rsidR="00031D16" w:rsidRDefault="00031D16">
      <w:pPr>
        <w:pStyle w:val="ConsPlusNormal"/>
        <w:spacing w:before="220"/>
        <w:ind w:firstLine="540"/>
        <w:jc w:val="both"/>
      </w:pPr>
      <w:bookmarkStart w:id="18" w:name="P648"/>
      <w:bookmarkEnd w:id="18"/>
      <w:r>
        <w:t xml:space="preserve">3.7.15. Представление непосредственного руководителя муниципального служащего о размере премии (за личный вклад муниципального служащего в общие результаты труда), предложение о снижении размера премии муниципальному служащему представляется главе </w:t>
      </w:r>
      <w:proofErr w:type="spellStart"/>
      <w:r>
        <w:t>Малмыжского</w:t>
      </w:r>
      <w:proofErr w:type="spellEnd"/>
      <w:r>
        <w:t xml:space="preserve"> района не позднее 10 числа месяца, следующего за отчетным, в следующем порядке.</w:t>
      </w:r>
    </w:p>
    <w:p w:rsidR="00031D16" w:rsidRDefault="00031D16">
      <w:pPr>
        <w:pStyle w:val="ConsPlusNormal"/>
        <w:spacing w:before="220"/>
        <w:ind w:firstLine="540"/>
        <w:jc w:val="both"/>
      </w:pPr>
      <w:r>
        <w:t xml:space="preserve">3.7.16. При отсутствии замечаний по службе непосредственного руководителя муниципального служащего, предложений о снижении размера премии либо о ее лишении муниципального служащего, не поступивших в срок, установленный </w:t>
      </w:r>
      <w:hyperlink w:anchor="P648">
        <w:r>
          <w:rPr>
            <w:color w:val="0000FF"/>
          </w:rPr>
          <w:t>подпунктом 3.7.15</w:t>
        </w:r>
      </w:hyperlink>
      <w:r>
        <w:t xml:space="preserve"> настоящего пункта, размер премии муниципальному служащему (за личный вклад муниципального служащего в общие результаты труда) устанавливается в полном размере в соответствии с настоящим Положением.</w:t>
      </w:r>
    </w:p>
    <w:p w:rsidR="00031D16" w:rsidRDefault="00031D16">
      <w:pPr>
        <w:pStyle w:val="ConsPlusNormal"/>
        <w:spacing w:before="220"/>
        <w:ind w:firstLine="540"/>
        <w:jc w:val="both"/>
      </w:pPr>
      <w:r>
        <w:t xml:space="preserve">3.7.17. Конкретный размер премии муниципальному служащему устанавливается руководителем соответствующего органа местного самоуправления на основании решения </w:t>
      </w:r>
      <w:r>
        <w:lastRenderedPageBreak/>
        <w:t xml:space="preserve">комиссии и представления непосредственного руководителя муниципального служащего о размере премии за выполнение особо важных и сложных заданий (за личный вклад муниципального служащего в общие результаты труда), представленного в случаях, определенных в </w:t>
      </w:r>
      <w:hyperlink w:anchor="P646">
        <w:r>
          <w:rPr>
            <w:color w:val="0000FF"/>
          </w:rPr>
          <w:t>подпунктах 3.7.13</w:t>
        </w:r>
      </w:hyperlink>
      <w:r>
        <w:t xml:space="preserve">, </w:t>
      </w:r>
      <w:hyperlink w:anchor="P647">
        <w:r>
          <w:rPr>
            <w:color w:val="0000FF"/>
          </w:rPr>
          <w:t>3.7.14</w:t>
        </w:r>
      </w:hyperlink>
      <w:r>
        <w:t xml:space="preserve"> настоящего пункта.</w:t>
      </w:r>
    </w:p>
    <w:p w:rsidR="00031D16" w:rsidRDefault="00031D16">
      <w:pPr>
        <w:pStyle w:val="ConsPlusNormal"/>
        <w:spacing w:before="220"/>
        <w:ind w:firstLine="540"/>
        <w:jc w:val="both"/>
      </w:pPr>
      <w:r>
        <w:t xml:space="preserve">3.7.18. Премия не выплачивается муниципальным служащим, имеющим неснятые дисциплинарные взыскания, и муниципальным служащим, уволенным по </w:t>
      </w:r>
      <w:hyperlink r:id="rId68">
        <w:r>
          <w:rPr>
            <w:color w:val="0000FF"/>
          </w:rPr>
          <w:t>пунктам 5</w:t>
        </w:r>
      </w:hyperlink>
      <w:r>
        <w:t xml:space="preserve"> - </w:t>
      </w:r>
      <w:hyperlink r:id="rId69">
        <w:r>
          <w:rPr>
            <w:color w:val="0000FF"/>
          </w:rPr>
          <w:t>7</w:t>
        </w:r>
      </w:hyperlink>
      <w:r>
        <w:t xml:space="preserve">, </w:t>
      </w:r>
      <w:hyperlink r:id="rId70">
        <w:r>
          <w:rPr>
            <w:color w:val="0000FF"/>
          </w:rPr>
          <w:t>9</w:t>
        </w:r>
      </w:hyperlink>
      <w:r>
        <w:t xml:space="preserve"> - </w:t>
      </w:r>
      <w:hyperlink r:id="rId71">
        <w:r>
          <w:rPr>
            <w:color w:val="0000FF"/>
          </w:rPr>
          <w:t>11 части 1 статьи 81</w:t>
        </w:r>
      </w:hyperlink>
      <w:r>
        <w:t xml:space="preserve"> Трудового кодекса Российской Федерации.</w:t>
      </w:r>
    </w:p>
    <w:p w:rsidR="00031D16" w:rsidRDefault="00031D16">
      <w:pPr>
        <w:pStyle w:val="ConsPlusNormal"/>
        <w:spacing w:before="220"/>
        <w:ind w:firstLine="540"/>
        <w:jc w:val="both"/>
      </w:pPr>
      <w:r>
        <w:t>3.7.19. Решение о снижении или невыплате премии за выполнение особо важных и сложных заданий распространяется на месяц принятия такого решения.</w:t>
      </w:r>
    </w:p>
    <w:p w:rsidR="00031D16" w:rsidRDefault="00031D16">
      <w:pPr>
        <w:pStyle w:val="ConsPlusNormal"/>
        <w:spacing w:before="220"/>
        <w:ind w:firstLine="540"/>
        <w:jc w:val="both"/>
      </w:pPr>
      <w:r>
        <w:t>3.7.20. Выплата премии за выполнение особо важных и сложных заданий производится в пределах средств фонда оплаты труда, установленного на соответствующий год.</w:t>
      </w:r>
    </w:p>
    <w:p w:rsidR="00031D16" w:rsidRDefault="00031D16">
      <w:pPr>
        <w:pStyle w:val="ConsPlusNormal"/>
        <w:spacing w:before="220"/>
        <w:ind w:firstLine="540"/>
        <w:jc w:val="both"/>
      </w:pPr>
      <w:r>
        <w:t>3.7.21. Выплата премии за выполнение особо важных и сложных заданий осуществляется ежемесячно. Премия за истекший месяц выплачивается одновременно с заработной платой.</w:t>
      </w:r>
    </w:p>
    <w:p w:rsidR="00031D16" w:rsidRDefault="00031D16">
      <w:pPr>
        <w:pStyle w:val="ConsPlusNormal"/>
        <w:spacing w:before="220"/>
        <w:ind w:firstLine="540"/>
        <w:jc w:val="both"/>
      </w:pPr>
      <w:r>
        <w:t>3.7.22. Премия за выполнение особо важных и сложных заданий за расчетный период выплачивается муниципальному служащему пропорционально фактически отработанному времени.</w:t>
      </w:r>
    </w:p>
    <w:p w:rsidR="00031D16" w:rsidRDefault="00031D16">
      <w:pPr>
        <w:pStyle w:val="ConsPlusNormal"/>
        <w:spacing w:before="220"/>
        <w:ind w:firstLine="540"/>
        <w:jc w:val="both"/>
      </w:pPr>
      <w:r>
        <w:t>3.7.23. Работники, поступившие на работу в органы местного самоуправления в течение периода, принятого в качестве расчетного для начисления премии за выполнение особо важных и сложных заданий, могут быть премированы с учетом их трудового вклада и фактически отработанного времени.</w:t>
      </w:r>
    </w:p>
    <w:p w:rsidR="00031D16" w:rsidRDefault="00031D16">
      <w:pPr>
        <w:pStyle w:val="ConsPlusNormal"/>
        <w:jc w:val="both"/>
      </w:pPr>
    </w:p>
    <w:p w:rsidR="00031D16" w:rsidRDefault="00031D16">
      <w:pPr>
        <w:pStyle w:val="ConsPlusTitle"/>
        <w:jc w:val="center"/>
        <w:outlineLvl w:val="2"/>
      </w:pPr>
      <w:r>
        <w:t>3.8. Порядок установления и выплаты материальной помощи</w:t>
      </w:r>
    </w:p>
    <w:p w:rsidR="00031D16" w:rsidRDefault="00031D16">
      <w:pPr>
        <w:pStyle w:val="ConsPlusNormal"/>
        <w:jc w:val="both"/>
      </w:pPr>
    </w:p>
    <w:p w:rsidR="00031D16" w:rsidRDefault="00031D16">
      <w:pPr>
        <w:pStyle w:val="ConsPlusNormal"/>
        <w:ind w:firstLine="540"/>
        <w:jc w:val="both"/>
      </w:pPr>
      <w:r>
        <w:t>3.8.1. Материальная помощь является дополнительной выплатой к должностному окладу муниципальных служащих.</w:t>
      </w:r>
    </w:p>
    <w:p w:rsidR="00031D16" w:rsidRDefault="00031D16">
      <w:pPr>
        <w:pStyle w:val="ConsPlusNormal"/>
        <w:spacing w:before="220"/>
        <w:ind w:firstLine="540"/>
        <w:jc w:val="both"/>
      </w:pPr>
      <w:r>
        <w:t>Основанием для начисления материальной помощи служит письменное заявление муниципального служащего и распоряжение руководителя органа местного самоуправления.</w:t>
      </w:r>
    </w:p>
    <w:p w:rsidR="00031D16" w:rsidRDefault="00031D16">
      <w:pPr>
        <w:pStyle w:val="ConsPlusNormal"/>
        <w:spacing w:before="220"/>
        <w:ind w:firstLine="540"/>
        <w:jc w:val="both"/>
      </w:pPr>
      <w:r>
        <w:t>3.8.2. Материальная помощь выплачивается из расчета одного должностного оклада в год за период, в котором муниципальный служащий состоял в трудовых отношениях с представителем нанимателя (работодателем) в текущем году.</w:t>
      </w:r>
    </w:p>
    <w:p w:rsidR="00031D16" w:rsidRDefault="00031D16">
      <w:pPr>
        <w:pStyle w:val="ConsPlusNormal"/>
        <w:spacing w:before="220"/>
        <w:ind w:firstLine="540"/>
        <w:jc w:val="both"/>
      </w:pPr>
      <w:r>
        <w:t>3.8.3. Материальная помощь не оказывается муниципальным служащим, находящимся в отпуске по уходу за ребенком.</w:t>
      </w:r>
    </w:p>
    <w:p w:rsidR="00031D16" w:rsidRDefault="00031D16">
      <w:pPr>
        <w:pStyle w:val="ConsPlusNormal"/>
        <w:spacing w:before="220"/>
        <w:ind w:firstLine="540"/>
        <w:jc w:val="both"/>
      </w:pPr>
      <w:r>
        <w:t>3.8.4. При определении периода, в котором муниципальный служащий состоял в трудовых отношениях с представителем нанимателя (работодателем) в текущем году, определяется число полных и неполных месяцев замещения должности муниципальной службы, за исключением времени нахождения муниципального служащего в отпуске по уходу за ребенком. Если неполный месяц составляет менее 15 дней, то в дальнейших расчетах он не участвует, если составляет 15 и более дней, то он учитывается как полный месяц.</w:t>
      </w:r>
    </w:p>
    <w:p w:rsidR="00031D16" w:rsidRDefault="00031D16">
      <w:pPr>
        <w:pStyle w:val="ConsPlusNormal"/>
        <w:spacing w:before="220"/>
        <w:ind w:firstLine="540"/>
        <w:jc w:val="both"/>
      </w:pPr>
      <w:r>
        <w:t>3.8.5. Выплата материальной помощи не производится муниципальному служащему, принятому на период исполнения обязанностей отсутствующего работника, за исключением случаев исполнения обязанностей отсутствующего работника в связи с отпуском по уходу за ребенком.</w:t>
      </w:r>
    </w:p>
    <w:p w:rsidR="00031D16" w:rsidRDefault="00031D16">
      <w:pPr>
        <w:pStyle w:val="ConsPlusNormal"/>
        <w:spacing w:before="220"/>
        <w:ind w:firstLine="540"/>
        <w:jc w:val="both"/>
      </w:pPr>
      <w:r>
        <w:t xml:space="preserve">3.8.6. Излишне произведенная выплата материальной помощи возвращается муниципальным служащим в случае, если в данном календарном году была произведена выплата </w:t>
      </w:r>
      <w:r>
        <w:lastRenderedPageBreak/>
        <w:t>материальной помощи, и в дальнейшем муниципальный служащий увольняется, не отработав полный календарный год.</w:t>
      </w:r>
    </w:p>
    <w:p w:rsidR="00031D16" w:rsidRDefault="00031D16">
      <w:pPr>
        <w:pStyle w:val="ConsPlusNormal"/>
        <w:jc w:val="both"/>
      </w:pPr>
    </w:p>
    <w:p w:rsidR="00031D16" w:rsidRDefault="00031D16">
      <w:pPr>
        <w:pStyle w:val="ConsPlusTitle"/>
        <w:jc w:val="center"/>
        <w:outlineLvl w:val="2"/>
      </w:pPr>
      <w:r>
        <w:t>3.9. Порядок установления и выплаты единовременной выплаты</w:t>
      </w:r>
    </w:p>
    <w:p w:rsidR="00031D16" w:rsidRDefault="00031D16">
      <w:pPr>
        <w:pStyle w:val="ConsPlusTitle"/>
        <w:jc w:val="center"/>
      </w:pPr>
      <w:r>
        <w:t>при предоставлении ежегодного оплачиваемого отпуска</w:t>
      </w:r>
    </w:p>
    <w:p w:rsidR="00031D16" w:rsidRDefault="00031D16">
      <w:pPr>
        <w:pStyle w:val="ConsPlusNormal"/>
        <w:jc w:val="both"/>
      </w:pPr>
    </w:p>
    <w:p w:rsidR="00031D16" w:rsidRDefault="00031D16">
      <w:pPr>
        <w:pStyle w:val="ConsPlusNormal"/>
        <w:ind w:firstLine="540"/>
        <w:jc w:val="both"/>
      </w:pPr>
      <w:r>
        <w:t>3.9.1. Муниципальным служащим при предоставлении ежегодного оплачиваемого отпуска выплачивается единовременная выплата из расчета двух должностных окладов в год за период, в котором муниципальный служащий состоял в трудовых отношениях с представителем нанимателя (работодателем) в текущем году.</w:t>
      </w:r>
    </w:p>
    <w:p w:rsidR="00031D16" w:rsidRDefault="00031D16">
      <w:pPr>
        <w:pStyle w:val="ConsPlusNormal"/>
        <w:spacing w:before="220"/>
        <w:ind w:firstLine="540"/>
        <w:jc w:val="both"/>
      </w:pPr>
      <w:r>
        <w:t>Основанием для начисления единовременной выплаты служит письменное заявление и распоряжение руководителя органа местного самоуправления.</w:t>
      </w:r>
    </w:p>
    <w:p w:rsidR="00031D16" w:rsidRDefault="00031D16">
      <w:pPr>
        <w:pStyle w:val="ConsPlusNormal"/>
        <w:spacing w:before="220"/>
        <w:ind w:firstLine="540"/>
        <w:jc w:val="both"/>
      </w:pPr>
      <w:r>
        <w:t>При предоставлении ежегодного оплачиваемого отпуска по частям единовременная выплата по заявлению работника выплачивается к одной из частей отпуска 1 раз в календарный год.</w:t>
      </w:r>
    </w:p>
    <w:p w:rsidR="00031D16" w:rsidRDefault="00031D16">
      <w:pPr>
        <w:pStyle w:val="ConsPlusNormal"/>
        <w:spacing w:before="220"/>
        <w:ind w:firstLine="540"/>
        <w:jc w:val="both"/>
      </w:pPr>
      <w:r>
        <w:t>3.9.2. При определении периода, в котором муниципальный служащий состоял в трудовых отношениях с представителем нанимателя (работодателем) в текущем году, определяется число полных и неполных месяцев замещения должности муниципальной службы, за исключением времени нахождения муниципального служащего в отпуске по уходу за ребенком. Если неполный месяц составляет менее 15 дней, то в дальнейших расчетах он не участвует, если составляет 15 и более дней, то он учитывается как полный месяц.</w:t>
      </w:r>
    </w:p>
    <w:p w:rsidR="00031D16" w:rsidRDefault="00031D16">
      <w:pPr>
        <w:pStyle w:val="ConsPlusNormal"/>
        <w:spacing w:before="220"/>
        <w:ind w:firstLine="540"/>
        <w:jc w:val="both"/>
      </w:pPr>
      <w:r>
        <w:t>3.9.3. Муниципальному служащему, отработавшему неполный календарный год, единовременная выплата производится в конце календарного года независимо от предоставления ему ежегодного оплачиваемого отпуска пропорционально числу отработанных полных месяцев в данном календарном году.</w:t>
      </w:r>
    </w:p>
    <w:p w:rsidR="00031D16" w:rsidRDefault="00031D16">
      <w:pPr>
        <w:pStyle w:val="ConsPlusNormal"/>
        <w:spacing w:before="220"/>
        <w:ind w:firstLine="540"/>
        <w:jc w:val="both"/>
      </w:pPr>
      <w:r>
        <w:t>3.9.4. Муниципальному служащему, отработавшему неполный календарный год и увольняющемуся, единовременная выплата производится при увольнении независимо от предоставления ему ежегодного оплачиваемого отпуска пропорционально числу отработанных полных месяцев в данном календарном году.</w:t>
      </w:r>
    </w:p>
    <w:p w:rsidR="00031D16" w:rsidRDefault="00031D16">
      <w:pPr>
        <w:pStyle w:val="ConsPlusNormal"/>
        <w:spacing w:before="220"/>
        <w:ind w:firstLine="540"/>
        <w:jc w:val="both"/>
      </w:pPr>
      <w:r>
        <w:t>3.9.5. Муниципальному служащему, находящемуся в отпуске по уходу за ребенком, единовременная выплата не выплачивается.</w:t>
      </w:r>
    </w:p>
    <w:p w:rsidR="00031D16" w:rsidRDefault="00031D16">
      <w:pPr>
        <w:pStyle w:val="ConsPlusNormal"/>
        <w:spacing w:before="220"/>
        <w:ind w:firstLine="540"/>
        <w:jc w:val="both"/>
      </w:pPr>
      <w:r>
        <w:t>3.9.6. Излишне произведенная единовременная выплата возвращается муниципальным служащим в случае, если в данном календарном году при предоставлении ежегодного оплачиваемого отпуска была произведена единовременная выплата, и в дальнейшем муниципальный служащий увольняется, не отработав полный календарный год.</w:t>
      </w:r>
    </w:p>
    <w:p w:rsidR="00031D16" w:rsidRDefault="00031D16">
      <w:pPr>
        <w:pStyle w:val="ConsPlusNormal"/>
        <w:jc w:val="both"/>
      </w:pPr>
    </w:p>
    <w:p w:rsidR="00031D16" w:rsidRDefault="00031D16">
      <w:pPr>
        <w:pStyle w:val="ConsPlusTitle"/>
        <w:jc w:val="center"/>
        <w:outlineLvl w:val="1"/>
      </w:pPr>
      <w:r>
        <w:t>4. Иные вопросы оплаты труда</w:t>
      </w:r>
    </w:p>
    <w:p w:rsidR="00031D16" w:rsidRDefault="00031D16">
      <w:pPr>
        <w:pStyle w:val="ConsPlusNormal"/>
        <w:jc w:val="both"/>
      </w:pPr>
    </w:p>
    <w:p w:rsidR="00031D16" w:rsidRDefault="00031D16">
      <w:pPr>
        <w:pStyle w:val="ConsPlusNormal"/>
        <w:ind w:firstLine="540"/>
        <w:jc w:val="both"/>
      </w:pPr>
      <w:bookmarkStart w:id="19" w:name="P682"/>
      <w:bookmarkEnd w:id="19"/>
      <w:r>
        <w:t xml:space="preserve">4.1. Главе </w:t>
      </w:r>
      <w:proofErr w:type="spellStart"/>
      <w:r>
        <w:t>Малмыжского</w:t>
      </w:r>
      <w:proofErr w:type="spellEnd"/>
      <w:r>
        <w:t xml:space="preserve"> района, муниципальным служащим в соответствии с положениями муниципального правового акта, регулирующего вопросы поощрения и награждения муниципальных служащих органов местного самоуправления муниципального образования </w:t>
      </w:r>
      <w:proofErr w:type="spellStart"/>
      <w:r>
        <w:t>Малмыжский</w:t>
      </w:r>
      <w:proofErr w:type="spellEnd"/>
      <w:r>
        <w:t xml:space="preserve"> муниципальный район Кировской области, за добросовестное исполнение трудовых обязанностей и большой личный вклад в решение поставленных задач, за заслуги выборного должностного лица органа местного самоуправления, муниципального служащего, отмеченные федеральными органами исполнительной власти Российской Федерации, Губернатором Кировской области, Правительством Кировской области, Законодательным Собранием Кировской области, ведомственными министерствами, департаментами, районной Думой </w:t>
      </w:r>
      <w:proofErr w:type="spellStart"/>
      <w:r>
        <w:t>Малмыжского</w:t>
      </w:r>
      <w:proofErr w:type="spellEnd"/>
      <w:r>
        <w:t xml:space="preserve"> района, администрацией </w:t>
      </w:r>
      <w:proofErr w:type="spellStart"/>
      <w:r>
        <w:t>Малмыжского</w:t>
      </w:r>
      <w:proofErr w:type="spellEnd"/>
      <w:r>
        <w:t xml:space="preserve"> района, может выплачиваться единовременное поощрение.</w:t>
      </w:r>
    </w:p>
    <w:p w:rsidR="00031D16" w:rsidRDefault="00031D16">
      <w:pPr>
        <w:pStyle w:val="ConsPlusNormal"/>
        <w:spacing w:before="220"/>
        <w:ind w:firstLine="540"/>
        <w:jc w:val="both"/>
      </w:pPr>
      <w:bookmarkStart w:id="20" w:name="P683"/>
      <w:bookmarkEnd w:id="20"/>
      <w:r>
        <w:lastRenderedPageBreak/>
        <w:t xml:space="preserve">4.2. Главе </w:t>
      </w:r>
      <w:proofErr w:type="spellStart"/>
      <w:r>
        <w:t>Малмыжского</w:t>
      </w:r>
      <w:proofErr w:type="spellEnd"/>
      <w:r>
        <w:t xml:space="preserve"> района, муниципальным служащим может выплачиваться единовременное поощрение, приуроченное к профессиональному празднику, юбилейным датам.</w:t>
      </w:r>
    </w:p>
    <w:p w:rsidR="00031D16" w:rsidRDefault="00031D16">
      <w:pPr>
        <w:pStyle w:val="ConsPlusNormal"/>
        <w:jc w:val="both"/>
      </w:pPr>
      <w:r>
        <w:t xml:space="preserve">(в ред. </w:t>
      </w:r>
      <w:hyperlink r:id="rId72">
        <w:r>
          <w:rPr>
            <w:color w:val="0000FF"/>
          </w:rPr>
          <w:t>решения</w:t>
        </w:r>
      </w:hyperlink>
      <w:r>
        <w:t xml:space="preserve"> </w:t>
      </w:r>
      <w:proofErr w:type="spellStart"/>
      <w:r>
        <w:t>Малмыжской</w:t>
      </w:r>
      <w:proofErr w:type="spellEnd"/>
      <w:r>
        <w:t xml:space="preserve"> районной Думы Кировской области от 19.12.2019 N 7/35)</w:t>
      </w:r>
    </w:p>
    <w:p w:rsidR="00031D16" w:rsidRDefault="00031D16">
      <w:pPr>
        <w:pStyle w:val="ConsPlusNormal"/>
        <w:spacing w:before="220"/>
        <w:ind w:firstLine="540"/>
        <w:jc w:val="both"/>
      </w:pPr>
      <w:r>
        <w:t xml:space="preserve">4.3. Выплата единовременных поощрений, предусмотренных в </w:t>
      </w:r>
      <w:hyperlink w:anchor="P682">
        <w:r>
          <w:rPr>
            <w:color w:val="0000FF"/>
          </w:rPr>
          <w:t>подпунктах 4.1</w:t>
        </w:r>
      </w:hyperlink>
      <w:r>
        <w:t xml:space="preserve">, </w:t>
      </w:r>
      <w:hyperlink w:anchor="P683">
        <w:r>
          <w:rPr>
            <w:color w:val="0000FF"/>
          </w:rPr>
          <w:t>4.2</w:t>
        </w:r>
      </w:hyperlink>
      <w:r>
        <w:t xml:space="preserve"> настоящего Положения, производится в пределах установленного фонда оплаты труда на основании распоряжения руководителя соответствующего органа местного самоуправления.</w:t>
      </w:r>
    </w:p>
    <w:p w:rsidR="00031D16" w:rsidRDefault="00031D16">
      <w:pPr>
        <w:pStyle w:val="ConsPlusNormal"/>
        <w:jc w:val="both"/>
      </w:pPr>
    </w:p>
    <w:p w:rsidR="00031D16" w:rsidRDefault="00031D16">
      <w:pPr>
        <w:pStyle w:val="ConsPlusNormal"/>
        <w:jc w:val="both"/>
      </w:pPr>
    </w:p>
    <w:p w:rsidR="00031D16" w:rsidRDefault="00031D16">
      <w:pPr>
        <w:pStyle w:val="ConsPlusNormal"/>
        <w:jc w:val="both"/>
      </w:pPr>
    </w:p>
    <w:p w:rsidR="00031D16" w:rsidRDefault="00031D16">
      <w:pPr>
        <w:pStyle w:val="ConsPlusNormal"/>
        <w:jc w:val="both"/>
      </w:pPr>
    </w:p>
    <w:p w:rsidR="00031D16" w:rsidRDefault="00031D16">
      <w:pPr>
        <w:pStyle w:val="ConsPlusNormal"/>
        <w:jc w:val="both"/>
      </w:pPr>
    </w:p>
    <w:p w:rsidR="00031D16" w:rsidRDefault="00031D16">
      <w:pPr>
        <w:pStyle w:val="ConsPlusNormal"/>
        <w:jc w:val="right"/>
        <w:outlineLvl w:val="1"/>
      </w:pPr>
      <w:r>
        <w:t>Приложение N 1</w:t>
      </w:r>
    </w:p>
    <w:p w:rsidR="00031D16" w:rsidRDefault="00031D16">
      <w:pPr>
        <w:pStyle w:val="ConsPlusNormal"/>
        <w:jc w:val="right"/>
      </w:pPr>
      <w:r>
        <w:t>к Положению</w:t>
      </w:r>
    </w:p>
    <w:p w:rsidR="00031D16" w:rsidRDefault="00031D16">
      <w:pPr>
        <w:pStyle w:val="ConsPlusNormal"/>
        <w:jc w:val="both"/>
      </w:pPr>
    </w:p>
    <w:p w:rsidR="00031D16" w:rsidRDefault="00031D16">
      <w:pPr>
        <w:pStyle w:val="ConsPlusTitle"/>
        <w:jc w:val="center"/>
      </w:pPr>
      <w:bookmarkStart w:id="21" w:name="P694"/>
      <w:bookmarkEnd w:id="21"/>
      <w:r>
        <w:t>РАЗМЕР</w:t>
      </w:r>
    </w:p>
    <w:p w:rsidR="00031D16" w:rsidRDefault="00031D16">
      <w:pPr>
        <w:pStyle w:val="ConsPlusTitle"/>
        <w:jc w:val="center"/>
      </w:pPr>
      <w:r>
        <w:t>ДОЛЖНОСТНОГО ОКЛАДА ГЛАВЫ МАЛМЫЖСКОГО РАЙОНА</w:t>
      </w:r>
    </w:p>
    <w:p w:rsidR="00031D16" w:rsidRDefault="00031D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1D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1D16" w:rsidRDefault="00031D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1D16" w:rsidRDefault="00031D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1D16" w:rsidRDefault="00031D16">
            <w:pPr>
              <w:pStyle w:val="ConsPlusNormal"/>
              <w:jc w:val="center"/>
            </w:pPr>
            <w:r>
              <w:rPr>
                <w:color w:val="392C69"/>
              </w:rPr>
              <w:t>Список изменяющих документов</w:t>
            </w:r>
          </w:p>
          <w:p w:rsidR="00031D16" w:rsidRDefault="00031D16">
            <w:pPr>
              <w:pStyle w:val="ConsPlusNormal"/>
              <w:jc w:val="center"/>
            </w:pPr>
            <w:r>
              <w:rPr>
                <w:color w:val="392C69"/>
              </w:rPr>
              <w:t xml:space="preserve">(в ред. </w:t>
            </w:r>
            <w:hyperlink r:id="rId73">
              <w:r>
                <w:rPr>
                  <w:color w:val="0000FF"/>
                </w:rPr>
                <w:t>решения</w:t>
              </w:r>
            </w:hyperlink>
            <w:r>
              <w:rPr>
                <w:color w:val="392C69"/>
              </w:rPr>
              <w:t xml:space="preserve"> </w:t>
            </w:r>
            <w:proofErr w:type="spellStart"/>
            <w:r>
              <w:rPr>
                <w:color w:val="392C69"/>
              </w:rPr>
              <w:t>Малмыжской</w:t>
            </w:r>
            <w:proofErr w:type="spellEnd"/>
            <w:r>
              <w:rPr>
                <w:color w:val="392C69"/>
              </w:rPr>
              <w:t xml:space="preserve"> районной Думы Кировской области</w:t>
            </w:r>
          </w:p>
          <w:p w:rsidR="00031D16" w:rsidRDefault="00031D16">
            <w:pPr>
              <w:pStyle w:val="ConsPlusNormal"/>
              <w:jc w:val="center"/>
            </w:pPr>
            <w:r>
              <w:rPr>
                <w:color w:val="392C69"/>
              </w:rPr>
              <w:t>от 12.10.2023 N 2/28)</w:t>
            </w:r>
          </w:p>
        </w:tc>
        <w:tc>
          <w:tcPr>
            <w:tcW w:w="113" w:type="dxa"/>
            <w:tcBorders>
              <w:top w:val="nil"/>
              <w:left w:val="nil"/>
              <w:bottom w:val="nil"/>
              <w:right w:val="nil"/>
            </w:tcBorders>
            <w:shd w:val="clear" w:color="auto" w:fill="F4F3F8"/>
            <w:tcMar>
              <w:top w:w="0" w:type="dxa"/>
              <w:left w:w="0" w:type="dxa"/>
              <w:bottom w:w="0" w:type="dxa"/>
              <w:right w:w="0" w:type="dxa"/>
            </w:tcMar>
          </w:tcPr>
          <w:p w:rsidR="00031D16" w:rsidRDefault="00031D16">
            <w:pPr>
              <w:pStyle w:val="ConsPlusNormal"/>
            </w:pPr>
          </w:p>
        </w:tc>
      </w:tr>
    </w:tbl>
    <w:p w:rsidR="00031D16" w:rsidRDefault="00031D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5045"/>
      </w:tblGrid>
      <w:tr w:rsidR="00031D16">
        <w:tc>
          <w:tcPr>
            <w:tcW w:w="4025" w:type="dxa"/>
            <w:vMerge w:val="restart"/>
          </w:tcPr>
          <w:p w:rsidR="00031D16" w:rsidRDefault="00031D16">
            <w:pPr>
              <w:pStyle w:val="ConsPlusNormal"/>
              <w:jc w:val="center"/>
            </w:pPr>
            <w:r>
              <w:t>Наименование должностей</w:t>
            </w:r>
          </w:p>
        </w:tc>
        <w:tc>
          <w:tcPr>
            <w:tcW w:w="5045" w:type="dxa"/>
          </w:tcPr>
          <w:p w:rsidR="00031D16" w:rsidRDefault="00031D16">
            <w:pPr>
              <w:pStyle w:val="ConsPlusNormal"/>
              <w:jc w:val="center"/>
            </w:pPr>
            <w:r>
              <w:t>Размер должностного оклада, рублей</w:t>
            </w:r>
          </w:p>
        </w:tc>
      </w:tr>
      <w:tr w:rsidR="00031D16">
        <w:tc>
          <w:tcPr>
            <w:tcW w:w="4025" w:type="dxa"/>
            <w:vMerge/>
          </w:tcPr>
          <w:p w:rsidR="00031D16" w:rsidRDefault="00031D16">
            <w:pPr>
              <w:pStyle w:val="ConsPlusNormal"/>
            </w:pPr>
          </w:p>
        </w:tc>
        <w:tc>
          <w:tcPr>
            <w:tcW w:w="5045" w:type="dxa"/>
          </w:tcPr>
          <w:p w:rsidR="00031D16" w:rsidRDefault="00031D16">
            <w:pPr>
              <w:pStyle w:val="ConsPlusNormal"/>
              <w:jc w:val="center"/>
            </w:pPr>
            <w:r>
              <w:t>Численность населения, тыс. человек</w:t>
            </w:r>
          </w:p>
        </w:tc>
      </w:tr>
      <w:tr w:rsidR="00031D16">
        <w:tc>
          <w:tcPr>
            <w:tcW w:w="4025" w:type="dxa"/>
            <w:vMerge/>
          </w:tcPr>
          <w:p w:rsidR="00031D16" w:rsidRDefault="00031D16">
            <w:pPr>
              <w:pStyle w:val="ConsPlusNormal"/>
            </w:pPr>
          </w:p>
        </w:tc>
        <w:tc>
          <w:tcPr>
            <w:tcW w:w="5045" w:type="dxa"/>
          </w:tcPr>
          <w:p w:rsidR="00031D16" w:rsidRDefault="00031D16">
            <w:pPr>
              <w:pStyle w:val="ConsPlusNormal"/>
              <w:jc w:val="center"/>
            </w:pPr>
            <w:r>
              <w:t>свыше 20 до 30</w:t>
            </w:r>
          </w:p>
        </w:tc>
      </w:tr>
      <w:tr w:rsidR="00031D16">
        <w:tc>
          <w:tcPr>
            <w:tcW w:w="4025" w:type="dxa"/>
          </w:tcPr>
          <w:p w:rsidR="00031D16" w:rsidRDefault="00031D16">
            <w:pPr>
              <w:pStyle w:val="ConsPlusNormal"/>
              <w:jc w:val="center"/>
            </w:pPr>
            <w:r>
              <w:t xml:space="preserve">Глава </w:t>
            </w:r>
            <w:proofErr w:type="spellStart"/>
            <w:r>
              <w:t>Малмыжского</w:t>
            </w:r>
            <w:proofErr w:type="spellEnd"/>
            <w:r>
              <w:t xml:space="preserve"> района</w:t>
            </w:r>
          </w:p>
        </w:tc>
        <w:tc>
          <w:tcPr>
            <w:tcW w:w="5045" w:type="dxa"/>
          </w:tcPr>
          <w:p w:rsidR="00031D16" w:rsidRDefault="00031D16">
            <w:pPr>
              <w:pStyle w:val="ConsPlusNormal"/>
              <w:jc w:val="center"/>
            </w:pPr>
            <w:r>
              <w:t>27392</w:t>
            </w:r>
          </w:p>
        </w:tc>
      </w:tr>
    </w:tbl>
    <w:p w:rsidR="00031D16" w:rsidRDefault="00031D16">
      <w:pPr>
        <w:pStyle w:val="ConsPlusNormal"/>
        <w:jc w:val="both"/>
      </w:pPr>
    </w:p>
    <w:p w:rsidR="00031D16" w:rsidRDefault="00031D16">
      <w:pPr>
        <w:pStyle w:val="ConsPlusNormal"/>
        <w:jc w:val="both"/>
      </w:pPr>
    </w:p>
    <w:p w:rsidR="00031D16" w:rsidRDefault="00031D16">
      <w:pPr>
        <w:pStyle w:val="ConsPlusNormal"/>
        <w:jc w:val="both"/>
      </w:pPr>
    </w:p>
    <w:p w:rsidR="00031D16" w:rsidRDefault="00031D16">
      <w:pPr>
        <w:pStyle w:val="ConsPlusNormal"/>
        <w:jc w:val="both"/>
      </w:pPr>
    </w:p>
    <w:p w:rsidR="00031D16" w:rsidRDefault="00031D16">
      <w:pPr>
        <w:pStyle w:val="ConsPlusNormal"/>
        <w:jc w:val="both"/>
      </w:pPr>
    </w:p>
    <w:p w:rsidR="00031D16" w:rsidRDefault="00031D16">
      <w:pPr>
        <w:pStyle w:val="ConsPlusNormal"/>
        <w:jc w:val="right"/>
        <w:outlineLvl w:val="1"/>
      </w:pPr>
      <w:r>
        <w:t>Приложение N 2</w:t>
      </w:r>
    </w:p>
    <w:p w:rsidR="00031D16" w:rsidRDefault="00031D16">
      <w:pPr>
        <w:pStyle w:val="ConsPlusNormal"/>
        <w:jc w:val="right"/>
      </w:pPr>
      <w:r>
        <w:t>к Положению</w:t>
      </w:r>
    </w:p>
    <w:p w:rsidR="00031D16" w:rsidRDefault="00031D16">
      <w:pPr>
        <w:pStyle w:val="ConsPlusNormal"/>
        <w:jc w:val="both"/>
      </w:pPr>
    </w:p>
    <w:p w:rsidR="00031D16" w:rsidRDefault="00031D16">
      <w:pPr>
        <w:pStyle w:val="ConsPlusTitle"/>
        <w:jc w:val="center"/>
      </w:pPr>
      <w:bookmarkStart w:id="22" w:name="P714"/>
      <w:bookmarkEnd w:id="22"/>
      <w:r>
        <w:t>РАЗМЕРЫ</w:t>
      </w:r>
    </w:p>
    <w:p w:rsidR="00031D16" w:rsidRDefault="00031D16">
      <w:pPr>
        <w:pStyle w:val="ConsPlusTitle"/>
        <w:jc w:val="center"/>
      </w:pPr>
      <w:r>
        <w:t>ДОЛЖНОСТНЫХ ОКЛАДОВ МУНИЦИПАЛЬНЫХ СЛУЖАЩИХ</w:t>
      </w:r>
    </w:p>
    <w:p w:rsidR="00031D16" w:rsidRDefault="00031D16">
      <w:pPr>
        <w:pStyle w:val="ConsPlusTitle"/>
        <w:jc w:val="center"/>
      </w:pPr>
      <w:r>
        <w:t>АДМИНИСТРАЦИИ МАЛМЫЖСКОГО РАЙОНА КИРОВСКОЙ ОБЛАСТИ</w:t>
      </w:r>
    </w:p>
    <w:p w:rsidR="00031D16" w:rsidRDefault="00031D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1D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1D16" w:rsidRDefault="00031D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1D16" w:rsidRDefault="00031D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1D16" w:rsidRDefault="00031D16">
            <w:pPr>
              <w:pStyle w:val="ConsPlusNormal"/>
              <w:jc w:val="center"/>
            </w:pPr>
            <w:r>
              <w:rPr>
                <w:color w:val="392C69"/>
              </w:rPr>
              <w:t>Список изменяющих документов</w:t>
            </w:r>
          </w:p>
          <w:p w:rsidR="00031D16" w:rsidRDefault="00031D16">
            <w:pPr>
              <w:pStyle w:val="ConsPlusNormal"/>
              <w:jc w:val="center"/>
            </w:pPr>
            <w:r>
              <w:rPr>
                <w:color w:val="392C69"/>
              </w:rPr>
              <w:t xml:space="preserve">(в ред. </w:t>
            </w:r>
            <w:hyperlink r:id="rId74">
              <w:r>
                <w:rPr>
                  <w:color w:val="0000FF"/>
                </w:rPr>
                <w:t>решения</w:t>
              </w:r>
            </w:hyperlink>
            <w:r>
              <w:rPr>
                <w:color w:val="392C69"/>
              </w:rPr>
              <w:t xml:space="preserve"> </w:t>
            </w:r>
            <w:proofErr w:type="spellStart"/>
            <w:r>
              <w:rPr>
                <w:color w:val="392C69"/>
              </w:rPr>
              <w:t>Малмыжской</w:t>
            </w:r>
            <w:proofErr w:type="spellEnd"/>
            <w:r>
              <w:rPr>
                <w:color w:val="392C69"/>
              </w:rPr>
              <w:t xml:space="preserve"> районной Думы Кировской области</w:t>
            </w:r>
          </w:p>
          <w:p w:rsidR="00031D16" w:rsidRDefault="00031D16">
            <w:pPr>
              <w:pStyle w:val="ConsPlusNormal"/>
              <w:jc w:val="center"/>
            </w:pPr>
            <w:r>
              <w:rPr>
                <w:color w:val="392C69"/>
              </w:rPr>
              <w:t>от 12.10.2023 N 2/28)</w:t>
            </w:r>
          </w:p>
        </w:tc>
        <w:tc>
          <w:tcPr>
            <w:tcW w:w="113" w:type="dxa"/>
            <w:tcBorders>
              <w:top w:val="nil"/>
              <w:left w:val="nil"/>
              <w:bottom w:val="nil"/>
              <w:right w:val="nil"/>
            </w:tcBorders>
            <w:shd w:val="clear" w:color="auto" w:fill="F4F3F8"/>
            <w:tcMar>
              <w:top w:w="0" w:type="dxa"/>
              <w:left w:w="0" w:type="dxa"/>
              <w:bottom w:w="0" w:type="dxa"/>
              <w:right w:w="0" w:type="dxa"/>
            </w:tcMar>
          </w:tcPr>
          <w:p w:rsidR="00031D16" w:rsidRDefault="00031D16">
            <w:pPr>
              <w:pStyle w:val="ConsPlusNormal"/>
            </w:pPr>
          </w:p>
        </w:tc>
      </w:tr>
    </w:tbl>
    <w:p w:rsidR="00031D16" w:rsidRDefault="00031D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5045"/>
      </w:tblGrid>
      <w:tr w:rsidR="00031D16">
        <w:tc>
          <w:tcPr>
            <w:tcW w:w="4025" w:type="dxa"/>
            <w:vMerge w:val="restart"/>
          </w:tcPr>
          <w:p w:rsidR="00031D16" w:rsidRDefault="00031D16">
            <w:pPr>
              <w:pStyle w:val="ConsPlusNormal"/>
              <w:jc w:val="center"/>
            </w:pPr>
            <w:r>
              <w:t>Наименование должностей</w:t>
            </w:r>
          </w:p>
        </w:tc>
        <w:tc>
          <w:tcPr>
            <w:tcW w:w="5045" w:type="dxa"/>
          </w:tcPr>
          <w:p w:rsidR="00031D16" w:rsidRDefault="00031D16">
            <w:pPr>
              <w:pStyle w:val="ConsPlusNormal"/>
              <w:jc w:val="center"/>
            </w:pPr>
            <w:r>
              <w:t>Размеры должностных окладов, рублей</w:t>
            </w:r>
          </w:p>
        </w:tc>
      </w:tr>
      <w:tr w:rsidR="00031D16">
        <w:tc>
          <w:tcPr>
            <w:tcW w:w="4025" w:type="dxa"/>
            <w:vMerge/>
          </w:tcPr>
          <w:p w:rsidR="00031D16" w:rsidRDefault="00031D16">
            <w:pPr>
              <w:pStyle w:val="ConsPlusNormal"/>
            </w:pPr>
          </w:p>
        </w:tc>
        <w:tc>
          <w:tcPr>
            <w:tcW w:w="5045" w:type="dxa"/>
          </w:tcPr>
          <w:p w:rsidR="00031D16" w:rsidRDefault="00031D16">
            <w:pPr>
              <w:pStyle w:val="ConsPlusNormal"/>
              <w:jc w:val="center"/>
            </w:pPr>
            <w:r>
              <w:t>Численность населения, тыс. человек</w:t>
            </w:r>
          </w:p>
        </w:tc>
      </w:tr>
      <w:tr w:rsidR="00031D16">
        <w:tc>
          <w:tcPr>
            <w:tcW w:w="4025" w:type="dxa"/>
            <w:vMerge/>
          </w:tcPr>
          <w:p w:rsidR="00031D16" w:rsidRDefault="00031D16">
            <w:pPr>
              <w:pStyle w:val="ConsPlusNormal"/>
            </w:pPr>
          </w:p>
        </w:tc>
        <w:tc>
          <w:tcPr>
            <w:tcW w:w="5045" w:type="dxa"/>
          </w:tcPr>
          <w:p w:rsidR="00031D16" w:rsidRDefault="00031D16">
            <w:pPr>
              <w:pStyle w:val="ConsPlusNormal"/>
              <w:jc w:val="center"/>
            </w:pPr>
            <w:r>
              <w:t>свыше 20 до 30</w:t>
            </w:r>
          </w:p>
        </w:tc>
      </w:tr>
      <w:tr w:rsidR="00031D16">
        <w:tc>
          <w:tcPr>
            <w:tcW w:w="4025" w:type="dxa"/>
          </w:tcPr>
          <w:p w:rsidR="00031D16" w:rsidRDefault="00031D16">
            <w:pPr>
              <w:pStyle w:val="ConsPlusNormal"/>
              <w:jc w:val="center"/>
            </w:pPr>
            <w:r>
              <w:t xml:space="preserve">Первый заместитель главы </w:t>
            </w:r>
            <w:r>
              <w:lastRenderedPageBreak/>
              <w:t>администрации</w:t>
            </w:r>
          </w:p>
        </w:tc>
        <w:tc>
          <w:tcPr>
            <w:tcW w:w="5045" w:type="dxa"/>
          </w:tcPr>
          <w:p w:rsidR="00031D16" w:rsidRDefault="00031D16">
            <w:pPr>
              <w:pStyle w:val="ConsPlusNormal"/>
              <w:jc w:val="center"/>
            </w:pPr>
            <w:r>
              <w:lastRenderedPageBreak/>
              <w:t>17 336</w:t>
            </w:r>
          </w:p>
        </w:tc>
      </w:tr>
      <w:tr w:rsidR="00031D16">
        <w:tc>
          <w:tcPr>
            <w:tcW w:w="4025" w:type="dxa"/>
          </w:tcPr>
          <w:p w:rsidR="00031D16" w:rsidRDefault="00031D16">
            <w:pPr>
              <w:pStyle w:val="ConsPlusNormal"/>
              <w:jc w:val="center"/>
            </w:pPr>
            <w:r>
              <w:lastRenderedPageBreak/>
              <w:t>Заместитель главы администрации</w:t>
            </w:r>
          </w:p>
        </w:tc>
        <w:tc>
          <w:tcPr>
            <w:tcW w:w="5045" w:type="dxa"/>
          </w:tcPr>
          <w:p w:rsidR="00031D16" w:rsidRDefault="00031D16">
            <w:pPr>
              <w:pStyle w:val="ConsPlusNormal"/>
              <w:jc w:val="center"/>
            </w:pPr>
            <w:r>
              <w:t>15 484</w:t>
            </w:r>
          </w:p>
        </w:tc>
      </w:tr>
      <w:tr w:rsidR="00031D16">
        <w:tc>
          <w:tcPr>
            <w:tcW w:w="4025" w:type="dxa"/>
          </w:tcPr>
          <w:p w:rsidR="00031D16" w:rsidRDefault="00031D16">
            <w:pPr>
              <w:pStyle w:val="ConsPlusNormal"/>
              <w:jc w:val="center"/>
            </w:pPr>
            <w:r>
              <w:t>Управляющий делами</w:t>
            </w:r>
          </w:p>
        </w:tc>
        <w:tc>
          <w:tcPr>
            <w:tcW w:w="5045" w:type="dxa"/>
          </w:tcPr>
          <w:p w:rsidR="00031D16" w:rsidRDefault="00031D16">
            <w:pPr>
              <w:pStyle w:val="ConsPlusNormal"/>
              <w:jc w:val="center"/>
            </w:pPr>
            <w:r>
              <w:t>14 376</w:t>
            </w:r>
          </w:p>
        </w:tc>
      </w:tr>
      <w:tr w:rsidR="00031D16">
        <w:tc>
          <w:tcPr>
            <w:tcW w:w="4025" w:type="dxa"/>
          </w:tcPr>
          <w:p w:rsidR="00031D16" w:rsidRDefault="00031D16">
            <w:pPr>
              <w:pStyle w:val="ConsPlusNormal"/>
              <w:jc w:val="center"/>
            </w:pPr>
            <w:r>
              <w:t>Начальник управления, заведующий отделом</w:t>
            </w:r>
          </w:p>
        </w:tc>
        <w:tc>
          <w:tcPr>
            <w:tcW w:w="5045" w:type="dxa"/>
          </w:tcPr>
          <w:p w:rsidR="00031D16" w:rsidRDefault="00031D16">
            <w:pPr>
              <w:pStyle w:val="ConsPlusNormal"/>
              <w:jc w:val="center"/>
            </w:pPr>
            <w:r>
              <w:t>13 122</w:t>
            </w:r>
          </w:p>
        </w:tc>
      </w:tr>
      <w:tr w:rsidR="00031D16">
        <w:tc>
          <w:tcPr>
            <w:tcW w:w="4025" w:type="dxa"/>
          </w:tcPr>
          <w:p w:rsidR="00031D16" w:rsidRDefault="00031D16">
            <w:pPr>
              <w:pStyle w:val="ConsPlusNormal"/>
              <w:jc w:val="center"/>
            </w:pPr>
            <w:r>
              <w:t>Заместитель начальника управления, заместитель заведующего отделом</w:t>
            </w:r>
          </w:p>
        </w:tc>
        <w:tc>
          <w:tcPr>
            <w:tcW w:w="5045" w:type="dxa"/>
          </w:tcPr>
          <w:p w:rsidR="00031D16" w:rsidRDefault="00031D16">
            <w:pPr>
              <w:pStyle w:val="ConsPlusNormal"/>
              <w:jc w:val="center"/>
            </w:pPr>
            <w:r>
              <w:t>12 010</w:t>
            </w:r>
          </w:p>
        </w:tc>
      </w:tr>
      <w:tr w:rsidR="00031D16">
        <w:tc>
          <w:tcPr>
            <w:tcW w:w="4025" w:type="dxa"/>
          </w:tcPr>
          <w:p w:rsidR="00031D16" w:rsidRDefault="00031D16">
            <w:pPr>
              <w:pStyle w:val="ConsPlusNormal"/>
              <w:jc w:val="center"/>
            </w:pPr>
            <w:r>
              <w:t>Начальник отдела в составе управления, заведующий сектором</w:t>
            </w:r>
          </w:p>
        </w:tc>
        <w:tc>
          <w:tcPr>
            <w:tcW w:w="5045" w:type="dxa"/>
          </w:tcPr>
          <w:p w:rsidR="00031D16" w:rsidRDefault="00031D16">
            <w:pPr>
              <w:pStyle w:val="ConsPlusNormal"/>
              <w:jc w:val="center"/>
            </w:pPr>
            <w:r>
              <w:t>10 870</w:t>
            </w:r>
          </w:p>
        </w:tc>
      </w:tr>
      <w:tr w:rsidR="00031D16">
        <w:tc>
          <w:tcPr>
            <w:tcW w:w="4025" w:type="dxa"/>
          </w:tcPr>
          <w:p w:rsidR="00031D16" w:rsidRDefault="00031D16">
            <w:pPr>
              <w:pStyle w:val="ConsPlusNormal"/>
              <w:jc w:val="center"/>
            </w:pPr>
            <w:r>
              <w:t>Консультант</w:t>
            </w:r>
          </w:p>
        </w:tc>
        <w:tc>
          <w:tcPr>
            <w:tcW w:w="5045" w:type="dxa"/>
          </w:tcPr>
          <w:p w:rsidR="00031D16" w:rsidRDefault="00031D16">
            <w:pPr>
              <w:pStyle w:val="ConsPlusNormal"/>
              <w:jc w:val="center"/>
            </w:pPr>
            <w:r>
              <w:t>9 666</w:t>
            </w:r>
          </w:p>
        </w:tc>
      </w:tr>
      <w:tr w:rsidR="00031D16">
        <w:tc>
          <w:tcPr>
            <w:tcW w:w="4025" w:type="dxa"/>
          </w:tcPr>
          <w:p w:rsidR="00031D16" w:rsidRDefault="00031D16">
            <w:pPr>
              <w:pStyle w:val="ConsPlusNormal"/>
              <w:jc w:val="center"/>
            </w:pPr>
            <w:r>
              <w:t>Главный специалист</w:t>
            </w:r>
          </w:p>
        </w:tc>
        <w:tc>
          <w:tcPr>
            <w:tcW w:w="5045" w:type="dxa"/>
          </w:tcPr>
          <w:p w:rsidR="00031D16" w:rsidRDefault="00031D16">
            <w:pPr>
              <w:pStyle w:val="ConsPlusNormal"/>
              <w:jc w:val="center"/>
            </w:pPr>
            <w:r>
              <w:t>9 546</w:t>
            </w:r>
          </w:p>
        </w:tc>
      </w:tr>
      <w:tr w:rsidR="00031D16">
        <w:tc>
          <w:tcPr>
            <w:tcW w:w="4025" w:type="dxa"/>
          </w:tcPr>
          <w:p w:rsidR="00031D16" w:rsidRDefault="00031D16">
            <w:pPr>
              <w:pStyle w:val="ConsPlusNormal"/>
              <w:jc w:val="center"/>
            </w:pPr>
            <w:r>
              <w:t>Ведущий специалист</w:t>
            </w:r>
          </w:p>
        </w:tc>
        <w:tc>
          <w:tcPr>
            <w:tcW w:w="5045" w:type="dxa"/>
          </w:tcPr>
          <w:p w:rsidR="00031D16" w:rsidRDefault="00031D16">
            <w:pPr>
              <w:pStyle w:val="ConsPlusNormal"/>
              <w:jc w:val="center"/>
            </w:pPr>
            <w:r>
              <w:t>9 202</w:t>
            </w:r>
          </w:p>
        </w:tc>
      </w:tr>
      <w:tr w:rsidR="00031D16">
        <w:tc>
          <w:tcPr>
            <w:tcW w:w="4025" w:type="dxa"/>
          </w:tcPr>
          <w:p w:rsidR="00031D16" w:rsidRDefault="00031D16">
            <w:pPr>
              <w:pStyle w:val="ConsPlusNormal"/>
              <w:jc w:val="center"/>
            </w:pPr>
            <w:r>
              <w:t>Специалист I категории</w:t>
            </w:r>
          </w:p>
        </w:tc>
        <w:tc>
          <w:tcPr>
            <w:tcW w:w="5045" w:type="dxa"/>
          </w:tcPr>
          <w:p w:rsidR="00031D16" w:rsidRDefault="00031D16">
            <w:pPr>
              <w:pStyle w:val="ConsPlusNormal"/>
              <w:jc w:val="center"/>
            </w:pPr>
            <w:r>
              <w:t>7 960</w:t>
            </w:r>
          </w:p>
        </w:tc>
      </w:tr>
    </w:tbl>
    <w:p w:rsidR="00031D16" w:rsidRDefault="00031D16">
      <w:pPr>
        <w:pStyle w:val="ConsPlusNormal"/>
        <w:jc w:val="both"/>
      </w:pPr>
    </w:p>
    <w:p w:rsidR="00031D16" w:rsidRDefault="00031D16">
      <w:pPr>
        <w:pStyle w:val="ConsPlusNormal"/>
        <w:jc w:val="both"/>
      </w:pPr>
    </w:p>
    <w:p w:rsidR="00031D16" w:rsidRDefault="00031D16">
      <w:pPr>
        <w:pStyle w:val="ConsPlusNormal"/>
        <w:jc w:val="both"/>
      </w:pPr>
    </w:p>
    <w:p w:rsidR="00031D16" w:rsidRDefault="00031D16">
      <w:pPr>
        <w:pStyle w:val="ConsPlusNormal"/>
        <w:jc w:val="both"/>
      </w:pPr>
    </w:p>
    <w:p w:rsidR="00031D16" w:rsidRDefault="00031D16">
      <w:pPr>
        <w:pStyle w:val="ConsPlusNormal"/>
        <w:jc w:val="both"/>
      </w:pPr>
    </w:p>
    <w:p w:rsidR="00031D16" w:rsidRDefault="00031D16">
      <w:pPr>
        <w:pStyle w:val="ConsPlusNormal"/>
        <w:jc w:val="right"/>
        <w:outlineLvl w:val="1"/>
      </w:pPr>
      <w:r>
        <w:t>Приложение N 3</w:t>
      </w:r>
    </w:p>
    <w:p w:rsidR="00031D16" w:rsidRDefault="00031D16">
      <w:pPr>
        <w:pStyle w:val="ConsPlusNormal"/>
        <w:jc w:val="right"/>
      </w:pPr>
      <w:r>
        <w:t>к Положению</w:t>
      </w:r>
    </w:p>
    <w:p w:rsidR="00031D16" w:rsidRDefault="00031D16">
      <w:pPr>
        <w:pStyle w:val="ConsPlusNormal"/>
        <w:jc w:val="both"/>
      </w:pPr>
    </w:p>
    <w:p w:rsidR="00031D16" w:rsidRDefault="00031D16">
      <w:pPr>
        <w:pStyle w:val="ConsPlusTitle"/>
        <w:jc w:val="center"/>
      </w:pPr>
      <w:bookmarkStart w:id="23" w:name="P753"/>
      <w:bookmarkEnd w:id="23"/>
      <w:r>
        <w:t>РАЗМЕРЫ</w:t>
      </w:r>
    </w:p>
    <w:p w:rsidR="00031D16" w:rsidRDefault="00031D16">
      <w:pPr>
        <w:pStyle w:val="ConsPlusTitle"/>
        <w:jc w:val="center"/>
      </w:pPr>
      <w:r>
        <w:t>ДОЛЖНОСТНЫХ ОКЛАДОВ ДОЛЖНОСТНОГО ЛИЦА И МУНИЦИПАЛЬНЫХ</w:t>
      </w:r>
    </w:p>
    <w:p w:rsidR="00031D16" w:rsidRDefault="00031D16">
      <w:pPr>
        <w:pStyle w:val="ConsPlusTitle"/>
        <w:jc w:val="center"/>
      </w:pPr>
      <w:r>
        <w:t>СЛУЖАЩИХ КОНТРОЛЬНО-СЧЕТНОЙ КОМИССИИ МАЛМЫЖСКОГО РАЙОНА</w:t>
      </w:r>
    </w:p>
    <w:p w:rsidR="00031D16" w:rsidRDefault="00031D16">
      <w:pPr>
        <w:pStyle w:val="ConsPlusTitle"/>
        <w:jc w:val="center"/>
      </w:pPr>
      <w:r>
        <w:t>КИРОВСКОЙ ОБЛАСТИ</w:t>
      </w:r>
    </w:p>
    <w:p w:rsidR="00031D16" w:rsidRDefault="00031D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1D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1D16" w:rsidRDefault="00031D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1D16" w:rsidRDefault="00031D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1D16" w:rsidRDefault="00031D16">
            <w:pPr>
              <w:pStyle w:val="ConsPlusNormal"/>
              <w:jc w:val="center"/>
            </w:pPr>
            <w:r>
              <w:rPr>
                <w:color w:val="392C69"/>
              </w:rPr>
              <w:t>Список изменяющих документов</w:t>
            </w:r>
          </w:p>
          <w:p w:rsidR="00031D16" w:rsidRDefault="00031D16">
            <w:pPr>
              <w:pStyle w:val="ConsPlusNormal"/>
              <w:jc w:val="center"/>
            </w:pPr>
            <w:r>
              <w:rPr>
                <w:color w:val="392C69"/>
              </w:rPr>
              <w:t xml:space="preserve">(в ред. </w:t>
            </w:r>
            <w:hyperlink r:id="rId75">
              <w:r>
                <w:rPr>
                  <w:color w:val="0000FF"/>
                </w:rPr>
                <w:t>решения</w:t>
              </w:r>
            </w:hyperlink>
            <w:r>
              <w:rPr>
                <w:color w:val="392C69"/>
              </w:rPr>
              <w:t xml:space="preserve"> </w:t>
            </w:r>
            <w:proofErr w:type="spellStart"/>
            <w:r>
              <w:rPr>
                <w:color w:val="392C69"/>
              </w:rPr>
              <w:t>Малмыжской</w:t>
            </w:r>
            <w:proofErr w:type="spellEnd"/>
            <w:r>
              <w:rPr>
                <w:color w:val="392C69"/>
              </w:rPr>
              <w:t xml:space="preserve"> районной Думы Кировской области</w:t>
            </w:r>
          </w:p>
          <w:p w:rsidR="00031D16" w:rsidRDefault="00031D16">
            <w:pPr>
              <w:pStyle w:val="ConsPlusNormal"/>
              <w:jc w:val="center"/>
            </w:pPr>
            <w:r>
              <w:rPr>
                <w:color w:val="392C69"/>
              </w:rPr>
              <w:t>от 12.10.2023 N 2/28)</w:t>
            </w:r>
          </w:p>
        </w:tc>
        <w:tc>
          <w:tcPr>
            <w:tcW w:w="113" w:type="dxa"/>
            <w:tcBorders>
              <w:top w:val="nil"/>
              <w:left w:val="nil"/>
              <w:bottom w:val="nil"/>
              <w:right w:val="nil"/>
            </w:tcBorders>
            <w:shd w:val="clear" w:color="auto" w:fill="F4F3F8"/>
            <w:tcMar>
              <w:top w:w="0" w:type="dxa"/>
              <w:left w:w="0" w:type="dxa"/>
              <w:bottom w:w="0" w:type="dxa"/>
              <w:right w:w="0" w:type="dxa"/>
            </w:tcMar>
          </w:tcPr>
          <w:p w:rsidR="00031D16" w:rsidRDefault="00031D16">
            <w:pPr>
              <w:pStyle w:val="ConsPlusNormal"/>
            </w:pPr>
          </w:p>
        </w:tc>
      </w:tr>
    </w:tbl>
    <w:p w:rsidR="00031D16" w:rsidRDefault="00031D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5045"/>
      </w:tblGrid>
      <w:tr w:rsidR="00031D16">
        <w:tc>
          <w:tcPr>
            <w:tcW w:w="4025" w:type="dxa"/>
            <w:vMerge w:val="restart"/>
          </w:tcPr>
          <w:p w:rsidR="00031D16" w:rsidRDefault="00031D16">
            <w:pPr>
              <w:pStyle w:val="ConsPlusNormal"/>
              <w:jc w:val="center"/>
            </w:pPr>
            <w:r>
              <w:t>Наименование должностей</w:t>
            </w:r>
          </w:p>
        </w:tc>
        <w:tc>
          <w:tcPr>
            <w:tcW w:w="5045" w:type="dxa"/>
          </w:tcPr>
          <w:p w:rsidR="00031D16" w:rsidRDefault="00031D16">
            <w:pPr>
              <w:pStyle w:val="ConsPlusNormal"/>
              <w:jc w:val="center"/>
            </w:pPr>
            <w:r>
              <w:t>Размеры должностных окладов, рублей</w:t>
            </w:r>
          </w:p>
        </w:tc>
      </w:tr>
      <w:tr w:rsidR="00031D16">
        <w:tc>
          <w:tcPr>
            <w:tcW w:w="4025" w:type="dxa"/>
            <w:vMerge/>
          </w:tcPr>
          <w:p w:rsidR="00031D16" w:rsidRDefault="00031D16">
            <w:pPr>
              <w:pStyle w:val="ConsPlusNormal"/>
            </w:pPr>
          </w:p>
        </w:tc>
        <w:tc>
          <w:tcPr>
            <w:tcW w:w="5045" w:type="dxa"/>
          </w:tcPr>
          <w:p w:rsidR="00031D16" w:rsidRDefault="00031D16">
            <w:pPr>
              <w:pStyle w:val="ConsPlusNormal"/>
              <w:jc w:val="center"/>
            </w:pPr>
            <w:r>
              <w:t>Численность населения, тыс. человек</w:t>
            </w:r>
          </w:p>
        </w:tc>
      </w:tr>
      <w:tr w:rsidR="00031D16">
        <w:tc>
          <w:tcPr>
            <w:tcW w:w="4025" w:type="dxa"/>
            <w:vMerge/>
          </w:tcPr>
          <w:p w:rsidR="00031D16" w:rsidRDefault="00031D16">
            <w:pPr>
              <w:pStyle w:val="ConsPlusNormal"/>
            </w:pPr>
          </w:p>
        </w:tc>
        <w:tc>
          <w:tcPr>
            <w:tcW w:w="5045" w:type="dxa"/>
          </w:tcPr>
          <w:p w:rsidR="00031D16" w:rsidRDefault="00031D16">
            <w:pPr>
              <w:pStyle w:val="ConsPlusNormal"/>
              <w:jc w:val="center"/>
            </w:pPr>
            <w:r>
              <w:t>свыше 20 до 30</w:t>
            </w:r>
          </w:p>
        </w:tc>
      </w:tr>
      <w:tr w:rsidR="00031D16">
        <w:tc>
          <w:tcPr>
            <w:tcW w:w="4025" w:type="dxa"/>
          </w:tcPr>
          <w:p w:rsidR="00031D16" w:rsidRDefault="00031D16">
            <w:pPr>
              <w:pStyle w:val="ConsPlusNormal"/>
              <w:jc w:val="both"/>
            </w:pPr>
            <w:r>
              <w:t>Председатель контрольно-счетной комиссии</w:t>
            </w:r>
          </w:p>
        </w:tc>
        <w:tc>
          <w:tcPr>
            <w:tcW w:w="5045" w:type="dxa"/>
          </w:tcPr>
          <w:p w:rsidR="00031D16" w:rsidRDefault="00031D16">
            <w:pPr>
              <w:pStyle w:val="ConsPlusNormal"/>
              <w:jc w:val="center"/>
            </w:pPr>
            <w:r>
              <w:t>16152</w:t>
            </w:r>
          </w:p>
        </w:tc>
      </w:tr>
      <w:tr w:rsidR="00031D16">
        <w:tc>
          <w:tcPr>
            <w:tcW w:w="4025" w:type="dxa"/>
          </w:tcPr>
          <w:p w:rsidR="00031D16" w:rsidRDefault="00031D16">
            <w:pPr>
              <w:pStyle w:val="ConsPlusNormal"/>
              <w:jc w:val="both"/>
            </w:pPr>
            <w:r>
              <w:t>Главный инспектор контрольно-счетной комиссии</w:t>
            </w:r>
          </w:p>
        </w:tc>
        <w:tc>
          <w:tcPr>
            <w:tcW w:w="5045" w:type="dxa"/>
          </w:tcPr>
          <w:p w:rsidR="00031D16" w:rsidRDefault="00031D16">
            <w:pPr>
              <w:pStyle w:val="ConsPlusNormal"/>
              <w:jc w:val="center"/>
            </w:pPr>
            <w:r>
              <w:t>9958</w:t>
            </w:r>
          </w:p>
        </w:tc>
      </w:tr>
    </w:tbl>
    <w:p w:rsidR="00031D16" w:rsidRDefault="00031D16">
      <w:pPr>
        <w:pStyle w:val="ConsPlusNormal"/>
        <w:jc w:val="both"/>
      </w:pPr>
    </w:p>
    <w:p w:rsidR="00031D16" w:rsidRDefault="00031D16">
      <w:pPr>
        <w:pStyle w:val="ConsPlusNormal"/>
        <w:jc w:val="both"/>
      </w:pPr>
    </w:p>
    <w:p w:rsidR="00031D16" w:rsidRDefault="00031D16">
      <w:pPr>
        <w:pStyle w:val="ConsPlusNormal"/>
        <w:jc w:val="both"/>
      </w:pPr>
    </w:p>
    <w:p w:rsidR="00031D16" w:rsidRDefault="00031D16">
      <w:pPr>
        <w:pStyle w:val="ConsPlusNormal"/>
        <w:jc w:val="both"/>
      </w:pPr>
    </w:p>
    <w:p w:rsidR="00031D16" w:rsidRDefault="00031D16">
      <w:pPr>
        <w:pStyle w:val="ConsPlusNormal"/>
        <w:jc w:val="both"/>
      </w:pPr>
    </w:p>
    <w:p w:rsidR="00031D16" w:rsidRDefault="00031D16">
      <w:pPr>
        <w:pStyle w:val="ConsPlusNormal"/>
        <w:jc w:val="right"/>
        <w:outlineLvl w:val="1"/>
      </w:pPr>
      <w:r>
        <w:t>Приложение N 4</w:t>
      </w:r>
    </w:p>
    <w:p w:rsidR="00031D16" w:rsidRDefault="00031D16">
      <w:pPr>
        <w:pStyle w:val="ConsPlusNormal"/>
        <w:jc w:val="right"/>
      </w:pPr>
      <w:r>
        <w:t>к Положению</w:t>
      </w:r>
    </w:p>
    <w:p w:rsidR="00031D16" w:rsidRDefault="00031D16">
      <w:pPr>
        <w:pStyle w:val="ConsPlusNormal"/>
        <w:jc w:val="both"/>
      </w:pPr>
    </w:p>
    <w:p w:rsidR="00031D16" w:rsidRDefault="00031D16">
      <w:pPr>
        <w:pStyle w:val="ConsPlusTitle"/>
        <w:jc w:val="center"/>
      </w:pPr>
      <w:bookmarkStart w:id="24" w:name="P777"/>
      <w:bookmarkEnd w:id="24"/>
      <w:r>
        <w:t>РАЗМЕРЫ</w:t>
      </w:r>
    </w:p>
    <w:p w:rsidR="00031D16" w:rsidRDefault="00031D16">
      <w:pPr>
        <w:pStyle w:val="ConsPlusTitle"/>
        <w:jc w:val="center"/>
      </w:pPr>
      <w:r>
        <w:t>ЕЖЕМЕСЯЧНЫХ НАДБАВОК ЗА КЛАССНЫЙ ЧИН</w:t>
      </w:r>
    </w:p>
    <w:p w:rsidR="00031D16" w:rsidRDefault="00031D16">
      <w:pPr>
        <w:pStyle w:val="ConsPlusTitle"/>
        <w:jc w:val="center"/>
      </w:pPr>
      <w:r>
        <w:t>К ДОЛЖНОСТНЫМ ОКЛАДАМ МУНИЦИПАЛЬНЫХ СЛУЖАЩИХ</w:t>
      </w:r>
    </w:p>
    <w:p w:rsidR="00031D16" w:rsidRDefault="00031D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1D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1D16" w:rsidRDefault="00031D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1D16" w:rsidRDefault="00031D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1D16" w:rsidRDefault="00031D16">
            <w:pPr>
              <w:pStyle w:val="ConsPlusNormal"/>
              <w:jc w:val="center"/>
            </w:pPr>
            <w:r>
              <w:rPr>
                <w:color w:val="392C69"/>
              </w:rPr>
              <w:t>Список изменяющих документов</w:t>
            </w:r>
          </w:p>
          <w:p w:rsidR="00031D16" w:rsidRDefault="00031D16">
            <w:pPr>
              <w:pStyle w:val="ConsPlusNormal"/>
              <w:jc w:val="center"/>
            </w:pPr>
            <w:r>
              <w:rPr>
                <w:color w:val="392C69"/>
              </w:rPr>
              <w:t xml:space="preserve">(в ред. </w:t>
            </w:r>
            <w:hyperlink r:id="rId76">
              <w:r>
                <w:rPr>
                  <w:color w:val="0000FF"/>
                </w:rPr>
                <w:t>решения</w:t>
              </w:r>
            </w:hyperlink>
            <w:r>
              <w:rPr>
                <w:color w:val="392C69"/>
              </w:rPr>
              <w:t xml:space="preserve"> </w:t>
            </w:r>
            <w:proofErr w:type="spellStart"/>
            <w:r>
              <w:rPr>
                <w:color w:val="392C69"/>
              </w:rPr>
              <w:t>Малмыжской</w:t>
            </w:r>
            <w:proofErr w:type="spellEnd"/>
            <w:r>
              <w:rPr>
                <w:color w:val="392C69"/>
              </w:rPr>
              <w:t xml:space="preserve"> районной Думы Кировской области</w:t>
            </w:r>
          </w:p>
          <w:p w:rsidR="00031D16" w:rsidRDefault="00031D16">
            <w:pPr>
              <w:pStyle w:val="ConsPlusNormal"/>
              <w:jc w:val="center"/>
            </w:pPr>
            <w:r>
              <w:rPr>
                <w:color w:val="392C69"/>
              </w:rPr>
              <w:t>от 12.10.2023 N 2/28)</w:t>
            </w:r>
          </w:p>
        </w:tc>
        <w:tc>
          <w:tcPr>
            <w:tcW w:w="113" w:type="dxa"/>
            <w:tcBorders>
              <w:top w:val="nil"/>
              <w:left w:val="nil"/>
              <w:bottom w:val="nil"/>
              <w:right w:val="nil"/>
            </w:tcBorders>
            <w:shd w:val="clear" w:color="auto" w:fill="F4F3F8"/>
            <w:tcMar>
              <w:top w:w="0" w:type="dxa"/>
              <w:left w:w="0" w:type="dxa"/>
              <w:bottom w:w="0" w:type="dxa"/>
              <w:right w:w="0" w:type="dxa"/>
            </w:tcMar>
          </w:tcPr>
          <w:p w:rsidR="00031D16" w:rsidRDefault="00031D16">
            <w:pPr>
              <w:pStyle w:val="ConsPlusNormal"/>
            </w:pPr>
          </w:p>
        </w:tc>
      </w:tr>
    </w:tbl>
    <w:p w:rsidR="00031D16" w:rsidRDefault="00031D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99"/>
        <w:gridCol w:w="3571"/>
      </w:tblGrid>
      <w:tr w:rsidR="00031D16">
        <w:tc>
          <w:tcPr>
            <w:tcW w:w="5499" w:type="dxa"/>
          </w:tcPr>
          <w:p w:rsidR="00031D16" w:rsidRDefault="00031D16">
            <w:pPr>
              <w:pStyle w:val="ConsPlusNormal"/>
              <w:jc w:val="center"/>
            </w:pPr>
            <w:r>
              <w:t>Наименование классного чина</w:t>
            </w:r>
          </w:p>
        </w:tc>
        <w:tc>
          <w:tcPr>
            <w:tcW w:w="3571" w:type="dxa"/>
          </w:tcPr>
          <w:p w:rsidR="00031D16" w:rsidRDefault="00031D16">
            <w:pPr>
              <w:pStyle w:val="ConsPlusNormal"/>
              <w:jc w:val="center"/>
            </w:pPr>
            <w:r>
              <w:t>Размер ежемесячной надбавки за классный чин, рублей</w:t>
            </w:r>
          </w:p>
        </w:tc>
      </w:tr>
      <w:tr w:rsidR="00031D16">
        <w:tc>
          <w:tcPr>
            <w:tcW w:w="5499" w:type="dxa"/>
          </w:tcPr>
          <w:p w:rsidR="00031D16" w:rsidRDefault="00031D16">
            <w:pPr>
              <w:pStyle w:val="ConsPlusNormal"/>
            </w:pPr>
            <w:r>
              <w:t>Действительный муниципальный советник 1 класса</w:t>
            </w:r>
          </w:p>
        </w:tc>
        <w:tc>
          <w:tcPr>
            <w:tcW w:w="3571" w:type="dxa"/>
          </w:tcPr>
          <w:p w:rsidR="00031D16" w:rsidRDefault="00031D16">
            <w:pPr>
              <w:pStyle w:val="ConsPlusNormal"/>
              <w:jc w:val="center"/>
            </w:pPr>
            <w:r>
              <w:t>5 948</w:t>
            </w:r>
          </w:p>
        </w:tc>
      </w:tr>
      <w:tr w:rsidR="00031D16">
        <w:tc>
          <w:tcPr>
            <w:tcW w:w="5499" w:type="dxa"/>
          </w:tcPr>
          <w:p w:rsidR="00031D16" w:rsidRDefault="00031D16">
            <w:pPr>
              <w:pStyle w:val="ConsPlusNormal"/>
            </w:pPr>
            <w:r>
              <w:t>Действительный муниципальный советник 2 класса</w:t>
            </w:r>
          </w:p>
        </w:tc>
        <w:tc>
          <w:tcPr>
            <w:tcW w:w="3571" w:type="dxa"/>
          </w:tcPr>
          <w:p w:rsidR="00031D16" w:rsidRDefault="00031D16">
            <w:pPr>
              <w:pStyle w:val="ConsPlusNormal"/>
              <w:jc w:val="center"/>
            </w:pPr>
            <w:r>
              <w:t>5 674</w:t>
            </w:r>
          </w:p>
        </w:tc>
      </w:tr>
      <w:tr w:rsidR="00031D16">
        <w:tc>
          <w:tcPr>
            <w:tcW w:w="5499" w:type="dxa"/>
          </w:tcPr>
          <w:p w:rsidR="00031D16" w:rsidRDefault="00031D16">
            <w:pPr>
              <w:pStyle w:val="ConsPlusNormal"/>
            </w:pPr>
            <w:r>
              <w:t>Действительный муниципальный советник 3 класса</w:t>
            </w:r>
          </w:p>
        </w:tc>
        <w:tc>
          <w:tcPr>
            <w:tcW w:w="3571" w:type="dxa"/>
          </w:tcPr>
          <w:p w:rsidR="00031D16" w:rsidRDefault="00031D16">
            <w:pPr>
              <w:pStyle w:val="ConsPlusNormal"/>
              <w:jc w:val="center"/>
            </w:pPr>
            <w:r>
              <w:t>5 364</w:t>
            </w:r>
          </w:p>
        </w:tc>
      </w:tr>
      <w:tr w:rsidR="00031D16">
        <w:tc>
          <w:tcPr>
            <w:tcW w:w="5499" w:type="dxa"/>
          </w:tcPr>
          <w:p w:rsidR="00031D16" w:rsidRDefault="00031D16">
            <w:pPr>
              <w:pStyle w:val="ConsPlusNormal"/>
            </w:pPr>
            <w:r>
              <w:t>Главный муниципальный советник 1 класса</w:t>
            </w:r>
          </w:p>
        </w:tc>
        <w:tc>
          <w:tcPr>
            <w:tcW w:w="3571" w:type="dxa"/>
          </w:tcPr>
          <w:p w:rsidR="00031D16" w:rsidRDefault="00031D16">
            <w:pPr>
              <w:pStyle w:val="ConsPlusNormal"/>
              <w:jc w:val="center"/>
            </w:pPr>
            <w:r>
              <w:t>5 050</w:t>
            </w:r>
          </w:p>
        </w:tc>
      </w:tr>
      <w:tr w:rsidR="00031D16">
        <w:tc>
          <w:tcPr>
            <w:tcW w:w="5499" w:type="dxa"/>
          </w:tcPr>
          <w:p w:rsidR="00031D16" w:rsidRDefault="00031D16">
            <w:pPr>
              <w:pStyle w:val="ConsPlusNormal"/>
            </w:pPr>
            <w:r>
              <w:t>Главный муниципальный советник 2 класса</w:t>
            </w:r>
          </w:p>
        </w:tc>
        <w:tc>
          <w:tcPr>
            <w:tcW w:w="3571" w:type="dxa"/>
          </w:tcPr>
          <w:p w:rsidR="00031D16" w:rsidRDefault="00031D16">
            <w:pPr>
              <w:pStyle w:val="ConsPlusNormal"/>
              <w:jc w:val="center"/>
            </w:pPr>
            <w:r>
              <w:t>4 776</w:t>
            </w:r>
          </w:p>
        </w:tc>
      </w:tr>
      <w:tr w:rsidR="00031D16">
        <w:tc>
          <w:tcPr>
            <w:tcW w:w="5499" w:type="dxa"/>
          </w:tcPr>
          <w:p w:rsidR="00031D16" w:rsidRDefault="00031D16">
            <w:pPr>
              <w:pStyle w:val="ConsPlusNormal"/>
            </w:pPr>
            <w:r>
              <w:t>Главный муниципальный советник 3 класса</w:t>
            </w:r>
          </w:p>
        </w:tc>
        <w:tc>
          <w:tcPr>
            <w:tcW w:w="3571" w:type="dxa"/>
          </w:tcPr>
          <w:p w:rsidR="00031D16" w:rsidRDefault="00031D16">
            <w:pPr>
              <w:pStyle w:val="ConsPlusNormal"/>
              <w:jc w:val="center"/>
            </w:pPr>
            <w:r>
              <w:t>4 460</w:t>
            </w:r>
          </w:p>
        </w:tc>
      </w:tr>
      <w:tr w:rsidR="00031D16">
        <w:tc>
          <w:tcPr>
            <w:tcW w:w="5499" w:type="dxa"/>
          </w:tcPr>
          <w:p w:rsidR="00031D16" w:rsidRDefault="00031D16">
            <w:pPr>
              <w:pStyle w:val="ConsPlusNormal"/>
            </w:pPr>
            <w:r>
              <w:t>Советник муниципальной службы 1 класса</w:t>
            </w:r>
          </w:p>
        </w:tc>
        <w:tc>
          <w:tcPr>
            <w:tcW w:w="3571" w:type="dxa"/>
          </w:tcPr>
          <w:p w:rsidR="00031D16" w:rsidRDefault="00031D16">
            <w:pPr>
              <w:pStyle w:val="ConsPlusNormal"/>
              <w:jc w:val="center"/>
            </w:pPr>
            <w:r>
              <w:t>4 150</w:t>
            </w:r>
          </w:p>
        </w:tc>
      </w:tr>
      <w:tr w:rsidR="00031D16">
        <w:tc>
          <w:tcPr>
            <w:tcW w:w="5499" w:type="dxa"/>
          </w:tcPr>
          <w:p w:rsidR="00031D16" w:rsidRDefault="00031D16">
            <w:pPr>
              <w:pStyle w:val="ConsPlusNormal"/>
            </w:pPr>
            <w:r>
              <w:t>Советник муниципальной службы 2 класса</w:t>
            </w:r>
          </w:p>
        </w:tc>
        <w:tc>
          <w:tcPr>
            <w:tcW w:w="3571" w:type="dxa"/>
          </w:tcPr>
          <w:p w:rsidR="00031D16" w:rsidRDefault="00031D16">
            <w:pPr>
              <w:pStyle w:val="ConsPlusNormal"/>
              <w:jc w:val="center"/>
            </w:pPr>
            <w:r>
              <w:t>3 878</w:t>
            </w:r>
          </w:p>
        </w:tc>
      </w:tr>
      <w:tr w:rsidR="00031D16">
        <w:tc>
          <w:tcPr>
            <w:tcW w:w="5499" w:type="dxa"/>
          </w:tcPr>
          <w:p w:rsidR="00031D16" w:rsidRDefault="00031D16">
            <w:pPr>
              <w:pStyle w:val="ConsPlusNormal"/>
            </w:pPr>
            <w:r>
              <w:t>Советник муниципальной службы 3 класса</w:t>
            </w:r>
          </w:p>
        </w:tc>
        <w:tc>
          <w:tcPr>
            <w:tcW w:w="3571" w:type="dxa"/>
          </w:tcPr>
          <w:p w:rsidR="00031D16" w:rsidRDefault="00031D16">
            <w:pPr>
              <w:pStyle w:val="ConsPlusNormal"/>
              <w:jc w:val="center"/>
            </w:pPr>
            <w:r>
              <w:t>3 490</w:t>
            </w:r>
          </w:p>
        </w:tc>
      </w:tr>
      <w:tr w:rsidR="00031D16">
        <w:tc>
          <w:tcPr>
            <w:tcW w:w="5499" w:type="dxa"/>
          </w:tcPr>
          <w:p w:rsidR="00031D16" w:rsidRDefault="00031D16">
            <w:pPr>
              <w:pStyle w:val="ConsPlusNormal"/>
            </w:pPr>
            <w:r>
              <w:t>Референт муниципальной службы 1 класса</w:t>
            </w:r>
          </w:p>
        </w:tc>
        <w:tc>
          <w:tcPr>
            <w:tcW w:w="3571" w:type="dxa"/>
          </w:tcPr>
          <w:p w:rsidR="00031D16" w:rsidRDefault="00031D16">
            <w:pPr>
              <w:pStyle w:val="ConsPlusNormal"/>
              <w:jc w:val="center"/>
            </w:pPr>
            <w:r>
              <w:t>3 252</w:t>
            </w:r>
          </w:p>
        </w:tc>
      </w:tr>
      <w:tr w:rsidR="00031D16">
        <w:tc>
          <w:tcPr>
            <w:tcW w:w="5499" w:type="dxa"/>
          </w:tcPr>
          <w:p w:rsidR="00031D16" w:rsidRDefault="00031D16">
            <w:pPr>
              <w:pStyle w:val="ConsPlusNormal"/>
            </w:pPr>
            <w:r>
              <w:t>Референт муниципальной службы 2 класса</w:t>
            </w:r>
          </w:p>
        </w:tc>
        <w:tc>
          <w:tcPr>
            <w:tcW w:w="3571" w:type="dxa"/>
          </w:tcPr>
          <w:p w:rsidR="00031D16" w:rsidRDefault="00031D16">
            <w:pPr>
              <w:pStyle w:val="ConsPlusNormal"/>
              <w:jc w:val="center"/>
            </w:pPr>
            <w:r>
              <w:t>2 920</w:t>
            </w:r>
          </w:p>
        </w:tc>
      </w:tr>
      <w:tr w:rsidR="00031D16">
        <w:tc>
          <w:tcPr>
            <w:tcW w:w="5499" w:type="dxa"/>
          </w:tcPr>
          <w:p w:rsidR="00031D16" w:rsidRDefault="00031D16">
            <w:pPr>
              <w:pStyle w:val="ConsPlusNormal"/>
            </w:pPr>
            <w:r>
              <w:t>Референт муниципальной службы 3 класса</w:t>
            </w:r>
          </w:p>
        </w:tc>
        <w:tc>
          <w:tcPr>
            <w:tcW w:w="3571" w:type="dxa"/>
          </w:tcPr>
          <w:p w:rsidR="00031D16" w:rsidRDefault="00031D16">
            <w:pPr>
              <w:pStyle w:val="ConsPlusNormal"/>
              <w:jc w:val="center"/>
            </w:pPr>
            <w:r>
              <w:t>2 670</w:t>
            </w:r>
          </w:p>
        </w:tc>
      </w:tr>
      <w:tr w:rsidR="00031D16">
        <w:tc>
          <w:tcPr>
            <w:tcW w:w="5499" w:type="dxa"/>
          </w:tcPr>
          <w:p w:rsidR="00031D16" w:rsidRDefault="00031D16">
            <w:pPr>
              <w:pStyle w:val="ConsPlusNormal"/>
            </w:pPr>
            <w:r>
              <w:t>Секретарь муниципальной службы 1 класса</w:t>
            </w:r>
          </w:p>
        </w:tc>
        <w:tc>
          <w:tcPr>
            <w:tcW w:w="3571" w:type="dxa"/>
          </w:tcPr>
          <w:p w:rsidR="00031D16" w:rsidRDefault="00031D16">
            <w:pPr>
              <w:pStyle w:val="ConsPlusNormal"/>
              <w:jc w:val="center"/>
            </w:pPr>
            <w:r>
              <w:t>2 344</w:t>
            </w:r>
          </w:p>
        </w:tc>
      </w:tr>
      <w:tr w:rsidR="00031D16">
        <w:tc>
          <w:tcPr>
            <w:tcW w:w="5499" w:type="dxa"/>
          </w:tcPr>
          <w:p w:rsidR="00031D16" w:rsidRDefault="00031D16">
            <w:pPr>
              <w:pStyle w:val="ConsPlusNormal"/>
            </w:pPr>
            <w:r>
              <w:t>Секретарь муниципальной службы 2 класса</w:t>
            </w:r>
          </w:p>
        </w:tc>
        <w:tc>
          <w:tcPr>
            <w:tcW w:w="3571" w:type="dxa"/>
          </w:tcPr>
          <w:p w:rsidR="00031D16" w:rsidRDefault="00031D16">
            <w:pPr>
              <w:pStyle w:val="ConsPlusNormal"/>
              <w:jc w:val="center"/>
            </w:pPr>
            <w:r>
              <w:t>2 086</w:t>
            </w:r>
          </w:p>
        </w:tc>
      </w:tr>
      <w:tr w:rsidR="00031D16">
        <w:tc>
          <w:tcPr>
            <w:tcW w:w="5499" w:type="dxa"/>
          </w:tcPr>
          <w:p w:rsidR="00031D16" w:rsidRDefault="00031D16">
            <w:pPr>
              <w:pStyle w:val="ConsPlusNormal"/>
            </w:pPr>
            <w:r>
              <w:t>Секретарь муниципальной службы 3 класса</w:t>
            </w:r>
          </w:p>
        </w:tc>
        <w:tc>
          <w:tcPr>
            <w:tcW w:w="3571" w:type="dxa"/>
          </w:tcPr>
          <w:p w:rsidR="00031D16" w:rsidRDefault="00031D16">
            <w:pPr>
              <w:pStyle w:val="ConsPlusNormal"/>
              <w:jc w:val="center"/>
            </w:pPr>
            <w:r>
              <w:t>1 750</w:t>
            </w:r>
          </w:p>
        </w:tc>
      </w:tr>
    </w:tbl>
    <w:p w:rsidR="00031D16" w:rsidRDefault="00031D16">
      <w:pPr>
        <w:pStyle w:val="ConsPlusNormal"/>
        <w:jc w:val="both"/>
      </w:pPr>
    </w:p>
    <w:p w:rsidR="00031D16" w:rsidRDefault="00031D16">
      <w:pPr>
        <w:pStyle w:val="ConsPlusNormal"/>
        <w:jc w:val="both"/>
      </w:pPr>
    </w:p>
    <w:p w:rsidR="00031D16" w:rsidRDefault="00031D16">
      <w:pPr>
        <w:pStyle w:val="ConsPlusNormal"/>
        <w:pBdr>
          <w:bottom w:val="single" w:sz="6" w:space="0" w:color="auto"/>
        </w:pBdr>
        <w:spacing w:before="100" w:after="100"/>
        <w:jc w:val="both"/>
        <w:rPr>
          <w:sz w:val="2"/>
          <w:szCs w:val="2"/>
        </w:rPr>
      </w:pPr>
    </w:p>
    <w:p w:rsidR="005A55F5" w:rsidRDefault="005A55F5"/>
    <w:sectPr w:rsidR="005A55F5" w:rsidSect="00057A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D16"/>
    <w:rsid w:val="00031D16"/>
    <w:rsid w:val="005A5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30413C-5867-4CB8-934A-8D6027C77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1D1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31D1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31D1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31D1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31D1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31D1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31D1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31D16"/>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031D1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31D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9771" TargetMode="External"/><Relationship Id="rId18" Type="http://schemas.openxmlformats.org/officeDocument/2006/relationships/hyperlink" Target="https://login.consultant.ru/link/?req=doc&amp;base=RLAW240&amp;n=169849&amp;dst=100088" TargetMode="External"/><Relationship Id="rId26" Type="http://schemas.openxmlformats.org/officeDocument/2006/relationships/hyperlink" Target="https://login.consultant.ru/link/?req=doc&amp;base=RLAW240&amp;n=193246&amp;dst=100005" TargetMode="External"/><Relationship Id="rId39" Type="http://schemas.openxmlformats.org/officeDocument/2006/relationships/hyperlink" Target="https://login.consultant.ru/link/?req=doc&amp;base=RLAW240&amp;n=202446&amp;dst=100813" TargetMode="External"/><Relationship Id="rId21" Type="http://schemas.openxmlformats.org/officeDocument/2006/relationships/hyperlink" Target="https://login.consultant.ru/link/?req=doc&amp;base=RLAW240&amp;n=54766" TargetMode="External"/><Relationship Id="rId34" Type="http://schemas.openxmlformats.org/officeDocument/2006/relationships/hyperlink" Target="https://login.consultant.ru/link/?req=doc&amp;base=RLAW240&amp;n=223213&amp;dst=100879" TargetMode="External"/><Relationship Id="rId42" Type="http://schemas.openxmlformats.org/officeDocument/2006/relationships/hyperlink" Target="https://login.consultant.ru/link/?req=doc&amp;base=LAW&amp;n=469771" TargetMode="External"/><Relationship Id="rId47" Type="http://schemas.openxmlformats.org/officeDocument/2006/relationships/hyperlink" Target="https://login.consultant.ru/link/?req=doc&amp;base=RLAW240&amp;n=193246&amp;dst=100018" TargetMode="External"/><Relationship Id="rId50" Type="http://schemas.openxmlformats.org/officeDocument/2006/relationships/hyperlink" Target="https://login.consultant.ru/link/?req=doc&amp;base=RLAW240&amp;n=197000&amp;dst=100015" TargetMode="External"/><Relationship Id="rId55" Type="http://schemas.openxmlformats.org/officeDocument/2006/relationships/hyperlink" Target="https://login.consultant.ru/link/?req=doc&amp;base=RLAW240&amp;n=216242&amp;dst=100021" TargetMode="External"/><Relationship Id="rId63" Type="http://schemas.openxmlformats.org/officeDocument/2006/relationships/hyperlink" Target="https://login.consultant.ru/link/?req=doc&amp;base=LAW&amp;n=353513" TargetMode="External"/><Relationship Id="rId68" Type="http://schemas.openxmlformats.org/officeDocument/2006/relationships/hyperlink" Target="https://login.consultant.ru/link/?req=doc&amp;base=LAW&amp;n=469771&amp;dst=100594" TargetMode="External"/><Relationship Id="rId76" Type="http://schemas.openxmlformats.org/officeDocument/2006/relationships/hyperlink" Target="https://login.consultant.ru/link/?req=doc&amp;base=RLAW240&amp;n=216242&amp;dst=100055" TargetMode="External"/><Relationship Id="rId7" Type="http://schemas.openxmlformats.org/officeDocument/2006/relationships/hyperlink" Target="https://login.consultant.ru/link/?req=doc&amp;base=RLAW240&amp;n=179505&amp;dst=100005" TargetMode="External"/><Relationship Id="rId71" Type="http://schemas.openxmlformats.org/officeDocument/2006/relationships/hyperlink" Target="https://login.consultant.ru/link/?req=doc&amp;base=LAW&amp;n=469771&amp;dst=504" TargetMode="External"/><Relationship Id="rId2" Type="http://schemas.openxmlformats.org/officeDocument/2006/relationships/settings" Target="settings.xml"/><Relationship Id="rId16" Type="http://schemas.openxmlformats.org/officeDocument/2006/relationships/hyperlink" Target="https://login.consultant.ru/link/?req=doc&amp;base=LAW&amp;n=464201&amp;dst=100189" TargetMode="External"/><Relationship Id="rId29" Type="http://schemas.openxmlformats.org/officeDocument/2006/relationships/hyperlink" Target="https://login.consultant.ru/link/?req=doc&amp;base=RLAW240&amp;n=216242&amp;dst=100005" TargetMode="External"/><Relationship Id="rId11" Type="http://schemas.openxmlformats.org/officeDocument/2006/relationships/hyperlink" Target="https://login.consultant.ru/link/?req=doc&amp;base=RLAW240&amp;n=208693&amp;dst=100005" TargetMode="External"/><Relationship Id="rId24" Type="http://schemas.openxmlformats.org/officeDocument/2006/relationships/hyperlink" Target="https://login.consultant.ru/link/?req=doc&amp;base=RLAW240&amp;n=179505&amp;dst=100005" TargetMode="External"/><Relationship Id="rId32" Type="http://schemas.openxmlformats.org/officeDocument/2006/relationships/hyperlink" Target="https://login.consultant.ru/link/?req=doc&amp;base=LAW&amp;n=469798&amp;dst=567" TargetMode="External"/><Relationship Id="rId37" Type="http://schemas.openxmlformats.org/officeDocument/2006/relationships/hyperlink" Target="https://login.consultant.ru/link/?req=doc&amp;base=RLAW240&amp;n=148456" TargetMode="External"/><Relationship Id="rId40" Type="http://schemas.openxmlformats.org/officeDocument/2006/relationships/hyperlink" Target="https://login.consultant.ru/link/?req=doc&amp;base=RLAW240&amp;n=193246&amp;dst=100014" TargetMode="External"/><Relationship Id="rId45" Type="http://schemas.openxmlformats.org/officeDocument/2006/relationships/hyperlink" Target="https://login.consultant.ru/link/?req=doc&amp;base=RLAW240&amp;n=216242&amp;dst=100014" TargetMode="External"/><Relationship Id="rId53" Type="http://schemas.openxmlformats.org/officeDocument/2006/relationships/hyperlink" Target="https://login.consultant.ru/link/?req=doc&amp;base=RLAW240&amp;n=216242&amp;dst=100019" TargetMode="External"/><Relationship Id="rId58" Type="http://schemas.openxmlformats.org/officeDocument/2006/relationships/hyperlink" Target="https://login.consultant.ru/link/?req=doc&amp;base=RLAW240&amp;n=197000&amp;dst=100020" TargetMode="External"/><Relationship Id="rId66" Type="http://schemas.openxmlformats.org/officeDocument/2006/relationships/hyperlink" Target="https://login.consultant.ru/link/?req=doc&amp;base=RLAW240&amp;n=162473&amp;dst=100014" TargetMode="External"/><Relationship Id="rId74" Type="http://schemas.openxmlformats.org/officeDocument/2006/relationships/hyperlink" Target="https://login.consultant.ru/link/?req=doc&amp;base=RLAW240&amp;n=216242&amp;dst=100053" TargetMode="External"/><Relationship Id="rId5" Type="http://schemas.openxmlformats.org/officeDocument/2006/relationships/hyperlink" Target="https://login.consultant.ru/link/?req=doc&amp;base=RLAW240&amp;n=156899&amp;dst=100005" TargetMode="External"/><Relationship Id="rId15" Type="http://schemas.openxmlformats.org/officeDocument/2006/relationships/hyperlink" Target="https://login.consultant.ru/link/?req=doc&amp;base=LAW&amp;n=469798&amp;dst=567" TargetMode="External"/><Relationship Id="rId23" Type="http://schemas.openxmlformats.org/officeDocument/2006/relationships/hyperlink" Target="https://login.consultant.ru/link/?req=doc&amp;base=RLAW240&amp;n=162473&amp;dst=100005" TargetMode="External"/><Relationship Id="rId28" Type="http://schemas.openxmlformats.org/officeDocument/2006/relationships/hyperlink" Target="https://login.consultant.ru/link/?req=doc&amp;base=RLAW240&amp;n=208693&amp;dst=100005" TargetMode="External"/><Relationship Id="rId36" Type="http://schemas.openxmlformats.org/officeDocument/2006/relationships/hyperlink" Target="https://login.consultant.ru/link/?req=doc&amp;base=RLAW240&amp;n=223936" TargetMode="External"/><Relationship Id="rId49" Type="http://schemas.openxmlformats.org/officeDocument/2006/relationships/hyperlink" Target="https://login.consultant.ru/link/?req=doc&amp;base=RLAW240&amp;n=193246&amp;dst=100033" TargetMode="External"/><Relationship Id="rId57" Type="http://schemas.openxmlformats.org/officeDocument/2006/relationships/hyperlink" Target="https://login.consultant.ru/link/?req=doc&amp;base=RLAW240&amp;n=216242&amp;dst=100035" TargetMode="External"/><Relationship Id="rId61" Type="http://schemas.openxmlformats.org/officeDocument/2006/relationships/hyperlink" Target="https://login.consultant.ru/link/?req=doc&amp;base=RLAW240&amp;n=193246&amp;dst=100119" TargetMode="External"/><Relationship Id="rId10" Type="http://schemas.openxmlformats.org/officeDocument/2006/relationships/hyperlink" Target="https://login.consultant.ru/link/?req=doc&amp;base=RLAW240&amp;n=197000&amp;dst=100005" TargetMode="External"/><Relationship Id="rId19" Type="http://schemas.openxmlformats.org/officeDocument/2006/relationships/hyperlink" Target="https://login.consultant.ru/link/?req=doc&amp;base=RLAW240&amp;n=223936" TargetMode="External"/><Relationship Id="rId31" Type="http://schemas.openxmlformats.org/officeDocument/2006/relationships/hyperlink" Target="https://login.consultant.ru/link/?req=doc&amp;base=LAW&amp;n=470713" TargetMode="External"/><Relationship Id="rId44" Type="http://schemas.openxmlformats.org/officeDocument/2006/relationships/hyperlink" Target="https://login.consultant.ru/link/?req=doc&amp;base=RLAW240&amp;n=197000&amp;dst=100013" TargetMode="External"/><Relationship Id="rId52" Type="http://schemas.openxmlformats.org/officeDocument/2006/relationships/hyperlink" Target="https://login.consultant.ru/link/?req=doc&amp;base=RLAW240&amp;n=208693&amp;dst=100007" TargetMode="External"/><Relationship Id="rId60" Type="http://schemas.openxmlformats.org/officeDocument/2006/relationships/hyperlink" Target="https://login.consultant.ru/link/?req=doc&amp;base=RLAW240&amp;n=216242&amp;dst=100037" TargetMode="External"/><Relationship Id="rId65" Type="http://schemas.openxmlformats.org/officeDocument/2006/relationships/hyperlink" Target="https://login.consultant.ru/link/?req=doc&amp;base=RLAW240&amp;n=193246&amp;dst=100137" TargetMode="External"/><Relationship Id="rId73" Type="http://schemas.openxmlformats.org/officeDocument/2006/relationships/hyperlink" Target="https://login.consultant.ru/link/?req=doc&amp;base=RLAW240&amp;n=216242&amp;dst=100052" TargetMode="External"/><Relationship Id="rId78"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193246&amp;dst=100005" TargetMode="External"/><Relationship Id="rId14" Type="http://schemas.openxmlformats.org/officeDocument/2006/relationships/hyperlink" Target="https://login.consultant.ru/link/?req=doc&amp;base=LAW&amp;n=470713" TargetMode="External"/><Relationship Id="rId22" Type="http://schemas.openxmlformats.org/officeDocument/2006/relationships/hyperlink" Target="https://login.consultant.ru/link/?req=doc&amp;base=RLAW240&amp;n=156899&amp;dst=100005" TargetMode="External"/><Relationship Id="rId27" Type="http://schemas.openxmlformats.org/officeDocument/2006/relationships/hyperlink" Target="https://login.consultant.ru/link/?req=doc&amp;base=RLAW240&amp;n=197000&amp;dst=100005" TargetMode="External"/><Relationship Id="rId30" Type="http://schemas.openxmlformats.org/officeDocument/2006/relationships/hyperlink" Target="https://login.consultant.ru/link/?req=doc&amp;base=LAW&amp;n=469771" TargetMode="External"/><Relationship Id="rId35" Type="http://schemas.openxmlformats.org/officeDocument/2006/relationships/hyperlink" Target="https://login.consultant.ru/link/?req=doc&amp;base=RLAW240&amp;n=169849&amp;dst=100088" TargetMode="External"/><Relationship Id="rId43" Type="http://schemas.openxmlformats.org/officeDocument/2006/relationships/hyperlink" Target="https://login.consultant.ru/link/?req=doc&amp;base=LAW&amp;n=469771" TargetMode="External"/><Relationship Id="rId48" Type="http://schemas.openxmlformats.org/officeDocument/2006/relationships/hyperlink" Target="https://login.consultant.ru/link/?req=doc&amp;base=LAW&amp;n=353513" TargetMode="External"/><Relationship Id="rId56" Type="http://schemas.openxmlformats.org/officeDocument/2006/relationships/hyperlink" Target="https://login.consultant.ru/link/?req=doc&amp;base=RLAW240&amp;n=216242&amp;dst=100028" TargetMode="External"/><Relationship Id="rId64" Type="http://schemas.openxmlformats.org/officeDocument/2006/relationships/hyperlink" Target="https://login.consultant.ru/link/?req=doc&amp;base=RLAW240&amp;n=193246&amp;dst=100120" TargetMode="External"/><Relationship Id="rId69" Type="http://schemas.openxmlformats.org/officeDocument/2006/relationships/hyperlink" Target="https://login.consultant.ru/link/?req=doc&amp;base=LAW&amp;n=469771&amp;dst=100601" TargetMode="External"/><Relationship Id="rId77" Type="http://schemas.openxmlformats.org/officeDocument/2006/relationships/fontTable" Target="fontTable.xml"/><Relationship Id="rId8" Type="http://schemas.openxmlformats.org/officeDocument/2006/relationships/hyperlink" Target="https://login.consultant.ru/link/?req=doc&amp;base=RLAW240&amp;n=188370&amp;dst=100005" TargetMode="External"/><Relationship Id="rId51" Type="http://schemas.openxmlformats.org/officeDocument/2006/relationships/hyperlink" Target="https://login.consultant.ru/link/?req=doc&amp;base=RLAW240&amp;n=216242&amp;dst=100018" TargetMode="External"/><Relationship Id="rId72" Type="http://schemas.openxmlformats.org/officeDocument/2006/relationships/hyperlink" Target="https://login.consultant.ru/link/?req=doc&amp;base=RLAW240&amp;n=156899&amp;dst=100006" TargetMode="External"/><Relationship Id="rId3" Type="http://schemas.openxmlformats.org/officeDocument/2006/relationships/webSettings" Target="webSettings.xml"/><Relationship Id="rId12" Type="http://schemas.openxmlformats.org/officeDocument/2006/relationships/hyperlink" Target="https://login.consultant.ru/link/?req=doc&amp;base=RLAW240&amp;n=216242&amp;dst=100005" TargetMode="External"/><Relationship Id="rId17" Type="http://schemas.openxmlformats.org/officeDocument/2006/relationships/hyperlink" Target="https://login.consultant.ru/link/?req=doc&amp;base=RLAW240&amp;n=223213&amp;dst=100879" TargetMode="External"/><Relationship Id="rId25" Type="http://schemas.openxmlformats.org/officeDocument/2006/relationships/hyperlink" Target="https://login.consultant.ru/link/?req=doc&amp;base=RLAW240&amp;n=188370&amp;dst=100005" TargetMode="External"/><Relationship Id="rId33" Type="http://schemas.openxmlformats.org/officeDocument/2006/relationships/hyperlink" Target="https://login.consultant.ru/link/?req=doc&amp;base=LAW&amp;n=464201&amp;dst=100189" TargetMode="External"/><Relationship Id="rId38" Type="http://schemas.openxmlformats.org/officeDocument/2006/relationships/hyperlink" Target="https://login.consultant.ru/link/?req=doc&amp;base=RLAW240&amp;n=193202" TargetMode="External"/><Relationship Id="rId46" Type="http://schemas.openxmlformats.org/officeDocument/2006/relationships/hyperlink" Target="https://login.consultant.ru/link/?req=doc&amp;base=RLAW240&amp;n=216242&amp;dst=100015" TargetMode="External"/><Relationship Id="rId59" Type="http://schemas.openxmlformats.org/officeDocument/2006/relationships/hyperlink" Target="https://login.consultant.ru/link/?req=doc&amp;base=RLAW240&amp;n=216242&amp;dst=100036" TargetMode="External"/><Relationship Id="rId67" Type="http://schemas.openxmlformats.org/officeDocument/2006/relationships/hyperlink" Target="https://login.consultant.ru/link/?req=doc&amp;base=RLAW240&amp;n=162473&amp;dst=100016" TargetMode="External"/><Relationship Id="rId20" Type="http://schemas.openxmlformats.org/officeDocument/2006/relationships/hyperlink" Target="https://login.consultant.ru/link/?req=doc&amp;base=RLAW240&amp;n=202446&amp;dst=100813" TargetMode="External"/><Relationship Id="rId41" Type="http://schemas.openxmlformats.org/officeDocument/2006/relationships/hyperlink" Target="https://login.consultant.ru/link/?req=doc&amp;base=RLAW240&amp;n=193246&amp;dst=100017" TargetMode="External"/><Relationship Id="rId54" Type="http://schemas.openxmlformats.org/officeDocument/2006/relationships/hyperlink" Target="https://login.consultant.ru/link/?req=doc&amp;base=LAW&amp;n=353513" TargetMode="External"/><Relationship Id="rId62" Type="http://schemas.openxmlformats.org/officeDocument/2006/relationships/hyperlink" Target="https://login.consultant.ru/link/?req=doc&amp;base=RLAW240&amp;n=197000&amp;dst=100022" TargetMode="External"/><Relationship Id="rId70" Type="http://schemas.openxmlformats.org/officeDocument/2006/relationships/hyperlink" Target="https://login.consultant.ru/link/?req=doc&amp;base=LAW&amp;n=469771&amp;dst=100603" TargetMode="External"/><Relationship Id="rId75" Type="http://schemas.openxmlformats.org/officeDocument/2006/relationships/hyperlink" Target="https://login.consultant.ru/link/?req=doc&amp;base=RLAW240&amp;n=216242&amp;dst=100054" TargetMode="External"/><Relationship Id="rId1" Type="http://schemas.openxmlformats.org/officeDocument/2006/relationships/styles" Target="styles.xml"/><Relationship Id="rId6" Type="http://schemas.openxmlformats.org/officeDocument/2006/relationships/hyperlink" Target="https://login.consultant.ru/link/?req=doc&amp;base=RLAW240&amp;n=162473&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27</Pages>
  <Words>10940</Words>
  <Characters>62362</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2024-03-27T05:56:00Z</cp:lastPrinted>
  <dcterms:created xsi:type="dcterms:W3CDTF">2024-03-27T05:53:00Z</dcterms:created>
  <dcterms:modified xsi:type="dcterms:W3CDTF">2024-03-27T06:02:00Z</dcterms:modified>
</cp:coreProperties>
</file>