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7783" w:rsidRDefault="00616106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</w:t>
      </w:r>
      <w:r w:rsidR="00E37783">
        <w:rPr>
          <w:b/>
          <w:sz w:val="28"/>
          <w:szCs w:val="28"/>
        </w:rPr>
        <w:t>ОНСТАНТИНОВСКАЯ СЕЛЬСКАЯ  ДУМА</w:t>
      </w:r>
    </w:p>
    <w:p w:rsidR="00E37783" w:rsidRDefault="00E37783">
      <w:pPr>
        <w:pStyle w:val="2"/>
        <w:jc w:val="center"/>
      </w:pPr>
      <w:r>
        <w:rPr>
          <w:b/>
          <w:szCs w:val="28"/>
        </w:rPr>
        <w:t xml:space="preserve">МАЛМЫЖСКОГО РАЙОНА КИРОВСКОЙ </w:t>
      </w:r>
      <w:r>
        <w:rPr>
          <w:b/>
          <w:spacing w:val="-16"/>
          <w:szCs w:val="28"/>
        </w:rPr>
        <w:t>ОБЛАСТИ</w:t>
      </w:r>
    </w:p>
    <w:p w:rsidR="00E37783" w:rsidRDefault="007B326E">
      <w:pPr>
        <w:jc w:val="center"/>
        <w:rPr>
          <w:sz w:val="28"/>
        </w:rPr>
      </w:pPr>
      <w:r>
        <w:rPr>
          <w:sz w:val="28"/>
        </w:rPr>
        <w:t>Пятого</w:t>
      </w:r>
      <w:r w:rsidR="00E37783">
        <w:rPr>
          <w:sz w:val="28"/>
        </w:rPr>
        <w:t xml:space="preserve"> созыва</w:t>
      </w:r>
    </w:p>
    <w:p w:rsidR="008B4872" w:rsidRDefault="008B4872">
      <w:pPr>
        <w:jc w:val="center"/>
        <w:rPr>
          <w:sz w:val="28"/>
        </w:rPr>
      </w:pPr>
    </w:p>
    <w:p w:rsidR="00E37783" w:rsidRDefault="00565A14" w:rsidP="00565A14">
      <w:pPr>
        <w:pStyle w:val="2"/>
        <w:tabs>
          <w:tab w:val="left" w:pos="390"/>
          <w:tab w:val="center" w:pos="4905"/>
          <w:tab w:val="left" w:pos="7155"/>
        </w:tabs>
        <w:jc w:val="center"/>
      </w:pPr>
      <w:r>
        <w:rPr>
          <w:b/>
          <w:sz w:val="32"/>
          <w:szCs w:val="32"/>
        </w:rPr>
        <w:t>РЕШЕНИЕ</w:t>
      </w:r>
    </w:p>
    <w:p w:rsidR="00E37783" w:rsidRDefault="00E37783">
      <w:pPr>
        <w:pStyle w:val="2"/>
        <w:tabs>
          <w:tab w:val="left" w:pos="390"/>
          <w:tab w:val="center" w:pos="4905"/>
          <w:tab w:val="left" w:pos="7155"/>
        </w:tabs>
      </w:pPr>
    </w:p>
    <w:p w:rsidR="00E37783" w:rsidRPr="00F85C00" w:rsidRDefault="00A00651" w:rsidP="00F85C00">
      <w:pPr>
        <w:pStyle w:val="2"/>
        <w:tabs>
          <w:tab w:val="left" w:pos="390"/>
          <w:tab w:val="center" w:pos="4905"/>
          <w:tab w:val="left" w:pos="7155"/>
        </w:tabs>
        <w:rPr>
          <w:b/>
          <w:szCs w:val="28"/>
        </w:rPr>
      </w:pPr>
      <w:r w:rsidRPr="00A00651">
        <w:rPr>
          <w:sz w:val="32"/>
          <w:szCs w:val="32"/>
        </w:rPr>
        <w:tab/>
      </w:r>
      <w:r w:rsidR="009D0471">
        <w:rPr>
          <w:szCs w:val="28"/>
        </w:rPr>
        <w:t>20.09</w:t>
      </w:r>
      <w:r w:rsidR="00F85C00" w:rsidRPr="00F85C00">
        <w:rPr>
          <w:szCs w:val="28"/>
        </w:rPr>
        <w:t>.2024</w:t>
      </w:r>
      <w:r w:rsidR="00E37783" w:rsidRPr="00F85C00">
        <w:rPr>
          <w:szCs w:val="28"/>
        </w:rPr>
        <w:t xml:space="preserve">                                         </w:t>
      </w:r>
      <w:r w:rsidR="00D531E1" w:rsidRPr="00F85C00">
        <w:rPr>
          <w:szCs w:val="28"/>
        </w:rPr>
        <w:t xml:space="preserve">  </w:t>
      </w:r>
      <w:r w:rsidR="00E37783" w:rsidRPr="00F85C00">
        <w:rPr>
          <w:szCs w:val="28"/>
        </w:rPr>
        <w:t xml:space="preserve">                         </w:t>
      </w:r>
      <w:r w:rsidR="00F85C00">
        <w:rPr>
          <w:szCs w:val="28"/>
        </w:rPr>
        <w:t xml:space="preserve">                            </w:t>
      </w:r>
      <w:r w:rsidR="00E37783" w:rsidRPr="00F85C00">
        <w:rPr>
          <w:szCs w:val="28"/>
        </w:rPr>
        <w:t xml:space="preserve"> </w:t>
      </w:r>
      <w:r w:rsidR="00F85C00" w:rsidRPr="00F85C00">
        <w:rPr>
          <w:szCs w:val="28"/>
        </w:rPr>
        <w:t xml:space="preserve">№ </w:t>
      </w:r>
      <w:r w:rsidR="009D0471">
        <w:rPr>
          <w:szCs w:val="28"/>
        </w:rPr>
        <w:t>31</w:t>
      </w:r>
      <w:r w:rsidR="00E37783" w:rsidRPr="00F85C00">
        <w:rPr>
          <w:szCs w:val="28"/>
        </w:rPr>
        <w:t xml:space="preserve">      </w:t>
      </w:r>
    </w:p>
    <w:p w:rsidR="00E37783" w:rsidRPr="00F85C00" w:rsidRDefault="00E37783" w:rsidP="00A77672">
      <w:pPr>
        <w:jc w:val="center"/>
        <w:rPr>
          <w:sz w:val="28"/>
          <w:szCs w:val="28"/>
        </w:rPr>
      </w:pPr>
      <w:proofErr w:type="gramStart"/>
      <w:r w:rsidRPr="00F85C00">
        <w:rPr>
          <w:sz w:val="28"/>
          <w:szCs w:val="28"/>
        </w:rPr>
        <w:t>с</w:t>
      </w:r>
      <w:proofErr w:type="gramEnd"/>
      <w:r w:rsidRPr="00F85C00">
        <w:rPr>
          <w:sz w:val="28"/>
          <w:szCs w:val="28"/>
        </w:rPr>
        <w:t>. Константиновка</w:t>
      </w:r>
    </w:p>
    <w:p w:rsidR="00E37783" w:rsidRDefault="00E37783" w:rsidP="00A77672">
      <w:pPr>
        <w:jc w:val="center"/>
        <w:rPr>
          <w:sz w:val="28"/>
          <w:szCs w:val="28"/>
        </w:rPr>
      </w:pPr>
    </w:p>
    <w:p w:rsidR="001066AA" w:rsidRDefault="001066AA" w:rsidP="001066AA">
      <w:pPr>
        <w:tabs>
          <w:tab w:val="left" w:pos="1695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Константиновкой сельской Думы</w:t>
      </w:r>
    </w:p>
    <w:p w:rsidR="001066AA" w:rsidRDefault="00603C6C" w:rsidP="001066AA">
      <w:pPr>
        <w:tabs>
          <w:tab w:val="left" w:pos="169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22</w:t>
      </w:r>
      <w:r w:rsidR="001066AA">
        <w:rPr>
          <w:b/>
          <w:bCs/>
          <w:sz w:val="28"/>
          <w:szCs w:val="28"/>
        </w:rPr>
        <w:t>.12.202</w:t>
      </w:r>
      <w:r>
        <w:rPr>
          <w:b/>
          <w:bCs/>
          <w:sz w:val="28"/>
          <w:szCs w:val="28"/>
        </w:rPr>
        <w:t>3</w:t>
      </w:r>
      <w:r w:rsidR="001066A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40</w:t>
      </w:r>
    </w:p>
    <w:p w:rsidR="00A77672" w:rsidRDefault="00A77672">
      <w:pPr>
        <w:jc w:val="center"/>
        <w:rPr>
          <w:color w:val="000000"/>
          <w:spacing w:val="-6"/>
          <w:sz w:val="28"/>
          <w:szCs w:val="28"/>
        </w:rPr>
      </w:pPr>
    </w:p>
    <w:p w:rsidR="001066AA" w:rsidRDefault="001066AA" w:rsidP="0017312E">
      <w:pPr>
        <w:tabs>
          <w:tab w:val="left" w:pos="1695"/>
        </w:tabs>
        <w:ind w:firstLine="567"/>
        <w:jc w:val="both"/>
        <w:rPr>
          <w:spacing w:val="-13"/>
          <w:sz w:val="28"/>
          <w:szCs w:val="28"/>
        </w:rPr>
      </w:pPr>
      <w:r>
        <w:rPr>
          <w:spacing w:val="-6"/>
          <w:sz w:val="28"/>
          <w:szCs w:val="28"/>
        </w:rPr>
        <w:t xml:space="preserve">   На основании статьи 24 Устава муниципального образования </w:t>
      </w:r>
      <w:proofErr w:type="spellStart"/>
      <w:r>
        <w:rPr>
          <w:spacing w:val="-6"/>
          <w:sz w:val="28"/>
          <w:szCs w:val="28"/>
        </w:rPr>
        <w:t>Константиновское</w:t>
      </w:r>
      <w:proofErr w:type="spellEnd"/>
      <w:r>
        <w:rPr>
          <w:spacing w:val="-6"/>
          <w:sz w:val="28"/>
          <w:szCs w:val="28"/>
        </w:rPr>
        <w:t xml:space="preserve">  сельское поселение</w:t>
      </w:r>
      <w:r>
        <w:rPr>
          <w:sz w:val="28"/>
          <w:szCs w:val="28"/>
        </w:rPr>
        <w:t xml:space="preserve"> Малмыжского района Кировской области решения сельской Думы от 15.11.2013  № 42 «Об утверждении Положения о  бюджетном процессе в муниципальном образовании </w:t>
      </w:r>
      <w:proofErr w:type="spellStart"/>
      <w:r>
        <w:rPr>
          <w:sz w:val="28"/>
          <w:szCs w:val="28"/>
        </w:rPr>
        <w:t>Константиновское</w:t>
      </w:r>
      <w:proofErr w:type="spellEnd"/>
      <w:r>
        <w:rPr>
          <w:sz w:val="28"/>
          <w:szCs w:val="28"/>
        </w:rPr>
        <w:t xml:space="preserve"> сельское поселение Малмыжского района Кировской области» Константиновская сельская</w:t>
      </w:r>
      <w:r>
        <w:rPr>
          <w:spacing w:val="-13"/>
          <w:sz w:val="28"/>
          <w:szCs w:val="28"/>
        </w:rPr>
        <w:t xml:space="preserve"> Дума Малмыжского района Кировской области РЕШИЛА:</w:t>
      </w:r>
    </w:p>
    <w:p w:rsidR="001066AA" w:rsidRDefault="001066AA" w:rsidP="0017312E">
      <w:pPr>
        <w:pStyle w:val="af8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         1. Внести в решение Конс</w:t>
      </w:r>
      <w:r w:rsidR="005848DE">
        <w:rPr>
          <w:spacing w:val="-13"/>
          <w:sz w:val="28"/>
          <w:szCs w:val="28"/>
        </w:rPr>
        <w:t>тантиновской сел</w:t>
      </w:r>
      <w:r w:rsidR="00603C6C">
        <w:rPr>
          <w:spacing w:val="-13"/>
          <w:sz w:val="28"/>
          <w:szCs w:val="28"/>
        </w:rPr>
        <w:t>ьской Думы от 22</w:t>
      </w:r>
      <w:r>
        <w:rPr>
          <w:spacing w:val="-13"/>
          <w:sz w:val="28"/>
          <w:szCs w:val="28"/>
        </w:rPr>
        <w:t>.12.202</w:t>
      </w:r>
      <w:r w:rsidR="00603C6C">
        <w:rPr>
          <w:spacing w:val="-13"/>
          <w:sz w:val="28"/>
          <w:szCs w:val="28"/>
        </w:rPr>
        <w:t>3</w:t>
      </w:r>
      <w:r>
        <w:rPr>
          <w:spacing w:val="-13"/>
          <w:sz w:val="28"/>
          <w:szCs w:val="28"/>
        </w:rPr>
        <w:t xml:space="preserve">  № </w:t>
      </w:r>
      <w:r w:rsidR="00603C6C">
        <w:rPr>
          <w:spacing w:val="-13"/>
          <w:sz w:val="28"/>
          <w:szCs w:val="28"/>
        </w:rPr>
        <w:t>40</w:t>
      </w:r>
      <w:r>
        <w:rPr>
          <w:spacing w:val="-13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бюджета муниципального образования </w:t>
      </w:r>
      <w:proofErr w:type="spellStart"/>
      <w:r>
        <w:rPr>
          <w:sz w:val="28"/>
          <w:szCs w:val="28"/>
        </w:rPr>
        <w:t>Константиновское</w:t>
      </w:r>
      <w:proofErr w:type="spellEnd"/>
      <w:r>
        <w:rPr>
          <w:sz w:val="28"/>
          <w:szCs w:val="28"/>
        </w:rPr>
        <w:t xml:space="preserve">  сельское поселение Малмыжского </w:t>
      </w:r>
      <w:r w:rsidR="005848DE">
        <w:rPr>
          <w:sz w:val="28"/>
          <w:szCs w:val="28"/>
        </w:rPr>
        <w:t>района Кировской области на 2023</w:t>
      </w:r>
      <w:r>
        <w:rPr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1066AA" w:rsidRDefault="001066AA" w:rsidP="0017312E">
      <w:pPr>
        <w:pStyle w:val="af8"/>
        <w:jc w:val="both"/>
        <w:rPr>
          <w:spacing w:val="-2"/>
          <w:sz w:val="28"/>
          <w:szCs w:val="28"/>
        </w:rPr>
      </w:pPr>
      <w:r>
        <w:rPr>
          <w:spacing w:val="-13"/>
          <w:sz w:val="28"/>
          <w:szCs w:val="28"/>
        </w:rPr>
        <w:t>следующие</w:t>
      </w:r>
      <w:r w:rsidR="0017312E"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>изменения:</w:t>
      </w:r>
      <w:r>
        <w:rPr>
          <w:spacing w:val="-2"/>
          <w:sz w:val="28"/>
          <w:szCs w:val="28"/>
        </w:rPr>
        <w:t xml:space="preserve">                                                                                                                        1.1. Пункт 1 изложить в следующей редакции:</w:t>
      </w:r>
    </w:p>
    <w:p w:rsidR="001066AA" w:rsidRDefault="001066AA" w:rsidP="001066AA">
      <w:pPr>
        <w:pStyle w:val="af8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«1.Утвердить основные характеристики муниципального образования </w:t>
      </w:r>
      <w:proofErr w:type="spellStart"/>
      <w:r>
        <w:rPr>
          <w:spacing w:val="-2"/>
          <w:sz w:val="28"/>
          <w:szCs w:val="28"/>
        </w:rPr>
        <w:t>Константиновское</w:t>
      </w:r>
      <w:proofErr w:type="spellEnd"/>
      <w:r>
        <w:rPr>
          <w:spacing w:val="-2"/>
          <w:sz w:val="28"/>
          <w:szCs w:val="28"/>
        </w:rPr>
        <w:t xml:space="preserve"> сельское поселение Малмыжского района Кировской области (далее – бюджет поселения) на 202</w:t>
      </w:r>
      <w:r w:rsidR="00603C6C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год:</w:t>
      </w:r>
    </w:p>
    <w:p w:rsidR="001066AA" w:rsidRDefault="001066AA" w:rsidP="001066AA">
      <w:pPr>
        <w:pStyle w:val="af8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         1)</w:t>
      </w:r>
      <w:r>
        <w:rPr>
          <w:spacing w:val="-6"/>
          <w:sz w:val="28"/>
          <w:szCs w:val="28"/>
        </w:rPr>
        <w:t xml:space="preserve"> общий объем доходов бюджета поселения в сумме </w:t>
      </w:r>
      <w:r w:rsidR="009D0471">
        <w:rPr>
          <w:sz w:val="28"/>
          <w:szCs w:val="28"/>
        </w:rPr>
        <w:t>6372,99</w:t>
      </w:r>
      <w:r w:rsidR="00AA040A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тыс. руб.</w:t>
      </w:r>
    </w:p>
    <w:p w:rsidR="001066AA" w:rsidRDefault="001066AA" w:rsidP="001066AA">
      <w:pPr>
        <w:pStyle w:val="af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2) общий объем расходов б</w:t>
      </w:r>
      <w:r w:rsidR="004B6BF2">
        <w:rPr>
          <w:spacing w:val="-6"/>
          <w:sz w:val="28"/>
          <w:szCs w:val="28"/>
        </w:rPr>
        <w:t>юджета поселения в сумме</w:t>
      </w:r>
      <w:r w:rsidR="00AA040A">
        <w:rPr>
          <w:spacing w:val="-6"/>
          <w:sz w:val="28"/>
          <w:szCs w:val="28"/>
        </w:rPr>
        <w:t xml:space="preserve"> </w:t>
      </w:r>
      <w:r w:rsidR="009D0471">
        <w:rPr>
          <w:sz w:val="28"/>
          <w:szCs w:val="28"/>
        </w:rPr>
        <w:t>6626,53</w:t>
      </w:r>
      <w:r w:rsidR="00AA040A">
        <w:rPr>
          <w:sz w:val="28"/>
          <w:szCs w:val="28"/>
        </w:rPr>
        <w:t xml:space="preserve"> </w:t>
      </w:r>
      <w:r w:rsidR="004B6BF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тыс. руб.</w:t>
      </w:r>
    </w:p>
    <w:p w:rsidR="001066AA" w:rsidRDefault="001066AA" w:rsidP="001066AA">
      <w:pPr>
        <w:pStyle w:val="af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3) дефицит  бюджета поселения  - </w:t>
      </w:r>
      <w:r w:rsidR="00603C6C">
        <w:rPr>
          <w:spacing w:val="-6"/>
          <w:sz w:val="28"/>
          <w:szCs w:val="28"/>
        </w:rPr>
        <w:t>253,54</w:t>
      </w:r>
      <w:r>
        <w:rPr>
          <w:spacing w:val="-6"/>
          <w:sz w:val="28"/>
          <w:szCs w:val="28"/>
        </w:rPr>
        <w:t xml:space="preserve"> руб.</w:t>
      </w:r>
    </w:p>
    <w:p w:rsidR="009728B9" w:rsidRDefault="00616106" w:rsidP="00865AE3">
      <w:pPr>
        <w:pStyle w:val="af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2. Приложения № </w:t>
      </w:r>
      <w:r w:rsidR="00891FB8">
        <w:rPr>
          <w:spacing w:val="-6"/>
          <w:sz w:val="28"/>
          <w:szCs w:val="28"/>
        </w:rPr>
        <w:t>2,</w:t>
      </w:r>
      <w:r w:rsidR="005E4DAA">
        <w:rPr>
          <w:spacing w:val="-6"/>
          <w:sz w:val="28"/>
          <w:szCs w:val="28"/>
        </w:rPr>
        <w:t>4,6,8,10</w:t>
      </w:r>
      <w:r w:rsidR="001066AA">
        <w:rPr>
          <w:spacing w:val="-6"/>
          <w:sz w:val="28"/>
          <w:szCs w:val="28"/>
        </w:rPr>
        <w:t xml:space="preserve"> изложить в новой редакции согл</w:t>
      </w:r>
      <w:r>
        <w:rPr>
          <w:spacing w:val="-6"/>
          <w:sz w:val="28"/>
          <w:szCs w:val="28"/>
        </w:rPr>
        <w:t xml:space="preserve">асно приложениям №  </w:t>
      </w:r>
      <w:r w:rsidR="00891FB8">
        <w:rPr>
          <w:spacing w:val="-6"/>
          <w:sz w:val="28"/>
          <w:szCs w:val="28"/>
        </w:rPr>
        <w:t>2,</w:t>
      </w:r>
      <w:r w:rsidR="005E4DAA">
        <w:rPr>
          <w:spacing w:val="-6"/>
          <w:sz w:val="28"/>
          <w:szCs w:val="28"/>
        </w:rPr>
        <w:t>4,6,8,10</w:t>
      </w:r>
      <w:r w:rsidR="001066AA">
        <w:rPr>
          <w:spacing w:val="-6"/>
          <w:sz w:val="28"/>
          <w:szCs w:val="28"/>
        </w:rPr>
        <w:t>.</w:t>
      </w:r>
      <w:r w:rsidR="001066AA" w:rsidRPr="001231D1">
        <w:rPr>
          <w:spacing w:val="-6"/>
          <w:sz w:val="28"/>
          <w:szCs w:val="28"/>
        </w:rPr>
        <w:t xml:space="preserve"> </w:t>
      </w:r>
      <w:r w:rsidR="001066AA">
        <w:rPr>
          <w:spacing w:val="-6"/>
          <w:sz w:val="28"/>
          <w:szCs w:val="28"/>
        </w:rPr>
        <w:t xml:space="preserve">   </w:t>
      </w:r>
    </w:p>
    <w:p w:rsidR="009728B9" w:rsidRDefault="009728B9" w:rsidP="009728B9">
      <w:pPr>
        <w:pStyle w:val="af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3.  Пункт 9 изложить в следующей редакции:</w:t>
      </w:r>
    </w:p>
    <w:p w:rsidR="009728B9" w:rsidRDefault="009728B9" w:rsidP="009728B9">
      <w:pPr>
        <w:pStyle w:val="af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Объем ассигнований  дорожного фонда  Константиновского сельского поселения на 2024 год  в сумме 2326,55 тыс. рублей.</w:t>
      </w:r>
    </w:p>
    <w:p w:rsidR="001066AA" w:rsidRDefault="001066AA" w:rsidP="00865AE3">
      <w:pPr>
        <w:pStyle w:val="af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                                       </w:t>
      </w:r>
    </w:p>
    <w:p w:rsidR="001066AA" w:rsidRDefault="001066AA" w:rsidP="0017312E">
      <w:pPr>
        <w:pStyle w:val="af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</w:t>
      </w:r>
      <w:r w:rsidR="009728B9">
        <w:rPr>
          <w:spacing w:val="-6"/>
          <w:sz w:val="28"/>
          <w:szCs w:val="28"/>
        </w:rPr>
        <w:t>4</w:t>
      </w:r>
      <w:r>
        <w:rPr>
          <w:spacing w:val="-6"/>
          <w:sz w:val="28"/>
          <w:szCs w:val="28"/>
        </w:rPr>
        <w:t xml:space="preserve">. Опубликовать  настоящее решение  в Информационном бюллетене  органов местного самоуправления  муниципального образования  </w:t>
      </w:r>
      <w:proofErr w:type="spellStart"/>
      <w:r>
        <w:rPr>
          <w:spacing w:val="-6"/>
          <w:sz w:val="28"/>
          <w:szCs w:val="28"/>
        </w:rPr>
        <w:t>Константиновское</w:t>
      </w:r>
      <w:proofErr w:type="spellEnd"/>
      <w:r>
        <w:rPr>
          <w:spacing w:val="-6"/>
          <w:sz w:val="28"/>
          <w:szCs w:val="28"/>
        </w:rPr>
        <w:t xml:space="preserve"> сельское поселение Малмыжского района Кировской области.</w:t>
      </w:r>
    </w:p>
    <w:p w:rsidR="001066AA" w:rsidRDefault="001066AA" w:rsidP="0017312E">
      <w:pPr>
        <w:pStyle w:val="af8"/>
        <w:jc w:val="both"/>
      </w:pPr>
      <w:r>
        <w:rPr>
          <w:spacing w:val="-6"/>
          <w:sz w:val="28"/>
          <w:szCs w:val="28"/>
        </w:rPr>
        <w:t xml:space="preserve">        </w:t>
      </w:r>
      <w:r w:rsidR="009728B9">
        <w:rPr>
          <w:spacing w:val="-6"/>
          <w:sz w:val="28"/>
          <w:szCs w:val="28"/>
        </w:rPr>
        <w:t>5</w:t>
      </w:r>
      <w:r>
        <w:rPr>
          <w:spacing w:val="-6"/>
          <w:sz w:val="28"/>
          <w:szCs w:val="28"/>
        </w:rPr>
        <w:t xml:space="preserve">. Настоящее решение вступает в силу после его официального опубликования.   </w:t>
      </w:r>
    </w:p>
    <w:p w:rsidR="001066AA" w:rsidRDefault="001066AA" w:rsidP="001066AA"/>
    <w:p w:rsidR="00891FB8" w:rsidRDefault="00333186" w:rsidP="005848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48DE">
        <w:rPr>
          <w:sz w:val="28"/>
          <w:szCs w:val="28"/>
        </w:rPr>
        <w:t xml:space="preserve">Глава сельского поселения    </w:t>
      </w:r>
      <w:r w:rsidR="00865AE3">
        <w:rPr>
          <w:sz w:val="28"/>
          <w:szCs w:val="28"/>
        </w:rPr>
        <w:t xml:space="preserve">             </w:t>
      </w:r>
      <w:r w:rsidR="005848DE">
        <w:rPr>
          <w:sz w:val="28"/>
          <w:szCs w:val="28"/>
        </w:rPr>
        <w:t xml:space="preserve">О.Н. Султанова                                                Председатель сельской Думы   </w:t>
      </w:r>
      <w:r w:rsidR="00865AE3">
        <w:rPr>
          <w:sz w:val="28"/>
          <w:szCs w:val="28"/>
        </w:rPr>
        <w:t xml:space="preserve">          </w:t>
      </w:r>
      <w:r w:rsidR="005848DE">
        <w:rPr>
          <w:sz w:val="28"/>
          <w:szCs w:val="28"/>
        </w:rPr>
        <w:t xml:space="preserve">С.Г. </w:t>
      </w:r>
      <w:proofErr w:type="spellStart"/>
      <w:r w:rsidR="005848DE">
        <w:rPr>
          <w:sz w:val="28"/>
          <w:szCs w:val="28"/>
        </w:rPr>
        <w:t>Берестова</w:t>
      </w:r>
      <w:proofErr w:type="spellEnd"/>
      <w:r w:rsidR="005848DE">
        <w:rPr>
          <w:sz w:val="28"/>
          <w:szCs w:val="28"/>
        </w:rPr>
        <w:t xml:space="preserve">     </w:t>
      </w:r>
    </w:p>
    <w:p w:rsidR="005848DE" w:rsidRDefault="005848DE" w:rsidP="005848DE">
      <w:r>
        <w:rPr>
          <w:sz w:val="28"/>
          <w:szCs w:val="28"/>
        </w:rPr>
        <w:t xml:space="preserve">    </w:t>
      </w:r>
    </w:p>
    <w:p w:rsidR="0017312E" w:rsidRDefault="00333186" w:rsidP="00BA424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721"/>
      </w:tblGrid>
      <w:tr w:rsidR="0017312E" w:rsidRPr="002508DC" w:rsidTr="002508DC">
        <w:tc>
          <w:tcPr>
            <w:tcW w:w="4720" w:type="dxa"/>
          </w:tcPr>
          <w:p w:rsidR="0017312E" w:rsidRPr="002508DC" w:rsidRDefault="0017312E" w:rsidP="00BA424F">
            <w:pPr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17312E" w:rsidRPr="002508DC" w:rsidRDefault="0017312E" w:rsidP="0017312E">
            <w:pPr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 xml:space="preserve">                                             Приложение № 2</w:t>
            </w:r>
          </w:p>
          <w:p w:rsidR="0017312E" w:rsidRPr="002508DC" w:rsidRDefault="0017312E" w:rsidP="002508DC">
            <w:pPr>
              <w:tabs>
                <w:tab w:val="left" w:pos="5643"/>
              </w:tabs>
              <w:jc w:val="right"/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 xml:space="preserve">                                                                             к решению сельской Думы                                              </w:t>
            </w:r>
            <w:r w:rsidR="00F85C00">
              <w:rPr>
                <w:sz w:val="24"/>
                <w:szCs w:val="24"/>
              </w:rPr>
              <w:t xml:space="preserve">                          </w:t>
            </w:r>
            <w:r w:rsidRPr="002508DC">
              <w:rPr>
                <w:sz w:val="24"/>
                <w:szCs w:val="24"/>
              </w:rPr>
              <w:t xml:space="preserve">от </w:t>
            </w:r>
            <w:r w:rsidR="009D0471">
              <w:rPr>
                <w:sz w:val="24"/>
                <w:szCs w:val="24"/>
              </w:rPr>
              <w:t>20.09</w:t>
            </w:r>
            <w:r w:rsidR="00F85C00">
              <w:rPr>
                <w:sz w:val="24"/>
                <w:szCs w:val="24"/>
              </w:rPr>
              <w:t xml:space="preserve">.2024 № </w:t>
            </w:r>
            <w:r w:rsidR="009D0471">
              <w:rPr>
                <w:sz w:val="24"/>
                <w:szCs w:val="24"/>
              </w:rPr>
              <w:t>31</w:t>
            </w:r>
          </w:p>
          <w:p w:rsidR="0017312E" w:rsidRPr="002508DC" w:rsidRDefault="0017312E" w:rsidP="00BA424F">
            <w:pPr>
              <w:rPr>
                <w:sz w:val="28"/>
                <w:szCs w:val="28"/>
              </w:rPr>
            </w:pPr>
          </w:p>
        </w:tc>
      </w:tr>
    </w:tbl>
    <w:p w:rsidR="00BA424F" w:rsidRPr="0078028E" w:rsidRDefault="00333186" w:rsidP="0017312E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</w:t>
      </w:r>
    </w:p>
    <w:p w:rsidR="00BA424F" w:rsidRPr="00816885" w:rsidRDefault="00BA424F" w:rsidP="00BA424F">
      <w:pPr>
        <w:tabs>
          <w:tab w:val="left" w:pos="5157"/>
          <w:tab w:val="left" w:pos="5643"/>
          <w:tab w:val="left" w:pos="7351"/>
        </w:tabs>
        <w:jc w:val="right"/>
        <w:rPr>
          <w:sz w:val="24"/>
          <w:szCs w:val="24"/>
        </w:rPr>
      </w:pPr>
    </w:p>
    <w:p w:rsidR="00BA424F" w:rsidRPr="00816885" w:rsidRDefault="00BA424F" w:rsidP="00BA424F">
      <w:pPr>
        <w:widowControl/>
        <w:autoSpaceDE/>
        <w:jc w:val="center"/>
        <w:rPr>
          <w:b/>
          <w:bCs/>
          <w:sz w:val="24"/>
          <w:szCs w:val="24"/>
        </w:rPr>
      </w:pPr>
      <w:r w:rsidRPr="00816885">
        <w:rPr>
          <w:b/>
          <w:bCs/>
          <w:sz w:val="24"/>
          <w:szCs w:val="24"/>
        </w:rPr>
        <w:t>Объёмы поступления</w:t>
      </w:r>
    </w:p>
    <w:p w:rsidR="00BA424F" w:rsidRPr="00816885" w:rsidRDefault="00BA424F" w:rsidP="00BA424F">
      <w:pPr>
        <w:tabs>
          <w:tab w:val="left" w:pos="5643"/>
        </w:tabs>
        <w:jc w:val="center"/>
        <w:rPr>
          <w:sz w:val="24"/>
          <w:szCs w:val="24"/>
        </w:rPr>
      </w:pPr>
      <w:r w:rsidRPr="00816885">
        <w:rPr>
          <w:b/>
          <w:bCs/>
          <w:sz w:val="24"/>
          <w:szCs w:val="24"/>
        </w:rPr>
        <w:t>налоговых и неналоговых доходов общей суммой,  объем безвозмездных поступлений   по подстатьям классификации доходов бюджетов</w:t>
      </w:r>
    </w:p>
    <w:p w:rsidR="00BA424F" w:rsidRDefault="00BA424F" w:rsidP="00BA424F">
      <w:pPr>
        <w:tabs>
          <w:tab w:val="left" w:pos="5643"/>
        </w:tabs>
        <w:jc w:val="center"/>
        <w:rPr>
          <w:b/>
          <w:sz w:val="24"/>
          <w:szCs w:val="24"/>
        </w:rPr>
      </w:pPr>
      <w:r w:rsidRPr="00816885">
        <w:rPr>
          <w:b/>
          <w:sz w:val="24"/>
          <w:szCs w:val="24"/>
        </w:rPr>
        <w:t>на 2024</w:t>
      </w:r>
    </w:p>
    <w:p w:rsidR="00865AE3" w:rsidRPr="00816885" w:rsidRDefault="00865AE3" w:rsidP="00BA424F">
      <w:pPr>
        <w:tabs>
          <w:tab w:val="left" w:pos="5643"/>
        </w:tabs>
        <w:jc w:val="center"/>
        <w:rPr>
          <w:b/>
          <w:sz w:val="24"/>
          <w:szCs w:val="24"/>
        </w:rPr>
      </w:pPr>
    </w:p>
    <w:tbl>
      <w:tblPr>
        <w:tblW w:w="9995" w:type="dxa"/>
        <w:tblInd w:w="-37" w:type="dxa"/>
        <w:tblLayout w:type="fixed"/>
        <w:tblLook w:val="0000" w:firstRow="0" w:lastRow="0" w:firstColumn="0" w:lastColumn="0" w:noHBand="0" w:noVBand="0"/>
      </w:tblPr>
      <w:tblGrid>
        <w:gridCol w:w="584"/>
        <w:gridCol w:w="1440"/>
        <w:gridCol w:w="706"/>
        <w:gridCol w:w="585"/>
        <w:gridCol w:w="4979"/>
        <w:gridCol w:w="1701"/>
      </w:tblGrid>
      <w:tr w:rsidR="00BA424F" w:rsidRPr="003D1DDB" w:rsidTr="00E75A69">
        <w:trPr>
          <w:trHeight w:val="436"/>
        </w:trPr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 xml:space="preserve"> Код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         (тыс. руб.) 2024</w:t>
            </w:r>
            <w:r w:rsidRPr="003D1DDB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BA424F" w:rsidRPr="003D1DDB" w:rsidTr="00E75A69">
        <w:trPr>
          <w:trHeight w:val="766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424F" w:rsidRPr="00FD5276" w:rsidRDefault="00BA424F" w:rsidP="00E75A69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1053,8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2000000000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  <w:p w:rsidR="00BA424F" w:rsidRPr="003D1DDB" w:rsidRDefault="00BA424F" w:rsidP="00E75A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9D0471" w:rsidP="00E75A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  <w:r w:rsidR="00144F1D">
              <w:rPr>
                <w:b/>
                <w:sz w:val="24"/>
                <w:szCs w:val="24"/>
              </w:rPr>
              <w:t>19,19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2020000000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9D0471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144F1D">
              <w:rPr>
                <w:sz w:val="24"/>
                <w:szCs w:val="24"/>
              </w:rPr>
              <w:t>19,19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color w:val="000000"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rPr>
                <w:b/>
                <w:bCs/>
                <w:sz w:val="24"/>
                <w:szCs w:val="24"/>
              </w:rPr>
            </w:pPr>
            <w:r w:rsidRPr="003D1DDB">
              <w:rPr>
                <w:color w:val="000000"/>
                <w:sz w:val="24"/>
                <w:szCs w:val="24"/>
              </w:rPr>
              <w:t xml:space="preserve">2021000000 </w:t>
            </w:r>
          </w:p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color w:val="111111"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b/>
                <w:bCs/>
                <w:color w:val="111111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146,70</w:t>
            </w:r>
          </w:p>
        </w:tc>
      </w:tr>
      <w:tr w:rsidR="00BA424F" w:rsidRPr="003D1DDB" w:rsidTr="00E75A69">
        <w:trPr>
          <w:trHeight w:val="819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20216</w:t>
            </w:r>
            <w:r>
              <w:rPr>
                <w:sz w:val="24"/>
                <w:szCs w:val="24"/>
              </w:rPr>
              <w:t>0010</w:t>
            </w:r>
            <w:r w:rsidRPr="003D1DDB"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color w:val="111111"/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color w:val="111111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146,70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2021600110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color w:val="111111"/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473332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47333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146,70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/>
                <w:sz w:val="24"/>
                <w:szCs w:val="24"/>
              </w:rPr>
            </w:pPr>
            <w:r>
              <w:rPr>
                <w:b/>
                <w:color w:val="111111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695F86" w:rsidRDefault="00144F1D" w:rsidP="00E75A69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1459,93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2022999900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Default="00144F1D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1459,93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Default="00144F1D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1459,93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2023000000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color w:val="111111"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sz w:val="24"/>
                <w:szCs w:val="24"/>
              </w:rPr>
            </w:pPr>
            <w:r w:rsidRPr="003D1DDB">
              <w:rPr>
                <w:b/>
                <w:bCs/>
                <w:color w:val="111111"/>
                <w:sz w:val="24"/>
                <w:szCs w:val="24"/>
              </w:rPr>
              <w:t xml:space="preserve">Субвенции бюджетам бюджетной системы  Российской Федерации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135,4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20231180</w:t>
            </w:r>
            <w:r w:rsidRPr="003D1DD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color w:val="111111"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sz w:val="24"/>
                <w:szCs w:val="24"/>
              </w:rPr>
            </w:pPr>
            <w:r w:rsidRPr="003D1DDB">
              <w:rPr>
                <w:color w:val="111111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</w:tr>
      <w:tr w:rsidR="00BA424F" w:rsidRPr="003D1DDB" w:rsidTr="00E75A69">
        <w:trPr>
          <w:trHeight w:val="510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snapToGrid w:val="0"/>
              <w:rPr>
                <w:bCs/>
                <w:sz w:val="24"/>
                <w:szCs w:val="24"/>
              </w:rPr>
            </w:pPr>
          </w:p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2023511810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Cs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color w:val="111111"/>
                <w:sz w:val="24"/>
                <w:szCs w:val="24"/>
              </w:rPr>
            </w:pPr>
            <w:r w:rsidRPr="003D1DDB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color w:val="111111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</w:tr>
      <w:tr w:rsidR="00BA424F" w:rsidRPr="003D1DDB" w:rsidTr="00E75A69">
        <w:trPr>
          <w:trHeight w:val="222"/>
        </w:trPr>
        <w:tc>
          <w:tcPr>
            <w:tcW w:w="5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sz w:val="24"/>
                <w:szCs w:val="24"/>
              </w:rPr>
            </w:pPr>
            <w:r w:rsidRPr="003D1DDB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sz w:val="24"/>
                <w:szCs w:val="24"/>
              </w:rPr>
            </w:pPr>
            <w:r w:rsidRPr="003D1DDB">
              <w:rPr>
                <w:b/>
                <w:sz w:val="24"/>
                <w:szCs w:val="24"/>
              </w:rPr>
              <w:t>2024000000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sz w:val="24"/>
                <w:szCs w:val="24"/>
              </w:rPr>
            </w:pPr>
            <w:r w:rsidRPr="003D1DDB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color w:val="000000"/>
                <w:sz w:val="24"/>
                <w:szCs w:val="24"/>
              </w:rPr>
            </w:pPr>
            <w:r w:rsidRPr="003D1DDB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rPr>
                <w:sz w:val="24"/>
                <w:szCs w:val="24"/>
              </w:rPr>
            </w:pPr>
            <w:r w:rsidRPr="003D1DDB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4F" w:rsidRPr="00A33BE5" w:rsidRDefault="0032028F" w:rsidP="009D0471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D047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77,16</w:t>
            </w:r>
          </w:p>
        </w:tc>
      </w:tr>
      <w:tr w:rsidR="00BA424F" w:rsidRPr="003D1DDB" w:rsidTr="00E75A69">
        <w:trPr>
          <w:trHeight w:val="450"/>
        </w:trPr>
        <w:tc>
          <w:tcPr>
            <w:tcW w:w="5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2024999900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bCs/>
                <w:color w:val="000000"/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rPr>
                <w:sz w:val="24"/>
                <w:szCs w:val="24"/>
              </w:rPr>
            </w:pPr>
            <w:r w:rsidRPr="003D1DDB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4F" w:rsidRPr="00A33BE5" w:rsidRDefault="0032028F" w:rsidP="009D0471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04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77,16</w:t>
            </w:r>
          </w:p>
        </w:tc>
      </w:tr>
      <w:tr w:rsidR="00BA424F" w:rsidRPr="003D1DDB" w:rsidTr="00E75A69">
        <w:trPr>
          <w:trHeight w:val="76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2024999910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150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424F" w:rsidRPr="003D1DDB" w:rsidRDefault="00BA424F" w:rsidP="00E75A69">
            <w:pPr>
              <w:widowControl/>
              <w:autoSpaceDE/>
              <w:rPr>
                <w:sz w:val="24"/>
                <w:szCs w:val="24"/>
              </w:rPr>
            </w:pPr>
            <w:r w:rsidRPr="003D1DD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A33BE5" w:rsidRDefault="0032028F" w:rsidP="009D0471">
            <w:pPr>
              <w:widowControl/>
              <w:autoSpaceDE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047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77,16</w:t>
            </w:r>
          </w:p>
        </w:tc>
      </w:tr>
      <w:tr w:rsidR="00BA424F" w:rsidRPr="003D1DDB" w:rsidTr="00E75A69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  <w:r w:rsidRPr="003D1DDB">
              <w:rPr>
                <w:b/>
                <w:bCs/>
                <w:sz w:val="24"/>
                <w:szCs w:val="24"/>
              </w:rPr>
              <w:t>ИТОГО</w:t>
            </w:r>
          </w:p>
          <w:p w:rsidR="00BA424F" w:rsidRPr="003D1DDB" w:rsidRDefault="00BA424F" w:rsidP="00E75A69">
            <w:pPr>
              <w:widowControl/>
              <w:autoSpaceDE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4F" w:rsidRPr="00A33BE5" w:rsidRDefault="009D0471" w:rsidP="00E75A69">
            <w:pPr>
              <w:widowControl/>
              <w:autoSpaceDE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6372,99</w:t>
            </w:r>
          </w:p>
        </w:tc>
      </w:tr>
    </w:tbl>
    <w:p w:rsidR="00BA424F" w:rsidRDefault="00BA424F" w:rsidP="00BA424F">
      <w:pPr>
        <w:tabs>
          <w:tab w:val="left" w:pos="5643"/>
        </w:tabs>
      </w:pPr>
      <w:r w:rsidRPr="003D1DDB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BA424F" w:rsidRDefault="00BA424F" w:rsidP="00BA424F">
      <w:pPr>
        <w:jc w:val="right"/>
        <w:rPr>
          <w:sz w:val="28"/>
          <w:szCs w:val="28"/>
        </w:rPr>
      </w:pPr>
    </w:p>
    <w:p w:rsidR="00BA424F" w:rsidRDefault="00BA424F" w:rsidP="00BA424F">
      <w:pPr>
        <w:tabs>
          <w:tab w:val="left" w:pos="7230"/>
        </w:tabs>
        <w:rPr>
          <w:sz w:val="28"/>
          <w:szCs w:val="28"/>
        </w:rPr>
      </w:pPr>
    </w:p>
    <w:p w:rsidR="0046279A" w:rsidRDefault="0046279A" w:rsidP="00BA424F">
      <w:pPr>
        <w:tabs>
          <w:tab w:val="left" w:pos="7230"/>
        </w:tabs>
        <w:rPr>
          <w:sz w:val="28"/>
          <w:szCs w:val="28"/>
        </w:rPr>
      </w:pPr>
    </w:p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tabs>
          <w:tab w:val="left" w:pos="5157"/>
          <w:tab w:val="left" w:pos="5643"/>
          <w:tab w:val="left" w:pos="7351"/>
        </w:tabs>
        <w:rPr>
          <w:sz w:val="22"/>
          <w:szCs w:val="22"/>
        </w:rPr>
      </w:pPr>
    </w:p>
    <w:p w:rsidR="00BA424F" w:rsidRDefault="00BA424F" w:rsidP="00BA424F">
      <w:pPr>
        <w:jc w:val="right"/>
        <w:rPr>
          <w:sz w:val="28"/>
          <w:szCs w:val="28"/>
          <w:lang w:val="en-US"/>
        </w:rPr>
      </w:pPr>
    </w:p>
    <w:p w:rsidR="00BA424F" w:rsidRDefault="00BA424F" w:rsidP="00BA424F">
      <w:pPr>
        <w:jc w:val="right"/>
        <w:rPr>
          <w:sz w:val="28"/>
          <w:szCs w:val="28"/>
          <w:lang w:val="en-US"/>
        </w:rPr>
      </w:pPr>
    </w:p>
    <w:p w:rsidR="00BA424F" w:rsidRDefault="00BA424F" w:rsidP="00BA424F">
      <w:pPr>
        <w:jc w:val="right"/>
        <w:rPr>
          <w:sz w:val="28"/>
          <w:szCs w:val="28"/>
          <w:lang w:val="en-US"/>
        </w:rPr>
      </w:pPr>
    </w:p>
    <w:p w:rsidR="00BA424F" w:rsidRDefault="00BA424F" w:rsidP="00BA424F">
      <w:pPr>
        <w:jc w:val="right"/>
        <w:rPr>
          <w:sz w:val="28"/>
          <w:szCs w:val="28"/>
          <w:lang w:val="en-US"/>
        </w:rPr>
      </w:pPr>
    </w:p>
    <w:p w:rsidR="00BA424F" w:rsidRDefault="00BA424F" w:rsidP="00BA424F">
      <w:pPr>
        <w:jc w:val="right"/>
        <w:rPr>
          <w:sz w:val="28"/>
          <w:szCs w:val="28"/>
          <w:lang w:val="en-US"/>
        </w:rPr>
      </w:pPr>
    </w:p>
    <w:p w:rsidR="00BA424F" w:rsidRDefault="00BA424F" w:rsidP="00BA424F">
      <w:pPr>
        <w:jc w:val="right"/>
        <w:rPr>
          <w:sz w:val="28"/>
          <w:szCs w:val="28"/>
          <w:lang w:val="en-US"/>
        </w:rPr>
      </w:pPr>
    </w:p>
    <w:p w:rsidR="00BA424F" w:rsidRDefault="00BA424F" w:rsidP="00BA424F">
      <w:pPr>
        <w:jc w:val="right"/>
        <w:rPr>
          <w:sz w:val="28"/>
          <w:szCs w:val="28"/>
          <w:lang w:val="en-US"/>
        </w:rPr>
      </w:pPr>
    </w:p>
    <w:p w:rsidR="00BA424F" w:rsidRDefault="00BA424F" w:rsidP="00BA424F">
      <w:pPr>
        <w:jc w:val="right"/>
        <w:rPr>
          <w:sz w:val="28"/>
          <w:szCs w:val="28"/>
        </w:rPr>
      </w:pPr>
    </w:p>
    <w:p w:rsidR="0017312E" w:rsidRDefault="0017312E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C462F7" w:rsidRDefault="00C462F7" w:rsidP="00BA424F">
      <w:pPr>
        <w:jc w:val="right"/>
        <w:rPr>
          <w:sz w:val="28"/>
          <w:szCs w:val="28"/>
        </w:rPr>
      </w:pPr>
    </w:p>
    <w:p w:rsidR="0017312E" w:rsidRDefault="0017312E" w:rsidP="00BA424F">
      <w:pPr>
        <w:jc w:val="right"/>
        <w:rPr>
          <w:sz w:val="28"/>
          <w:szCs w:val="28"/>
        </w:rPr>
      </w:pPr>
    </w:p>
    <w:p w:rsidR="0017312E" w:rsidRDefault="0017312E" w:rsidP="00BA424F">
      <w:pPr>
        <w:jc w:val="right"/>
        <w:rPr>
          <w:sz w:val="28"/>
          <w:szCs w:val="28"/>
        </w:rPr>
      </w:pPr>
    </w:p>
    <w:p w:rsidR="0017312E" w:rsidRDefault="0017312E" w:rsidP="00BA424F">
      <w:pPr>
        <w:jc w:val="right"/>
        <w:rPr>
          <w:sz w:val="28"/>
          <w:szCs w:val="28"/>
        </w:rPr>
      </w:pPr>
    </w:p>
    <w:p w:rsidR="005A4657" w:rsidRDefault="00D010B5" w:rsidP="00A610E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7312E" w:rsidRPr="004B6BF2" w:rsidRDefault="005A4657" w:rsidP="006161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D010B5">
        <w:rPr>
          <w:sz w:val="28"/>
          <w:szCs w:val="28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721"/>
      </w:tblGrid>
      <w:tr w:rsidR="0017312E" w:rsidRPr="002508DC" w:rsidTr="002508DC">
        <w:tc>
          <w:tcPr>
            <w:tcW w:w="4720" w:type="dxa"/>
          </w:tcPr>
          <w:p w:rsidR="0017312E" w:rsidRPr="002508DC" w:rsidRDefault="0017312E" w:rsidP="00616106">
            <w:pPr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17312E" w:rsidRPr="002508DC" w:rsidRDefault="0017312E" w:rsidP="002508DC">
            <w:pPr>
              <w:jc w:val="right"/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>Приложение № 4</w:t>
            </w:r>
          </w:p>
          <w:p w:rsidR="0017312E" w:rsidRPr="002508DC" w:rsidRDefault="0017312E" w:rsidP="002508DC">
            <w:pPr>
              <w:jc w:val="right"/>
              <w:rPr>
                <w:sz w:val="24"/>
                <w:szCs w:val="24"/>
              </w:rPr>
            </w:pPr>
          </w:p>
          <w:p w:rsidR="0017312E" w:rsidRPr="002508DC" w:rsidRDefault="0017312E" w:rsidP="002508DC">
            <w:pPr>
              <w:jc w:val="right"/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 xml:space="preserve">к  решению сельской Думы </w:t>
            </w:r>
          </w:p>
          <w:p w:rsidR="0017312E" w:rsidRPr="002508DC" w:rsidRDefault="0017312E" w:rsidP="009D0471">
            <w:pPr>
              <w:rPr>
                <w:sz w:val="28"/>
                <w:szCs w:val="28"/>
              </w:rPr>
            </w:pPr>
            <w:r w:rsidRPr="002508DC">
              <w:rPr>
                <w:sz w:val="24"/>
                <w:szCs w:val="24"/>
              </w:rPr>
              <w:t xml:space="preserve">                             от </w:t>
            </w:r>
            <w:r w:rsidR="009D0471">
              <w:rPr>
                <w:sz w:val="24"/>
                <w:szCs w:val="24"/>
              </w:rPr>
              <w:t>20.09</w:t>
            </w:r>
            <w:r w:rsidR="00F85C00">
              <w:rPr>
                <w:sz w:val="24"/>
                <w:szCs w:val="24"/>
              </w:rPr>
              <w:t xml:space="preserve">.2024 № </w:t>
            </w:r>
            <w:r w:rsidR="009D0471">
              <w:rPr>
                <w:sz w:val="24"/>
                <w:szCs w:val="24"/>
              </w:rPr>
              <w:t>31</w:t>
            </w:r>
          </w:p>
        </w:tc>
      </w:tr>
    </w:tbl>
    <w:p w:rsidR="009865A4" w:rsidRPr="004B6BF2" w:rsidRDefault="009865A4" w:rsidP="00616106">
      <w:pPr>
        <w:rPr>
          <w:sz w:val="28"/>
          <w:szCs w:val="28"/>
        </w:rPr>
      </w:pPr>
    </w:p>
    <w:p w:rsidR="009865A4" w:rsidRPr="00444BA3" w:rsidRDefault="009865A4" w:rsidP="009865A4">
      <w:pPr>
        <w:rPr>
          <w:sz w:val="24"/>
          <w:szCs w:val="24"/>
        </w:rPr>
      </w:pPr>
    </w:p>
    <w:p w:rsidR="009865A4" w:rsidRPr="00444BA3" w:rsidRDefault="009865A4" w:rsidP="009865A4">
      <w:pPr>
        <w:jc w:val="center"/>
        <w:rPr>
          <w:sz w:val="24"/>
          <w:szCs w:val="24"/>
        </w:rPr>
      </w:pPr>
      <w:r w:rsidRPr="00444BA3">
        <w:rPr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 </w:t>
      </w:r>
      <w:proofErr w:type="gramStart"/>
      <w:r w:rsidRPr="00444BA3">
        <w:rPr>
          <w:b/>
          <w:bCs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444BA3">
        <w:rPr>
          <w:b/>
          <w:sz w:val="24"/>
          <w:szCs w:val="24"/>
        </w:rPr>
        <w:t xml:space="preserve"> на 2024г                   </w:t>
      </w:r>
    </w:p>
    <w:p w:rsidR="009865A4" w:rsidRDefault="009865A4" w:rsidP="009865A4">
      <w:pPr>
        <w:rPr>
          <w:b/>
          <w:sz w:val="28"/>
          <w:szCs w:val="28"/>
        </w:rPr>
      </w:pPr>
      <w:r w:rsidRPr="001C0B92">
        <w:rPr>
          <w:b/>
          <w:sz w:val="28"/>
          <w:szCs w:val="28"/>
        </w:rPr>
        <w:t xml:space="preserve">                                                                      </w:t>
      </w: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7531" w:type="dxa"/>
        <w:tblInd w:w="93" w:type="dxa"/>
        <w:tblLook w:val="04A0" w:firstRow="1" w:lastRow="0" w:firstColumn="1" w:lastColumn="0" w:noHBand="0" w:noVBand="1"/>
      </w:tblPr>
      <w:tblGrid>
        <w:gridCol w:w="4141"/>
        <w:gridCol w:w="1283"/>
        <w:gridCol w:w="885"/>
        <w:gridCol w:w="1222"/>
      </w:tblGrid>
      <w:tr w:rsidR="0004187C" w:rsidRPr="0004187C" w:rsidTr="00F96928">
        <w:trPr>
          <w:trHeight w:val="855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87C" w:rsidRPr="0017312E" w:rsidRDefault="0017312E" w:rsidP="0004187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Целевая статья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87C" w:rsidRPr="0017312E" w:rsidRDefault="0017312E" w:rsidP="0004187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Вид расхода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Сумма на 2024 год</w:t>
            </w:r>
            <w:r w:rsidR="009D3690">
              <w:rPr>
                <w:color w:val="000000"/>
                <w:lang w:eastAsia="ru-RU"/>
              </w:rPr>
              <w:t xml:space="preserve"> (тыс. рублей)</w:t>
            </w:r>
          </w:p>
        </w:tc>
      </w:tr>
      <w:tr w:rsidR="0004187C" w:rsidRPr="0004187C" w:rsidTr="00F96928">
        <w:trPr>
          <w:trHeight w:val="127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17312E" w:rsidRDefault="0017312E" w:rsidP="0004187C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</w:t>
            </w:r>
            <w:r w:rsidR="0004187C" w:rsidRPr="0017312E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3230B9" w:rsidP="0046380E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</w:t>
            </w:r>
            <w:r w:rsidR="0046380E">
              <w:rPr>
                <w:b/>
                <w:bCs/>
                <w:color w:val="000000"/>
                <w:lang w:eastAsia="ru-RU"/>
              </w:rPr>
              <w:t>6</w:t>
            </w:r>
            <w:r>
              <w:rPr>
                <w:b/>
                <w:bCs/>
                <w:color w:val="000000"/>
                <w:lang w:eastAsia="ru-RU"/>
              </w:rPr>
              <w:t>26,53</w:t>
            </w:r>
          </w:p>
        </w:tc>
      </w:tr>
      <w:tr w:rsidR="0004187C" w:rsidRPr="0004187C" w:rsidTr="00F96928">
        <w:trPr>
          <w:trHeight w:val="76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C469C7" w:rsidP="0046380E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1659,2</w:t>
            </w:r>
            <w:r w:rsidR="0046380E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04187C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0100001040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C469C7" w:rsidP="0004187C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528,59</w:t>
            </w:r>
          </w:p>
        </w:tc>
      </w:tr>
      <w:tr w:rsidR="0004187C" w:rsidRPr="0004187C" w:rsidTr="00F96928">
        <w:trPr>
          <w:trHeight w:val="1537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0100001040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C469C7" w:rsidP="0004187C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528,59</w:t>
            </w:r>
          </w:p>
        </w:tc>
      </w:tr>
      <w:tr w:rsidR="0004187C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C469C7" w:rsidP="008637CF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1130,6</w:t>
            </w:r>
            <w:r w:rsidR="008637CF">
              <w:rPr>
                <w:b/>
                <w:bCs/>
                <w:color w:val="000000"/>
                <w:lang w:eastAsia="ru-RU"/>
              </w:rPr>
              <w:t>1</w:t>
            </w:r>
          </w:p>
        </w:tc>
      </w:tr>
      <w:tr w:rsidR="0004187C" w:rsidRPr="0004187C" w:rsidTr="00F96928">
        <w:trPr>
          <w:trHeight w:val="1603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C469C7" w:rsidP="008637CF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</w:t>
            </w:r>
            <w:r w:rsidR="0046380E">
              <w:rPr>
                <w:b/>
                <w:bCs/>
                <w:color w:val="000000"/>
                <w:lang w:eastAsia="ru-RU"/>
              </w:rPr>
              <w:t>4</w:t>
            </w:r>
            <w:r>
              <w:rPr>
                <w:b/>
                <w:bCs/>
                <w:color w:val="000000"/>
                <w:lang w:eastAsia="ru-RU"/>
              </w:rPr>
              <w:t>8,8</w:t>
            </w:r>
            <w:r w:rsidR="008637CF">
              <w:rPr>
                <w:b/>
                <w:bCs/>
                <w:color w:val="000000"/>
                <w:lang w:eastAsia="ru-RU"/>
              </w:rPr>
              <w:t>2</w:t>
            </w:r>
          </w:p>
        </w:tc>
      </w:tr>
      <w:tr w:rsidR="0004187C" w:rsidRPr="0004187C" w:rsidTr="00F96928">
        <w:trPr>
          <w:trHeight w:val="102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C469C7" w:rsidP="0046380E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  <w:r w:rsidR="0046380E">
              <w:rPr>
                <w:b/>
                <w:bCs/>
                <w:color w:val="000000"/>
                <w:lang w:eastAsia="ru-RU"/>
              </w:rPr>
              <w:t>7</w:t>
            </w:r>
            <w:r>
              <w:rPr>
                <w:b/>
                <w:bCs/>
                <w:color w:val="000000"/>
                <w:lang w:eastAsia="ru-RU"/>
              </w:rPr>
              <w:t>8,79</w:t>
            </w:r>
          </w:p>
        </w:tc>
      </w:tr>
      <w:tr w:rsidR="0004187C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17312E" w:rsidRDefault="0004187C" w:rsidP="0004187C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3,00</w:t>
            </w:r>
          </w:p>
        </w:tc>
      </w:tr>
      <w:tr w:rsidR="003230B9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0B9" w:rsidRPr="0017312E" w:rsidRDefault="003230B9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30B9" w:rsidRPr="0017312E" w:rsidRDefault="003230B9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0100002350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30B9" w:rsidRPr="0017312E" w:rsidRDefault="003230B9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30B9" w:rsidRPr="0017312E" w:rsidRDefault="003230B9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9,50</w:t>
            </w:r>
          </w:p>
        </w:tc>
      </w:tr>
      <w:tr w:rsidR="003230B9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0B9" w:rsidRPr="0017312E" w:rsidRDefault="003230B9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7312E">
              <w:rPr>
                <w:b/>
                <w:bCs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30B9" w:rsidRPr="0017312E" w:rsidRDefault="003230B9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lastRenderedPageBreak/>
              <w:t>0100002350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30B9" w:rsidRPr="0017312E" w:rsidRDefault="003230B9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30B9" w:rsidRPr="0017312E" w:rsidRDefault="003230B9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9,50</w:t>
            </w:r>
          </w:p>
        </w:tc>
      </w:tr>
      <w:tr w:rsidR="003230B9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0B9" w:rsidRPr="0017312E" w:rsidRDefault="00B62EDE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 xml:space="preserve">Предоставление межбюджетных трансфертов бюджетам </w:t>
            </w:r>
            <w:proofErr w:type="gramStart"/>
            <w:r>
              <w:rPr>
                <w:b/>
                <w:bCs/>
                <w:color w:val="000000"/>
                <w:lang w:eastAsia="ru-RU"/>
              </w:rPr>
              <w:t>городского</w:t>
            </w:r>
            <w:proofErr w:type="gramEnd"/>
            <w:r>
              <w:rPr>
                <w:b/>
                <w:bCs/>
                <w:color w:val="00000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30B9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0100002380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30B9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30B9" w:rsidRPr="0017312E" w:rsidRDefault="008637CF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200,00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0100002380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8637CF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200,00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Предоставление мер социальной поддержки муниципальных служащих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C469C7" w:rsidP="00490B78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C469C7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255A75" w:rsidRPr="0004187C" w:rsidTr="00C462F7">
        <w:trPr>
          <w:trHeight w:val="359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 </w:t>
            </w:r>
            <w:r w:rsidRPr="0017312E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F53727" w:rsidRDefault="00F53727" w:rsidP="00490B78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val="en-US" w:eastAsia="ru-RU"/>
              </w:rPr>
              <w:t>535</w:t>
            </w:r>
            <w:r>
              <w:rPr>
                <w:b/>
                <w:bCs/>
                <w:color w:val="000000"/>
                <w:lang w:eastAsia="ru-RU"/>
              </w:rPr>
              <w:t>,75</w:t>
            </w:r>
          </w:p>
        </w:tc>
      </w:tr>
      <w:tr w:rsidR="00255A75" w:rsidRPr="0004187C" w:rsidTr="00C462F7">
        <w:trPr>
          <w:trHeight w:val="39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0100005010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F53727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535,75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0100005010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F53727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535,75</w:t>
            </w:r>
          </w:p>
        </w:tc>
      </w:tr>
      <w:tr w:rsidR="00255A75" w:rsidRPr="0004187C" w:rsidTr="00C462F7">
        <w:trPr>
          <w:trHeight w:val="294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Благоустройство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312,72</w:t>
            </w:r>
          </w:p>
        </w:tc>
      </w:tr>
      <w:tr w:rsidR="00255A75" w:rsidRPr="0004187C" w:rsidTr="00C462F7">
        <w:trPr>
          <w:trHeight w:val="344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118,22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118,22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0100007040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94,50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0100007040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94,50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Обустройство мест накопления твердых коммунальных отходов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0100007050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0100007050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90,50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90,50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0100009000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8637CF" w:rsidP="00490B78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345,02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Иные межбюджетные трансферты бюджету муниципального района из бюджета поселения на осуществление внутреннего муниципального финансового контроля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0100009030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4,10</w:t>
            </w:r>
          </w:p>
        </w:tc>
      </w:tr>
      <w:tr w:rsidR="00255A75" w:rsidRPr="0004187C" w:rsidTr="00C462F7">
        <w:trPr>
          <w:trHeight w:val="262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Межбюджетные трансферты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0100009030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4,10</w:t>
            </w:r>
          </w:p>
        </w:tc>
      </w:tr>
      <w:tr w:rsidR="00255A75" w:rsidRPr="0004187C" w:rsidTr="00C462F7">
        <w:trPr>
          <w:trHeight w:val="222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Расходы на составление смет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0100009060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27,00</w:t>
            </w:r>
          </w:p>
        </w:tc>
      </w:tr>
      <w:tr w:rsidR="00255A75" w:rsidRPr="0004187C" w:rsidTr="00C462F7">
        <w:trPr>
          <w:trHeight w:val="737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0100009060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27,00</w:t>
            </w:r>
          </w:p>
        </w:tc>
      </w:tr>
      <w:tr w:rsidR="00255A75" w:rsidRPr="0004187C" w:rsidTr="00C462F7">
        <w:trPr>
          <w:trHeight w:val="55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Расходы на выполнение кадастровых работ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0100009080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255A75" w:rsidRPr="0004187C" w:rsidTr="00C462F7">
        <w:trPr>
          <w:trHeight w:val="697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0100009080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255A75" w:rsidRPr="0004187C" w:rsidTr="00C462F7">
        <w:trPr>
          <w:trHeight w:val="564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Расходы на содержание прочего персонала учреждения культуры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0100009090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C469C7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213,92</w:t>
            </w:r>
          </w:p>
        </w:tc>
      </w:tr>
      <w:tr w:rsidR="00255A75" w:rsidRPr="0004187C" w:rsidTr="00F96928">
        <w:trPr>
          <w:trHeight w:val="127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0100009090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C469C7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213,92</w:t>
            </w:r>
          </w:p>
        </w:tc>
      </w:tr>
      <w:tr w:rsidR="00255A75" w:rsidRPr="0004187C" w:rsidTr="00C462F7">
        <w:trPr>
          <w:trHeight w:val="436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Содержание пожарной команды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C469C7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1345,2</w:t>
            </w:r>
            <w:r w:rsidR="00255A75" w:rsidRPr="0017312E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55A75" w:rsidRPr="0004187C" w:rsidTr="00F96928">
        <w:trPr>
          <w:trHeight w:val="127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C469C7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1183,0</w:t>
            </w:r>
          </w:p>
        </w:tc>
      </w:tr>
      <w:tr w:rsidR="00255A75" w:rsidRPr="0004187C" w:rsidTr="00C462F7">
        <w:trPr>
          <w:trHeight w:val="732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162,20</w:t>
            </w:r>
          </w:p>
        </w:tc>
      </w:tr>
      <w:tr w:rsidR="00255A75" w:rsidRPr="0004187C" w:rsidTr="00F96928">
        <w:trPr>
          <w:trHeight w:val="127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01Q1400000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255A75" w:rsidRPr="0004187C" w:rsidTr="00C462F7">
        <w:trPr>
          <w:trHeight w:val="842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01Q1415560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13,86</w:t>
            </w:r>
          </w:p>
        </w:tc>
      </w:tr>
      <w:tr w:rsidR="00255A75" w:rsidRPr="0004187C" w:rsidTr="00F96928">
        <w:trPr>
          <w:trHeight w:val="30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01Q1415560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13,86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7312E">
              <w:rPr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17312E">
              <w:rPr>
                <w:b/>
                <w:bCs/>
                <w:color w:val="000000"/>
                <w:lang w:eastAsia="ru-RU"/>
              </w:rPr>
              <w:t xml:space="preserve"> по подготовке и повышению квалификации лиц, замещающих муниципальные должности и муниципальных служащих за счет средств бюджетов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01Q14S5560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0,14</w:t>
            </w:r>
          </w:p>
        </w:tc>
      </w:tr>
      <w:tr w:rsidR="00255A75" w:rsidRPr="0004187C" w:rsidTr="00F96928">
        <w:trPr>
          <w:trHeight w:val="76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01Q14S5560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0,14</w:t>
            </w:r>
          </w:p>
        </w:tc>
      </w:tr>
      <w:tr w:rsidR="00255A75" w:rsidRPr="0004187C" w:rsidTr="00F96928">
        <w:trPr>
          <w:trHeight w:val="76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255A75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  <w:r>
              <w:rPr>
                <w:color w:val="000000"/>
                <w:lang w:val="en-US" w:eastAsia="ru-RU"/>
              </w:rPr>
              <w:t>Q</w:t>
            </w:r>
            <w:r>
              <w:rPr>
                <w:color w:val="000000"/>
                <w:lang w:eastAsia="ru-RU"/>
              </w:rPr>
              <w:t>2000000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255A75" w:rsidRPr="0004187C" w:rsidTr="00F96928">
        <w:trPr>
          <w:trHeight w:val="76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255A75" w:rsidRPr="0004187C" w:rsidTr="00F96928">
        <w:trPr>
          <w:trHeight w:val="76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130,00</w:t>
            </w:r>
          </w:p>
        </w:tc>
      </w:tr>
      <w:tr w:rsidR="00255A75" w:rsidRPr="0004187C" w:rsidTr="00F96928">
        <w:trPr>
          <w:trHeight w:val="76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5,40</w:t>
            </w:r>
          </w:p>
        </w:tc>
      </w:tr>
      <w:tr w:rsidR="00255A75" w:rsidRPr="0004187C" w:rsidTr="00F96928">
        <w:trPr>
          <w:trHeight w:val="76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01U0000000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46380E" w:rsidP="00490B78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1713,14</w:t>
            </w:r>
          </w:p>
        </w:tc>
      </w:tr>
      <w:tr w:rsidR="00255A75" w:rsidRPr="0004187C" w:rsidTr="00F96928">
        <w:trPr>
          <w:trHeight w:val="76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Поддержка местных инициатив в Кировской области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01U0F00000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46380E" w:rsidP="00490B78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1713,14</w:t>
            </w:r>
          </w:p>
        </w:tc>
      </w:tr>
      <w:tr w:rsidR="00255A75" w:rsidRPr="0004187C" w:rsidTr="00F96928">
        <w:trPr>
          <w:trHeight w:val="76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17312E">
              <w:rPr>
                <w:b/>
                <w:bCs/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17312E">
              <w:rPr>
                <w:b/>
                <w:bCs/>
                <w:color w:val="00000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01U0F15000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46380E" w:rsidP="00490B78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1446,07</w:t>
            </w:r>
          </w:p>
        </w:tc>
      </w:tr>
      <w:tr w:rsidR="00255A75" w:rsidRPr="0004187C" w:rsidTr="00F96928">
        <w:trPr>
          <w:trHeight w:val="765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Инвестиционные программы и проекты развития общественной инфраструктуры муниципальных образований в Кировской области: Ремонт автомобил</w:t>
            </w:r>
            <w:r>
              <w:rPr>
                <w:b/>
                <w:bCs/>
                <w:color w:val="000000"/>
                <w:lang w:eastAsia="ru-RU"/>
              </w:rPr>
              <w:t>ь</w:t>
            </w:r>
            <w:r w:rsidRPr="0017312E">
              <w:rPr>
                <w:b/>
                <w:bCs/>
                <w:color w:val="000000"/>
                <w:lang w:eastAsia="ru-RU"/>
              </w:rPr>
              <w:t xml:space="preserve">ной дороги по ул. Подгорная </w:t>
            </w:r>
            <w:proofErr w:type="gramStart"/>
            <w:r w:rsidRPr="0017312E">
              <w:rPr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17312E">
              <w:rPr>
                <w:b/>
                <w:bCs/>
                <w:color w:val="000000"/>
                <w:lang w:eastAsia="ru-RU"/>
              </w:rPr>
              <w:t>. Константиновка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01U0F15171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46380E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1446,07</w:t>
            </w:r>
          </w:p>
        </w:tc>
      </w:tr>
      <w:tr w:rsidR="00255A75" w:rsidRPr="0004187C" w:rsidTr="00F96928">
        <w:trPr>
          <w:trHeight w:val="30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01U0F15171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46380E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1446,07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Инвестиционные программы и проекты развития общественной инфраструктуры муниципальных образований в Кировской области: </w:t>
            </w:r>
            <w:proofErr w:type="gramStart"/>
            <w:r w:rsidRPr="0017312E">
              <w:rPr>
                <w:b/>
                <w:bCs/>
                <w:color w:val="000000"/>
                <w:lang w:eastAsia="ru-RU"/>
              </w:rPr>
              <w:t>Ремонт автомобил</w:t>
            </w:r>
            <w:r>
              <w:rPr>
                <w:b/>
                <w:bCs/>
                <w:color w:val="000000"/>
                <w:lang w:eastAsia="ru-RU"/>
              </w:rPr>
              <w:t>ь</w:t>
            </w:r>
            <w:r w:rsidRPr="0017312E">
              <w:rPr>
                <w:b/>
                <w:bCs/>
                <w:color w:val="000000"/>
                <w:lang w:eastAsia="ru-RU"/>
              </w:rPr>
              <w:t>ной дороги по ул. Подгорная с. Константиновка за счет средств бюджета сельского поселения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01U0FS5171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C469C7" w:rsidP="00490B78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267,07</w:t>
            </w:r>
          </w:p>
        </w:tc>
      </w:tr>
      <w:tr w:rsidR="00255A75" w:rsidRPr="0004187C" w:rsidTr="00F96928">
        <w:trPr>
          <w:trHeight w:val="510"/>
        </w:trPr>
        <w:tc>
          <w:tcPr>
            <w:tcW w:w="4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01U0FS5171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255A75" w:rsidP="00490B78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5A75" w:rsidRPr="0017312E" w:rsidRDefault="00C469C7" w:rsidP="00490B78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267,07</w:t>
            </w:r>
          </w:p>
        </w:tc>
      </w:tr>
      <w:tr w:rsidR="00255A75" w:rsidRPr="0004187C" w:rsidTr="00F96928">
        <w:trPr>
          <w:trHeight w:val="255"/>
        </w:trPr>
        <w:tc>
          <w:tcPr>
            <w:tcW w:w="630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75" w:rsidRPr="0017312E" w:rsidRDefault="00255A75" w:rsidP="0004187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A75" w:rsidRPr="0017312E" w:rsidRDefault="00C469C7" w:rsidP="0004187C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6626,53</w:t>
            </w:r>
          </w:p>
        </w:tc>
      </w:tr>
      <w:tr w:rsidR="00255A75" w:rsidRPr="0004187C" w:rsidTr="00F96928">
        <w:trPr>
          <w:trHeight w:val="255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75" w:rsidRPr="0017312E" w:rsidRDefault="00255A75" w:rsidP="0004187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75" w:rsidRPr="0017312E" w:rsidRDefault="00255A75" w:rsidP="0004187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75" w:rsidRPr="0017312E" w:rsidRDefault="00255A75" w:rsidP="0004187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75" w:rsidRPr="0017312E" w:rsidRDefault="00255A75" w:rsidP="0004187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> </w:t>
            </w:r>
          </w:p>
        </w:tc>
      </w:tr>
      <w:tr w:rsidR="00255A75" w:rsidRPr="0004187C" w:rsidTr="00F96928">
        <w:trPr>
          <w:trHeight w:val="304"/>
        </w:trPr>
        <w:tc>
          <w:tcPr>
            <w:tcW w:w="7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A75" w:rsidRPr="0017312E" w:rsidRDefault="00255A75" w:rsidP="0004187C">
            <w:pPr>
              <w:widowControl/>
              <w:suppressAutoHyphens w:val="0"/>
              <w:autoSpaceDE/>
              <w:rPr>
                <w:color w:val="000000"/>
                <w:lang w:eastAsia="ru-RU"/>
              </w:rPr>
            </w:pPr>
            <w:r w:rsidRPr="0017312E">
              <w:rPr>
                <w:color w:val="000000"/>
                <w:lang w:eastAsia="ru-RU"/>
              </w:rPr>
              <w:t xml:space="preserve">  _______________ </w:t>
            </w:r>
          </w:p>
        </w:tc>
      </w:tr>
    </w:tbl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D5934" w:rsidRDefault="005D5934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D5934" w:rsidRDefault="005D5934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D5934" w:rsidRDefault="005D5934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D5934" w:rsidRDefault="005D5934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462F7" w:rsidRDefault="00C462F7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462F7" w:rsidRDefault="00C462F7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462F7" w:rsidRDefault="00C462F7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462F7" w:rsidRDefault="00C462F7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462F7" w:rsidRDefault="00C462F7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462F7" w:rsidRDefault="00C462F7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462F7" w:rsidRDefault="00C462F7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462F7" w:rsidRDefault="00C462F7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462F7" w:rsidRDefault="00C462F7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462F7" w:rsidRDefault="00C462F7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462F7" w:rsidRDefault="00C462F7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462F7" w:rsidRDefault="00C462F7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462F7" w:rsidRDefault="00C462F7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462F7" w:rsidRDefault="00C462F7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462F7" w:rsidRDefault="00C462F7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462F7" w:rsidRDefault="00C462F7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462F7" w:rsidRDefault="00C462F7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462F7" w:rsidRDefault="00C462F7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462F7" w:rsidRDefault="00C462F7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D5934" w:rsidRDefault="005D5934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D5934" w:rsidRDefault="005D5934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651062" w:rsidRPr="007A0664" w:rsidRDefault="00651062" w:rsidP="00651062">
      <w:pPr>
        <w:jc w:val="right"/>
        <w:rPr>
          <w:sz w:val="24"/>
          <w:szCs w:val="24"/>
        </w:rPr>
      </w:pPr>
      <w:r w:rsidRPr="007A0664">
        <w:rPr>
          <w:sz w:val="24"/>
          <w:szCs w:val="24"/>
        </w:rPr>
        <w:lastRenderedPageBreak/>
        <w:t>Приложение № 6</w:t>
      </w:r>
    </w:p>
    <w:p w:rsidR="00651062" w:rsidRPr="007A0664" w:rsidRDefault="00651062" w:rsidP="00651062">
      <w:pPr>
        <w:jc w:val="right"/>
        <w:rPr>
          <w:sz w:val="24"/>
          <w:szCs w:val="24"/>
        </w:rPr>
      </w:pPr>
    </w:p>
    <w:p w:rsidR="00651062" w:rsidRPr="007A0664" w:rsidRDefault="00651062" w:rsidP="00651062">
      <w:pPr>
        <w:jc w:val="right"/>
        <w:rPr>
          <w:sz w:val="24"/>
          <w:szCs w:val="24"/>
        </w:rPr>
      </w:pPr>
      <w:r w:rsidRPr="007A0664">
        <w:rPr>
          <w:sz w:val="24"/>
          <w:szCs w:val="24"/>
        </w:rPr>
        <w:t xml:space="preserve">к  решению сельской Думы </w:t>
      </w:r>
    </w:p>
    <w:p w:rsidR="00651062" w:rsidRPr="0078028E" w:rsidRDefault="00F85C00" w:rsidP="00F85C0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284313" w:rsidRPr="007A0664">
        <w:rPr>
          <w:sz w:val="24"/>
          <w:szCs w:val="24"/>
        </w:rPr>
        <w:t xml:space="preserve">от </w:t>
      </w:r>
      <w:r w:rsidR="00C469C7">
        <w:rPr>
          <w:sz w:val="24"/>
          <w:szCs w:val="24"/>
        </w:rPr>
        <w:t>20.09</w:t>
      </w:r>
      <w:r>
        <w:rPr>
          <w:sz w:val="24"/>
          <w:szCs w:val="24"/>
        </w:rPr>
        <w:t xml:space="preserve">.2024 </w:t>
      </w:r>
      <w:r w:rsidR="00284313" w:rsidRPr="007A066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C469C7">
        <w:rPr>
          <w:sz w:val="24"/>
          <w:szCs w:val="24"/>
        </w:rPr>
        <w:t>31</w:t>
      </w:r>
      <w:r w:rsidR="00284313">
        <w:rPr>
          <w:b/>
          <w:sz w:val="24"/>
          <w:szCs w:val="24"/>
        </w:rPr>
        <w:t xml:space="preserve"> </w:t>
      </w:r>
      <w:r w:rsidR="00651062" w:rsidRPr="0078028E">
        <w:rPr>
          <w:b/>
          <w:sz w:val="24"/>
          <w:szCs w:val="24"/>
        </w:rPr>
        <w:t xml:space="preserve">  </w:t>
      </w:r>
    </w:p>
    <w:p w:rsidR="00461A76" w:rsidRDefault="00461A76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9865A4" w:rsidRPr="00444BA3" w:rsidRDefault="009865A4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  <w:r w:rsidRPr="00444BA3">
        <w:rPr>
          <w:b/>
          <w:bCs/>
          <w:color w:val="000000"/>
          <w:sz w:val="24"/>
          <w:szCs w:val="24"/>
          <w:lang w:eastAsia="ru-RU"/>
        </w:rPr>
        <w:t>Распределение бюджетных ассигнований бюджета по разделам и подразделам классификации расходов бюджета на 2024</w:t>
      </w:r>
      <w:r w:rsidR="00AA040A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444BA3">
        <w:rPr>
          <w:b/>
          <w:bCs/>
          <w:color w:val="000000"/>
          <w:sz w:val="24"/>
          <w:szCs w:val="24"/>
          <w:lang w:eastAsia="ru-RU"/>
        </w:rPr>
        <w:t>г</w:t>
      </w:r>
    </w:p>
    <w:p w:rsidR="009865A4" w:rsidRPr="00444BA3" w:rsidRDefault="009865A4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8847" w:type="dxa"/>
        <w:tblInd w:w="94" w:type="dxa"/>
        <w:tblLook w:val="04A0" w:firstRow="1" w:lastRow="0" w:firstColumn="1" w:lastColumn="0" w:noHBand="0" w:noVBand="1"/>
      </w:tblPr>
      <w:tblGrid>
        <w:gridCol w:w="4125"/>
        <w:gridCol w:w="102"/>
        <w:gridCol w:w="825"/>
        <w:gridCol w:w="1248"/>
        <w:gridCol w:w="805"/>
        <w:gridCol w:w="1742"/>
      </w:tblGrid>
      <w:tr w:rsidR="0004187C" w:rsidRPr="007A0664" w:rsidTr="0046279A">
        <w:trPr>
          <w:trHeight w:val="858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87C" w:rsidRPr="007A0664" w:rsidRDefault="007A0664">
            <w:pPr>
              <w:jc w:val="center"/>
              <w:rPr>
                <w:color w:val="000000"/>
              </w:rPr>
            </w:pPr>
            <w:r w:rsidRPr="007A0664">
              <w:rPr>
                <w:color w:val="000000"/>
              </w:rPr>
              <w:t>Наименование расхода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87C" w:rsidRPr="007A0664" w:rsidRDefault="007A0664">
            <w:pPr>
              <w:jc w:val="center"/>
              <w:rPr>
                <w:color w:val="000000"/>
              </w:rPr>
            </w:pPr>
            <w:r w:rsidRPr="007A0664">
              <w:rPr>
                <w:color w:val="000000"/>
              </w:rPr>
              <w:t>Раздел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87C" w:rsidRPr="007A0664" w:rsidRDefault="0004187C">
            <w:pPr>
              <w:jc w:val="center"/>
              <w:rPr>
                <w:color w:val="000000"/>
              </w:rPr>
            </w:pPr>
            <w:r w:rsidRPr="007A0664">
              <w:rPr>
                <w:color w:val="000000"/>
              </w:rPr>
              <w:t>Сумма на 2024 год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7A0664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04187C" w:rsidRPr="007A066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0100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936BD3">
            <w:pPr>
              <w:jc w:val="right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2194,73</w:t>
            </w:r>
          </w:p>
        </w:tc>
      </w:tr>
      <w:tr w:rsidR="0004187C" w:rsidRPr="007A0664" w:rsidTr="0046279A">
        <w:trPr>
          <w:trHeight w:val="1023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7A0664">
            <w:pPr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04187C" w:rsidRPr="007A0664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0102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C469C7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528,59</w:t>
            </w:r>
          </w:p>
        </w:tc>
      </w:tr>
      <w:tr w:rsidR="0004187C" w:rsidRPr="007A0664" w:rsidTr="0046279A">
        <w:trPr>
          <w:trHeight w:val="1132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0104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C469C7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1130,61</w:t>
            </w:r>
          </w:p>
        </w:tc>
      </w:tr>
      <w:tr w:rsidR="0004187C" w:rsidRPr="007A0664" w:rsidTr="0046279A">
        <w:trPr>
          <w:trHeight w:val="512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0113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936BD3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535,52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0200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135,40</w:t>
            </w:r>
          </w:p>
        </w:tc>
      </w:tr>
      <w:tr w:rsidR="0004187C" w:rsidRPr="007A0664" w:rsidTr="0046279A">
        <w:trPr>
          <w:trHeight w:val="512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0203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135,40</w:t>
            </w:r>
          </w:p>
        </w:tc>
      </w:tr>
      <w:tr w:rsidR="0004187C" w:rsidRPr="007A0664" w:rsidTr="0046279A">
        <w:trPr>
          <w:trHeight w:val="767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0300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936BD3">
            <w:pPr>
              <w:jc w:val="right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1345,2</w:t>
            </w:r>
          </w:p>
        </w:tc>
      </w:tr>
      <w:tr w:rsidR="0004187C" w:rsidRPr="007A0664" w:rsidTr="0046279A">
        <w:trPr>
          <w:trHeight w:val="1023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0310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936BD3">
            <w:pPr>
              <w:jc w:val="right"/>
              <w:outlineLvl w:val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1345,2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0400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2 426,55</w:t>
            </w:r>
          </w:p>
        </w:tc>
      </w:tr>
      <w:tr w:rsidR="0004187C" w:rsidRPr="007A0664" w:rsidTr="0046279A">
        <w:trPr>
          <w:trHeight w:val="512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0409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2 326,55</w:t>
            </w:r>
          </w:p>
        </w:tc>
      </w:tr>
      <w:tr w:rsidR="0004187C" w:rsidRPr="007A0664" w:rsidTr="0046279A">
        <w:trPr>
          <w:trHeight w:val="512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0412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100,00</w:t>
            </w:r>
          </w:p>
        </w:tc>
      </w:tr>
      <w:tr w:rsidR="0004187C" w:rsidRPr="007A0664" w:rsidTr="0046279A">
        <w:trPr>
          <w:trHeight w:val="512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0500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322,22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0503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322,22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0700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14,00</w:t>
            </w:r>
          </w:p>
        </w:tc>
      </w:tr>
      <w:tr w:rsidR="0004187C" w:rsidRPr="007A0664" w:rsidTr="0046279A">
        <w:trPr>
          <w:trHeight w:val="767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0705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14,00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0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0"/>
              <w:rPr>
                <w:color w:val="000000"/>
              </w:rPr>
            </w:pPr>
            <w:r w:rsidRPr="007A0664">
              <w:rPr>
                <w:color w:val="000000"/>
              </w:rPr>
              <w:t>1000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936BD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188,43</w:t>
            </w:r>
          </w:p>
        </w:tc>
      </w:tr>
      <w:tr w:rsidR="0004187C" w:rsidRPr="007A0664" w:rsidTr="0046279A">
        <w:trPr>
          <w:trHeight w:val="301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187C" w:rsidRPr="007A0664" w:rsidRDefault="0004187C">
            <w:pPr>
              <w:outlineLvl w:val="1"/>
              <w:rPr>
                <w:b/>
                <w:bCs/>
                <w:color w:val="000000"/>
              </w:rPr>
            </w:pPr>
            <w:r w:rsidRPr="007A0664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04187C">
            <w:pPr>
              <w:jc w:val="center"/>
              <w:outlineLvl w:val="1"/>
              <w:rPr>
                <w:color w:val="000000"/>
              </w:rPr>
            </w:pPr>
            <w:r w:rsidRPr="007A0664">
              <w:rPr>
                <w:color w:val="000000"/>
              </w:rPr>
              <w:t>1001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4187C" w:rsidRPr="007A0664" w:rsidRDefault="00936BD3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188,43</w:t>
            </w:r>
          </w:p>
        </w:tc>
      </w:tr>
      <w:tr w:rsidR="0004187C" w:rsidRPr="007A0664" w:rsidTr="0046279A">
        <w:trPr>
          <w:gridAfter w:val="2"/>
          <w:wAfter w:w="2547" w:type="dxa"/>
          <w:trHeight w:val="256"/>
        </w:trPr>
        <w:tc>
          <w:tcPr>
            <w:tcW w:w="505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87C" w:rsidRPr="007A0664" w:rsidRDefault="007A066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</w:t>
            </w:r>
            <w:r w:rsidR="0004187C" w:rsidRPr="007A0664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87C" w:rsidRPr="007A0664" w:rsidRDefault="00936B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6626,53</w:t>
            </w:r>
          </w:p>
        </w:tc>
      </w:tr>
      <w:tr w:rsidR="00C462F7" w:rsidRPr="007A0664" w:rsidTr="0046279A">
        <w:trPr>
          <w:gridAfter w:val="2"/>
          <w:wAfter w:w="2547" w:type="dxa"/>
          <w:trHeight w:val="256"/>
        </w:trPr>
        <w:tc>
          <w:tcPr>
            <w:tcW w:w="505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2F7" w:rsidRDefault="00C462F7">
            <w:pPr>
              <w:jc w:val="right"/>
              <w:rPr>
                <w:b/>
                <w:bCs/>
                <w:color w:val="000000"/>
              </w:rPr>
            </w:pPr>
          </w:p>
          <w:p w:rsidR="00C462F7" w:rsidRDefault="00C462F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62F7" w:rsidRDefault="00C462F7">
            <w:pPr>
              <w:jc w:val="right"/>
              <w:rPr>
                <w:b/>
                <w:bCs/>
              </w:rPr>
            </w:pPr>
          </w:p>
        </w:tc>
      </w:tr>
      <w:tr w:rsidR="0004187C" w:rsidRPr="007A0664" w:rsidTr="0046279A">
        <w:trPr>
          <w:gridAfter w:val="2"/>
          <w:wAfter w:w="2547" w:type="dxa"/>
          <w:trHeight w:val="256"/>
        </w:trPr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87C" w:rsidRPr="007A0664" w:rsidRDefault="0046279A" w:rsidP="00462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87C" w:rsidRPr="007A0664" w:rsidRDefault="0004187C">
            <w:pPr>
              <w:rPr>
                <w:color w:val="000000"/>
              </w:rPr>
            </w:pPr>
            <w:r w:rsidRPr="007A0664">
              <w:rPr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87C" w:rsidRPr="007A0664" w:rsidRDefault="0004187C">
            <w:pPr>
              <w:rPr>
                <w:color w:val="000000"/>
              </w:rPr>
            </w:pPr>
            <w:r w:rsidRPr="007A0664">
              <w:rPr>
                <w:color w:val="000000"/>
              </w:rPr>
              <w:t> </w:t>
            </w:r>
          </w:p>
        </w:tc>
      </w:tr>
    </w:tbl>
    <w:p w:rsidR="00AA040A" w:rsidRDefault="00AA040A" w:rsidP="00C462F7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438" w:type="dxa"/>
        <w:tblLook w:val="0000" w:firstRow="0" w:lastRow="0" w:firstColumn="0" w:lastColumn="0" w:noHBand="0" w:noVBand="0"/>
      </w:tblPr>
      <w:tblGrid>
        <w:gridCol w:w="4632"/>
        <w:gridCol w:w="3827"/>
      </w:tblGrid>
      <w:tr w:rsidR="00AA040A" w:rsidTr="00AA040A">
        <w:trPr>
          <w:trHeight w:val="405"/>
        </w:trPr>
        <w:tc>
          <w:tcPr>
            <w:tcW w:w="4632" w:type="dxa"/>
          </w:tcPr>
          <w:p w:rsidR="00AA040A" w:rsidRDefault="00AA040A" w:rsidP="009865A4">
            <w:pPr>
              <w:tabs>
                <w:tab w:val="left" w:pos="1575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96928" w:rsidRDefault="00AA040A" w:rsidP="00AA040A">
            <w:pPr>
              <w:tabs>
                <w:tab w:val="left" w:pos="157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96928" w:rsidRDefault="00F96928" w:rsidP="00AA040A">
            <w:pPr>
              <w:tabs>
                <w:tab w:val="left" w:pos="157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C462F7" w:rsidRDefault="00C462F7" w:rsidP="00AA040A">
            <w:pPr>
              <w:tabs>
                <w:tab w:val="left" w:pos="157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C462F7" w:rsidRDefault="00C462F7" w:rsidP="00AA040A">
            <w:pPr>
              <w:tabs>
                <w:tab w:val="left" w:pos="157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AA040A" w:rsidRDefault="00AA040A" w:rsidP="00AA040A">
            <w:pPr>
              <w:tabs>
                <w:tab w:val="left" w:pos="1575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A040A">
              <w:rPr>
                <w:bCs/>
                <w:color w:val="000000"/>
                <w:sz w:val="24"/>
                <w:szCs w:val="24"/>
                <w:lang w:eastAsia="ru-RU"/>
              </w:rPr>
              <w:t xml:space="preserve">Приложение № 8 </w:t>
            </w:r>
          </w:p>
          <w:p w:rsidR="00AA040A" w:rsidRPr="00AA040A" w:rsidRDefault="00AA040A" w:rsidP="009865A4">
            <w:pPr>
              <w:tabs>
                <w:tab w:val="left" w:pos="1575"/>
              </w:tabs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AA040A" w:rsidRPr="00AA040A" w:rsidRDefault="00AA040A" w:rsidP="009865A4">
            <w:pPr>
              <w:tabs>
                <w:tab w:val="left" w:pos="1575"/>
              </w:tabs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к</w:t>
            </w:r>
            <w:r w:rsidRPr="00AA040A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решению сельской Думы</w:t>
            </w:r>
          </w:p>
          <w:p w:rsidR="00AA040A" w:rsidRDefault="00F85C00" w:rsidP="00936BD3">
            <w:pPr>
              <w:tabs>
                <w:tab w:val="left" w:pos="1575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AA040A">
              <w:rPr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AA040A" w:rsidRPr="00AA040A">
              <w:rPr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6BD3">
              <w:rPr>
                <w:bCs/>
                <w:color w:val="000000"/>
                <w:sz w:val="24"/>
                <w:szCs w:val="24"/>
                <w:lang w:eastAsia="ru-RU"/>
              </w:rPr>
              <w:t>20.09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.2024</w:t>
            </w:r>
            <w:r w:rsidR="00AA040A" w:rsidRPr="00AA040A">
              <w:rPr>
                <w:b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936BD3">
              <w:rPr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</w:tbl>
    <w:p w:rsidR="00AA040A" w:rsidRDefault="00AA040A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AA040A" w:rsidRDefault="00AA040A" w:rsidP="009865A4">
      <w:pPr>
        <w:tabs>
          <w:tab w:val="left" w:pos="1575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9865A4" w:rsidRPr="00444BA3" w:rsidRDefault="009865A4" w:rsidP="009865A4">
      <w:pPr>
        <w:tabs>
          <w:tab w:val="left" w:pos="1575"/>
        </w:tabs>
        <w:jc w:val="center"/>
        <w:rPr>
          <w:sz w:val="24"/>
          <w:szCs w:val="24"/>
        </w:rPr>
      </w:pPr>
      <w:r w:rsidRPr="00444BA3">
        <w:rPr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распределение бюджетных ассигнований бюджетных ассигнований по главным распорядителям средств бюджета поселения, разделам, подразделам и целевым статьям (муниципальным статьям программам и н</w:t>
      </w:r>
      <w:r w:rsidR="00C462F7">
        <w:rPr>
          <w:b/>
          <w:bCs/>
          <w:color w:val="000000"/>
          <w:sz w:val="24"/>
          <w:szCs w:val="24"/>
          <w:lang w:eastAsia="ru-RU"/>
        </w:rPr>
        <w:t>е</w:t>
      </w:r>
      <w:r w:rsidRPr="00444BA3">
        <w:rPr>
          <w:b/>
          <w:bCs/>
          <w:color w:val="000000"/>
          <w:sz w:val="24"/>
          <w:szCs w:val="24"/>
          <w:lang w:eastAsia="ru-RU"/>
        </w:rPr>
        <w:t xml:space="preserve">программным направлениям деятельности). Группам </w:t>
      </w:r>
      <w:proofErr w:type="gramStart"/>
      <w:r w:rsidRPr="00444BA3">
        <w:rPr>
          <w:b/>
          <w:bCs/>
          <w:color w:val="000000"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 xml:space="preserve"> на 2024 год</w:t>
      </w:r>
    </w:p>
    <w:p w:rsidR="001E5B63" w:rsidRDefault="001E5B63" w:rsidP="00F15AB3">
      <w:pPr>
        <w:rPr>
          <w:sz w:val="24"/>
          <w:szCs w:val="24"/>
        </w:rPr>
      </w:pPr>
    </w:p>
    <w:tbl>
      <w:tblPr>
        <w:tblW w:w="8162" w:type="dxa"/>
        <w:tblInd w:w="93" w:type="dxa"/>
        <w:tblLook w:val="04A0" w:firstRow="1" w:lastRow="0" w:firstColumn="1" w:lastColumn="0" w:noHBand="0" w:noVBand="1"/>
      </w:tblPr>
      <w:tblGrid>
        <w:gridCol w:w="3021"/>
        <w:gridCol w:w="802"/>
        <w:gridCol w:w="807"/>
        <w:gridCol w:w="1395"/>
        <w:gridCol w:w="918"/>
        <w:gridCol w:w="1219"/>
      </w:tblGrid>
      <w:tr w:rsidR="00876A22" w:rsidRPr="0017312E" w:rsidTr="00BB17B4">
        <w:trPr>
          <w:trHeight w:val="85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A22" w:rsidRPr="0017312E" w:rsidRDefault="00315475" w:rsidP="00876A22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>Наименование расхода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A22" w:rsidRPr="0017312E" w:rsidRDefault="0004187C" w:rsidP="00876A22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>ГРБС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>Разд.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475" w:rsidRPr="0017312E" w:rsidRDefault="00315475" w:rsidP="00876A22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 xml:space="preserve">Целевая </w:t>
            </w:r>
          </w:p>
          <w:p w:rsidR="00876A22" w:rsidRPr="0017312E" w:rsidRDefault="00876A22" w:rsidP="00315475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>ст</w:t>
            </w:r>
            <w:r w:rsidR="00315475" w:rsidRPr="0017312E">
              <w:rPr>
                <w:b/>
                <w:color w:val="000000"/>
                <w:lang w:eastAsia="ru-RU"/>
              </w:rPr>
              <w:t>атья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A22" w:rsidRPr="0017312E" w:rsidRDefault="00315475" w:rsidP="00876A22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>Вид расхода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center"/>
              <w:rPr>
                <w:b/>
                <w:color w:val="000000"/>
                <w:lang w:eastAsia="ru-RU"/>
              </w:rPr>
            </w:pPr>
            <w:r w:rsidRPr="0017312E">
              <w:rPr>
                <w:b/>
                <w:color w:val="000000"/>
                <w:lang w:eastAsia="ru-RU"/>
              </w:rPr>
              <w:t>Сумма на 2024 год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 муниципальное казенное учреждение администрация Константиновского сельского поселения Малмыжского района Кировской области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6626,53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2194,73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528,59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528,59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528,59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Глава муниципального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528,59</w:t>
            </w:r>
          </w:p>
        </w:tc>
      </w:tr>
      <w:tr w:rsidR="00876A22" w:rsidRPr="0017312E" w:rsidTr="00BB17B4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528,59</w:t>
            </w:r>
          </w:p>
        </w:tc>
      </w:tr>
      <w:tr w:rsidR="00876A22" w:rsidRPr="0017312E" w:rsidTr="00BB17B4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1130,61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1130,61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1130,61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1130,61</w:t>
            </w:r>
          </w:p>
        </w:tc>
      </w:tr>
      <w:tr w:rsidR="00876A22" w:rsidRPr="0017312E" w:rsidTr="00BB17B4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350B7A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</w:t>
            </w:r>
            <w:r w:rsidR="00350B7A">
              <w:rPr>
                <w:b/>
                <w:bCs/>
                <w:color w:val="000000"/>
                <w:lang w:eastAsia="ru-RU"/>
              </w:rPr>
              <w:t>4</w:t>
            </w:r>
            <w:r>
              <w:rPr>
                <w:b/>
                <w:bCs/>
                <w:color w:val="000000"/>
                <w:lang w:eastAsia="ru-RU"/>
              </w:rPr>
              <w:t>8,81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350B7A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  <w:r w:rsidR="00350B7A">
              <w:rPr>
                <w:b/>
                <w:bCs/>
                <w:color w:val="000000"/>
                <w:lang w:eastAsia="ru-RU"/>
              </w:rPr>
              <w:t>7</w:t>
            </w:r>
            <w:r>
              <w:rPr>
                <w:b/>
                <w:bCs/>
                <w:color w:val="000000"/>
                <w:lang w:eastAsia="ru-RU"/>
              </w:rPr>
              <w:t>8,79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0100001080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3,00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535,52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535,52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Предоставление межбюджетных трансфертов бюджетам </w:t>
            </w:r>
            <w:proofErr w:type="gramStart"/>
            <w:r w:rsidRPr="00315475">
              <w:rPr>
                <w:b/>
                <w:bCs/>
                <w:color w:val="000000"/>
                <w:lang w:eastAsia="ru-RU"/>
              </w:rPr>
              <w:t>городского</w:t>
            </w:r>
            <w:proofErr w:type="gramEnd"/>
            <w:r w:rsidRPr="00315475">
              <w:rPr>
                <w:b/>
                <w:bCs/>
                <w:color w:val="00000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0100002380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200,00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0100002380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200,00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Учреждения культуры и мероприятия в сфере культуры и кинематографии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90,50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0100008000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90,50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Мероприятия в установленной сфере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245,02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Иные межбюджетные трансферты бюджету муниципального района из бюджета поселения на осуществление внутреннего муниципального финансового </w:t>
            </w:r>
            <w:r w:rsidRPr="00315475">
              <w:rPr>
                <w:b/>
                <w:bCs/>
                <w:color w:val="000000"/>
                <w:lang w:eastAsia="ru-RU"/>
              </w:rPr>
              <w:lastRenderedPageBreak/>
              <w:t>контроля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lastRenderedPageBreak/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4,10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4,10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Расходы на составление смет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27,00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27,00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Расходы на содержание прочего персонала учреждения культуры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F00679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213,92</w:t>
            </w:r>
          </w:p>
        </w:tc>
      </w:tr>
      <w:tr w:rsidR="00876A22" w:rsidRPr="0017312E" w:rsidTr="00BB17B4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F00679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213,92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01Q2000000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76A22" w:rsidRPr="0017312E" w:rsidTr="00BB17B4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135,40</w:t>
            </w:r>
          </w:p>
        </w:tc>
      </w:tr>
      <w:tr w:rsidR="00876A22" w:rsidRPr="0017312E" w:rsidTr="00BB17B4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130,00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01Q2051180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5,40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1345,2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315475">
              <w:rPr>
                <w:b/>
                <w:bCs/>
                <w:color w:val="000000"/>
                <w:lang w:eastAsia="ru-RU"/>
              </w:rPr>
              <w:lastRenderedPageBreak/>
              <w:t>пожарная безопасность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lastRenderedPageBreak/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1345,2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lastRenderedPageBreak/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1345,2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Содержание пожарной команды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1345,2</w:t>
            </w:r>
          </w:p>
        </w:tc>
      </w:tr>
      <w:tr w:rsidR="00876A22" w:rsidRPr="0017312E" w:rsidTr="00BB17B4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1183,00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0100010100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162,20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2 426,55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315475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2 326,55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613,41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 Предоставление межбюджетных трансфертов бюджетам </w:t>
            </w:r>
            <w:proofErr w:type="gramStart"/>
            <w:r w:rsidRPr="00315475">
              <w:rPr>
                <w:b/>
                <w:bCs/>
                <w:color w:val="000000"/>
                <w:lang w:eastAsia="ru-RU"/>
              </w:rPr>
              <w:t>городского</w:t>
            </w:r>
            <w:proofErr w:type="gramEnd"/>
            <w:r w:rsidRPr="00315475">
              <w:rPr>
                <w:b/>
                <w:bCs/>
                <w:color w:val="00000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0100002380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77,66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0100002380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77,66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Дорожное хозяйство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0100005000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535,75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Поддержка дорожного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0100005010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535,75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0100005010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535,75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Региональные проекты Кировской области, реализуемые вне рамок национальных проектов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1713,14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Поддержка местных инициатив в Кировской области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01U0F00000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A1E7E" w:rsidP="00876A22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1713,14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315475">
              <w:rPr>
                <w:b/>
                <w:bCs/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315475">
              <w:rPr>
                <w:b/>
                <w:bCs/>
                <w:color w:val="00000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01U0F15000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1446,07</w:t>
            </w:r>
          </w:p>
        </w:tc>
      </w:tr>
      <w:tr w:rsidR="00876A22" w:rsidRPr="0017312E" w:rsidTr="00BB17B4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</w:t>
            </w:r>
            <w:r w:rsidR="00315475">
              <w:rPr>
                <w:b/>
                <w:bCs/>
                <w:color w:val="000000"/>
                <w:lang w:eastAsia="ru-RU"/>
              </w:rPr>
              <w:t>вской области: Ремонт автомобиль</w:t>
            </w:r>
            <w:r w:rsidRPr="00315475">
              <w:rPr>
                <w:b/>
                <w:bCs/>
                <w:color w:val="000000"/>
                <w:lang w:eastAsia="ru-RU"/>
              </w:rPr>
              <w:t xml:space="preserve">ной дороги по ул. Подгорная </w:t>
            </w:r>
            <w:proofErr w:type="gramStart"/>
            <w:r w:rsidRPr="00315475">
              <w:rPr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315475">
              <w:rPr>
                <w:b/>
                <w:bCs/>
                <w:color w:val="000000"/>
                <w:lang w:eastAsia="ru-RU"/>
              </w:rPr>
              <w:t>. Константиновка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01U0F15171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1446,07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01U0F15171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1446,07</w:t>
            </w:r>
          </w:p>
        </w:tc>
      </w:tr>
      <w:tr w:rsidR="00876A22" w:rsidRPr="0017312E" w:rsidTr="00BB17B4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Инвестиционные программы и проекты развития общественной инфраструктуры муниципальных образований в Кировской области: </w:t>
            </w:r>
            <w:proofErr w:type="gramStart"/>
            <w:r w:rsidRPr="00315475">
              <w:rPr>
                <w:b/>
                <w:bCs/>
                <w:color w:val="000000"/>
                <w:lang w:eastAsia="ru-RU"/>
              </w:rPr>
              <w:t>Ремонт автомоб</w:t>
            </w:r>
            <w:r w:rsidR="00315475">
              <w:rPr>
                <w:b/>
                <w:bCs/>
                <w:color w:val="000000"/>
                <w:lang w:eastAsia="ru-RU"/>
              </w:rPr>
              <w:t>иль</w:t>
            </w:r>
            <w:r w:rsidRPr="00315475">
              <w:rPr>
                <w:b/>
                <w:bCs/>
                <w:color w:val="000000"/>
                <w:lang w:eastAsia="ru-RU"/>
              </w:rPr>
              <w:t>ной дороги по ул. Подгорная с. Константиновка за счет средств бюджета сельского поселения</w:t>
            </w:r>
            <w:proofErr w:type="gram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01U0FS5171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267,07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01U0FS5171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936BD3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267,07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Мероприятия в установленной сфере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Расходы на выполнение кадастровых работ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0100009080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322,22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322,22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322,22</w:t>
            </w:r>
          </w:p>
        </w:tc>
      </w:tr>
      <w:tr w:rsidR="00876A22" w:rsidRPr="0017312E" w:rsidTr="00BB17B4">
        <w:trPr>
          <w:trHeight w:val="22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lastRenderedPageBreak/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0100002350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9,50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0100002350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9,50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Благоустройство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312,72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118,22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118,22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94,50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94,50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Обустройство мест накопления твердых коммунальных отходов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0100007050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100,00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876A22" w:rsidRPr="0017312E" w:rsidTr="00BB17B4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3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 xml:space="preserve"> Повышение эффективности деятельности органов местного самоуправления и реализация </w:t>
            </w:r>
            <w:proofErr w:type="spellStart"/>
            <w:r w:rsidR="00876A22" w:rsidRPr="00315475">
              <w:rPr>
                <w:b/>
                <w:bCs/>
                <w:color w:val="000000"/>
                <w:lang w:eastAsia="ru-RU"/>
              </w:rPr>
              <w:t>государственой</w:t>
            </w:r>
            <w:proofErr w:type="spellEnd"/>
            <w:r w:rsidR="00876A22" w:rsidRPr="00315475">
              <w:rPr>
                <w:b/>
                <w:bCs/>
                <w:color w:val="000000"/>
                <w:lang w:eastAsia="ru-RU"/>
              </w:rPr>
              <w:t xml:space="preserve"> национальной политики Российской Федерации в Кировской области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01Q1400000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3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3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01Q1415560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13,86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01Q1415560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13,86</w:t>
            </w:r>
          </w:p>
        </w:tc>
      </w:tr>
      <w:tr w:rsidR="00876A22" w:rsidRPr="0017312E" w:rsidTr="00BB17B4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5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315475">
              <w:rPr>
                <w:b/>
                <w:bCs/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315475">
              <w:rPr>
                <w:b/>
                <w:bCs/>
                <w:color w:val="000000"/>
                <w:lang w:eastAsia="ru-RU"/>
              </w:rPr>
              <w:t xml:space="preserve"> по подготовке и повышению квалификации лиц, замещающих муниципальные должности и муниципальных служащих за счет средств бюджетов поселений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01Q14S5560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5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5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0,14</w:t>
            </w:r>
          </w:p>
        </w:tc>
      </w:tr>
      <w:tr w:rsidR="00876A22" w:rsidRPr="0017312E" w:rsidTr="00BB17B4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0705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01Q14S5560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876A22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17312E">
              <w:rPr>
                <w:b/>
                <w:bCs/>
                <w:color w:val="000000"/>
                <w:lang w:eastAsia="ru-RU"/>
              </w:rPr>
              <w:t>0,14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0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876A22" w:rsidRPr="0017312E" w:rsidTr="00BB17B4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1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1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876A22" w:rsidRPr="0017312E" w:rsidTr="00BB17B4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315475" w:rsidP="00876A22">
            <w:pPr>
              <w:widowControl/>
              <w:suppressAutoHyphens w:val="0"/>
              <w:autoSpaceDE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Муниципальная программа "Развитие муниципального образования Константиновского сельского поселения Малмыжского района Кировской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2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876A22" w:rsidRPr="0017312E" w:rsidTr="00BB17B4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4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Предоставление мер социальной поддержки муниципальных служащих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4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876A22" w:rsidRPr="0017312E" w:rsidTr="00BB17B4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outlineLvl w:val="6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975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1001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center"/>
              <w:outlineLvl w:val="6"/>
              <w:rPr>
                <w:color w:val="000000"/>
                <w:lang w:eastAsia="ru-RU"/>
              </w:rPr>
            </w:pPr>
            <w:r w:rsidRPr="00315475">
              <w:rPr>
                <w:color w:val="000000"/>
                <w:lang w:eastAsia="ru-RU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6A22" w:rsidRPr="0017312E" w:rsidRDefault="00350B7A" w:rsidP="00876A22">
            <w:pPr>
              <w:widowControl/>
              <w:suppressAutoHyphens w:val="0"/>
              <w:autoSpaceDE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188,43</w:t>
            </w:r>
          </w:p>
        </w:tc>
      </w:tr>
      <w:tr w:rsidR="00876A22" w:rsidRPr="00876A22" w:rsidTr="00BB17B4">
        <w:trPr>
          <w:trHeight w:val="255"/>
        </w:trPr>
        <w:tc>
          <w:tcPr>
            <w:tcW w:w="694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22" w:rsidRPr="00315475" w:rsidRDefault="00876A22" w:rsidP="00876A22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 w:rsidRPr="00315475">
              <w:rPr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876A22" w:rsidRPr="00315475" w:rsidRDefault="002137D6" w:rsidP="00876A22">
            <w:pPr>
              <w:widowControl/>
              <w:suppressAutoHyphens w:val="0"/>
              <w:autoSpaceDE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66</w:t>
            </w:r>
            <w:r w:rsidR="00876A22" w:rsidRPr="00315475">
              <w:rPr>
                <w:b/>
                <w:bCs/>
                <w:color w:val="000000"/>
                <w:lang w:eastAsia="ru-RU"/>
              </w:rPr>
              <w:t>26,53</w:t>
            </w:r>
          </w:p>
        </w:tc>
      </w:tr>
    </w:tbl>
    <w:p w:rsidR="001E5B63" w:rsidRDefault="001E5B63" w:rsidP="00F15AB3">
      <w:pPr>
        <w:rPr>
          <w:sz w:val="24"/>
          <w:szCs w:val="24"/>
        </w:rPr>
      </w:pPr>
    </w:p>
    <w:p w:rsidR="00D531E1" w:rsidRDefault="00D531E1" w:rsidP="00F15AB3">
      <w:pPr>
        <w:rPr>
          <w:sz w:val="24"/>
          <w:szCs w:val="24"/>
        </w:rPr>
      </w:pPr>
    </w:p>
    <w:tbl>
      <w:tblPr>
        <w:tblW w:w="9343" w:type="dxa"/>
        <w:tblInd w:w="93" w:type="dxa"/>
        <w:tblLook w:val="04A0" w:firstRow="1" w:lastRow="0" w:firstColumn="1" w:lastColumn="0" w:noHBand="0" w:noVBand="1"/>
      </w:tblPr>
      <w:tblGrid>
        <w:gridCol w:w="3920"/>
        <w:gridCol w:w="820"/>
        <w:gridCol w:w="1080"/>
        <w:gridCol w:w="1283"/>
        <w:gridCol w:w="1000"/>
        <w:gridCol w:w="1240"/>
      </w:tblGrid>
      <w:tr w:rsidR="00284313" w:rsidRPr="00284313" w:rsidTr="001C3320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  <w:tr w:rsidR="00284313" w:rsidRPr="00284313" w:rsidTr="001C3320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313" w:rsidRPr="00284313" w:rsidRDefault="00284313" w:rsidP="00284313">
            <w:pPr>
              <w:widowControl/>
              <w:suppressAutoHyphens w:val="0"/>
              <w:autoSpaceDE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</w:tr>
    </w:tbl>
    <w:p w:rsidR="00D531E1" w:rsidRDefault="00D531E1" w:rsidP="00F15AB3">
      <w:pPr>
        <w:rPr>
          <w:sz w:val="24"/>
          <w:szCs w:val="24"/>
        </w:rPr>
      </w:pPr>
    </w:p>
    <w:p w:rsidR="00D531E1" w:rsidRDefault="00C462F7" w:rsidP="00C462F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D531E1" w:rsidRDefault="00D531E1" w:rsidP="00F15AB3">
      <w:pPr>
        <w:rPr>
          <w:sz w:val="24"/>
          <w:szCs w:val="24"/>
        </w:rPr>
      </w:pPr>
    </w:p>
    <w:p w:rsidR="00D531E1" w:rsidRDefault="00D531E1" w:rsidP="00F15AB3">
      <w:pPr>
        <w:rPr>
          <w:sz w:val="24"/>
          <w:szCs w:val="24"/>
        </w:rPr>
      </w:pPr>
    </w:p>
    <w:p w:rsidR="00D531E1" w:rsidRDefault="00D531E1" w:rsidP="00F15AB3">
      <w:pPr>
        <w:rPr>
          <w:sz w:val="24"/>
          <w:szCs w:val="24"/>
        </w:rPr>
      </w:pPr>
    </w:p>
    <w:p w:rsidR="00D531E1" w:rsidRDefault="00D531E1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F96928" w:rsidRDefault="00F96928" w:rsidP="00F15AB3">
      <w:pPr>
        <w:rPr>
          <w:sz w:val="24"/>
          <w:szCs w:val="24"/>
        </w:rPr>
      </w:pPr>
    </w:p>
    <w:p w:rsidR="00F96928" w:rsidRDefault="00F96928" w:rsidP="00F15AB3">
      <w:pPr>
        <w:rPr>
          <w:sz w:val="24"/>
          <w:szCs w:val="24"/>
        </w:rPr>
      </w:pPr>
    </w:p>
    <w:p w:rsidR="00F96928" w:rsidRDefault="00F96928" w:rsidP="00F15AB3">
      <w:pPr>
        <w:rPr>
          <w:sz w:val="24"/>
          <w:szCs w:val="24"/>
        </w:rPr>
      </w:pPr>
    </w:p>
    <w:p w:rsidR="00F96928" w:rsidRDefault="00F96928" w:rsidP="00F15AB3">
      <w:pPr>
        <w:rPr>
          <w:sz w:val="24"/>
          <w:szCs w:val="24"/>
        </w:rPr>
      </w:pPr>
    </w:p>
    <w:p w:rsidR="00F96928" w:rsidRDefault="00F96928" w:rsidP="00F15AB3">
      <w:pPr>
        <w:rPr>
          <w:sz w:val="24"/>
          <w:szCs w:val="24"/>
        </w:rPr>
      </w:pPr>
    </w:p>
    <w:p w:rsidR="00F96928" w:rsidRDefault="00F96928" w:rsidP="00F15AB3">
      <w:pPr>
        <w:rPr>
          <w:sz w:val="24"/>
          <w:szCs w:val="24"/>
        </w:rPr>
      </w:pPr>
    </w:p>
    <w:p w:rsidR="00F96928" w:rsidRDefault="00F96928" w:rsidP="00F15AB3">
      <w:pPr>
        <w:rPr>
          <w:sz w:val="24"/>
          <w:szCs w:val="24"/>
        </w:rPr>
      </w:pPr>
    </w:p>
    <w:p w:rsidR="00F96928" w:rsidRDefault="00F96928" w:rsidP="00F15AB3">
      <w:pPr>
        <w:rPr>
          <w:sz w:val="24"/>
          <w:szCs w:val="24"/>
        </w:rPr>
      </w:pPr>
    </w:p>
    <w:p w:rsidR="00F96928" w:rsidRDefault="00F96928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721"/>
      </w:tblGrid>
      <w:tr w:rsidR="00315475" w:rsidRPr="002508DC" w:rsidTr="002508DC">
        <w:tc>
          <w:tcPr>
            <w:tcW w:w="4720" w:type="dxa"/>
          </w:tcPr>
          <w:p w:rsidR="00315475" w:rsidRPr="002508DC" w:rsidRDefault="00315475" w:rsidP="00F15AB3">
            <w:pPr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315475" w:rsidRPr="002508DC" w:rsidRDefault="00315475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>Приложение № 10</w:t>
            </w:r>
          </w:p>
          <w:p w:rsidR="00315475" w:rsidRPr="002508DC" w:rsidRDefault="00315475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</w:p>
          <w:p w:rsidR="00315475" w:rsidRPr="002508DC" w:rsidRDefault="00315475" w:rsidP="002508DC">
            <w:pPr>
              <w:tabs>
                <w:tab w:val="left" w:pos="1575"/>
              </w:tabs>
              <w:jc w:val="right"/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>к   решению сельской Думы</w:t>
            </w:r>
          </w:p>
          <w:p w:rsidR="00315475" w:rsidRPr="002508DC" w:rsidRDefault="00AA040A" w:rsidP="002508DC">
            <w:pPr>
              <w:tabs>
                <w:tab w:val="left" w:pos="1575"/>
              </w:tabs>
              <w:rPr>
                <w:sz w:val="24"/>
                <w:szCs w:val="24"/>
              </w:rPr>
            </w:pPr>
            <w:r w:rsidRPr="002508DC">
              <w:rPr>
                <w:sz w:val="24"/>
                <w:szCs w:val="24"/>
              </w:rPr>
              <w:t xml:space="preserve">                            </w:t>
            </w:r>
            <w:r w:rsidR="00315475" w:rsidRPr="002508DC">
              <w:rPr>
                <w:sz w:val="24"/>
                <w:szCs w:val="24"/>
              </w:rPr>
              <w:t xml:space="preserve">от </w:t>
            </w:r>
            <w:r w:rsidR="00594118">
              <w:rPr>
                <w:sz w:val="24"/>
                <w:szCs w:val="24"/>
              </w:rPr>
              <w:t>20.09</w:t>
            </w:r>
            <w:r w:rsidR="0017312E" w:rsidRPr="002508DC">
              <w:rPr>
                <w:sz w:val="24"/>
                <w:szCs w:val="24"/>
              </w:rPr>
              <w:t>.2024 г</w:t>
            </w:r>
            <w:r w:rsidR="00315475" w:rsidRPr="002508DC">
              <w:rPr>
                <w:sz w:val="24"/>
                <w:szCs w:val="24"/>
              </w:rPr>
              <w:t>. №</w:t>
            </w:r>
            <w:r w:rsidR="00F85C00">
              <w:rPr>
                <w:sz w:val="24"/>
                <w:szCs w:val="24"/>
              </w:rPr>
              <w:t xml:space="preserve"> </w:t>
            </w:r>
            <w:r w:rsidR="00594118">
              <w:rPr>
                <w:sz w:val="24"/>
                <w:szCs w:val="24"/>
              </w:rPr>
              <w:t>31</w:t>
            </w:r>
          </w:p>
          <w:p w:rsidR="00315475" w:rsidRPr="002508DC" w:rsidRDefault="00315475" w:rsidP="00F15AB3">
            <w:pPr>
              <w:rPr>
                <w:sz w:val="24"/>
                <w:szCs w:val="24"/>
              </w:rPr>
            </w:pPr>
          </w:p>
        </w:tc>
      </w:tr>
    </w:tbl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284313" w:rsidRDefault="00284313" w:rsidP="00F15AB3">
      <w:pPr>
        <w:rPr>
          <w:sz w:val="24"/>
          <w:szCs w:val="24"/>
        </w:rPr>
      </w:pPr>
    </w:p>
    <w:p w:rsidR="00F15AB3" w:rsidRPr="00444BA3" w:rsidRDefault="001E5B63" w:rsidP="00F15A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F15AB3" w:rsidRPr="00444BA3">
        <w:rPr>
          <w:b/>
          <w:sz w:val="24"/>
          <w:szCs w:val="24"/>
        </w:rPr>
        <w:t>Источники финансирования дефицита бюджета поселения  на 2024 год</w:t>
      </w:r>
    </w:p>
    <w:p w:rsidR="00F15AB3" w:rsidRPr="00444BA3" w:rsidRDefault="00F15AB3" w:rsidP="00F15AB3">
      <w:pPr>
        <w:rPr>
          <w:b/>
          <w:sz w:val="24"/>
          <w:szCs w:val="24"/>
        </w:rPr>
      </w:pPr>
    </w:p>
    <w:p w:rsidR="00F15AB3" w:rsidRPr="00444BA3" w:rsidRDefault="00F15AB3" w:rsidP="00F15AB3">
      <w:pPr>
        <w:rPr>
          <w:b/>
          <w:sz w:val="24"/>
          <w:szCs w:val="24"/>
        </w:rPr>
      </w:pPr>
    </w:p>
    <w:tbl>
      <w:tblPr>
        <w:tblW w:w="10005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4407"/>
        <w:gridCol w:w="3612"/>
        <w:gridCol w:w="1986"/>
      </w:tblGrid>
      <w:tr w:rsidR="00F15AB3" w:rsidRPr="00444BA3" w:rsidTr="00E9270D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Сумма (тыс</w:t>
            </w:r>
            <w:proofErr w:type="gramStart"/>
            <w:r w:rsidRPr="00444BA3">
              <w:rPr>
                <w:sz w:val="24"/>
                <w:szCs w:val="24"/>
              </w:rPr>
              <w:t>.р</w:t>
            </w:r>
            <w:proofErr w:type="gramEnd"/>
            <w:r w:rsidRPr="00444BA3">
              <w:rPr>
                <w:sz w:val="24"/>
                <w:szCs w:val="24"/>
              </w:rPr>
              <w:t>уб.)</w:t>
            </w:r>
          </w:p>
        </w:tc>
      </w:tr>
      <w:tr w:rsidR="00F15AB3" w:rsidRPr="00444BA3" w:rsidTr="00E9270D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444BA3" w:rsidRDefault="00590B84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253,54</w:t>
            </w:r>
          </w:p>
        </w:tc>
      </w:tr>
      <w:tr w:rsidR="00F15AB3" w:rsidRPr="00444BA3" w:rsidTr="00E9270D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444BA3" w:rsidRDefault="00590B84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253,54</w:t>
            </w:r>
          </w:p>
        </w:tc>
      </w:tr>
      <w:tr w:rsidR="00F15AB3" w:rsidRPr="00444BA3" w:rsidTr="00E9270D"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594118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6372,99</w:t>
            </w:r>
          </w:p>
        </w:tc>
      </w:tr>
      <w:tr w:rsidR="00F15AB3" w:rsidRPr="00444BA3" w:rsidTr="00E9270D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594118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6372,99</w:t>
            </w:r>
          </w:p>
        </w:tc>
      </w:tr>
      <w:tr w:rsidR="00F15AB3" w:rsidRPr="00444BA3" w:rsidTr="00E9270D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594118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6372,99</w:t>
            </w:r>
          </w:p>
        </w:tc>
      </w:tr>
      <w:tr w:rsidR="00F15AB3" w:rsidRPr="00444BA3" w:rsidTr="00E9270D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975 01 05 02 01 10 0000 510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594118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6372,99</w:t>
            </w:r>
          </w:p>
        </w:tc>
      </w:tr>
      <w:tr w:rsidR="00F15AB3" w:rsidRPr="00444BA3" w:rsidTr="00E9270D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594118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6626,53</w:t>
            </w:r>
          </w:p>
        </w:tc>
      </w:tr>
      <w:tr w:rsidR="00F15AB3" w:rsidRPr="00444BA3" w:rsidTr="00E9270D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594118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6626,53</w:t>
            </w:r>
          </w:p>
        </w:tc>
      </w:tr>
      <w:tr w:rsidR="00F15AB3" w:rsidRPr="00444BA3" w:rsidTr="00E9270D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594118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8"/>
              </w:rPr>
              <w:t>6626,53</w:t>
            </w:r>
          </w:p>
        </w:tc>
      </w:tr>
      <w:tr w:rsidR="00F15AB3" w:rsidRPr="00444BA3" w:rsidTr="00E9270D"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AB3" w:rsidRPr="00444BA3" w:rsidRDefault="00F15AB3" w:rsidP="00E9270D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444BA3">
              <w:rPr>
                <w:sz w:val="24"/>
                <w:szCs w:val="24"/>
              </w:rPr>
              <w:t>975 01 05 02 01 10 0000 610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AB3" w:rsidRPr="00865AE3" w:rsidRDefault="00865AE3" w:rsidP="00594118">
            <w:pPr>
              <w:snapToGrid w:val="0"/>
              <w:spacing w:line="256" w:lineRule="auto"/>
              <w:rPr>
                <w:sz w:val="24"/>
                <w:szCs w:val="24"/>
                <w:lang w:eastAsia="zh-CN"/>
              </w:rPr>
            </w:pPr>
            <w:r w:rsidRPr="00865AE3">
              <w:rPr>
                <w:sz w:val="24"/>
                <w:szCs w:val="28"/>
              </w:rPr>
              <w:t>6</w:t>
            </w:r>
            <w:r w:rsidR="00594118">
              <w:rPr>
                <w:sz w:val="24"/>
                <w:szCs w:val="28"/>
              </w:rPr>
              <w:t>6</w:t>
            </w:r>
            <w:r w:rsidRPr="00865AE3">
              <w:rPr>
                <w:sz w:val="24"/>
                <w:szCs w:val="28"/>
              </w:rPr>
              <w:t>26,53</w:t>
            </w:r>
          </w:p>
        </w:tc>
      </w:tr>
    </w:tbl>
    <w:p w:rsidR="00F15AB3" w:rsidRPr="00444BA3" w:rsidRDefault="00F15AB3" w:rsidP="00F15AB3">
      <w:pPr>
        <w:rPr>
          <w:sz w:val="24"/>
          <w:szCs w:val="24"/>
          <w:lang w:eastAsia="zh-CN"/>
        </w:rPr>
      </w:pPr>
    </w:p>
    <w:p w:rsidR="004B6BF2" w:rsidRDefault="004B6BF2" w:rsidP="00616106">
      <w:pPr>
        <w:rPr>
          <w:sz w:val="28"/>
          <w:szCs w:val="28"/>
        </w:rPr>
      </w:pPr>
    </w:p>
    <w:p w:rsidR="00C462F7" w:rsidRDefault="00C462F7" w:rsidP="00616106">
      <w:pPr>
        <w:rPr>
          <w:sz w:val="28"/>
          <w:szCs w:val="28"/>
        </w:rPr>
      </w:pPr>
    </w:p>
    <w:p w:rsidR="00C462F7" w:rsidRPr="004B6BF2" w:rsidRDefault="00C462F7" w:rsidP="00C462F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C462F7" w:rsidRPr="004B6BF2" w:rsidSect="005336F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971" w:bottom="1134" w:left="171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07" w:rsidRDefault="00607507">
      <w:r>
        <w:separator/>
      </w:r>
    </w:p>
  </w:endnote>
  <w:endnote w:type="continuationSeparator" w:id="0">
    <w:p w:rsidR="00607507" w:rsidRDefault="0060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34" w:rsidRDefault="005D59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34" w:rsidRDefault="005D593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34" w:rsidRDefault="005D59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07" w:rsidRDefault="00607507">
      <w:r>
        <w:separator/>
      </w:r>
    </w:p>
  </w:footnote>
  <w:footnote w:type="continuationSeparator" w:id="0">
    <w:p w:rsidR="00607507" w:rsidRDefault="00607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34" w:rsidRDefault="005D5934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34" w:rsidRDefault="005D59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0A4"/>
    <w:rsid w:val="00000892"/>
    <w:rsid w:val="00024B37"/>
    <w:rsid w:val="00031E49"/>
    <w:rsid w:val="00032069"/>
    <w:rsid w:val="00040601"/>
    <w:rsid w:val="0004187C"/>
    <w:rsid w:val="000657E2"/>
    <w:rsid w:val="00082F4D"/>
    <w:rsid w:val="00086B68"/>
    <w:rsid w:val="000A20BB"/>
    <w:rsid w:val="000E1AC4"/>
    <w:rsid w:val="000E4259"/>
    <w:rsid w:val="000E5B72"/>
    <w:rsid w:val="001025ED"/>
    <w:rsid w:val="001066AA"/>
    <w:rsid w:val="00115FDC"/>
    <w:rsid w:val="0012157F"/>
    <w:rsid w:val="0012779A"/>
    <w:rsid w:val="001415E3"/>
    <w:rsid w:val="00144F1D"/>
    <w:rsid w:val="0016200F"/>
    <w:rsid w:val="001662D1"/>
    <w:rsid w:val="0017049A"/>
    <w:rsid w:val="00171DB9"/>
    <w:rsid w:val="0017312E"/>
    <w:rsid w:val="001A2C94"/>
    <w:rsid w:val="001C3320"/>
    <w:rsid w:val="001D3929"/>
    <w:rsid w:val="001E5B63"/>
    <w:rsid w:val="00205988"/>
    <w:rsid w:val="002137D6"/>
    <w:rsid w:val="00224201"/>
    <w:rsid w:val="00230A5B"/>
    <w:rsid w:val="00236C7A"/>
    <w:rsid w:val="002508DC"/>
    <w:rsid w:val="00254E56"/>
    <w:rsid w:val="00255A75"/>
    <w:rsid w:val="00255C76"/>
    <w:rsid w:val="0027307B"/>
    <w:rsid w:val="00280E61"/>
    <w:rsid w:val="00284313"/>
    <w:rsid w:val="002A4830"/>
    <w:rsid w:val="002B59D9"/>
    <w:rsid w:val="002B7D28"/>
    <w:rsid w:val="002F0711"/>
    <w:rsid w:val="003052F7"/>
    <w:rsid w:val="00305AFA"/>
    <w:rsid w:val="00315475"/>
    <w:rsid w:val="0032028F"/>
    <w:rsid w:val="003230B9"/>
    <w:rsid w:val="00323569"/>
    <w:rsid w:val="003259A9"/>
    <w:rsid w:val="00333186"/>
    <w:rsid w:val="0033527A"/>
    <w:rsid w:val="00337903"/>
    <w:rsid w:val="003441BE"/>
    <w:rsid w:val="00350B7A"/>
    <w:rsid w:val="00354315"/>
    <w:rsid w:val="0035501A"/>
    <w:rsid w:val="00361E68"/>
    <w:rsid w:val="00363440"/>
    <w:rsid w:val="0037138E"/>
    <w:rsid w:val="00377E74"/>
    <w:rsid w:val="00390886"/>
    <w:rsid w:val="0039320D"/>
    <w:rsid w:val="003A1E7E"/>
    <w:rsid w:val="003C0E9E"/>
    <w:rsid w:val="003C4F17"/>
    <w:rsid w:val="003D1DDB"/>
    <w:rsid w:val="003D5D04"/>
    <w:rsid w:val="003E3EEA"/>
    <w:rsid w:val="003F338F"/>
    <w:rsid w:val="00414536"/>
    <w:rsid w:val="00422D89"/>
    <w:rsid w:val="004270DD"/>
    <w:rsid w:val="00434E93"/>
    <w:rsid w:val="00460ABD"/>
    <w:rsid w:val="00461A76"/>
    <w:rsid w:val="0046279A"/>
    <w:rsid w:val="0046380E"/>
    <w:rsid w:val="00473332"/>
    <w:rsid w:val="00485E0E"/>
    <w:rsid w:val="00490B78"/>
    <w:rsid w:val="00491501"/>
    <w:rsid w:val="004969A3"/>
    <w:rsid w:val="004B24F7"/>
    <w:rsid w:val="004B5863"/>
    <w:rsid w:val="004B6BF2"/>
    <w:rsid w:val="004C5EB8"/>
    <w:rsid w:val="004D3CF9"/>
    <w:rsid w:val="00515336"/>
    <w:rsid w:val="005333FA"/>
    <w:rsid w:val="005336FD"/>
    <w:rsid w:val="005550CB"/>
    <w:rsid w:val="00564302"/>
    <w:rsid w:val="00565A14"/>
    <w:rsid w:val="0056747F"/>
    <w:rsid w:val="0057450E"/>
    <w:rsid w:val="005848DE"/>
    <w:rsid w:val="00590B84"/>
    <w:rsid w:val="00594118"/>
    <w:rsid w:val="005A29FD"/>
    <w:rsid w:val="005A4657"/>
    <w:rsid w:val="005A5CBF"/>
    <w:rsid w:val="005B5DCD"/>
    <w:rsid w:val="005C2FA9"/>
    <w:rsid w:val="005D5934"/>
    <w:rsid w:val="005E4DAA"/>
    <w:rsid w:val="005E7C3C"/>
    <w:rsid w:val="00602C48"/>
    <w:rsid w:val="00603C6C"/>
    <w:rsid w:val="00607507"/>
    <w:rsid w:val="006133B6"/>
    <w:rsid w:val="00616106"/>
    <w:rsid w:val="00624F32"/>
    <w:rsid w:val="006416A4"/>
    <w:rsid w:val="00651062"/>
    <w:rsid w:val="00653ED4"/>
    <w:rsid w:val="0066374D"/>
    <w:rsid w:val="006904D2"/>
    <w:rsid w:val="006923B1"/>
    <w:rsid w:val="00695F86"/>
    <w:rsid w:val="006D3AC7"/>
    <w:rsid w:val="006F246D"/>
    <w:rsid w:val="007056F1"/>
    <w:rsid w:val="0072336E"/>
    <w:rsid w:val="00732C29"/>
    <w:rsid w:val="00750AC2"/>
    <w:rsid w:val="00751FD4"/>
    <w:rsid w:val="00760909"/>
    <w:rsid w:val="00760AEA"/>
    <w:rsid w:val="007827B6"/>
    <w:rsid w:val="00782A4F"/>
    <w:rsid w:val="007970C8"/>
    <w:rsid w:val="007A0664"/>
    <w:rsid w:val="007A49D8"/>
    <w:rsid w:val="007A753F"/>
    <w:rsid w:val="007A7F23"/>
    <w:rsid w:val="007B326E"/>
    <w:rsid w:val="007B573C"/>
    <w:rsid w:val="007C5C6B"/>
    <w:rsid w:val="008125F8"/>
    <w:rsid w:val="008326C9"/>
    <w:rsid w:val="00832ED3"/>
    <w:rsid w:val="008357AB"/>
    <w:rsid w:val="00835B03"/>
    <w:rsid w:val="00853559"/>
    <w:rsid w:val="00862064"/>
    <w:rsid w:val="008637CF"/>
    <w:rsid w:val="00865AE3"/>
    <w:rsid w:val="00876A22"/>
    <w:rsid w:val="0087730C"/>
    <w:rsid w:val="0088327F"/>
    <w:rsid w:val="00891FB8"/>
    <w:rsid w:val="00897A3D"/>
    <w:rsid w:val="008A2C9C"/>
    <w:rsid w:val="008B4872"/>
    <w:rsid w:val="008D27F9"/>
    <w:rsid w:val="008E2241"/>
    <w:rsid w:val="008F4B7F"/>
    <w:rsid w:val="00904A39"/>
    <w:rsid w:val="009301E2"/>
    <w:rsid w:val="00936BD3"/>
    <w:rsid w:val="009728B9"/>
    <w:rsid w:val="00982574"/>
    <w:rsid w:val="009865A4"/>
    <w:rsid w:val="009B1BF6"/>
    <w:rsid w:val="009C0527"/>
    <w:rsid w:val="009C55BA"/>
    <w:rsid w:val="009D0471"/>
    <w:rsid w:val="009D3512"/>
    <w:rsid w:val="009D3690"/>
    <w:rsid w:val="009F2725"/>
    <w:rsid w:val="009F305A"/>
    <w:rsid w:val="00A00651"/>
    <w:rsid w:val="00A00A7E"/>
    <w:rsid w:val="00A33BE5"/>
    <w:rsid w:val="00A35406"/>
    <w:rsid w:val="00A43EEC"/>
    <w:rsid w:val="00A44BA2"/>
    <w:rsid w:val="00A46938"/>
    <w:rsid w:val="00A610E7"/>
    <w:rsid w:val="00A71D4E"/>
    <w:rsid w:val="00A77672"/>
    <w:rsid w:val="00AA040A"/>
    <w:rsid w:val="00AB45D5"/>
    <w:rsid w:val="00AC2ED7"/>
    <w:rsid w:val="00AD53D8"/>
    <w:rsid w:val="00AD6FC3"/>
    <w:rsid w:val="00AE4760"/>
    <w:rsid w:val="00B013DA"/>
    <w:rsid w:val="00B37C38"/>
    <w:rsid w:val="00B4034A"/>
    <w:rsid w:val="00B57AE3"/>
    <w:rsid w:val="00B62EDE"/>
    <w:rsid w:val="00B71518"/>
    <w:rsid w:val="00B774F2"/>
    <w:rsid w:val="00B81BB1"/>
    <w:rsid w:val="00B928E0"/>
    <w:rsid w:val="00BA424F"/>
    <w:rsid w:val="00BA4BD8"/>
    <w:rsid w:val="00BB141F"/>
    <w:rsid w:val="00BB17B4"/>
    <w:rsid w:val="00BB1B10"/>
    <w:rsid w:val="00BB3FF0"/>
    <w:rsid w:val="00BC4D5C"/>
    <w:rsid w:val="00BC6CAD"/>
    <w:rsid w:val="00BD31EA"/>
    <w:rsid w:val="00BD51FF"/>
    <w:rsid w:val="00BE00A4"/>
    <w:rsid w:val="00BE4F98"/>
    <w:rsid w:val="00BF7D15"/>
    <w:rsid w:val="00C01C93"/>
    <w:rsid w:val="00C33601"/>
    <w:rsid w:val="00C357B9"/>
    <w:rsid w:val="00C43903"/>
    <w:rsid w:val="00C462F7"/>
    <w:rsid w:val="00C469C7"/>
    <w:rsid w:val="00C46D8A"/>
    <w:rsid w:val="00C46DE7"/>
    <w:rsid w:val="00C524B5"/>
    <w:rsid w:val="00C712E6"/>
    <w:rsid w:val="00C80D2F"/>
    <w:rsid w:val="00CB5694"/>
    <w:rsid w:val="00CD0179"/>
    <w:rsid w:val="00CF634A"/>
    <w:rsid w:val="00D010B5"/>
    <w:rsid w:val="00D06548"/>
    <w:rsid w:val="00D165CF"/>
    <w:rsid w:val="00D17D40"/>
    <w:rsid w:val="00D35F9D"/>
    <w:rsid w:val="00D531E1"/>
    <w:rsid w:val="00D82B7F"/>
    <w:rsid w:val="00DA44B6"/>
    <w:rsid w:val="00DD0233"/>
    <w:rsid w:val="00DD51CD"/>
    <w:rsid w:val="00DD6DAD"/>
    <w:rsid w:val="00DE2031"/>
    <w:rsid w:val="00DE429E"/>
    <w:rsid w:val="00DF1663"/>
    <w:rsid w:val="00DF5EC3"/>
    <w:rsid w:val="00E07EA9"/>
    <w:rsid w:val="00E32FD6"/>
    <w:rsid w:val="00E35E95"/>
    <w:rsid w:val="00E37783"/>
    <w:rsid w:val="00E405B2"/>
    <w:rsid w:val="00E5424E"/>
    <w:rsid w:val="00E61516"/>
    <w:rsid w:val="00E7586B"/>
    <w:rsid w:val="00E75A69"/>
    <w:rsid w:val="00E9270D"/>
    <w:rsid w:val="00EA096D"/>
    <w:rsid w:val="00EA09E8"/>
    <w:rsid w:val="00EA7F0D"/>
    <w:rsid w:val="00EB7ADD"/>
    <w:rsid w:val="00EC0749"/>
    <w:rsid w:val="00ED0A07"/>
    <w:rsid w:val="00ED48FF"/>
    <w:rsid w:val="00EE7D43"/>
    <w:rsid w:val="00EF0BED"/>
    <w:rsid w:val="00EF1D2B"/>
    <w:rsid w:val="00F00679"/>
    <w:rsid w:val="00F030F0"/>
    <w:rsid w:val="00F15AB3"/>
    <w:rsid w:val="00F23B64"/>
    <w:rsid w:val="00F43B0C"/>
    <w:rsid w:val="00F531B0"/>
    <w:rsid w:val="00F53727"/>
    <w:rsid w:val="00F600BA"/>
    <w:rsid w:val="00F85C00"/>
    <w:rsid w:val="00F962D5"/>
    <w:rsid w:val="00F96928"/>
    <w:rsid w:val="00FA6211"/>
    <w:rsid w:val="00FB55D5"/>
    <w:rsid w:val="00FB68CE"/>
    <w:rsid w:val="00FD687C"/>
    <w:rsid w:val="00FE0C1A"/>
    <w:rsid w:val="00FE69FD"/>
    <w:rsid w:val="00F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6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32069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qFormat/>
    <w:rsid w:val="00032069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32069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link w:val="40"/>
    <w:qFormat/>
    <w:rsid w:val="000320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032069"/>
    <w:pPr>
      <w:keepNext/>
      <w:widowControl/>
      <w:numPr>
        <w:ilvl w:val="5"/>
        <w:numId w:val="1"/>
      </w:numPr>
      <w:tabs>
        <w:tab w:val="left" w:pos="4035"/>
      </w:tabs>
      <w:autoSpaceDE/>
      <w:ind w:left="4035" w:hanging="180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qFormat/>
    <w:rsid w:val="0003206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03206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2069"/>
  </w:style>
  <w:style w:type="character" w:customStyle="1" w:styleId="WW8Num1z1">
    <w:name w:val="WW8Num1z1"/>
    <w:rsid w:val="00032069"/>
  </w:style>
  <w:style w:type="character" w:customStyle="1" w:styleId="WW8Num1z2">
    <w:name w:val="WW8Num1z2"/>
    <w:rsid w:val="00032069"/>
  </w:style>
  <w:style w:type="character" w:customStyle="1" w:styleId="WW8Num1z3">
    <w:name w:val="WW8Num1z3"/>
    <w:rsid w:val="00032069"/>
  </w:style>
  <w:style w:type="character" w:customStyle="1" w:styleId="WW8Num1z4">
    <w:name w:val="WW8Num1z4"/>
    <w:rsid w:val="00032069"/>
  </w:style>
  <w:style w:type="character" w:customStyle="1" w:styleId="WW8Num1z5">
    <w:name w:val="WW8Num1z5"/>
    <w:rsid w:val="00032069"/>
  </w:style>
  <w:style w:type="character" w:customStyle="1" w:styleId="WW8Num1z6">
    <w:name w:val="WW8Num1z6"/>
    <w:rsid w:val="00032069"/>
  </w:style>
  <w:style w:type="character" w:customStyle="1" w:styleId="WW8Num1z7">
    <w:name w:val="WW8Num1z7"/>
    <w:rsid w:val="00032069"/>
  </w:style>
  <w:style w:type="character" w:customStyle="1" w:styleId="WW8Num1z8">
    <w:name w:val="WW8Num1z8"/>
    <w:rsid w:val="00032069"/>
  </w:style>
  <w:style w:type="character" w:customStyle="1" w:styleId="WW8Num2z0">
    <w:name w:val="WW8Num2z0"/>
    <w:rsid w:val="00032069"/>
    <w:rPr>
      <w:rFonts w:ascii="Times New Roman" w:hAnsi="Times New Roman" w:cs="Times New Roman"/>
    </w:rPr>
  </w:style>
  <w:style w:type="character" w:customStyle="1" w:styleId="41">
    <w:name w:val="Основной шрифт абзаца4"/>
    <w:rsid w:val="00032069"/>
  </w:style>
  <w:style w:type="character" w:customStyle="1" w:styleId="31">
    <w:name w:val="Основной шрифт абзаца3"/>
    <w:rsid w:val="00032069"/>
  </w:style>
  <w:style w:type="character" w:customStyle="1" w:styleId="20">
    <w:name w:val="Основной шрифт абзаца2"/>
    <w:rsid w:val="00032069"/>
  </w:style>
  <w:style w:type="character" w:customStyle="1" w:styleId="WW8Num2z1">
    <w:name w:val="WW8Num2z1"/>
    <w:rsid w:val="00032069"/>
  </w:style>
  <w:style w:type="character" w:customStyle="1" w:styleId="WW8Num2z2">
    <w:name w:val="WW8Num2z2"/>
    <w:rsid w:val="00032069"/>
  </w:style>
  <w:style w:type="character" w:customStyle="1" w:styleId="WW8Num2z3">
    <w:name w:val="WW8Num2z3"/>
    <w:rsid w:val="00032069"/>
  </w:style>
  <w:style w:type="character" w:customStyle="1" w:styleId="WW8Num2z4">
    <w:name w:val="WW8Num2z4"/>
    <w:rsid w:val="00032069"/>
  </w:style>
  <w:style w:type="character" w:customStyle="1" w:styleId="WW8Num2z5">
    <w:name w:val="WW8Num2z5"/>
    <w:rsid w:val="00032069"/>
  </w:style>
  <w:style w:type="character" w:customStyle="1" w:styleId="WW8Num2z6">
    <w:name w:val="WW8Num2z6"/>
    <w:rsid w:val="00032069"/>
  </w:style>
  <w:style w:type="character" w:customStyle="1" w:styleId="WW8Num2z7">
    <w:name w:val="WW8Num2z7"/>
    <w:rsid w:val="00032069"/>
  </w:style>
  <w:style w:type="character" w:customStyle="1" w:styleId="WW8Num2z8">
    <w:name w:val="WW8Num2z8"/>
    <w:rsid w:val="00032069"/>
  </w:style>
  <w:style w:type="character" w:customStyle="1" w:styleId="WW8Num3z0">
    <w:name w:val="WW8Num3z0"/>
    <w:rsid w:val="00032069"/>
    <w:rPr>
      <w:rFonts w:hint="default"/>
    </w:rPr>
  </w:style>
  <w:style w:type="character" w:customStyle="1" w:styleId="WW8Num4z0">
    <w:name w:val="WW8Num4z0"/>
    <w:rsid w:val="00032069"/>
    <w:rPr>
      <w:rFonts w:hint="default"/>
    </w:rPr>
  </w:style>
  <w:style w:type="character" w:customStyle="1" w:styleId="WW8Num4z1">
    <w:name w:val="WW8Num4z1"/>
    <w:rsid w:val="00032069"/>
  </w:style>
  <w:style w:type="character" w:customStyle="1" w:styleId="WW8Num4z2">
    <w:name w:val="WW8Num4z2"/>
    <w:rsid w:val="00032069"/>
  </w:style>
  <w:style w:type="character" w:customStyle="1" w:styleId="WW8Num4z3">
    <w:name w:val="WW8Num4z3"/>
    <w:rsid w:val="00032069"/>
  </w:style>
  <w:style w:type="character" w:customStyle="1" w:styleId="WW8Num4z4">
    <w:name w:val="WW8Num4z4"/>
    <w:rsid w:val="00032069"/>
  </w:style>
  <w:style w:type="character" w:customStyle="1" w:styleId="WW8Num4z5">
    <w:name w:val="WW8Num4z5"/>
    <w:rsid w:val="00032069"/>
  </w:style>
  <w:style w:type="character" w:customStyle="1" w:styleId="WW8Num4z6">
    <w:name w:val="WW8Num4z6"/>
    <w:rsid w:val="00032069"/>
  </w:style>
  <w:style w:type="character" w:customStyle="1" w:styleId="WW8Num4z7">
    <w:name w:val="WW8Num4z7"/>
    <w:rsid w:val="00032069"/>
  </w:style>
  <w:style w:type="character" w:customStyle="1" w:styleId="WW8Num4z8">
    <w:name w:val="WW8Num4z8"/>
    <w:rsid w:val="00032069"/>
  </w:style>
  <w:style w:type="character" w:customStyle="1" w:styleId="WW8Num3z1">
    <w:name w:val="WW8Num3z1"/>
    <w:rsid w:val="00032069"/>
  </w:style>
  <w:style w:type="character" w:customStyle="1" w:styleId="WW8Num3z2">
    <w:name w:val="WW8Num3z2"/>
    <w:rsid w:val="00032069"/>
  </w:style>
  <w:style w:type="character" w:customStyle="1" w:styleId="WW8Num3z3">
    <w:name w:val="WW8Num3z3"/>
    <w:rsid w:val="00032069"/>
  </w:style>
  <w:style w:type="character" w:customStyle="1" w:styleId="WW8Num3z4">
    <w:name w:val="WW8Num3z4"/>
    <w:rsid w:val="00032069"/>
  </w:style>
  <w:style w:type="character" w:customStyle="1" w:styleId="WW8Num3z5">
    <w:name w:val="WW8Num3z5"/>
    <w:rsid w:val="00032069"/>
  </w:style>
  <w:style w:type="character" w:customStyle="1" w:styleId="WW8Num3z6">
    <w:name w:val="WW8Num3z6"/>
    <w:rsid w:val="00032069"/>
  </w:style>
  <w:style w:type="character" w:customStyle="1" w:styleId="WW8Num3z7">
    <w:name w:val="WW8Num3z7"/>
    <w:rsid w:val="00032069"/>
  </w:style>
  <w:style w:type="character" w:customStyle="1" w:styleId="WW8Num3z8">
    <w:name w:val="WW8Num3z8"/>
    <w:rsid w:val="00032069"/>
  </w:style>
  <w:style w:type="character" w:customStyle="1" w:styleId="11">
    <w:name w:val="Основной шрифт абзаца1"/>
    <w:rsid w:val="00032069"/>
  </w:style>
  <w:style w:type="character" w:customStyle="1" w:styleId="60">
    <w:name w:val="Заголовок 6 Знак"/>
    <w:rsid w:val="00032069"/>
    <w:rPr>
      <w:b/>
      <w:bCs/>
      <w:sz w:val="28"/>
      <w:szCs w:val="24"/>
      <w:lang w:val="ru-RU" w:eastAsia="ar-SA" w:bidi="ar-SA"/>
    </w:rPr>
  </w:style>
  <w:style w:type="character" w:customStyle="1" w:styleId="a3">
    <w:name w:val="Нижний колонтитул Знак"/>
    <w:basedOn w:val="11"/>
    <w:rsid w:val="00032069"/>
  </w:style>
  <w:style w:type="character" w:customStyle="1" w:styleId="70">
    <w:name w:val="Заголовок 7 Знак"/>
    <w:rsid w:val="00032069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Подзаголовок Знак"/>
    <w:rsid w:val="00032069"/>
    <w:rPr>
      <w:b/>
      <w:sz w:val="28"/>
    </w:rPr>
  </w:style>
  <w:style w:type="character" w:customStyle="1" w:styleId="21">
    <w:name w:val="Заголовок 2 Знак"/>
    <w:rsid w:val="00032069"/>
    <w:rPr>
      <w:sz w:val="28"/>
    </w:rPr>
  </w:style>
  <w:style w:type="character" w:customStyle="1" w:styleId="32">
    <w:name w:val="Основной текст 3 Знак"/>
    <w:rsid w:val="00032069"/>
    <w:rPr>
      <w:sz w:val="28"/>
      <w:szCs w:val="24"/>
    </w:rPr>
  </w:style>
  <w:style w:type="character" w:customStyle="1" w:styleId="a5">
    <w:name w:val="Текст выноски Знак"/>
    <w:rsid w:val="00032069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  <w:rsid w:val="00032069"/>
  </w:style>
  <w:style w:type="paragraph" w:customStyle="1" w:styleId="a7">
    <w:name w:val="Заголовок"/>
    <w:basedOn w:val="a"/>
    <w:next w:val="a8"/>
    <w:rsid w:val="0003206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8">
    <w:name w:val="Body Text"/>
    <w:basedOn w:val="a"/>
    <w:link w:val="a9"/>
    <w:rsid w:val="00032069"/>
    <w:pPr>
      <w:spacing w:after="120"/>
    </w:pPr>
  </w:style>
  <w:style w:type="paragraph" w:styleId="aa">
    <w:name w:val="List"/>
    <w:basedOn w:val="a8"/>
    <w:rsid w:val="00032069"/>
    <w:rPr>
      <w:rFonts w:cs="Lucida Sans"/>
    </w:rPr>
  </w:style>
  <w:style w:type="paragraph" w:customStyle="1" w:styleId="42">
    <w:name w:val="Название4"/>
    <w:basedOn w:val="a"/>
    <w:rsid w:val="000320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032069"/>
    <w:pPr>
      <w:suppressLineNumbers/>
    </w:pPr>
    <w:rPr>
      <w:rFonts w:cs="Lucida Sans"/>
    </w:rPr>
  </w:style>
  <w:style w:type="paragraph" w:customStyle="1" w:styleId="33">
    <w:name w:val="Название3"/>
    <w:basedOn w:val="a"/>
    <w:rsid w:val="000320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4">
    <w:name w:val="Указатель3"/>
    <w:basedOn w:val="a"/>
    <w:rsid w:val="00032069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0320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032069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0320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032069"/>
    <w:pPr>
      <w:suppressLineNumbers/>
    </w:pPr>
    <w:rPr>
      <w:rFonts w:cs="Lucida Sans"/>
    </w:rPr>
  </w:style>
  <w:style w:type="paragraph" w:styleId="ab">
    <w:name w:val="Body Text Indent"/>
    <w:basedOn w:val="a"/>
    <w:link w:val="ac"/>
    <w:rsid w:val="00032069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rsid w:val="00032069"/>
    <w:pPr>
      <w:widowControl/>
      <w:autoSpaceDE/>
      <w:ind w:firstLine="708"/>
      <w:jc w:val="both"/>
    </w:pPr>
    <w:rPr>
      <w:sz w:val="28"/>
    </w:rPr>
  </w:style>
  <w:style w:type="paragraph" w:styleId="ad">
    <w:name w:val="Subtitle"/>
    <w:basedOn w:val="a"/>
    <w:next w:val="a8"/>
    <w:link w:val="14"/>
    <w:qFormat/>
    <w:rsid w:val="00032069"/>
    <w:pPr>
      <w:widowControl/>
      <w:autoSpaceDE/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"/>
    <w:rsid w:val="00032069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customStyle="1" w:styleId="311">
    <w:name w:val="Основной текст 31"/>
    <w:basedOn w:val="a"/>
    <w:rsid w:val="00032069"/>
    <w:pPr>
      <w:widowControl/>
      <w:autoSpaceDE/>
      <w:jc w:val="both"/>
    </w:pPr>
    <w:rPr>
      <w:sz w:val="28"/>
      <w:szCs w:val="24"/>
    </w:rPr>
  </w:style>
  <w:style w:type="paragraph" w:customStyle="1" w:styleId="ConsNonformat">
    <w:name w:val="ConsNonformat"/>
    <w:rsid w:val="00032069"/>
    <w:pPr>
      <w:widowControl w:val="0"/>
      <w:suppressAutoHyphens/>
      <w:autoSpaceDE w:val="0"/>
      <w:ind w:right="19772"/>
    </w:pPr>
    <w:rPr>
      <w:rFonts w:ascii="Courier New" w:hAnsi="Courier New" w:cs="Courier New"/>
      <w:sz w:val="18"/>
      <w:szCs w:val="18"/>
      <w:lang w:eastAsia="ar-SA"/>
    </w:rPr>
  </w:style>
  <w:style w:type="paragraph" w:styleId="ae">
    <w:name w:val="header"/>
    <w:basedOn w:val="a"/>
    <w:link w:val="af"/>
    <w:rsid w:val="00032069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customStyle="1" w:styleId="15">
    <w:name w:val="Цитата1"/>
    <w:basedOn w:val="a"/>
    <w:rsid w:val="00032069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customStyle="1" w:styleId="211">
    <w:name w:val="Основной текст 21"/>
    <w:basedOn w:val="a"/>
    <w:rsid w:val="00032069"/>
    <w:pPr>
      <w:tabs>
        <w:tab w:val="left" w:pos="1289"/>
      </w:tabs>
    </w:pPr>
    <w:rPr>
      <w:sz w:val="28"/>
      <w:szCs w:val="28"/>
    </w:rPr>
  </w:style>
  <w:style w:type="paragraph" w:customStyle="1" w:styleId="af0">
    <w:name w:val="Îáû÷íûé"/>
    <w:rsid w:val="00032069"/>
    <w:pPr>
      <w:suppressAutoHyphens/>
    </w:pPr>
    <w:rPr>
      <w:sz w:val="24"/>
      <w:lang w:eastAsia="ar-SA"/>
    </w:rPr>
  </w:style>
  <w:style w:type="paragraph" w:customStyle="1" w:styleId="ConsPlusNormal">
    <w:name w:val="ConsPlusNormal"/>
    <w:rsid w:val="0003206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3206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03206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6">
    <w:name w:val="Схема документа1"/>
    <w:basedOn w:val="a"/>
    <w:rsid w:val="00032069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032069"/>
    <w:pPr>
      <w:autoSpaceDE/>
      <w:spacing w:after="160" w:line="240" w:lineRule="exact"/>
      <w:jc w:val="right"/>
    </w:pPr>
    <w:rPr>
      <w:lang w:val="en-GB"/>
    </w:rPr>
  </w:style>
  <w:style w:type="paragraph" w:styleId="af2">
    <w:name w:val="footer"/>
    <w:basedOn w:val="a"/>
    <w:link w:val="17"/>
    <w:rsid w:val="00032069"/>
    <w:pPr>
      <w:tabs>
        <w:tab w:val="center" w:pos="4677"/>
        <w:tab w:val="right" w:pos="9355"/>
      </w:tabs>
    </w:pPr>
  </w:style>
  <w:style w:type="paragraph" w:styleId="af3">
    <w:name w:val="Balloon Text"/>
    <w:basedOn w:val="a"/>
    <w:link w:val="18"/>
    <w:rsid w:val="00032069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rsid w:val="00032069"/>
    <w:pPr>
      <w:suppressLineNumbers/>
    </w:pPr>
  </w:style>
  <w:style w:type="paragraph" w:customStyle="1" w:styleId="af5">
    <w:name w:val="Заголовок таблицы"/>
    <w:basedOn w:val="af4"/>
    <w:rsid w:val="00032069"/>
    <w:pPr>
      <w:jc w:val="center"/>
    </w:pPr>
    <w:rPr>
      <w:b/>
      <w:bCs/>
    </w:rPr>
  </w:style>
  <w:style w:type="paragraph" w:customStyle="1" w:styleId="af6">
    <w:name w:val="Содержимое врезки"/>
    <w:basedOn w:val="a8"/>
    <w:rsid w:val="00032069"/>
  </w:style>
  <w:style w:type="character" w:customStyle="1" w:styleId="10">
    <w:name w:val="Заголовок 1 Знак"/>
    <w:basedOn w:val="a0"/>
    <w:link w:val="1"/>
    <w:rsid w:val="00BE00A4"/>
    <w:rPr>
      <w:b/>
      <w:bCs/>
      <w:color w:val="000000"/>
      <w:spacing w:val="-16"/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BE00A4"/>
    <w:rPr>
      <w:spacing w:val="-16"/>
      <w:sz w:val="28"/>
      <w:lang w:eastAsia="ar-SA"/>
    </w:rPr>
  </w:style>
  <w:style w:type="character" w:customStyle="1" w:styleId="40">
    <w:name w:val="Заголовок 4 Знак"/>
    <w:basedOn w:val="a0"/>
    <w:link w:val="4"/>
    <w:rsid w:val="00BE00A4"/>
    <w:rPr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BE00A4"/>
    <w:rPr>
      <w:i/>
      <w:iCs/>
      <w:sz w:val="24"/>
      <w:szCs w:val="24"/>
      <w:lang w:eastAsia="ar-SA"/>
    </w:rPr>
  </w:style>
  <w:style w:type="character" w:customStyle="1" w:styleId="61">
    <w:name w:val="Основной шрифт абзаца6"/>
    <w:rsid w:val="00BE00A4"/>
  </w:style>
  <w:style w:type="character" w:customStyle="1" w:styleId="5">
    <w:name w:val="Основной шрифт абзаца5"/>
    <w:rsid w:val="00BE00A4"/>
  </w:style>
  <w:style w:type="character" w:customStyle="1" w:styleId="af7">
    <w:name w:val="Маркеры списка"/>
    <w:rsid w:val="00BE00A4"/>
    <w:rPr>
      <w:rFonts w:ascii="OpenSymbol" w:eastAsia="OpenSymbol" w:hAnsi="OpenSymbol" w:cs="OpenSymbol"/>
    </w:rPr>
  </w:style>
  <w:style w:type="character" w:customStyle="1" w:styleId="a9">
    <w:name w:val="Основной текст Знак"/>
    <w:basedOn w:val="a0"/>
    <w:link w:val="a8"/>
    <w:rsid w:val="00BE00A4"/>
    <w:rPr>
      <w:lang w:eastAsia="ar-SA"/>
    </w:rPr>
  </w:style>
  <w:style w:type="paragraph" w:customStyle="1" w:styleId="62">
    <w:name w:val="Название6"/>
    <w:basedOn w:val="a"/>
    <w:rsid w:val="00BE00A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63">
    <w:name w:val="Указатель6"/>
    <w:basedOn w:val="a"/>
    <w:rsid w:val="00BE00A4"/>
    <w:pPr>
      <w:suppressLineNumbers/>
    </w:pPr>
    <w:rPr>
      <w:rFonts w:cs="Lucida Sans"/>
    </w:rPr>
  </w:style>
  <w:style w:type="paragraph" w:customStyle="1" w:styleId="50">
    <w:name w:val="Название5"/>
    <w:basedOn w:val="a"/>
    <w:rsid w:val="00BE00A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1">
    <w:name w:val="Указатель5"/>
    <w:basedOn w:val="a"/>
    <w:rsid w:val="00BE00A4"/>
    <w:pPr>
      <w:suppressLineNumbers/>
    </w:pPr>
    <w:rPr>
      <w:rFonts w:cs="Lucida Sans"/>
    </w:rPr>
  </w:style>
  <w:style w:type="character" w:customStyle="1" w:styleId="ac">
    <w:name w:val="Основной текст с отступом Знак"/>
    <w:basedOn w:val="a0"/>
    <w:link w:val="ab"/>
    <w:rsid w:val="00BE00A4"/>
    <w:rPr>
      <w:sz w:val="28"/>
      <w:lang w:eastAsia="ar-SA"/>
    </w:rPr>
  </w:style>
  <w:style w:type="character" w:customStyle="1" w:styleId="14">
    <w:name w:val="Подзаголовок Знак1"/>
    <w:basedOn w:val="a0"/>
    <w:link w:val="ad"/>
    <w:rsid w:val="00BE00A4"/>
    <w:rPr>
      <w:b/>
      <w:sz w:val="28"/>
      <w:lang w:eastAsia="ar-SA"/>
    </w:rPr>
  </w:style>
  <w:style w:type="character" w:customStyle="1" w:styleId="af">
    <w:name w:val="Верхний колонтитул Знак"/>
    <w:basedOn w:val="a0"/>
    <w:link w:val="ae"/>
    <w:rsid w:val="00BE00A4"/>
    <w:rPr>
      <w:sz w:val="24"/>
      <w:szCs w:val="24"/>
      <w:lang w:eastAsia="ar-SA"/>
    </w:rPr>
  </w:style>
  <w:style w:type="character" w:customStyle="1" w:styleId="17">
    <w:name w:val="Нижний колонтитул Знак1"/>
    <w:basedOn w:val="a0"/>
    <w:link w:val="af2"/>
    <w:rsid w:val="00BE00A4"/>
    <w:rPr>
      <w:lang w:eastAsia="ar-SA"/>
    </w:rPr>
  </w:style>
  <w:style w:type="character" w:customStyle="1" w:styleId="18">
    <w:name w:val="Текст выноски Знак1"/>
    <w:basedOn w:val="a0"/>
    <w:link w:val="af3"/>
    <w:rsid w:val="00BE00A4"/>
    <w:rPr>
      <w:rFonts w:ascii="Tahoma" w:hAnsi="Tahoma" w:cs="Tahoma"/>
      <w:sz w:val="16"/>
      <w:szCs w:val="16"/>
      <w:lang w:eastAsia="ar-SA"/>
    </w:rPr>
  </w:style>
  <w:style w:type="paragraph" w:styleId="af8">
    <w:name w:val="No Spacing"/>
    <w:qFormat/>
    <w:rsid w:val="00BE00A4"/>
    <w:pPr>
      <w:widowControl w:val="0"/>
      <w:suppressAutoHyphens/>
      <w:autoSpaceDE w:val="0"/>
    </w:pPr>
    <w:rPr>
      <w:lang w:eastAsia="ar-SA"/>
    </w:rPr>
  </w:style>
  <w:style w:type="character" w:customStyle="1" w:styleId="19">
    <w:name w:val="Основной текст Знак1"/>
    <w:basedOn w:val="a0"/>
    <w:rsid w:val="00565A14"/>
    <w:rPr>
      <w:lang w:eastAsia="ar-SA"/>
    </w:rPr>
  </w:style>
  <w:style w:type="paragraph" w:customStyle="1" w:styleId="norm">
    <w:name w:val="norm"/>
    <w:basedOn w:val="a"/>
    <w:rsid w:val="00E35E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f9">
    <w:name w:val="Table Grid"/>
    <w:basedOn w:val="a1"/>
    <w:uiPriority w:val="59"/>
    <w:rsid w:val="00315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6A415-D9EE-4025-B80B-81A8357A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16</Pages>
  <Words>3730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МАРИ-МАЛМЫЖСКАЯ СЕЛЬСКАЯ  ДУМА</vt:lpstr>
    </vt:vector>
  </TitlesOfParts>
  <Company/>
  <LinksUpToDate>false</LinksUpToDate>
  <CharactersWithSpaces>24942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МАРИ-МАЛМЫЖСКАЯ СЕЛЬСКАЯ  ДУМА</dc:title>
  <dc:creator>Владелец</dc:creator>
  <cp:lastModifiedBy>User</cp:lastModifiedBy>
  <cp:revision>26</cp:revision>
  <cp:lastPrinted>2024-09-02T07:50:00Z</cp:lastPrinted>
  <dcterms:created xsi:type="dcterms:W3CDTF">2024-09-20T10:22:00Z</dcterms:created>
  <dcterms:modified xsi:type="dcterms:W3CDTF">2024-09-24T10:23:00Z</dcterms:modified>
</cp:coreProperties>
</file>