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D31" w:rsidRDefault="001B2D31" w:rsidP="001B2D31">
      <w:pPr>
        <w:pStyle w:val="Standard"/>
        <w:jc w:val="center"/>
      </w:pPr>
      <w:r>
        <w:rPr>
          <w:noProof/>
          <w:lang w:eastAsia="ru-RU" w:bidi="ar-SA"/>
        </w:rPr>
        <w:drawing>
          <wp:inline distT="0" distB="0" distL="0" distR="0" wp14:anchorId="27D439A8" wp14:editId="13B4AADD">
            <wp:extent cx="600120" cy="952557"/>
            <wp:effectExtent l="0" t="0" r="9480" b="0"/>
            <wp:docPr id="1" name="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0120" cy="952557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1B2D31" w:rsidRDefault="001B2D31" w:rsidP="001B2D31">
      <w:pPr>
        <w:pStyle w:val="Standard"/>
        <w:jc w:val="center"/>
        <w:rPr>
          <w:b/>
          <w:sz w:val="28"/>
          <w:szCs w:val="28"/>
        </w:rPr>
      </w:pPr>
    </w:p>
    <w:p w:rsidR="001B2D31" w:rsidRDefault="001B2D31" w:rsidP="001B2D31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РАЙОННАЯ ДУМА</w:t>
      </w:r>
    </w:p>
    <w:p w:rsidR="001B2D31" w:rsidRDefault="001B2D31" w:rsidP="001B2D31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МАЛМЫЖСКОГО РАЙОНА КИРОВСКОЙ ОБЛАСТИ</w:t>
      </w:r>
    </w:p>
    <w:p w:rsidR="001B2D31" w:rsidRDefault="00783D37" w:rsidP="001B2D31">
      <w:pPr>
        <w:pStyle w:val="Standard"/>
        <w:jc w:val="center"/>
      </w:pPr>
      <w:r>
        <w:rPr>
          <w:sz w:val="28"/>
          <w:szCs w:val="28"/>
        </w:rPr>
        <w:t>шестого</w:t>
      </w:r>
      <w:r w:rsidR="001B2D31">
        <w:rPr>
          <w:sz w:val="28"/>
          <w:szCs w:val="28"/>
        </w:rPr>
        <w:t xml:space="preserve"> созыва</w:t>
      </w:r>
    </w:p>
    <w:p w:rsidR="001B2D31" w:rsidRDefault="001B2D31" w:rsidP="001B2D31">
      <w:pPr>
        <w:pStyle w:val="Standard"/>
        <w:jc w:val="center"/>
        <w:rPr>
          <w:sz w:val="28"/>
          <w:szCs w:val="28"/>
        </w:rPr>
      </w:pPr>
    </w:p>
    <w:p w:rsidR="001B2D31" w:rsidRDefault="001B2D31" w:rsidP="001B2D31">
      <w:pPr>
        <w:pStyle w:val="Standard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1B2D31" w:rsidRDefault="001B2D31" w:rsidP="001B2D31">
      <w:pPr>
        <w:pStyle w:val="Standard"/>
        <w:jc w:val="center"/>
      </w:pPr>
    </w:p>
    <w:p w:rsidR="001B2D31" w:rsidRDefault="00C35E82" w:rsidP="001B2D31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06.12.2023</w:t>
      </w:r>
      <w:r w:rsidR="001B2D31">
        <w:rPr>
          <w:sz w:val="28"/>
          <w:szCs w:val="28"/>
        </w:rPr>
        <w:t xml:space="preserve">                                                                          </w:t>
      </w:r>
      <w:r w:rsidR="002E57BA">
        <w:rPr>
          <w:sz w:val="28"/>
          <w:szCs w:val="28"/>
        </w:rPr>
        <w:t xml:space="preserve">                      № </w:t>
      </w:r>
      <w:r>
        <w:rPr>
          <w:sz w:val="28"/>
          <w:szCs w:val="28"/>
        </w:rPr>
        <w:t xml:space="preserve"> 11/30</w:t>
      </w:r>
    </w:p>
    <w:p w:rsidR="001B2D31" w:rsidRDefault="001B2D31" w:rsidP="001B2D31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г. </w:t>
      </w:r>
      <w:proofErr w:type="spellStart"/>
      <w:r>
        <w:rPr>
          <w:sz w:val="28"/>
          <w:szCs w:val="28"/>
        </w:rPr>
        <w:t>Малмыж</w:t>
      </w:r>
      <w:proofErr w:type="spellEnd"/>
    </w:p>
    <w:p w:rsidR="001B2D31" w:rsidRDefault="001B2D31" w:rsidP="001B2D31">
      <w:pPr>
        <w:pStyle w:val="Standard"/>
        <w:jc w:val="center"/>
        <w:rPr>
          <w:b/>
          <w:bCs/>
          <w:sz w:val="28"/>
        </w:rPr>
      </w:pPr>
    </w:p>
    <w:p w:rsidR="001B2D31" w:rsidRDefault="001B2D31" w:rsidP="001B2D31">
      <w:pPr>
        <w:pStyle w:val="Standard"/>
        <w:rPr>
          <w:sz w:val="28"/>
          <w:szCs w:val="28"/>
        </w:rPr>
      </w:pPr>
    </w:p>
    <w:p w:rsidR="001B2D31" w:rsidRDefault="001B2D31" w:rsidP="001B2D31">
      <w:pPr>
        <w:pStyle w:val="Standard"/>
        <w:spacing w:line="228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Об утверждении Перечня имущества, предлагаемого к передаче из муниципальной собственности муниципального образования </w:t>
      </w:r>
      <w:proofErr w:type="spellStart"/>
      <w:r w:rsidR="006D1D17">
        <w:rPr>
          <w:b/>
          <w:sz w:val="28"/>
          <w:szCs w:val="28"/>
        </w:rPr>
        <w:t>Новосмаильское</w:t>
      </w:r>
      <w:proofErr w:type="spellEnd"/>
      <w:r>
        <w:rPr>
          <w:b/>
          <w:sz w:val="28"/>
          <w:szCs w:val="28"/>
        </w:rPr>
        <w:t xml:space="preserve"> сельское поселение </w:t>
      </w:r>
      <w:proofErr w:type="spellStart"/>
      <w:r>
        <w:rPr>
          <w:b/>
          <w:sz w:val="28"/>
          <w:szCs w:val="28"/>
        </w:rPr>
        <w:t>Малмыжского</w:t>
      </w:r>
      <w:proofErr w:type="spellEnd"/>
      <w:r>
        <w:rPr>
          <w:b/>
          <w:sz w:val="28"/>
          <w:szCs w:val="28"/>
        </w:rPr>
        <w:t xml:space="preserve"> района Кировской области в муниципальную собственность муниципального образования  </w:t>
      </w:r>
      <w:proofErr w:type="spellStart"/>
      <w:r>
        <w:rPr>
          <w:b/>
          <w:sz w:val="28"/>
          <w:szCs w:val="28"/>
        </w:rPr>
        <w:t>Малмыжский</w:t>
      </w:r>
      <w:proofErr w:type="spellEnd"/>
      <w:r>
        <w:rPr>
          <w:b/>
          <w:sz w:val="28"/>
          <w:szCs w:val="28"/>
        </w:rPr>
        <w:t xml:space="preserve"> муниципальный район Кировской области</w:t>
      </w:r>
    </w:p>
    <w:p w:rsidR="001B2D31" w:rsidRDefault="001B2D31" w:rsidP="001B2D31">
      <w:pPr>
        <w:pStyle w:val="Standard"/>
        <w:spacing w:line="228" w:lineRule="auto"/>
        <w:jc w:val="center"/>
        <w:rPr>
          <w:b/>
          <w:sz w:val="28"/>
          <w:szCs w:val="28"/>
        </w:rPr>
      </w:pPr>
    </w:p>
    <w:p w:rsidR="001B2D31" w:rsidRDefault="001B2D31" w:rsidP="001B2D31">
      <w:pPr>
        <w:pStyle w:val="Standard"/>
        <w:spacing w:line="228" w:lineRule="auto"/>
        <w:jc w:val="center"/>
        <w:rPr>
          <w:sz w:val="28"/>
          <w:szCs w:val="28"/>
        </w:rPr>
      </w:pPr>
    </w:p>
    <w:p w:rsidR="001B2D31" w:rsidRDefault="001B2D31" w:rsidP="001B2D31">
      <w:pPr>
        <w:pStyle w:val="1"/>
        <w:widowControl/>
        <w:ind w:left="-15" w:right="-18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</w:t>
      </w:r>
      <w:r w:rsidR="00972DCD">
        <w:rPr>
          <w:b w:val="0"/>
          <w:sz w:val="28"/>
          <w:szCs w:val="28"/>
        </w:rPr>
        <w:t xml:space="preserve">В соответствии с </w:t>
      </w:r>
      <w:r>
        <w:rPr>
          <w:b w:val="0"/>
          <w:sz w:val="28"/>
          <w:szCs w:val="28"/>
        </w:rPr>
        <w:t>Федеральн</w:t>
      </w:r>
      <w:r w:rsidR="00972DCD">
        <w:rPr>
          <w:b w:val="0"/>
          <w:sz w:val="28"/>
          <w:szCs w:val="28"/>
        </w:rPr>
        <w:t>ым</w:t>
      </w:r>
      <w:r>
        <w:rPr>
          <w:b w:val="0"/>
          <w:sz w:val="28"/>
          <w:szCs w:val="28"/>
        </w:rPr>
        <w:t xml:space="preserve"> закон</w:t>
      </w:r>
      <w:r w:rsidR="00972DCD">
        <w:rPr>
          <w:b w:val="0"/>
          <w:sz w:val="28"/>
          <w:szCs w:val="28"/>
        </w:rPr>
        <w:t>ом</w:t>
      </w:r>
      <w:r>
        <w:rPr>
          <w:b w:val="0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закон</w:t>
      </w:r>
      <w:r w:rsidR="00972DCD">
        <w:rPr>
          <w:b w:val="0"/>
          <w:sz w:val="28"/>
          <w:szCs w:val="28"/>
        </w:rPr>
        <w:t>ом</w:t>
      </w:r>
      <w:r>
        <w:rPr>
          <w:b w:val="0"/>
          <w:sz w:val="28"/>
          <w:szCs w:val="28"/>
        </w:rPr>
        <w:t xml:space="preserve"> Кировской области от 03.03.2008 № 222-ЗО «О порядке разграничения имущества, находящегося в собственности муниципальных образований, расположенных на территории Кировской области», </w:t>
      </w:r>
      <w:proofErr w:type="gramStart"/>
      <w:r>
        <w:rPr>
          <w:b w:val="0"/>
          <w:sz w:val="28"/>
          <w:szCs w:val="28"/>
        </w:rPr>
        <w:t>по</w:t>
      </w:r>
      <w:proofErr w:type="gramEnd"/>
      <w:r>
        <w:rPr>
          <w:b w:val="0"/>
          <w:sz w:val="28"/>
          <w:szCs w:val="28"/>
        </w:rPr>
        <w:t xml:space="preserve"> </w:t>
      </w:r>
      <w:proofErr w:type="gramStart"/>
      <w:r>
        <w:rPr>
          <w:b w:val="0"/>
          <w:sz w:val="28"/>
          <w:szCs w:val="28"/>
        </w:rPr>
        <w:t xml:space="preserve">результатам рассмотрения Перечня муниципального имущества, предлагаемого к передаче из муниципальной собственности муниципального образования </w:t>
      </w:r>
      <w:proofErr w:type="spellStart"/>
      <w:r w:rsidR="006D1D17">
        <w:rPr>
          <w:b w:val="0"/>
          <w:sz w:val="28"/>
          <w:szCs w:val="28"/>
        </w:rPr>
        <w:t>Новосмаильское</w:t>
      </w:r>
      <w:proofErr w:type="spellEnd"/>
      <w:r>
        <w:rPr>
          <w:b w:val="0"/>
          <w:sz w:val="28"/>
          <w:szCs w:val="28"/>
        </w:rPr>
        <w:t xml:space="preserve">  сельское поселение </w:t>
      </w:r>
      <w:proofErr w:type="spellStart"/>
      <w:r>
        <w:rPr>
          <w:b w:val="0"/>
          <w:sz w:val="28"/>
          <w:szCs w:val="28"/>
        </w:rPr>
        <w:t>Малмыжского</w:t>
      </w:r>
      <w:proofErr w:type="spellEnd"/>
      <w:r>
        <w:rPr>
          <w:b w:val="0"/>
          <w:sz w:val="28"/>
          <w:szCs w:val="28"/>
        </w:rPr>
        <w:t xml:space="preserve"> района Кировской области в муниципальную собственность муниципального образования </w:t>
      </w:r>
      <w:proofErr w:type="spellStart"/>
      <w:r>
        <w:rPr>
          <w:b w:val="0"/>
          <w:sz w:val="28"/>
          <w:szCs w:val="28"/>
        </w:rPr>
        <w:t>Малмыжский</w:t>
      </w:r>
      <w:proofErr w:type="spellEnd"/>
      <w:r>
        <w:rPr>
          <w:b w:val="0"/>
          <w:sz w:val="28"/>
          <w:szCs w:val="28"/>
        </w:rPr>
        <w:t xml:space="preserve"> муниципальный район  Кировской области, представленного главой </w:t>
      </w:r>
      <w:proofErr w:type="spellStart"/>
      <w:r w:rsidR="006D1D17">
        <w:rPr>
          <w:b w:val="0"/>
          <w:sz w:val="28"/>
          <w:szCs w:val="28"/>
        </w:rPr>
        <w:t>Новосмаильского</w:t>
      </w:r>
      <w:proofErr w:type="spellEnd"/>
      <w:r>
        <w:rPr>
          <w:b w:val="0"/>
          <w:sz w:val="28"/>
          <w:szCs w:val="28"/>
        </w:rPr>
        <w:t xml:space="preserve"> сельского поселения </w:t>
      </w:r>
      <w:proofErr w:type="spellStart"/>
      <w:r w:rsidR="006D1D17">
        <w:rPr>
          <w:b w:val="0"/>
          <w:sz w:val="28"/>
          <w:szCs w:val="28"/>
        </w:rPr>
        <w:t>Ахатовым</w:t>
      </w:r>
      <w:proofErr w:type="spellEnd"/>
      <w:r>
        <w:rPr>
          <w:b w:val="0"/>
          <w:sz w:val="28"/>
          <w:szCs w:val="28"/>
        </w:rPr>
        <w:t xml:space="preserve"> </w:t>
      </w:r>
      <w:r w:rsidR="006D1D17">
        <w:rPr>
          <w:b w:val="0"/>
          <w:sz w:val="28"/>
          <w:szCs w:val="28"/>
        </w:rPr>
        <w:t>Р</w:t>
      </w:r>
      <w:r>
        <w:rPr>
          <w:b w:val="0"/>
          <w:sz w:val="28"/>
          <w:szCs w:val="28"/>
        </w:rPr>
        <w:t>.</w:t>
      </w:r>
      <w:r w:rsidR="006D1D17">
        <w:rPr>
          <w:b w:val="0"/>
          <w:sz w:val="28"/>
          <w:szCs w:val="28"/>
        </w:rPr>
        <w:t>К</w:t>
      </w:r>
      <w:r>
        <w:rPr>
          <w:b w:val="0"/>
          <w:sz w:val="28"/>
          <w:szCs w:val="28"/>
        </w:rPr>
        <w:t xml:space="preserve">., руководствуясь статьей   21  Устава    муниципального    образования </w:t>
      </w:r>
      <w:proofErr w:type="spellStart"/>
      <w:r>
        <w:rPr>
          <w:b w:val="0"/>
          <w:sz w:val="28"/>
          <w:szCs w:val="28"/>
        </w:rPr>
        <w:t>Малмыжский</w:t>
      </w:r>
      <w:proofErr w:type="spellEnd"/>
      <w:r>
        <w:rPr>
          <w:b w:val="0"/>
          <w:sz w:val="28"/>
          <w:szCs w:val="28"/>
        </w:rPr>
        <w:t xml:space="preserve"> муниципальный район Кировской области, районная Дума </w:t>
      </w:r>
      <w:proofErr w:type="spellStart"/>
      <w:r>
        <w:rPr>
          <w:b w:val="0"/>
          <w:sz w:val="28"/>
          <w:szCs w:val="28"/>
        </w:rPr>
        <w:t>Малмыжского</w:t>
      </w:r>
      <w:proofErr w:type="spellEnd"/>
      <w:r>
        <w:rPr>
          <w:b w:val="0"/>
          <w:sz w:val="28"/>
          <w:szCs w:val="28"/>
        </w:rPr>
        <w:t xml:space="preserve"> района РЕШИЛА:</w:t>
      </w:r>
      <w:proofErr w:type="gramEnd"/>
    </w:p>
    <w:p w:rsidR="001B2D31" w:rsidRDefault="001B2D31" w:rsidP="001B2D31">
      <w:pPr>
        <w:pStyle w:val="a3"/>
        <w:widowControl/>
        <w:ind w:left="0" w:right="-2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 Утвердить Перечень муниципального  имущества,  предлагаемого к передаче из муниципальной собственности муниципального образования </w:t>
      </w:r>
      <w:proofErr w:type="spellStart"/>
      <w:r w:rsidR="006D1D17">
        <w:rPr>
          <w:sz w:val="28"/>
          <w:szCs w:val="28"/>
        </w:rPr>
        <w:t>Новосмаильское</w:t>
      </w:r>
      <w:proofErr w:type="spellEnd"/>
      <w:r>
        <w:rPr>
          <w:sz w:val="28"/>
          <w:szCs w:val="28"/>
        </w:rPr>
        <w:t xml:space="preserve"> сельское поселение </w:t>
      </w:r>
      <w:proofErr w:type="spellStart"/>
      <w:r>
        <w:rPr>
          <w:sz w:val="28"/>
          <w:szCs w:val="28"/>
        </w:rPr>
        <w:t>Малмыжского</w:t>
      </w:r>
      <w:proofErr w:type="spellEnd"/>
      <w:r>
        <w:rPr>
          <w:sz w:val="28"/>
          <w:szCs w:val="28"/>
        </w:rPr>
        <w:t xml:space="preserve"> </w:t>
      </w:r>
      <w:r w:rsidR="00783D37">
        <w:rPr>
          <w:sz w:val="28"/>
          <w:szCs w:val="28"/>
        </w:rPr>
        <w:t xml:space="preserve">муниципального района </w:t>
      </w:r>
      <w:r>
        <w:rPr>
          <w:sz w:val="28"/>
          <w:szCs w:val="28"/>
        </w:rPr>
        <w:t xml:space="preserve"> Кировской области (далее - Перечень) в муниципальную собственность муниципального образования </w:t>
      </w:r>
      <w:proofErr w:type="spellStart"/>
      <w:r>
        <w:rPr>
          <w:sz w:val="28"/>
          <w:szCs w:val="28"/>
        </w:rPr>
        <w:t>Малмыжский</w:t>
      </w:r>
      <w:proofErr w:type="spellEnd"/>
      <w:r>
        <w:rPr>
          <w:sz w:val="28"/>
          <w:szCs w:val="28"/>
        </w:rPr>
        <w:t xml:space="preserve"> муниципальный район Кировской области, согласно приложению.</w:t>
      </w:r>
    </w:p>
    <w:p w:rsidR="001B2D31" w:rsidRPr="00A9492E" w:rsidRDefault="001B2D31" w:rsidP="001B2D31">
      <w:pPr>
        <w:pStyle w:val="a3"/>
        <w:widowControl/>
        <w:ind w:left="0" w:right="-2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 Администрации    </w:t>
      </w:r>
      <w:proofErr w:type="spellStart"/>
      <w:r>
        <w:rPr>
          <w:sz w:val="28"/>
          <w:szCs w:val="28"/>
        </w:rPr>
        <w:t>Малмыжского</w:t>
      </w:r>
      <w:proofErr w:type="spellEnd"/>
      <w:r>
        <w:rPr>
          <w:sz w:val="28"/>
          <w:szCs w:val="28"/>
        </w:rPr>
        <w:t xml:space="preserve">    района    согласовать    Перечень     с </w:t>
      </w:r>
      <w:proofErr w:type="spellStart"/>
      <w:r w:rsidR="006D1D17">
        <w:rPr>
          <w:sz w:val="28"/>
          <w:szCs w:val="28"/>
        </w:rPr>
        <w:t>Новосмаильской</w:t>
      </w:r>
      <w:proofErr w:type="spellEnd"/>
      <w:r>
        <w:rPr>
          <w:sz w:val="28"/>
          <w:szCs w:val="28"/>
        </w:rPr>
        <w:t xml:space="preserve">  сельской Думой.</w:t>
      </w:r>
    </w:p>
    <w:p w:rsidR="001B2D31" w:rsidRPr="00A9492E" w:rsidRDefault="001B2D31" w:rsidP="001B2D31">
      <w:pPr>
        <w:pStyle w:val="a3"/>
        <w:widowControl/>
        <w:ind w:left="0" w:right="-10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</w:t>
      </w:r>
      <w:r w:rsidRPr="00A9492E">
        <w:rPr>
          <w:sz w:val="28"/>
          <w:szCs w:val="28"/>
        </w:rPr>
        <w:t xml:space="preserve">                                                      </w:t>
      </w:r>
    </w:p>
    <w:p w:rsidR="001B2D31" w:rsidRDefault="001B2D31" w:rsidP="001B2D31">
      <w:pPr>
        <w:pStyle w:val="a3"/>
        <w:widowControl/>
        <w:tabs>
          <w:tab w:val="left" w:pos="1073"/>
        </w:tabs>
        <w:ind w:left="-142" w:right="-105" w:firstLine="825"/>
        <w:jc w:val="both"/>
        <w:rPr>
          <w:sz w:val="28"/>
          <w:szCs w:val="28"/>
        </w:rPr>
      </w:pPr>
      <w:r>
        <w:rPr>
          <w:sz w:val="28"/>
          <w:szCs w:val="28"/>
        </w:rPr>
        <w:t>3.       Настоящее решение вступает в силу с момента его подписания.</w:t>
      </w:r>
    </w:p>
    <w:p w:rsidR="001B2D31" w:rsidRDefault="001B2D31" w:rsidP="001B2D31">
      <w:pPr>
        <w:pStyle w:val="Standard"/>
        <w:ind w:right="-284"/>
        <w:jc w:val="both"/>
        <w:rPr>
          <w:sz w:val="28"/>
          <w:szCs w:val="28"/>
        </w:rPr>
      </w:pPr>
    </w:p>
    <w:p w:rsidR="001B2D31" w:rsidRDefault="001B2D31" w:rsidP="00CF03EC">
      <w:pPr>
        <w:pStyle w:val="Standard"/>
        <w:widowControl/>
        <w:ind w:left="525" w:hanging="525"/>
        <w:jc w:val="both"/>
        <w:rPr>
          <w:sz w:val="28"/>
        </w:rPr>
      </w:pPr>
      <w:r>
        <w:rPr>
          <w:sz w:val="28"/>
        </w:rPr>
        <w:t xml:space="preserve">Глава </w:t>
      </w:r>
      <w:proofErr w:type="spellStart"/>
      <w:r>
        <w:rPr>
          <w:sz w:val="28"/>
        </w:rPr>
        <w:t>Малмыжского</w:t>
      </w:r>
      <w:proofErr w:type="spellEnd"/>
      <w:r>
        <w:rPr>
          <w:sz w:val="28"/>
        </w:rPr>
        <w:t xml:space="preserve"> района       </w:t>
      </w:r>
      <w:r w:rsidR="00F0043E">
        <w:rPr>
          <w:sz w:val="28"/>
        </w:rPr>
        <w:t xml:space="preserve"> </w:t>
      </w:r>
      <w:r>
        <w:rPr>
          <w:sz w:val="28"/>
        </w:rPr>
        <w:t>Э.Л. Симонов</w:t>
      </w:r>
    </w:p>
    <w:p w:rsidR="001B2D31" w:rsidRDefault="001B2D31" w:rsidP="00CF03EC">
      <w:pPr>
        <w:pStyle w:val="Standard"/>
        <w:ind w:hanging="525"/>
        <w:jc w:val="both"/>
        <w:rPr>
          <w:sz w:val="28"/>
        </w:rPr>
      </w:pPr>
    </w:p>
    <w:p w:rsidR="001B2D31" w:rsidRDefault="001B2D31" w:rsidP="00CF03EC">
      <w:pPr>
        <w:pStyle w:val="Standard"/>
        <w:widowControl/>
        <w:ind w:left="525" w:hanging="525"/>
        <w:jc w:val="both"/>
        <w:rPr>
          <w:sz w:val="28"/>
        </w:rPr>
      </w:pPr>
      <w:r>
        <w:rPr>
          <w:sz w:val="28"/>
        </w:rPr>
        <w:t>Председатель районной Думы</w:t>
      </w:r>
    </w:p>
    <w:p w:rsidR="001B2D31" w:rsidRDefault="00CF03EC" w:rsidP="001B2D31">
      <w:pPr>
        <w:pStyle w:val="Standard"/>
        <w:widowControl/>
        <w:ind w:left="-75"/>
        <w:jc w:val="both"/>
        <w:rPr>
          <w:sz w:val="28"/>
        </w:rPr>
      </w:pPr>
      <w:r>
        <w:rPr>
          <w:sz w:val="28"/>
        </w:rPr>
        <w:t xml:space="preserve"> </w:t>
      </w:r>
      <w:proofErr w:type="spellStart"/>
      <w:r w:rsidR="001B2D31">
        <w:rPr>
          <w:sz w:val="28"/>
        </w:rPr>
        <w:t>Малмыжского</w:t>
      </w:r>
      <w:proofErr w:type="spellEnd"/>
      <w:r w:rsidR="001B2D31">
        <w:rPr>
          <w:sz w:val="28"/>
        </w:rPr>
        <w:t xml:space="preserve"> района                  О.Г. </w:t>
      </w:r>
      <w:proofErr w:type="spellStart"/>
      <w:r w:rsidR="001B2D31">
        <w:rPr>
          <w:sz w:val="28"/>
        </w:rPr>
        <w:t>Толстобокова</w:t>
      </w:r>
      <w:proofErr w:type="spellEnd"/>
    </w:p>
    <w:p w:rsidR="001B2D31" w:rsidRDefault="001B2D31" w:rsidP="001B2D31"/>
    <w:p w:rsidR="00C92C17" w:rsidRDefault="00C92C17"/>
    <w:p w:rsidR="00571E20" w:rsidRDefault="00571E20"/>
    <w:p w:rsidR="00571E20" w:rsidRDefault="00571E20"/>
    <w:p w:rsidR="00571E20" w:rsidRDefault="00571E20"/>
    <w:p w:rsidR="00571E20" w:rsidRDefault="00571E20"/>
    <w:p w:rsidR="00571E20" w:rsidRDefault="00571E20"/>
    <w:p w:rsidR="00571E20" w:rsidRDefault="00571E20"/>
    <w:p w:rsidR="00571E20" w:rsidRDefault="00571E20"/>
    <w:p w:rsidR="00571E20" w:rsidRDefault="00571E20"/>
    <w:p w:rsidR="00571E20" w:rsidRDefault="00571E20"/>
    <w:p w:rsidR="00571E20" w:rsidRDefault="00571E20"/>
    <w:p w:rsidR="00571E20" w:rsidRDefault="00571E20"/>
    <w:p w:rsidR="00571E20" w:rsidRDefault="00571E20"/>
    <w:p w:rsidR="00571E20" w:rsidRDefault="00571E20"/>
    <w:p w:rsidR="00571E20" w:rsidRDefault="00571E20"/>
    <w:p w:rsidR="00571E20" w:rsidRDefault="00571E20"/>
    <w:p w:rsidR="00571E20" w:rsidRDefault="00571E20"/>
    <w:p w:rsidR="00571E20" w:rsidRDefault="00571E20"/>
    <w:p w:rsidR="00571E20" w:rsidRDefault="00571E20"/>
    <w:p w:rsidR="00571E20" w:rsidRDefault="00571E20"/>
    <w:p w:rsidR="00571E20" w:rsidRDefault="00571E20"/>
    <w:p w:rsidR="00571E20" w:rsidRDefault="00571E20"/>
    <w:p w:rsidR="00571E20" w:rsidRDefault="00571E20">
      <w:pPr>
        <w:sectPr w:rsidR="00571E20" w:rsidSect="006D1D17">
          <w:headerReference w:type="even" r:id="rId8"/>
          <w:headerReference w:type="default" r:id="rId9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571E20" w:rsidRPr="00571E20" w:rsidRDefault="00571E20" w:rsidP="00571E20">
      <w:pPr>
        <w:suppressAutoHyphens/>
        <w:autoSpaceDN w:val="0"/>
        <w:spacing w:after="0" w:line="240" w:lineRule="auto"/>
        <w:ind w:right="-545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571E20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</w:t>
      </w:r>
      <w:r w:rsidRPr="00571E20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Приложение</w:t>
      </w:r>
    </w:p>
    <w:p w:rsidR="00571E20" w:rsidRPr="00571E20" w:rsidRDefault="00571E20" w:rsidP="00571E20">
      <w:pPr>
        <w:suppressAutoHyphens/>
        <w:autoSpaceDN w:val="0"/>
        <w:spacing w:after="0" w:line="240" w:lineRule="auto"/>
        <w:ind w:right="-545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УТВЕРЖДЕН</w:t>
      </w:r>
      <w:r w:rsidRPr="00571E20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                       СОГЛАСОВАН</w:t>
      </w:r>
      <w:r w:rsidRPr="00571E20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                                                                                                                            </w:t>
      </w:r>
    </w:p>
    <w:p w:rsidR="00571E20" w:rsidRPr="00571E20" w:rsidRDefault="00571E20" w:rsidP="00571E20">
      <w:pPr>
        <w:suppressAutoHyphens/>
        <w:autoSpaceDN w:val="0"/>
        <w:spacing w:after="0" w:line="240" w:lineRule="auto"/>
        <w:ind w:right="-545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</w:p>
    <w:p w:rsidR="00571E20" w:rsidRPr="00571E20" w:rsidRDefault="00571E20" w:rsidP="00571E20">
      <w:pPr>
        <w:suppressAutoHyphens/>
        <w:autoSpaceDN w:val="0"/>
        <w:spacing w:after="0" w:line="240" w:lineRule="auto"/>
        <w:ind w:right="-545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571E20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решением </w:t>
      </w:r>
      <w:proofErr w:type="spellStart"/>
      <w:r w:rsidRPr="00571E20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Новосмаильской</w:t>
      </w:r>
      <w:proofErr w:type="spellEnd"/>
      <w:r w:rsidRPr="00571E20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решением районной Думы</w:t>
      </w:r>
    </w:p>
    <w:p w:rsidR="00571E20" w:rsidRPr="00571E20" w:rsidRDefault="00571E20" w:rsidP="00571E20">
      <w:pPr>
        <w:suppressAutoHyphens/>
        <w:autoSpaceDN w:val="0"/>
        <w:spacing w:after="0" w:line="240" w:lineRule="auto"/>
        <w:ind w:right="-545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571E20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сельской Думы                                                                                                                                                                                </w:t>
      </w:r>
      <w:proofErr w:type="spellStart"/>
      <w:r w:rsidRPr="00571E20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Малмыжского</w:t>
      </w:r>
      <w:proofErr w:type="spellEnd"/>
      <w:r w:rsidRPr="00571E20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района  </w:t>
      </w:r>
    </w:p>
    <w:p w:rsidR="00571E20" w:rsidRPr="00571E20" w:rsidRDefault="00571E20" w:rsidP="00571E20">
      <w:pPr>
        <w:suppressAutoHyphens/>
        <w:autoSpaceDN w:val="0"/>
        <w:spacing w:after="0" w:line="240" w:lineRule="auto"/>
        <w:ind w:right="-545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571E20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от___________№____                                                                                                                                                  </w:t>
      </w:r>
      <w:r w:rsidR="00040AD3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                  </w:t>
      </w:r>
      <w:proofErr w:type="gramStart"/>
      <w:r w:rsidR="00040AD3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от</w:t>
      </w:r>
      <w:proofErr w:type="gramEnd"/>
      <w:r w:rsidR="00040AD3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06.12.2023 № 11/30</w:t>
      </w:r>
      <w:bookmarkStart w:id="0" w:name="_GoBack"/>
      <w:bookmarkEnd w:id="0"/>
      <w:r w:rsidRPr="00571E20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</w:t>
      </w:r>
    </w:p>
    <w:p w:rsidR="00571E20" w:rsidRPr="00571E20" w:rsidRDefault="00571E20" w:rsidP="00571E20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571E20">
        <w:rPr>
          <w:rFonts w:ascii="Times New Roman" w:eastAsia="Times New Roman" w:hAnsi="Times New Roman" w:cs="Times New Roman"/>
          <w:b/>
          <w:kern w:val="3"/>
          <w:sz w:val="28"/>
          <w:szCs w:val="24"/>
          <w:lang w:eastAsia="ru-RU"/>
        </w:rPr>
        <w:t xml:space="preserve">                                                                                   </w:t>
      </w:r>
      <w:proofErr w:type="gramStart"/>
      <w:r w:rsidRPr="00571E20">
        <w:rPr>
          <w:rFonts w:ascii="Times New Roman" w:eastAsia="Times New Roman" w:hAnsi="Times New Roman" w:cs="Times New Roman"/>
          <w:b/>
          <w:kern w:val="3"/>
          <w:sz w:val="28"/>
          <w:szCs w:val="24"/>
          <w:lang w:eastAsia="ru-RU"/>
        </w:rPr>
        <w:t>П</w:t>
      </w:r>
      <w:proofErr w:type="gramEnd"/>
      <w:r w:rsidRPr="00571E20">
        <w:rPr>
          <w:rFonts w:ascii="Times New Roman" w:eastAsia="Times New Roman" w:hAnsi="Times New Roman" w:cs="Times New Roman"/>
          <w:b/>
          <w:kern w:val="3"/>
          <w:sz w:val="28"/>
          <w:szCs w:val="24"/>
          <w:lang w:eastAsia="ru-RU"/>
        </w:rPr>
        <w:t xml:space="preserve"> Е Р Е Ч Е Н Ь</w:t>
      </w:r>
    </w:p>
    <w:p w:rsidR="00571E20" w:rsidRPr="00571E20" w:rsidRDefault="00571E20" w:rsidP="00571E20">
      <w:pPr>
        <w:suppressAutoHyphens/>
        <w:autoSpaceDN w:val="0"/>
        <w:spacing w:after="0" w:line="240" w:lineRule="auto"/>
        <w:ind w:right="-206"/>
        <w:jc w:val="center"/>
        <w:rPr>
          <w:rFonts w:ascii="Times New Roman" w:eastAsia="Times New Roman" w:hAnsi="Times New Roman" w:cs="Times New Roman"/>
          <w:b/>
          <w:kern w:val="3"/>
          <w:sz w:val="28"/>
          <w:szCs w:val="24"/>
          <w:lang w:eastAsia="ru-RU"/>
        </w:rPr>
      </w:pPr>
      <w:r w:rsidRPr="00571E20">
        <w:rPr>
          <w:rFonts w:ascii="Times New Roman" w:eastAsia="Times New Roman" w:hAnsi="Times New Roman" w:cs="Times New Roman"/>
          <w:b/>
          <w:kern w:val="3"/>
          <w:sz w:val="28"/>
          <w:szCs w:val="24"/>
          <w:lang w:eastAsia="ru-RU"/>
        </w:rPr>
        <w:t xml:space="preserve">муниципального имущества, предлагаемого к передаче из муниципальной собственности муниципального образования  </w:t>
      </w:r>
      <w:proofErr w:type="spellStart"/>
      <w:r w:rsidRPr="00571E20">
        <w:rPr>
          <w:rFonts w:ascii="Times New Roman" w:eastAsia="Times New Roman" w:hAnsi="Times New Roman" w:cs="Times New Roman"/>
          <w:b/>
          <w:kern w:val="3"/>
          <w:sz w:val="28"/>
          <w:szCs w:val="24"/>
          <w:lang w:eastAsia="ru-RU"/>
        </w:rPr>
        <w:t>Новосмаильское</w:t>
      </w:r>
      <w:proofErr w:type="spellEnd"/>
      <w:r w:rsidRPr="00571E20">
        <w:rPr>
          <w:rFonts w:ascii="Times New Roman" w:eastAsia="Times New Roman" w:hAnsi="Times New Roman" w:cs="Times New Roman"/>
          <w:b/>
          <w:kern w:val="3"/>
          <w:sz w:val="28"/>
          <w:szCs w:val="24"/>
          <w:lang w:eastAsia="ru-RU"/>
        </w:rPr>
        <w:t xml:space="preserve"> сельское поселение </w:t>
      </w:r>
      <w:proofErr w:type="spellStart"/>
      <w:r w:rsidRPr="00571E20">
        <w:rPr>
          <w:rFonts w:ascii="Times New Roman" w:eastAsia="Times New Roman" w:hAnsi="Times New Roman" w:cs="Times New Roman"/>
          <w:b/>
          <w:kern w:val="3"/>
          <w:sz w:val="28"/>
          <w:szCs w:val="24"/>
          <w:lang w:eastAsia="ru-RU"/>
        </w:rPr>
        <w:t>Малмыжского</w:t>
      </w:r>
      <w:proofErr w:type="spellEnd"/>
      <w:r w:rsidRPr="00571E20">
        <w:rPr>
          <w:rFonts w:ascii="Times New Roman" w:eastAsia="Times New Roman" w:hAnsi="Times New Roman" w:cs="Times New Roman"/>
          <w:b/>
          <w:kern w:val="3"/>
          <w:sz w:val="28"/>
          <w:szCs w:val="24"/>
          <w:lang w:eastAsia="ru-RU"/>
        </w:rPr>
        <w:t xml:space="preserve"> района Кировской области в муниципальную собственность муниципального образования  </w:t>
      </w:r>
      <w:proofErr w:type="spellStart"/>
      <w:r w:rsidRPr="00571E20">
        <w:rPr>
          <w:rFonts w:ascii="Times New Roman" w:eastAsia="Times New Roman" w:hAnsi="Times New Roman" w:cs="Times New Roman"/>
          <w:b/>
          <w:kern w:val="3"/>
          <w:sz w:val="28"/>
          <w:szCs w:val="24"/>
          <w:lang w:eastAsia="ru-RU"/>
        </w:rPr>
        <w:t>Малмыжский</w:t>
      </w:r>
      <w:proofErr w:type="spellEnd"/>
      <w:r w:rsidRPr="00571E20">
        <w:rPr>
          <w:rFonts w:ascii="Times New Roman" w:eastAsia="Times New Roman" w:hAnsi="Times New Roman" w:cs="Times New Roman"/>
          <w:b/>
          <w:kern w:val="3"/>
          <w:sz w:val="28"/>
          <w:szCs w:val="24"/>
          <w:lang w:eastAsia="ru-RU"/>
        </w:rPr>
        <w:t xml:space="preserve"> муниципальный район Кировской области</w:t>
      </w:r>
    </w:p>
    <w:p w:rsidR="00571E20" w:rsidRPr="00571E20" w:rsidRDefault="00571E20" w:rsidP="00571E20">
      <w:pPr>
        <w:suppressAutoHyphens/>
        <w:autoSpaceDN w:val="0"/>
        <w:spacing w:after="0" w:line="240" w:lineRule="auto"/>
        <w:ind w:right="-206"/>
        <w:jc w:val="center"/>
        <w:rPr>
          <w:rFonts w:ascii="Times New Roman" w:eastAsia="Times New Roman" w:hAnsi="Times New Roman" w:cs="Times New Roman"/>
          <w:b/>
          <w:kern w:val="3"/>
          <w:sz w:val="28"/>
          <w:szCs w:val="24"/>
          <w:lang w:eastAsia="ru-RU"/>
        </w:rPr>
      </w:pPr>
    </w:p>
    <w:tbl>
      <w:tblPr>
        <w:tblW w:w="15240" w:type="dxa"/>
        <w:tblInd w:w="18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6"/>
        <w:gridCol w:w="1560"/>
        <w:gridCol w:w="2268"/>
        <w:gridCol w:w="2836"/>
        <w:gridCol w:w="1984"/>
        <w:gridCol w:w="1418"/>
        <w:gridCol w:w="3544"/>
        <w:gridCol w:w="1134"/>
      </w:tblGrid>
      <w:tr w:rsidR="00571E20" w:rsidRPr="00571E20" w:rsidTr="00571E20">
        <w:tc>
          <w:tcPr>
            <w:tcW w:w="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E20" w:rsidRPr="00571E20" w:rsidRDefault="00571E20" w:rsidP="00571E20">
            <w:pPr>
              <w:suppressAutoHyphens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571E2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№</w:t>
            </w:r>
          </w:p>
          <w:p w:rsidR="00571E20" w:rsidRPr="00571E20" w:rsidRDefault="00571E20" w:rsidP="00571E20">
            <w:pPr>
              <w:suppressAutoHyphens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571E2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п\</w:t>
            </w:r>
            <w:proofErr w:type="gramStart"/>
            <w:r w:rsidRPr="00571E2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E20" w:rsidRPr="00571E20" w:rsidRDefault="00571E20" w:rsidP="00571E20">
            <w:pPr>
              <w:suppressAutoHyphens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571E2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Вид</w:t>
            </w:r>
          </w:p>
          <w:p w:rsidR="00571E20" w:rsidRPr="00571E20" w:rsidRDefault="00571E20" w:rsidP="00571E20">
            <w:pPr>
              <w:suppressAutoHyphens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571E2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имущества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E20" w:rsidRPr="00571E20" w:rsidRDefault="00571E20" w:rsidP="00571E20">
            <w:pPr>
              <w:suppressAutoHyphens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571E2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Наименование</w:t>
            </w:r>
          </w:p>
          <w:p w:rsidR="00571E20" w:rsidRPr="00571E20" w:rsidRDefault="00571E20" w:rsidP="00571E20">
            <w:pPr>
              <w:suppressAutoHyphens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571E2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объекта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E20" w:rsidRPr="00571E20" w:rsidRDefault="00571E20" w:rsidP="00571E20">
            <w:pPr>
              <w:suppressAutoHyphens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proofErr w:type="spellStart"/>
            <w:r w:rsidRPr="00571E2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Местонахож</w:t>
            </w:r>
            <w:proofErr w:type="spellEnd"/>
            <w:r w:rsidRPr="00571E2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-</w:t>
            </w:r>
          </w:p>
          <w:p w:rsidR="00571E20" w:rsidRPr="00571E20" w:rsidRDefault="00571E20" w:rsidP="00571E20">
            <w:pPr>
              <w:suppressAutoHyphens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proofErr w:type="spellStart"/>
            <w:r w:rsidRPr="00571E2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дение</w:t>
            </w:r>
            <w:proofErr w:type="spellEnd"/>
            <w:r w:rsidRPr="00571E2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 xml:space="preserve"> объекта</w:t>
            </w:r>
          </w:p>
          <w:p w:rsidR="00571E20" w:rsidRPr="00571E20" w:rsidRDefault="00571E20" w:rsidP="00571E20">
            <w:pPr>
              <w:suppressAutoHyphens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571E2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(адрес)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E20" w:rsidRPr="00571E20" w:rsidRDefault="00571E20" w:rsidP="00571E20">
            <w:pPr>
              <w:suppressAutoHyphens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571E2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Технические</w:t>
            </w:r>
          </w:p>
          <w:p w:rsidR="00571E20" w:rsidRPr="00571E20" w:rsidRDefault="00571E20" w:rsidP="00571E20">
            <w:pPr>
              <w:suppressAutoHyphens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proofErr w:type="spellStart"/>
            <w:r w:rsidRPr="00571E2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характерис</w:t>
            </w:r>
            <w:proofErr w:type="spellEnd"/>
            <w:r w:rsidRPr="00571E2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-</w:t>
            </w:r>
          </w:p>
          <w:p w:rsidR="00571E20" w:rsidRPr="00571E20" w:rsidRDefault="00571E20" w:rsidP="00571E20">
            <w:pPr>
              <w:suppressAutoHyphens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571E2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тики объекта</w:t>
            </w:r>
          </w:p>
          <w:p w:rsidR="00571E20" w:rsidRPr="00571E20" w:rsidRDefault="00571E20" w:rsidP="00571E20">
            <w:pPr>
              <w:suppressAutoHyphens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proofErr w:type="gramStart"/>
            <w:r w:rsidRPr="00571E2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(площадь,</w:t>
            </w:r>
            <w:proofErr w:type="gramEnd"/>
          </w:p>
          <w:p w:rsidR="00571E20" w:rsidRPr="00571E20" w:rsidRDefault="00571E20" w:rsidP="00571E20">
            <w:pPr>
              <w:suppressAutoHyphens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571E2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реестровый</w:t>
            </w:r>
          </w:p>
          <w:p w:rsidR="00571E20" w:rsidRPr="00571E20" w:rsidRDefault="00571E20" w:rsidP="00571E20">
            <w:pPr>
              <w:suppressAutoHyphens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571E2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номер, кадастровый номер,</w:t>
            </w:r>
          </w:p>
          <w:p w:rsidR="00571E20" w:rsidRPr="00571E20" w:rsidRDefault="00571E20" w:rsidP="00571E20">
            <w:pPr>
              <w:suppressAutoHyphens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571E2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год выпуска)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E20" w:rsidRPr="00571E20" w:rsidRDefault="00571E20" w:rsidP="00571E20">
            <w:pPr>
              <w:suppressAutoHyphens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proofErr w:type="spellStart"/>
            <w:r w:rsidRPr="00571E2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Балансо</w:t>
            </w:r>
            <w:proofErr w:type="spellEnd"/>
            <w:r w:rsidRPr="00571E2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-</w:t>
            </w:r>
          </w:p>
          <w:p w:rsidR="00571E20" w:rsidRPr="00571E20" w:rsidRDefault="00571E20" w:rsidP="00571E20">
            <w:pPr>
              <w:suppressAutoHyphens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proofErr w:type="spellStart"/>
            <w:proofErr w:type="gramStart"/>
            <w:r w:rsidRPr="00571E2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вая</w:t>
            </w:r>
            <w:proofErr w:type="spellEnd"/>
            <w:r w:rsidRPr="00571E2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 xml:space="preserve"> (оценочная</w:t>
            </w:r>
            <w:proofErr w:type="gramEnd"/>
          </w:p>
          <w:p w:rsidR="00571E20" w:rsidRPr="00571E20" w:rsidRDefault="00571E20" w:rsidP="00571E20">
            <w:pPr>
              <w:suppressAutoHyphens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571E2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стоимость</w:t>
            </w:r>
          </w:p>
          <w:p w:rsidR="00571E20" w:rsidRPr="00571E20" w:rsidRDefault="00571E20" w:rsidP="00571E20">
            <w:pPr>
              <w:suppressAutoHyphens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571E2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объекта</w:t>
            </w:r>
          </w:p>
          <w:p w:rsidR="00571E20" w:rsidRPr="00571E20" w:rsidRDefault="00571E20" w:rsidP="00571E20">
            <w:pPr>
              <w:suppressAutoHyphens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571E2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(рублей)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E20" w:rsidRPr="00571E20" w:rsidRDefault="00571E20" w:rsidP="00571E20">
            <w:pPr>
              <w:suppressAutoHyphens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571E2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Основание</w:t>
            </w:r>
          </w:p>
          <w:p w:rsidR="00571E20" w:rsidRPr="00571E20" w:rsidRDefault="00571E20" w:rsidP="00571E20">
            <w:pPr>
              <w:suppressAutoHyphens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571E2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нахождения</w:t>
            </w:r>
          </w:p>
          <w:p w:rsidR="00571E20" w:rsidRPr="00571E20" w:rsidRDefault="00571E20" w:rsidP="00571E20">
            <w:pPr>
              <w:suppressAutoHyphens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571E2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 xml:space="preserve">объекта у </w:t>
            </w:r>
            <w:proofErr w:type="spellStart"/>
            <w:r w:rsidRPr="00571E2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юридичес</w:t>
            </w:r>
            <w:proofErr w:type="spellEnd"/>
            <w:r w:rsidRPr="00571E2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-</w:t>
            </w:r>
          </w:p>
          <w:p w:rsidR="00571E20" w:rsidRPr="00571E20" w:rsidRDefault="00571E20" w:rsidP="00571E20">
            <w:pPr>
              <w:suppressAutoHyphens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571E2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кого лица</w:t>
            </w:r>
          </w:p>
          <w:p w:rsidR="00571E20" w:rsidRPr="00571E20" w:rsidRDefault="00571E20" w:rsidP="00571E20">
            <w:pPr>
              <w:suppressAutoHyphens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proofErr w:type="gramStart"/>
            <w:r w:rsidRPr="00571E2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(вид документа,</w:t>
            </w:r>
            <w:proofErr w:type="gramEnd"/>
          </w:p>
          <w:p w:rsidR="00571E20" w:rsidRPr="00571E20" w:rsidRDefault="00571E20" w:rsidP="00571E20">
            <w:pPr>
              <w:suppressAutoHyphens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571E2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дата, номер)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E20" w:rsidRPr="00571E20" w:rsidRDefault="00571E20" w:rsidP="00571E20">
            <w:pPr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571E2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Прочие условия</w:t>
            </w:r>
          </w:p>
        </w:tc>
      </w:tr>
      <w:tr w:rsidR="00571E20" w:rsidRPr="00571E20" w:rsidTr="00571E20">
        <w:tc>
          <w:tcPr>
            <w:tcW w:w="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E20" w:rsidRPr="00571E20" w:rsidRDefault="00571E20" w:rsidP="00571E20">
            <w:pPr>
              <w:suppressAutoHyphens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571E2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E20" w:rsidRPr="00571E20" w:rsidRDefault="00571E20" w:rsidP="00571E20">
            <w:pPr>
              <w:suppressAutoHyphens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571E2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 xml:space="preserve">      2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E20" w:rsidRPr="00571E20" w:rsidRDefault="00571E20" w:rsidP="00571E20">
            <w:pPr>
              <w:suppressAutoHyphens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571E2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 xml:space="preserve">         3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E20" w:rsidRPr="00571E20" w:rsidRDefault="00571E20" w:rsidP="00571E20">
            <w:pPr>
              <w:suppressAutoHyphens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571E2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 xml:space="preserve">        4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E20" w:rsidRPr="00571E20" w:rsidRDefault="00571E20" w:rsidP="00571E20">
            <w:pPr>
              <w:suppressAutoHyphens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571E2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 xml:space="preserve">         5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E20" w:rsidRPr="00571E20" w:rsidRDefault="00571E20" w:rsidP="00571E20">
            <w:pPr>
              <w:suppressAutoHyphens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571E2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 xml:space="preserve">       6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E20" w:rsidRPr="00571E20" w:rsidRDefault="00571E20" w:rsidP="00571E20">
            <w:pPr>
              <w:suppressAutoHyphens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571E2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 xml:space="preserve">        7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E20" w:rsidRPr="00571E20" w:rsidRDefault="00571E20" w:rsidP="00571E20">
            <w:pPr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571E2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8</w:t>
            </w:r>
          </w:p>
        </w:tc>
      </w:tr>
      <w:tr w:rsidR="00571E20" w:rsidRPr="00571E20" w:rsidTr="00806907">
        <w:trPr>
          <w:trHeight w:val="61"/>
        </w:trPr>
        <w:tc>
          <w:tcPr>
            <w:tcW w:w="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1E20" w:rsidRPr="00571E20" w:rsidRDefault="00571E20" w:rsidP="00571E20">
            <w:pPr>
              <w:suppressAutoHyphens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</w:p>
          <w:p w:rsidR="00571E20" w:rsidRPr="00571E20" w:rsidRDefault="00571E20" w:rsidP="00571E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1E20" w:rsidRPr="00571E20" w:rsidRDefault="00571E20" w:rsidP="00571E20">
            <w:pPr>
              <w:suppressAutoHyphens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571E2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Недвижимое имущество</w:t>
            </w:r>
          </w:p>
          <w:p w:rsidR="00571E20" w:rsidRPr="00571E20" w:rsidRDefault="00571E20" w:rsidP="00571E20">
            <w:pPr>
              <w:suppressAutoHyphens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</w:p>
          <w:p w:rsidR="00571E20" w:rsidRPr="00571E20" w:rsidRDefault="00571E20" w:rsidP="00571E20">
            <w:pPr>
              <w:suppressAutoHyphens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</w:p>
          <w:p w:rsidR="00571E20" w:rsidRPr="00571E20" w:rsidRDefault="00571E20" w:rsidP="00571E20">
            <w:pPr>
              <w:suppressAutoHyphens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</w:p>
          <w:p w:rsidR="00571E20" w:rsidRPr="00571E20" w:rsidRDefault="00571E20" w:rsidP="00571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1E20" w:rsidRPr="00571E20" w:rsidRDefault="00571E20" w:rsidP="00571E20">
            <w:pPr>
              <w:suppressAutoHyphens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571E2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 xml:space="preserve">Сооружение дорожного транспорта </w:t>
            </w:r>
          </w:p>
          <w:p w:rsidR="00571E20" w:rsidRPr="00571E20" w:rsidRDefault="00571E20" w:rsidP="00571E20">
            <w:pPr>
              <w:suppressAutoHyphens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</w:p>
          <w:p w:rsidR="00571E20" w:rsidRPr="00571E20" w:rsidRDefault="00571E20" w:rsidP="00571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E20" w:rsidRPr="00571E20" w:rsidRDefault="00571E20" w:rsidP="00571E20">
            <w:pPr>
              <w:suppressAutoHyphens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571E2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Российская Федерация, Кировская область,</w:t>
            </w:r>
          </w:p>
          <w:p w:rsidR="00571E20" w:rsidRPr="00571E20" w:rsidRDefault="00571E20" w:rsidP="00571E20">
            <w:pPr>
              <w:suppressAutoHyphens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571E2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 xml:space="preserve">муниципальный район </w:t>
            </w:r>
            <w:proofErr w:type="spellStart"/>
            <w:r w:rsidRPr="00571E2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Малмыжский</w:t>
            </w:r>
            <w:proofErr w:type="spellEnd"/>
            <w:r w:rsidRPr="00571E2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 xml:space="preserve">,                     сельское поселение </w:t>
            </w:r>
            <w:proofErr w:type="spellStart"/>
            <w:r w:rsidRPr="00571E2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Новосмаильское</w:t>
            </w:r>
            <w:proofErr w:type="spellEnd"/>
            <w:r w:rsidRPr="00571E2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, сооружение 1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1E20" w:rsidRPr="00571E20" w:rsidRDefault="00571E20" w:rsidP="00571E20">
            <w:pPr>
              <w:suppressAutoHyphens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571E2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15 метров</w:t>
            </w:r>
          </w:p>
          <w:p w:rsidR="00571E20" w:rsidRPr="00571E20" w:rsidRDefault="00571E20" w:rsidP="00571E20">
            <w:pPr>
              <w:suppressAutoHyphens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571E2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43:17:420801:572</w:t>
            </w:r>
          </w:p>
          <w:p w:rsidR="00571E20" w:rsidRPr="00571E20" w:rsidRDefault="00571E20" w:rsidP="00571E20">
            <w:pPr>
              <w:suppressAutoHyphens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571E2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 xml:space="preserve">1988 </w:t>
            </w:r>
            <w:proofErr w:type="spellStart"/>
            <w:r w:rsidRPr="00571E2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г.в</w:t>
            </w:r>
            <w:proofErr w:type="spellEnd"/>
            <w:r w:rsidRPr="00571E2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.</w:t>
            </w:r>
          </w:p>
          <w:p w:rsidR="00571E20" w:rsidRPr="00571E20" w:rsidRDefault="00571E20" w:rsidP="00571E20">
            <w:pPr>
              <w:suppressAutoHyphens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</w:p>
          <w:p w:rsidR="00571E20" w:rsidRPr="00571E20" w:rsidRDefault="00571E20" w:rsidP="00571E20">
            <w:pPr>
              <w:suppressAutoHyphens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</w:p>
          <w:p w:rsidR="00571E20" w:rsidRPr="00571E20" w:rsidRDefault="00571E20" w:rsidP="00571E20">
            <w:pPr>
              <w:suppressAutoHyphens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</w:p>
          <w:p w:rsidR="00571E20" w:rsidRPr="00571E20" w:rsidRDefault="00571E20" w:rsidP="00571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1E20" w:rsidRPr="00571E20" w:rsidRDefault="00571E20" w:rsidP="00571E20">
            <w:pPr>
              <w:suppressAutoHyphens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571E2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320749 рублей     11 копеек</w:t>
            </w:r>
          </w:p>
          <w:p w:rsidR="00571E20" w:rsidRPr="00571E20" w:rsidRDefault="00571E20" w:rsidP="00571E20">
            <w:pPr>
              <w:suppressAutoHyphens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</w:p>
          <w:p w:rsidR="00571E20" w:rsidRPr="00571E20" w:rsidRDefault="00571E20" w:rsidP="00571E20">
            <w:pPr>
              <w:suppressAutoHyphens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</w:p>
          <w:p w:rsidR="00571E20" w:rsidRPr="00571E20" w:rsidRDefault="00571E20" w:rsidP="00571E20">
            <w:pPr>
              <w:suppressAutoHyphens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</w:p>
          <w:p w:rsidR="00571E20" w:rsidRPr="00571E20" w:rsidRDefault="00571E20" w:rsidP="00571E2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E20" w:rsidRPr="00571E20" w:rsidRDefault="00571E20" w:rsidP="00571E20">
            <w:pPr>
              <w:suppressAutoHyphens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571E2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 xml:space="preserve">Выписка из ЕГРН 43:17:420801:572-43/043/2023-3 от 15.11.2023, решение  суда </w:t>
            </w:r>
            <w:proofErr w:type="spellStart"/>
            <w:r w:rsidRPr="00571E2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Малмыжского</w:t>
            </w:r>
            <w:proofErr w:type="spellEnd"/>
            <w:r w:rsidRPr="00571E2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 xml:space="preserve"> района Кировской области дело № 2-424/2023 УИД 43</w:t>
            </w:r>
            <w:r w:rsidRPr="00571E2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/>
              </w:rPr>
              <w:t>RS</w:t>
            </w:r>
            <w:r w:rsidRPr="00571E2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0021-01-2023-000485-60 от 13.11.2023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1E20" w:rsidRPr="00571E20" w:rsidRDefault="00571E20" w:rsidP="00571E20">
            <w:pPr>
              <w:suppressAutoHyphens/>
              <w:autoSpaceDN w:val="0"/>
              <w:spacing w:after="0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</w:p>
        </w:tc>
      </w:tr>
    </w:tbl>
    <w:p w:rsidR="00571E20" w:rsidRPr="00571E20" w:rsidRDefault="00571E20" w:rsidP="00571E20">
      <w:pPr>
        <w:suppressAutoHyphens/>
        <w:autoSpaceDN w:val="0"/>
        <w:spacing w:after="0" w:line="240" w:lineRule="auto"/>
        <w:ind w:right="-545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571E20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                                                                                                      _________                                                                      </w:t>
      </w:r>
    </w:p>
    <w:sectPr w:rsidR="00571E20" w:rsidRPr="00571E20" w:rsidSect="00571E20">
      <w:pgSz w:w="16838" w:h="11906" w:orient="landscape"/>
      <w:pgMar w:top="1701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3554" w:rsidRDefault="00E23554" w:rsidP="006D1D17">
      <w:pPr>
        <w:spacing w:after="0" w:line="240" w:lineRule="auto"/>
      </w:pPr>
      <w:r>
        <w:separator/>
      </w:r>
    </w:p>
  </w:endnote>
  <w:endnote w:type="continuationSeparator" w:id="0">
    <w:p w:rsidR="00E23554" w:rsidRDefault="00E23554" w:rsidP="006D1D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3554" w:rsidRDefault="00E23554" w:rsidP="006D1D17">
      <w:pPr>
        <w:spacing w:after="0" w:line="240" w:lineRule="auto"/>
      </w:pPr>
      <w:r>
        <w:separator/>
      </w:r>
    </w:p>
  </w:footnote>
  <w:footnote w:type="continuationSeparator" w:id="0">
    <w:p w:rsidR="00E23554" w:rsidRDefault="00E23554" w:rsidP="006D1D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1D17" w:rsidRPr="006D1D17" w:rsidRDefault="006D1D17">
    <w:pPr>
      <w:pStyle w:val="a6"/>
      <w:rPr>
        <w:rFonts w:ascii="Times New Roman" w:hAnsi="Times New Roman" w:cs="Times New Roman"/>
        <w:sz w:val="24"/>
        <w:szCs w:val="24"/>
      </w:rPr>
    </w:pPr>
    <w:r w:rsidRPr="006D1D17">
      <w:rPr>
        <w:rFonts w:ascii="Times New Roman" w:hAnsi="Times New Roman" w:cs="Times New Roman"/>
        <w:sz w:val="24"/>
        <w:szCs w:val="24"/>
      </w:rPr>
      <w:t xml:space="preserve">                                                                             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37365780"/>
      <w:docPartObj>
        <w:docPartGallery w:val="Page Numbers (Top of Page)"/>
        <w:docPartUnique/>
      </w:docPartObj>
    </w:sdtPr>
    <w:sdtEndPr/>
    <w:sdtContent>
      <w:p w:rsidR="006D1D17" w:rsidRDefault="006D1D1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1E20">
          <w:rPr>
            <w:noProof/>
          </w:rPr>
          <w:t>3</w:t>
        </w:r>
        <w:r>
          <w:fldChar w:fldCharType="end"/>
        </w:r>
      </w:p>
    </w:sdtContent>
  </w:sdt>
  <w:p w:rsidR="006D1D17" w:rsidRDefault="006D1D17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D31"/>
    <w:rsid w:val="00040AD3"/>
    <w:rsid w:val="000E1E84"/>
    <w:rsid w:val="00113048"/>
    <w:rsid w:val="00125CFC"/>
    <w:rsid w:val="001B2D31"/>
    <w:rsid w:val="001D269D"/>
    <w:rsid w:val="002E57BA"/>
    <w:rsid w:val="003524F6"/>
    <w:rsid w:val="003C6796"/>
    <w:rsid w:val="005203E7"/>
    <w:rsid w:val="00571E20"/>
    <w:rsid w:val="00617AFC"/>
    <w:rsid w:val="006D1D17"/>
    <w:rsid w:val="00724F02"/>
    <w:rsid w:val="00783D37"/>
    <w:rsid w:val="00806907"/>
    <w:rsid w:val="008471B2"/>
    <w:rsid w:val="008A0582"/>
    <w:rsid w:val="00971E68"/>
    <w:rsid w:val="00972DCD"/>
    <w:rsid w:val="00AF20DB"/>
    <w:rsid w:val="00C35E82"/>
    <w:rsid w:val="00C92C17"/>
    <w:rsid w:val="00CF03EC"/>
    <w:rsid w:val="00D54139"/>
    <w:rsid w:val="00E23554"/>
    <w:rsid w:val="00F00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D31"/>
  </w:style>
  <w:style w:type="paragraph" w:styleId="1">
    <w:name w:val="heading 1"/>
    <w:basedOn w:val="Standard"/>
    <w:next w:val="a"/>
    <w:link w:val="10"/>
    <w:rsid w:val="001B2D31"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B2D31"/>
    <w:rPr>
      <w:rFonts w:ascii="Times New Roman" w:eastAsia="SimSun" w:hAnsi="Times New Roman" w:cs="Mangal"/>
      <w:b/>
      <w:bCs/>
      <w:kern w:val="3"/>
      <w:sz w:val="24"/>
      <w:szCs w:val="24"/>
      <w:lang w:eastAsia="zh-CN" w:bidi="hi-IN"/>
    </w:rPr>
  </w:style>
  <w:style w:type="paragraph" w:customStyle="1" w:styleId="Standard">
    <w:name w:val="Standard"/>
    <w:rsid w:val="001B2D3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3">
    <w:name w:val="List Paragraph"/>
    <w:basedOn w:val="Standard"/>
    <w:rsid w:val="001B2D31"/>
    <w:pPr>
      <w:ind w:left="720"/>
    </w:pPr>
  </w:style>
  <w:style w:type="paragraph" w:styleId="a4">
    <w:name w:val="Balloon Text"/>
    <w:basedOn w:val="a"/>
    <w:link w:val="a5"/>
    <w:uiPriority w:val="99"/>
    <w:semiHidden/>
    <w:unhideWhenUsed/>
    <w:rsid w:val="001B2D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B2D3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6D1D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D1D17"/>
  </w:style>
  <w:style w:type="paragraph" w:styleId="a8">
    <w:name w:val="footer"/>
    <w:basedOn w:val="a"/>
    <w:link w:val="a9"/>
    <w:uiPriority w:val="99"/>
    <w:unhideWhenUsed/>
    <w:rsid w:val="006D1D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D1D1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D31"/>
  </w:style>
  <w:style w:type="paragraph" w:styleId="1">
    <w:name w:val="heading 1"/>
    <w:basedOn w:val="Standard"/>
    <w:next w:val="a"/>
    <w:link w:val="10"/>
    <w:rsid w:val="001B2D31"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B2D31"/>
    <w:rPr>
      <w:rFonts w:ascii="Times New Roman" w:eastAsia="SimSun" w:hAnsi="Times New Roman" w:cs="Mangal"/>
      <w:b/>
      <w:bCs/>
      <w:kern w:val="3"/>
      <w:sz w:val="24"/>
      <w:szCs w:val="24"/>
      <w:lang w:eastAsia="zh-CN" w:bidi="hi-IN"/>
    </w:rPr>
  </w:style>
  <w:style w:type="paragraph" w:customStyle="1" w:styleId="Standard">
    <w:name w:val="Standard"/>
    <w:rsid w:val="001B2D3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3">
    <w:name w:val="List Paragraph"/>
    <w:basedOn w:val="Standard"/>
    <w:rsid w:val="001B2D31"/>
    <w:pPr>
      <w:ind w:left="720"/>
    </w:pPr>
  </w:style>
  <w:style w:type="paragraph" w:styleId="a4">
    <w:name w:val="Balloon Text"/>
    <w:basedOn w:val="a"/>
    <w:link w:val="a5"/>
    <w:uiPriority w:val="99"/>
    <w:semiHidden/>
    <w:unhideWhenUsed/>
    <w:rsid w:val="001B2D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B2D3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6D1D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D1D17"/>
  </w:style>
  <w:style w:type="paragraph" w:styleId="a8">
    <w:name w:val="footer"/>
    <w:basedOn w:val="a"/>
    <w:link w:val="a9"/>
    <w:uiPriority w:val="99"/>
    <w:unhideWhenUsed/>
    <w:rsid w:val="006D1D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D1D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3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738</Words>
  <Characters>4211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</cp:lastModifiedBy>
  <cp:revision>8</cp:revision>
  <cp:lastPrinted>2023-12-07T13:30:00Z</cp:lastPrinted>
  <dcterms:created xsi:type="dcterms:W3CDTF">2023-11-28T12:54:00Z</dcterms:created>
  <dcterms:modified xsi:type="dcterms:W3CDTF">2023-12-08T13:49:00Z</dcterms:modified>
</cp:coreProperties>
</file>