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7D439A8" wp14:editId="13B4AADD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B2D31" w:rsidRDefault="001B2D31" w:rsidP="001B2D31">
      <w:pPr>
        <w:pStyle w:val="Standard"/>
        <w:jc w:val="center"/>
      </w:pPr>
    </w:p>
    <w:p w:rsidR="001B2D31" w:rsidRDefault="004603AA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06.12.2023</w:t>
      </w:r>
      <w:r w:rsidR="001B2D31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№ 17/30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:rsidR="001B2D31" w:rsidRDefault="001B2D31" w:rsidP="001B2D31">
      <w:pPr>
        <w:pStyle w:val="Standard"/>
        <w:rPr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D5DFF">
        <w:rPr>
          <w:b/>
          <w:sz w:val="28"/>
          <w:szCs w:val="28"/>
        </w:rPr>
        <w:t xml:space="preserve">О внесении изменений в решение районной Думы </w:t>
      </w:r>
      <w:proofErr w:type="spellStart"/>
      <w:r w:rsidR="000D5DFF">
        <w:rPr>
          <w:b/>
          <w:sz w:val="28"/>
          <w:szCs w:val="28"/>
        </w:rPr>
        <w:t>Малмыжского</w:t>
      </w:r>
      <w:proofErr w:type="spellEnd"/>
      <w:r w:rsidR="000D5DFF">
        <w:rPr>
          <w:b/>
          <w:sz w:val="28"/>
          <w:szCs w:val="28"/>
        </w:rPr>
        <w:t xml:space="preserve"> района от 22.12.2022 № 11/20 </w:t>
      </w: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r w:rsidR="00724F02">
        <w:rPr>
          <w:b w:val="0"/>
          <w:sz w:val="28"/>
          <w:szCs w:val="28"/>
        </w:rPr>
        <w:t>Калининское</w:t>
      </w:r>
      <w:r>
        <w:rPr>
          <w:b w:val="0"/>
          <w:sz w:val="28"/>
          <w:szCs w:val="28"/>
        </w:rPr>
        <w:t xml:space="preserve"> сельское поселение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Кировской области в муниципальную собственность муниципального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 Кировской области, представленного главой </w:t>
      </w:r>
      <w:r w:rsidR="00724F02">
        <w:rPr>
          <w:b w:val="0"/>
          <w:sz w:val="28"/>
          <w:szCs w:val="28"/>
        </w:rPr>
        <w:t>Калининского</w:t>
      </w:r>
      <w:r>
        <w:rPr>
          <w:b w:val="0"/>
          <w:sz w:val="28"/>
          <w:szCs w:val="28"/>
        </w:rPr>
        <w:t xml:space="preserve"> сельского поселения </w:t>
      </w:r>
      <w:proofErr w:type="spellStart"/>
      <w:r w:rsidR="00724F02">
        <w:rPr>
          <w:b w:val="0"/>
          <w:sz w:val="28"/>
          <w:szCs w:val="28"/>
        </w:rPr>
        <w:t>Жирновым</w:t>
      </w:r>
      <w:proofErr w:type="spellEnd"/>
      <w:r>
        <w:rPr>
          <w:b w:val="0"/>
          <w:sz w:val="28"/>
          <w:szCs w:val="28"/>
        </w:rPr>
        <w:t xml:space="preserve"> </w:t>
      </w:r>
      <w:r w:rsidR="00724F02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.</w:t>
      </w:r>
      <w:r w:rsidR="00724F02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., руководствуясь статьей 21 Устава муниципального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области,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0D5DFF">
        <w:rPr>
          <w:sz w:val="28"/>
          <w:szCs w:val="28"/>
        </w:rPr>
        <w:t xml:space="preserve">Внести изменения в решение районной Думы </w:t>
      </w:r>
      <w:proofErr w:type="spellStart"/>
      <w:r w:rsidR="000D5DFF">
        <w:rPr>
          <w:sz w:val="28"/>
          <w:szCs w:val="28"/>
        </w:rPr>
        <w:t>Малмыжского</w:t>
      </w:r>
      <w:proofErr w:type="spellEnd"/>
      <w:r w:rsidR="000D5DFF">
        <w:rPr>
          <w:sz w:val="28"/>
          <w:szCs w:val="28"/>
        </w:rPr>
        <w:t xml:space="preserve"> района от 22.12.2022 № 11/20 «</w:t>
      </w:r>
      <w:r w:rsidR="00A1683A">
        <w:rPr>
          <w:sz w:val="28"/>
          <w:szCs w:val="28"/>
        </w:rPr>
        <w:t>О</w:t>
      </w:r>
      <w:r w:rsidR="000D5DFF">
        <w:rPr>
          <w:sz w:val="28"/>
          <w:szCs w:val="28"/>
        </w:rPr>
        <w:t xml:space="preserve">б утверждении Перечня имущества, предлагаемого к передаче из муниципальной собственности муниципального образования Калининское сельское поселение </w:t>
      </w:r>
      <w:proofErr w:type="spellStart"/>
      <w:r w:rsidR="000D5DFF">
        <w:rPr>
          <w:sz w:val="28"/>
          <w:szCs w:val="28"/>
        </w:rPr>
        <w:t>Малмыжского</w:t>
      </w:r>
      <w:proofErr w:type="spellEnd"/>
      <w:r w:rsidR="000D5DFF">
        <w:rPr>
          <w:sz w:val="28"/>
          <w:szCs w:val="28"/>
        </w:rPr>
        <w:t xml:space="preserve"> района Кировской области в муниципальную собственность муниципального образования </w:t>
      </w:r>
      <w:proofErr w:type="spellStart"/>
      <w:r w:rsidR="000D5DFF">
        <w:rPr>
          <w:sz w:val="28"/>
          <w:szCs w:val="28"/>
        </w:rPr>
        <w:t>Малмыжский</w:t>
      </w:r>
      <w:proofErr w:type="spellEnd"/>
      <w:r w:rsidR="000D5DFF">
        <w:rPr>
          <w:sz w:val="28"/>
          <w:szCs w:val="28"/>
        </w:rPr>
        <w:t xml:space="preserve"> муниципальный район Кировской области»</w:t>
      </w:r>
      <w:r w:rsidR="00F80601">
        <w:rPr>
          <w:sz w:val="28"/>
          <w:szCs w:val="28"/>
        </w:rPr>
        <w:t>,</w:t>
      </w:r>
      <w:r w:rsidR="000D5DFF">
        <w:rPr>
          <w:sz w:val="28"/>
          <w:szCs w:val="28"/>
        </w:rPr>
        <w:t xml:space="preserve"> у</w:t>
      </w:r>
      <w:r>
        <w:rPr>
          <w:sz w:val="28"/>
          <w:szCs w:val="28"/>
        </w:rPr>
        <w:t>тверди</w:t>
      </w:r>
      <w:r w:rsidR="000D5DFF">
        <w:rPr>
          <w:sz w:val="28"/>
          <w:szCs w:val="28"/>
        </w:rPr>
        <w:t>в</w:t>
      </w:r>
      <w:r>
        <w:rPr>
          <w:sz w:val="28"/>
          <w:szCs w:val="28"/>
        </w:rPr>
        <w:t xml:space="preserve"> Перечень </w:t>
      </w:r>
      <w:r w:rsidR="000D5DFF">
        <w:rPr>
          <w:sz w:val="28"/>
          <w:szCs w:val="28"/>
        </w:rPr>
        <w:t xml:space="preserve"> в новой редакции </w:t>
      </w:r>
      <w:r>
        <w:rPr>
          <w:sz w:val="28"/>
          <w:szCs w:val="28"/>
        </w:rPr>
        <w:t xml:space="preserve"> согласно приложению.</w:t>
      </w:r>
    </w:p>
    <w:p w:rsidR="007208F3" w:rsidRDefault="001B2D31" w:rsidP="007208F3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F80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 согласовать    Перечень     с </w:t>
      </w:r>
      <w:r w:rsidR="00724F02">
        <w:rPr>
          <w:sz w:val="28"/>
          <w:szCs w:val="28"/>
        </w:rPr>
        <w:t>Калининской</w:t>
      </w:r>
      <w:r>
        <w:rPr>
          <w:sz w:val="28"/>
          <w:szCs w:val="28"/>
        </w:rPr>
        <w:t xml:space="preserve">  сельской Думой.</w:t>
      </w:r>
    </w:p>
    <w:p w:rsidR="007208F3" w:rsidRDefault="007208F3" w:rsidP="007208F3">
      <w:pPr>
        <w:pStyle w:val="a3"/>
        <w:widowControl/>
        <w:ind w:left="0" w:right="-210"/>
        <w:jc w:val="both"/>
        <w:rPr>
          <w:sz w:val="28"/>
          <w:szCs w:val="28"/>
        </w:rPr>
      </w:pPr>
    </w:p>
    <w:p w:rsidR="007208F3" w:rsidRDefault="007208F3" w:rsidP="007208F3">
      <w:pPr>
        <w:pStyle w:val="a3"/>
        <w:widowControl/>
        <w:ind w:left="0" w:right="-210"/>
        <w:jc w:val="both"/>
        <w:rPr>
          <w:sz w:val="28"/>
          <w:szCs w:val="28"/>
        </w:rPr>
      </w:pPr>
    </w:p>
    <w:p w:rsidR="001B2D31" w:rsidRPr="00A9492E" w:rsidRDefault="001B2D31" w:rsidP="007208F3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Настоящее решение вступает в силу с момента его подписания.</w:t>
      </w: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</w:t>
      </w:r>
      <w:r w:rsidR="00F0043E">
        <w:rPr>
          <w:sz w:val="28"/>
        </w:rPr>
        <w:t xml:space="preserve"> </w:t>
      </w:r>
      <w:r>
        <w:rPr>
          <w:sz w:val="28"/>
        </w:rPr>
        <w:t>Э.Л. Симонов</w:t>
      </w:r>
    </w:p>
    <w:p w:rsidR="001B2D31" w:rsidRDefault="001B2D31" w:rsidP="001B2D31">
      <w:pPr>
        <w:pStyle w:val="Standard"/>
        <w:jc w:val="both"/>
        <w:rPr>
          <w:sz w:val="28"/>
        </w:rPr>
      </w:pPr>
    </w:p>
    <w:p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     О.Г. </w:t>
      </w:r>
      <w:proofErr w:type="spellStart"/>
      <w:r>
        <w:rPr>
          <w:sz w:val="28"/>
        </w:rPr>
        <w:t>Толстобокова</w:t>
      </w:r>
      <w:proofErr w:type="spellEnd"/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</w:pPr>
    </w:p>
    <w:p w:rsidR="00AC7546" w:rsidRDefault="00AC7546" w:rsidP="001B2D31">
      <w:pPr>
        <w:pStyle w:val="Standard"/>
        <w:widowControl/>
        <w:ind w:left="-75"/>
        <w:jc w:val="both"/>
        <w:rPr>
          <w:sz w:val="28"/>
        </w:rPr>
        <w:sectPr w:rsidR="00AC75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2B67" w:rsidRPr="00FB2B67" w:rsidRDefault="00FB2B67" w:rsidP="00FB2B67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B2B6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FB2B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Приложение</w:t>
      </w:r>
    </w:p>
    <w:p w:rsidR="00FB2B67" w:rsidRPr="00FB2B67" w:rsidRDefault="00FB2B67" w:rsidP="00FB2B67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FB2B67" w:rsidRPr="00FB2B67" w:rsidRDefault="00FB2B67" w:rsidP="00FB2B67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B2B6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СОГЛАСОВАН 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             </w:t>
      </w:r>
    </w:p>
    <w:p w:rsidR="00FB2B67" w:rsidRPr="00FB2B67" w:rsidRDefault="00FB2B67" w:rsidP="00FB2B67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FB2B67" w:rsidRPr="00FB2B67" w:rsidRDefault="00FB2B67" w:rsidP="00FB2B67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B2B6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решением Калининской                                                                                                                                                                 решением районной Думы</w:t>
      </w:r>
    </w:p>
    <w:p w:rsidR="00FB2B67" w:rsidRPr="00FB2B67" w:rsidRDefault="00FB2B67" w:rsidP="00FB2B67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B2B6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сельской Думы                                                                                                                                                                                </w:t>
      </w:r>
      <w:proofErr w:type="spellStart"/>
      <w:r w:rsidRPr="00FB2B6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Малмыжского</w:t>
      </w:r>
      <w:proofErr w:type="spellEnd"/>
      <w:r w:rsidRPr="00FB2B6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района  </w:t>
      </w:r>
    </w:p>
    <w:p w:rsidR="00FB2B67" w:rsidRPr="00FB2B67" w:rsidRDefault="00FB2B67" w:rsidP="00FB2B67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B2B6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от___________№____                                                                                                                                                  </w:t>
      </w:r>
      <w:r w:rsidR="004655D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</w:t>
      </w:r>
      <w:proofErr w:type="gramStart"/>
      <w:r w:rsidR="004655D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</w:t>
      </w:r>
      <w:proofErr w:type="gramEnd"/>
      <w:r w:rsidR="004655D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06.12.2023.№ 17/30</w:t>
      </w:r>
      <w:bookmarkStart w:id="0" w:name="_GoBack"/>
      <w:bookmarkEnd w:id="0"/>
      <w:r w:rsidRPr="00FB2B6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FB2B67" w:rsidRPr="00FB2B67" w:rsidRDefault="00FB2B67" w:rsidP="00FB2B6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B2B67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Pr="00FB2B67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П</w:t>
      </w:r>
      <w:proofErr w:type="gramEnd"/>
      <w:r w:rsidRPr="00FB2B67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Е Р Е Ч Е Н Ь</w:t>
      </w:r>
    </w:p>
    <w:p w:rsidR="00FB2B67" w:rsidRPr="00FB2B67" w:rsidRDefault="00FB2B67" w:rsidP="00FB2B6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</w:pPr>
    </w:p>
    <w:p w:rsidR="00FB2B67" w:rsidRPr="00FB2B67" w:rsidRDefault="00FB2B67" w:rsidP="00FB2B67">
      <w:pPr>
        <w:suppressAutoHyphens/>
        <w:autoSpaceDN w:val="0"/>
        <w:spacing w:after="0" w:line="240" w:lineRule="auto"/>
        <w:ind w:right="-206"/>
        <w:jc w:val="center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  <w:r w:rsidRPr="00FB2B67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муниципального имущества, предлагаемого к передаче из муниципальной собственности муниципального образования  Калининское сельское поселение </w:t>
      </w:r>
      <w:proofErr w:type="spellStart"/>
      <w:r w:rsidRPr="00FB2B67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Малмыжского</w:t>
      </w:r>
      <w:proofErr w:type="spellEnd"/>
      <w:r w:rsidRPr="00FB2B67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района Кировской области в муниципальную собственность муниципального образования  </w:t>
      </w:r>
      <w:proofErr w:type="spellStart"/>
      <w:r w:rsidRPr="00FB2B67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Малмыжский</w:t>
      </w:r>
      <w:proofErr w:type="spellEnd"/>
      <w:r w:rsidRPr="00FB2B67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муниципальный район Кировской области</w:t>
      </w:r>
    </w:p>
    <w:p w:rsidR="00FB2B67" w:rsidRPr="00FB2B67" w:rsidRDefault="00FB2B67" w:rsidP="00FB2B6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</w:p>
    <w:tbl>
      <w:tblPr>
        <w:tblW w:w="15090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60"/>
        <w:gridCol w:w="2409"/>
        <w:gridCol w:w="2694"/>
        <w:gridCol w:w="1984"/>
        <w:gridCol w:w="1418"/>
        <w:gridCol w:w="3543"/>
        <w:gridCol w:w="987"/>
      </w:tblGrid>
      <w:tr w:rsidR="00FB2B67" w:rsidRPr="00FB2B67" w:rsidTr="000A6C4A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п\</w:t>
            </w:r>
            <w:proofErr w:type="gram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Местонахож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дение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объекта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Технические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характерис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тики объекта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(площадь,</w:t>
            </w:r>
            <w:proofErr w:type="gramEnd"/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реестровый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номер, кадастровый номер,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 выпуска)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Балансо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вая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(оценочная</w:t>
            </w:r>
            <w:proofErr w:type="gramEnd"/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стоимость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Основание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нахождения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объекта у </w:t>
            </w: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юридичес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кого лица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(вид документа,</w:t>
            </w:r>
            <w:proofErr w:type="gramEnd"/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дата, номер)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B67" w:rsidRPr="00FB2B67" w:rsidRDefault="00FB2B67" w:rsidP="00FB2B6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Прочие условия</w:t>
            </w:r>
          </w:p>
        </w:tc>
      </w:tr>
      <w:tr w:rsidR="00FB2B67" w:rsidRPr="00FB2B67" w:rsidTr="000A6C4A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7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B67" w:rsidRPr="00FB2B67" w:rsidRDefault="00FB2B67" w:rsidP="00FB2B67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</w:tr>
      <w:tr w:rsidR="00FB2B67" w:rsidRPr="00FB2B67" w:rsidTr="000A6C4A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1.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2.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3.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eastAsiaTheme="minorEastAsia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eastAsiaTheme="minorEastAsia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eastAsiaTheme="minorEastAsia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eastAsiaTheme="minorEastAsia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eastAsiaTheme="minorEastAsia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Недвижимое имущество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Недвижимое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имущество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Недвижимое имущество</w:t>
            </w:r>
          </w:p>
          <w:p w:rsidR="00FB2B67" w:rsidRPr="00FB2B67" w:rsidRDefault="00FB2B67" w:rsidP="00FB2B6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Недвижимое имущество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Наружные водопроводные сети 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Наружные водопроводные сети 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Наружные водопроводные сети 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Сооружение </w:t>
            </w:r>
            <w:proofErr w:type="gram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водозаборное-артезианская</w:t>
            </w:r>
            <w:proofErr w:type="gram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скважина № 3116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Сооружение водозаборное-артезианская скважина № 3068 </w:t>
            </w:r>
            <w:proofErr w:type="gram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</w:t>
            </w:r>
            <w:proofErr w:type="gram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Дерюшево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</w:t>
            </w:r>
            <w:proofErr w:type="gram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верхней окраине деревни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Сооружение </w:t>
            </w:r>
            <w:proofErr w:type="gram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водозаборное-артезианская</w:t>
            </w:r>
            <w:proofErr w:type="gram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скважина № 5962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Сооружение водозаборное-артезианская скважина № 50950 в с. Калинино возле жилых домов ул. Новая (поселок РТП) </w:t>
            </w:r>
            <w:proofErr w:type="gramEnd"/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Сооружение </w:t>
            </w:r>
            <w:proofErr w:type="gram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водозаборное-артезианская</w:t>
            </w:r>
            <w:proofErr w:type="gram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скважина № 1779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Сооружение водозаборное скважина № 6396 </w:t>
            </w:r>
            <w:proofErr w:type="gram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</w:t>
            </w:r>
            <w:proofErr w:type="gram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с. Калинино по улице Лесная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Сооружение водозаборное артезианская скважина № 5993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Сооружение водозаборное артезианская скважина № 4058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Российская Федерация, Кировская область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муниципальный район,                     сельское поселение Калининское, дер. </w:t>
            </w:r>
            <w:proofErr w:type="gram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Пахотная</w:t>
            </w:r>
            <w:proofErr w:type="gramEnd"/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Российская Федерация, Кировская область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муниципальный район,                     сельское поселение Калининское, дер. </w:t>
            </w: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Нослы</w:t>
            </w:r>
            <w:proofErr w:type="spellEnd"/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Российская Федерация, Кировская область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муниципальный район,                     сельское поселение Калининское, с. </w:t>
            </w: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Дерюшево</w:t>
            </w:r>
            <w:proofErr w:type="spellEnd"/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Российская Федерация, Кировская область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муниципальный район,                     сельское поселение Калининское, д. Старая Коса, сооружение № 11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Российская Федерация, Кировская область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муниципальный район,                     сельское поселение Калининское, с. </w:t>
            </w: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Дерюшево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 сооружение № 12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Российская Федерация, Кировская область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муниципальный район,                     сельское поселение Калининское, д. </w:t>
            </w: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Нослы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 сооружение № 13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Российская Федерация, Кировская область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муниципальный район,                     сельское поселение Калининское, с. Калинино, сооружение № 6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Российская Федерация, Кировская область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муниципальный район,                     сельское поселение Калининское, с. Калинино, сооружение № 14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Российская Федерация, Кировская область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муниципальный район,                     сельское поселение Калининское, с. Калинино, сооружение </w:t>
            </w: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№ 4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Российская Федерация, Кировская область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муниципальный район,                     сельское поселение Калининское, д. </w:t>
            </w:r>
            <w:proofErr w:type="gram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Пахотная</w:t>
            </w:r>
            <w:proofErr w:type="gram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 сооружение № 8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Российская Федерация, Кировская область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муниципальный район,                     сельское поселение Калининское, д. Старая Коса, сооружение № 9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Протяженность 907 метров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К43174240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43:17:000000:680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1981 </w:t>
            </w: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г.в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Протяженность 244 метра</w:t>
            </w:r>
          </w:p>
          <w:p w:rsidR="00FB2B67" w:rsidRPr="00FB2B67" w:rsidRDefault="00FB2B67" w:rsidP="00FB2B67">
            <w:pPr>
              <w:tabs>
                <w:tab w:val="left" w:pos="8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К43174238</w:t>
            </w:r>
          </w:p>
          <w:p w:rsidR="00FB2B67" w:rsidRPr="00FB2B67" w:rsidRDefault="00FB2B67" w:rsidP="00FB2B67">
            <w:pPr>
              <w:tabs>
                <w:tab w:val="left" w:pos="8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43:17:000000:679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1986 </w:t>
            </w: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г.в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Протяженность 328 метров</w:t>
            </w:r>
          </w:p>
          <w:p w:rsidR="00FB2B67" w:rsidRPr="00FB2B67" w:rsidRDefault="00FB2B67" w:rsidP="00FB2B67">
            <w:pPr>
              <w:tabs>
                <w:tab w:val="left" w:pos="8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К43174237</w:t>
            </w:r>
          </w:p>
          <w:p w:rsidR="00FB2B67" w:rsidRPr="00FB2B67" w:rsidRDefault="00FB2B67" w:rsidP="00FB2B67">
            <w:pPr>
              <w:tabs>
                <w:tab w:val="left" w:pos="8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43:17:000000:678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1982 </w:t>
            </w: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г.в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Глубина 108 метров, 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К43174248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43:17:420801:557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1970 </w:t>
            </w:r>
            <w:proofErr w:type="spellStart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г.в</w:t>
            </w:r>
            <w:proofErr w:type="spellEnd"/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Площадь 4,6 кв. метра, глубина 118 метров,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К43174246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43:17:420801:556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1970 </w:t>
            </w:r>
            <w:proofErr w:type="spellStart"/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6,4 кв. метра, глубина 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 метров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К43174245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43:17:380602:223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1983 </w:t>
            </w:r>
            <w:proofErr w:type="spellStart"/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5 кв. метра, глубина 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 метра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К43174243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43:17:380302:754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1981 </w:t>
            </w:r>
            <w:proofErr w:type="spellStart"/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3,1 кв. метра, глубина 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 метра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К43174242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43:17:380308:479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1984 </w:t>
            </w:r>
            <w:proofErr w:type="spellStart"/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7,3 кв. метра, глубина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 метров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К43174241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43:17:380307:813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1987 </w:t>
            </w:r>
            <w:proofErr w:type="spellStart"/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7,3 кв. метра, глубина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 метров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К43174249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43:17:380704:641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1970 </w:t>
            </w:r>
            <w:proofErr w:type="spellStart"/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3,1 кв. метра, глубина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 метров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К43174247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43:17:380801:354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1973 </w:t>
            </w:r>
            <w:proofErr w:type="spellStart"/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3533000 рублей     00 копеек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950000 рублей 00 копеек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1278000 рублей 00 копеек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B2B67" w:rsidRPr="00FB2B67" w:rsidRDefault="00FB2B67" w:rsidP="00FB2B6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378000 рублей 00 копеек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413000 рублей 00 копеек</w:t>
            </w:r>
          </w:p>
          <w:p w:rsidR="00FB2B67" w:rsidRPr="00FB2B67" w:rsidRDefault="00FB2B67" w:rsidP="00FB2B6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280000 рублей 00 копеек</w:t>
            </w:r>
          </w:p>
          <w:p w:rsidR="00FB2B67" w:rsidRPr="00FB2B67" w:rsidRDefault="00FB2B67" w:rsidP="00FB2B6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364000 рублей 00 копеек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364000 рублей 00 копеек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3150000 рублей 00 копеек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332000 рублей 00 копеек</w:t>
            </w: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406000 рублей 00 копеек</w:t>
            </w:r>
          </w:p>
          <w:p w:rsidR="00FB2B67" w:rsidRPr="00FB2B67" w:rsidRDefault="00FB2B67" w:rsidP="00FB2B6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Выписка из ЕГРН 43:17:000000:680-43/043/2022-1 от 26.05.2022, решение арбитражного суда Кировской области дело № А28-8402/2021 от 04.03.2022 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Выписка из ЕГРН 43:17:000000:679-43/043/2022-1 от 24.05.2022, решение арбитражного суда Кировской области дело № А28-8402/2021 от 04.03.2022 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Выписка из ЕГРН 43:17:000000:678-43/043/2022-1 от 24.05.2022, решение арбитражного суда Кировской области дело № А28-8402/2021 от 04.03.2022 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Выписка из ЕГРН 43:17:420801:557-43/043/2022-1 от 24.05.2022, решение арбитражного суда Кировской области дело № А28-8402/2021 от 04.03.2022 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Выписка из ЕГРН 43:17:420801:556-43/043/2022-1 от 24.05.2022, решение арбитражного суда Кировской области дело № А28-8402/2021 от 04.03.2022 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Выписка из ЕГРН 43:17:380602:223-43/043/2022-1 от 24.05.2022, решение арбитражного суда Кировской области дело № А28-8402/2021 от 04.03.2022 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Выписка из ЕГРН 43:17:380302:754-43/043/2022-1 от 26.05.2022, решение арбитражного суда Кировской области дело № А28-8402/2021 от 04.03.2022 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Выписка из ЕГРН 43:17:380308:479-43/043/2022-1 от 07.06.2022, решение арбитражного суда Кировской области дело № А28-8402/2021 от 04.03.2022 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Выписка из ЕГРН 43:17:380307:813-43/043/2022-1 от 07.06.2022, решение арбитражного суда Кировской области дело № А28-8402/2021 от 04.03.2022 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Выписка из ЕГРН 43:17:380704:641-43/043/2022-1 от 07.06.2022, решение арбитражного суда Кировской области дело № А28-8402/2021 от 04.03.2022 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FB2B6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Выписка из ЕГРН 43:17:380801:354-43/043/2022-1 от 05.07.2022, решение арбитражного суда Кировской области дело № А28-8402/2021 от 04.03.2022 </w:t>
            </w:r>
          </w:p>
          <w:p w:rsidR="00FB2B67" w:rsidRPr="00FB2B67" w:rsidRDefault="00FB2B67" w:rsidP="00FB2B6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67" w:rsidRPr="00FB2B67" w:rsidRDefault="00FB2B67" w:rsidP="00FB2B67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FB2B67" w:rsidRPr="00FB2B67" w:rsidRDefault="00FB2B67" w:rsidP="00FB2B67">
      <w:pPr>
        <w:rPr>
          <w:rFonts w:eastAsiaTheme="minorEastAsia"/>
          <w:lang w:eastAsia="ru-RU"/>
        </w:rPr>
      </w:pPr>
    </w:p>
    <w:p w:rsidR="00FB2B67" w:rsidRPr="00FB2B67" w:rsidRDefault="00FB2B67" w:rsidP="00FB2B67">
      <w:pPr>
        <w:rPr>
          <w:rFonts w:eastAsiaTheme="minorEastAsia"/>
          <w:lang w:eastAsia="ru-RU"/>
        </w:rPr>
      </w:pPr>
      <w:r w:rsidRPr="00FB2B67"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______________</w:t>
      </w:r>
    </w:p>
    <w:p w:rsidR="00FB2B67" w:rsidRPr="00FB2B67" w:rsidRDefault="00FB2B67" w:rsidP="00FB2B67">
      <w:pPr>
        <w:rPr>
          <w:rFonts w:eastAsiaTheme="minorEastAsia"/>
          <w:lang w:eastAsia="ru-RU"/>
        </w:rPr>
      </w:pPr>
    </w:p>
    <w:p w:rsidR="00FB2B67" w:rsidRPr="00FB2B67" w:rsidRDefault="00FB2B67" w:rsidP="00FB2B67">
      <w:pPr>
        <w:rPr>
          <w:rFonts w:eastAsiaTheme="minorEastAsia"/>
          <w:lang w:eastAsia="ru-RU"/>
        </w:rPr>
      </w:pPr>
    </w:p>
    <w:p w:rsidR="00FB2B67" w:rsidRPr="00FB2B67" w:rsidRDefault="00FB2B67" w:rsidP="00FB2B67">
      <w:pPr>
        <w:rPr>
          <w:rFonts w:eastAsiaTheme="minorEastAsia"/>
          <w:lang w:eastAsia="ru-RU"/>
        </w:rPr>
      </w:pPr>
    </w:p>
    <w:p w:rsidR="00FB2B67" w:rsidRPr="00FB2B67" w:rsidRDefault="00FB2B67" w:rsidP="00FB2B67">
      <w:pPr>
        <w:rPr>
          <w:rFonts w:eastAsiaTheme="minorEastAsia"/>
          <w:lang w:eastAsia="ru-RU"/>
        </w:rPr>
      </w:pPr>
    </w:p>
    <w:p w:rsidR="00FB2B67" w:rsidRPr="00FB2B67" w:rsidRDefault="00FB2B67" w:rsidP="00FB2B67">
      <w:pPr>
        <w:rPr>
          <w:rFonts w:eastAsiaTheme="minorEastAsia"/>
          <w:lang w:eastAsia="ru-RU"/>
        </w:rPr>
      </w:pPr>
    </w:p>
    <w:p w:rsidR="00FB2B67" w:rsidRPr="00FB2B67" w:rsidRDefault="00FB2B67" w:rsidP="00FB2B67">
      <w:pPr>
        <w:rPr>
          <w:rFonts w:eastAsiaTheme="minorEastAsia"/>
          <w:lang w:eastAsia="ru-RU"/>
        </w:rPr>
      </w:pPr>
    </w:p>
    <w:sectPr w:rsidR="00FB2B67" w:rsidRPr="00FB2B67" w:rsidSect="000F01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1"/>
    <w:rsid w:val="000D5DFF"/>
    <w:rsid w:val="000E1E84"/>
    <w:rsid w:val="0014635A"/>
    <w:rsid w:val="001B2D31"/>
    <w:rsid w:val="001D269D"/>
    <w:rsid w:val="003F0525"/>
    <w:rsid w:val="004603AA"/>
    <w:rsid w:val="004655DF"/>
    <w:rsid w:val="00617AFC"/>
    <w:rsid w:val="007208F3"/>
    <w:rsid w:val="00724F02"/>
    <w:rsid w:val="00783D37"/>
    <w:rsid w:val="00971E68"/>
    <w:rsid w:val="00972DCD"/>
    <w:rsid w:val="00A1683A"/>
    <w:rsid w:val="00AC7546"/>
    <w:rsid w:val="00B14883"/>
    <w:rsid w:val="00BD3F17"/>
    <w:rsid w:val="00C92C17"/>
    <w:rsid w:val="00D54139"/>
    <w:rsid w:val="00F0043E"/>
    <w:rsid w:val="00F80601"/>
    <w:rsid w:val="00FB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cp:lastPrinted>2023-11-28T13:17:00Z</cp:lastPrinted>
  <dcterms:created xsi:type="dcterms:W3CDTF">2023-11-29T06:56:00Z</dcterms:created>
  <dcterms:modified xsi:type="dcterms:W3CDTF">2023-12-08T13:48:00Z</dcterms:modified>
</cp:coreProperties>
</file>