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46" w:rsidRDefault="00F30646" w:rsidP="00F30646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46" w:rsidRPr="003E12D7" w:rsidRDefault="00F30646" w:rsidP="00F30646">
      <w:pPr>
        <w:jc w:val="center"/>
        <w:rPr>
          <w:b/>
          <w:sz w:val="36"/>
          <w:szCs w:val="36"/>
        </w:rPr>
      </w:pPr>
    </w:p>
    <w:p w:rsidR="00F30646" w:rsidRDefault="00F30646" w:rsidP="00F30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F30646" w:rsidRDefault="00F30646" w:rsidP="00F30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30646" w:rsidRPr="005E72B6" w:rsidRDefault="00F30646" w:rsidP="00F30646">
      <w:pPr>
        <w:jc w:val="center"/>
        <w:rPr>
          <w:sz w:val="28"/>
          <w:szCs w:val="28"/>
        </w:rPr>
      </w:pPr>
      <w:r w:rsidRPr="005E72B6">
        <w:rPr>
          <w:sz w:val="28"/>
          <w:szCs w:val="28"/>
        </w:rPr>
        <w:t>шестого созыва</w:t>
      </w:r>
    </w:p>
    <w:p w:rsidR="00F30646" w:rsidRDefault="00F30646" w:rsidP="00F3064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F30646" w:rsidRDefault="00F30646" w:rsidP="00F30646">
      <w:pPr>
        <w:rPr>
          <w:sz w:val="28"/>
          <w:szCs w:val="28"/>
        </w:rPr>
      </w:pPr>
    </w:p>
    <w:p w:rsidR="00F30646" w:rsidRDefault="00E843CA" w:rsidP="00F30646">
      <w:pPr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F3064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№ 9/30</w:t>
      </w:r>
      <w:bookmarkStart w:id="0" w:name="_GoBack"/>
      <w:bookmarkEnd w:id="0"/>
    </w:p>
    <w:p w:rsidR="00F30646" w:rsidRDefault="00F30646" w:rsidP="00F30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F30646" w:rsidRPr="003E12D7" w:rsidRDefault="00F30646" w:rsidP="00F30646">
      <w:pPr>
        <w:rPr>
          <w:sz w:val="48"/>
          <w:szCs w:val="48"/>
        </w:rPr>
      </w:pPr>
    </w:p>
    <w:p w:rsidR="006C142B" w:rsidRDefault="00F30646" w:rsidP="00F306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4F5FED">
        <w:rPr>
          <w:b/>
          <w:bCs/>
          <w:sz w:val="28"/>
          <w:szCs w:val="28"/>
        </w:rPr>
        <w:t xml:space="preserve">внесении изменений в решение районной Думы  </w:t>
      </w:r>
    </w:p>
    <w:p w:rsidR="00F30646" w:rsidRDefault="004F5FED" w:rsidP="00F3064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района от  28.10.2021 №  13/3</w:t>
      </w:r>
    </w:p>
    <w:p w:rsidR="004F5FED" w:rsidRDefault="004F5FED" w:rsidP="00F30646">
      <w:pPr>
        <w:jc w:val="center"/>
        <w:rPr>
          <w:b/>
          <w:bCs/>
          <w:sz w:val="28"/>
          <w:szCs w:val="28"/>
        </w:rPr>
      </w:pPr>
    </w:p>
    <w:p w:rsidR="004F5FED" w:rsidRPr="003E12D7" w:rsidRDefault="004F5FED" w:rsidP="00F30646">
      <w:pPr>
        <w:jc w:val="center"/>
        <w:rPr>
          <w:b/>
          <w:bCs/>
          <w:sz w:val="48"/>
          <w:szCs w:val="48"/>
        </w:rPr>
      </w:pPr>
    </w:p>
    <w:p w:rsidR="00F30646" w:rsidRDefault="00F30646" w:rsidP="00F30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Устава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статьи 8 Регламента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Положения о постоянных депутатских комиссиях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утверждённого решением районной Думы от 28.10.2021 № 11/3, районная Дума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6C142B" w:rsidRPr="006C142B" w:rsidRDefault="006C142B" w:rsidP="006C1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056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изменения  в решение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от 28.10.2021 </w:t>
      </w:r>
      <w:r w:rsidRPr="006C142B">
        <w:rPr>
          <w:sz w:val="28"/>
          <w:szCs w:val="28"/>
        </w:rPr>
        <w:t>№ 13/3  «</w:t>
      </w:r>
      <w:r w:rsidRPr="006C142B">
        <w:rPr>
          <w:bCs/>
          <w:sz w:val="28"/>
          <w:szCs w:val="28"/>
        </w:rPr>
        <w:t>Об утверждении наименования, председателей, заместителей председателя, секретарей</w:t>
      </w:r>
      <w:r>
        <w:rPr>
          <w:bCs/>
          <w:sz w:val="28"/>
          <w:szCs w:val="28"/>
        </w:rPr>
        <w:t xml:space="preserve"> и количественного </w:t>
      </w:r>
      <w:r w:rsidRPr="006C142B">
        <w:rPr>
          <w:bCs/>
          <w:sz w:val="28"/>
          <w:szCs w:val="28"/>
        </w:rPr>
        <w:t>состава постоянных  депутатских комиссий</w:t>
      </w:r>
      <w:r>
        <w:rPr>
          <w:bCs/>
          <w:sz w:val="28"/>
          <w:szCs w:val="28"/>
        </w:rPr>
        <w:t>:</w:t>
      </w:r>
    </w:p>
    <w:p w:rsidR="00C5011D" w:rsidRPr="00C5011D" w:rsidRDefault="00C5011D" w:rsidP="00C5011D">
      <w:pPr>
        <w:numPr>
          <w:ilvl w:val="1"/>
          <w:numId w:val="4"/>
        </w:numPr>
        <w:tabs>
          <w:tab w:val="clear" w:pos="1288"/>
          <w:tab w:val="num" w:pos="0"/>
          <w:tab w:val="num" w:pos="1425"/>
        </w:tabs>
        <w:ind w:left="0" w:firstLine="709"/>
        <w:jc w:val="both"/>
        <w:rPr>
          <w:sz w:val="28"/>
          <w:szCs w:val="28"/>
        </w:rPr>
      </w:pPr>
      <w:r w:rsidRPr="00C5011D">
        <w:rPr>
          <w:sz w:val="28"/>
          <w:szCs w:val="28"/>
        </w:rPr>
        <w:t>Утвердить постоянн</w:t>
      </w:r>
      <w:r w:rsidR="00D52246">
        <w:rPr>
          <w:sz w:val="28"/>
          <w:szCs w:val="28"/>
        </w:rPr>
        <w:t>ую</w:t>
      </w:r>
      <w:r w:rsidRPr="00C5011D">
        <w:rPr>
          <w:sz w:val="28"/>
          <w:szCs w:val="28"/>
        </w:rPr>
        <w:t xml:space="preserve">  депутатск</w:t>
      </w:r>
      <w:r w:rsidR="00D52246">
        <w:rPr>
          <w:sz w:val="28"/>
          <w:szCs w:val="28"/>
        </w:rPr>
        <w:t>ую</w:t>
      </w:r>
      <w:r w:rsidRPr="00C5011D">
        <w:rPr>
          <w:sz w:val="28"/>
          <w:szCs w:val="28"/>
        </w:rPr>
        <w:t xml:space="preserve">  комисси</w:t>
      </w:r>
      <w:r w:rsidR="00D52246">
        <w:rPr>
          <w:sz w:val="28"/>
          <w:szCs w:val="28"/>
        </w:rPr>
        <w:t>я</w:t>
      </w:r>
      <w:r w:rsidRPr="00C5011D">
        <w:rPr>
          <w:sz w:val="28"/>
          <w:szCs w:val="28"/>
        </w:rPr>
        <w:t xml:space="preserve"> </w:t>
      </w:r>
      <w:r w:rsidRPr="00C5011D">
        <w:rPr>
          <w:rStyle w:val="layout"/>
          <w:sz w:val="28"/>
          <w:szCs w:val="28"/>
        </w:rPr>
        <w:t xml:space="preserve">по бюджету, финансам, муниципальной собственности, социально-экономическому развитию, вопросам торговли и предпринимательства </w:t>
      </w:r>
      <w:r w:rsidRPr="00C5011D">
        <w:rPr>
          <w:sz w:val="28"/>
          <w:szCs w:val="28"/>
        </w:rPr>
        <w:t>в количестве  4 человек,</w:t>
      </w:r>
      <w:r w:rsidR="00D52246">
        <w:rPr>
          <w:sz w:val="28"/>
          <w:szCs w:val="28"/>
        </w:rPr>
        <w:t xml:space="preserve"> в новом составе</w:t>
      </w:r>
      <w:r w:rsidRPr="00C5011D">
        <w:rPr>
          <w:sz w:val="28"/>
          <w:szCs w:val="28"/>
        </w:rPr>
        <w:t>:</w:t>
      </w:r>
    </w:p>
    <w:p w:rsidR="00C5011D" w:rsidRPr="00C5011D" w:rsidRDefault="00C5011D" w:rsidP="00C5011D">
      <w:pPr>
        <w:ind w:firstLine="709"/>
        <w:jc w:val="both"/>
        <w:rPr>
          <w:sz w:val="28"/>
          <w:szCs w:val="28"/>
        </w:rPr>
      </w:pPr>
      <w:r w:rsidRPr="00C5011D">
        <w:rPr>
          <w:sz w:val="28"/>
          <w:szCs w:val="28"/>
        </w:rPr>
        <w:t xml:space="preserve">Габдуллин Н.А. – депутат районной Думы </w:t>
      </w:r>
      <w:proofErr w:type="spellStart"/>
      <w:r w:rsidRPr="00C5011D">
        <w:rPr>
          <w:sz w:val="28"/>
          <w:szCs w:val="28"/>
        </w:rPr>
        <w:t>Малмыжского</w:t>
      </w:r>
      <w:proofErr w:type="spellEnd"/>
      <w:r w:rsidRPr="00C5011D">
        <w:rPr>
          <w:sz w:val="28"/>
          <w:szCs w:val="28"/>
        </w:rPr>
        <w:t xml:space="preserve"> района от избирательного округа № 8, председатель постоянной депутатской комиссии </w:t>
      </w:r>
      <w:r w:rsidRPr="00C5011D">
        <w:rPr>
          <w:rStyle w:val="layout"/>
          <w:sz w:val="28"/>
          <w:szCs w:val="28"/>
        </w:rPr>
        <w:t>по бюджету, финансам, муниципальной собственности, социально-экономическому развитию, вопросам торговли и предпринимательства;</w:t>
      </w:r>
    </w:p>
    <w:p w:rsidR="00C5011D" w:rsidRPr="00C5011D" w:rsidRDefault="00C5011D" w:rsidP="00C5011D">
      <w:pPr>
        <w:ind w:firstLine="709"/>
        <w:jc w:val="both"/>
        <w:rPr>
          <w:sz w:val="28"/>
          <w:szCs w:val="28"/>
        </w:rPr>
      </w:pPr>
      <w:proofErr w:type="spellStart"/>
      <w:r w:rsidRPr="00C5011D">
        <w:rPr>
          <w:sz w:val="28"/>
          <w:szCs w:val="28"/>
        </w:rPr>
        <w:t>Халиуллин</w:t>
      </w:r>
      <w:proofErr w:type="spellEnd"/>
      <w:r w:rsidRPr="00C5011D">
        <w:rPr>
          <w:sz w:val="28"/>
          <w:szCs w:val="28"/>
        </w:rPr>
        <w:t xml:space="preserve"> Р.Р. - депутат районной Думы </w:t>
      </w:r>
      <w:proofErr w:type="spellStart"/>
      <w:r w:rsidRPr="00C5011D">
        <w:rPr>
          <w:sz w:val="28"/>
          <w:szCs w:val="28"/>
        </w:rPr>
        <w:t>Малмыжского</w:t>
      </w:r>
      <w:proofErr w:type="spellEnd"/>
      <w:r w:rsidRPr="00C5011D">
        <w:rPr>
          <w:sz w:val="28"/>
          <w:szCs w:val="28"/>
        </w:rPr>
        <w:t xml:space="preserve"> района от избирательного округа № 1, заместитель председателя постоянной депутатской комиссии </w:t>
      </w:r>
      <w:r w:rsidRPr="00C5011D">
        <w:rPr>
          <w:rStyle w:val="layout"/>
          <w:sz w:val="28"/>
          <w:szCs w:val="28"/>
        </w:rPr>
        <w:t>по бюджету, финансам, муниципальной собственности, социально-экономическому развитию, вопросам торговли и предпринимательства</w:t>
      </w:r>
      <w:r w:rsidRPr="00C5011D">
        <w:rPr>
          <w:sz w:val="28"/>
          <w:szCs w:val="28"/>
        </w:rPr>
        <w:t>;</w:t>
      </w:r>
    </w:p>
    <w:p w:rsidR="00C5011D" w:rsidRPr="00C5011D" w:rsidRDefault="00C5011D" w:rsidP="00C5011D">
      <w:pPr>
        <w:ind w:firstLine="709"/>
        <w:jc w:val="both"/>
        <w:rPr>
          <w:sz w:val="28"/>
          <w:szCs w:val="28"/>
        </w:rPr>
      </w:pPr>
      <w:proofErr w:type="spellStart"/>
      <w:r w:rsidRPr="00C5011D">
        <w:rPr>
          <w:rStyle w:val="layout"/>
          <w:sz w:val="28"/>
          <w:szCs w:val="28"/>
        </w:rPr>
        <w:t>Газизов</w:t>
      </w:r>
      <w:proofErr w:type="spellEnd"/>
      <w:r w:rsidRPr="00C5011D">
        <w:rPr>
          <w:rStyle w:val="layout"/>
          <w:sz w:val="28"/>
          <w:szCs w:val="28"/>
        </w:rPr>
        <w:t xml:space="preserve"> Ф.Ф.- </w:t>
      </w:r>
      <w:r w:rsidRPr="00C5011D">
        <w:rPr>
          <w:sz w:val="28"/>
          <w:szCs w:val="28"/>
        </w:rPr>
        <w:t xml:space="preserve">депутат районной Думы </w:t>
      </w:r>
      <w:proofErr w:type="spellStart"/>
      <w:r w:rsidRPr="00C5011D">
        <w:rPr>
          <w:sz w:val="28"/>
          <w:szCs w:val="28"/>
        </w:rPr>
        <w:t>Малмыжского</w:t>
      </w:r>
      <w:proofErr w:type="spellEnd"/>
      <w:r w:rsidRPr="00C5011D">
        <w:rPr>
          <w:sz w:val="28"/>
          <w:szCs w:val="28"/>
        </w:rPr>
        <w:t xml:space="preserve"> района от избирательного округа № 5, секретарь постоянной депутатской комиссии </w:t>
      </w:r>
      <w:r w:rsidRPr="00C5011D">
        <w:rPr>
          <w:rStyle w:val="layout"/>
          <w:sz w:val="28"/>
          <w:szCs w:val="28"/>
        </w:rPr>
        <w:t xml:space="preserve">по </w:t>
      </w:r>
      <w:r w:rsidRPr="00C5011D">
        <w:rPr>
          <w:rStyle w:val="layout"/>
          <w:sz w:val="28"/>
          <w:szCs w:val="28"/>
        </w:rPr>
        <w:lastRenderedPageBreak/>
        <w:t>бюджету, финансам, муниципальной собственности, социально-экономическому развитию, вопросам торговли и предпринимательства;</w:t>
      </w:r>
    </w:p>
    <w:p w:rsidR="00C5011D" w:rsidRPr="00C5011D" w:rsidRDefault="00C5011D" w:rsidP="00C5011D">
      <w:pPr>
        <w:ind w:firstLine="709"/>
        <w:jc w:val="both"/>
        <w:rPr>
          <w:rStyle w:val="layout"/>
          <w:sz w:val="28"/>
          <w:szCs w:val="28"/>
        </w:rPr>
      </w:pPr>
      <w:r w:rsidRPr="00C5011D">
        <w:rPr>
          <w:sz w:val="28"/>
          <w:szCs w:val="28"/>
        </w:rPr>
        <w:t xml:space="preserve">Рукавишников А.В.- депутат районной Думы </w:t>
      </w:r>
      <w:proofErr w:type="spellStart"/>
      <w:r w:rsidRPr="00C5011D">
        <w:rPr>
          <w:sz w:val="28"/>
          <w:szCs w:val="28"/>
        </w:rPr>
        <w:t>Малмыжского</w:t>
      </w:r>
      <w:proofErr w:type="spellEnd"/>
      <w:r w:rsidRPr="00C5011D">
        <w:rPr>
          <w:sz w:val="28"/>
          <w:szCs w:val="28"/>
        </w:rPr>
        <w:t xml:space="preserve"> района от избирательного округа № 7, член постоянной депутатской комиссии </w:t>
      </w:r>
      <w:r w:rsidRPr="00C5011D">
        <w:rPr>
          <w:rStyle w:val="layout"/>
          <w:sz w:val="28"/>
          <w:szCs w:val="28"/>
        </w:rPr>
        <w:t>по бюджету, финансам, муниципальной собственности, социально-экономическому развитию, вопросам торговли и</w:t>
      </w:r>
      <w:r>
        <w:rPr>
          <w:rStyle w:val="layout"/>
          <w:sz w:val="28"/>
          <w:szCs w:val="28"/>
        </w:rPr>
        <w:t xml:space="preserve"> предпринимательства. </w:t>
      </w:r>
    </w:p>
    <w:p w:rsidR="00C5011D" w:rsidRPr="00C5011D" w:rsidRDefault="00C5011D" w:rsidP="00C5011D">
      <w:pPr>
        <w:pStyle w:val="a6"/>
        <w:numPr>
          <w:ilvl w:val="1"/>
          <w:numId w:val="4"/>
        </w:numPr>
        <w:tabs>
          <w:tab w:val="clear" w:pos="1288"/>
          <w:tab w:val="num" w:pos="568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5011D">
        <w:rPr>
          <w:sz w:val="28"/>
          <w:szCs w:val="28"/>
        </w:rPr>
        <w:t>постоянн</w:t>
      </w:r>
      <w:r w:rsidR="00D52246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Pr="00C5011D">
        <w:rPr>
          <w:sz w:val="28"/>
          <w:szCs w:val="28"/>
        </w:rPr>
        <w:t xml:space="preserve"> депутатск</w:t>
      </w:r>
      <w:r w:rsidR="00D52246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</w:t>
      </w:r>
      <w:r w:rsidRPr="00C5011D">
        <w:rPr>
          <w:sz w:val="28"/>
          <w:szCs w:val="28"/>
        </w:rPr>
        <w:t xml:space="preserve"> комисси</w:t>
      </w:r>
      <w:r w:rsidR="00D5224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C5011D">
        <w:rPr>
          <w:sz w:val="28"/>
          <w:szCs w:val="28"/>
        </w:rPr>
        <w:t xml:space="preserve"> по </w:t>
      </w:r>
      <w:r w:rsidRPr="00C5011D">
        <w:rPr>
          <w:rStyle w:val="layout"/>
          <w:sz w:val="28"/>
          <w:szCs w:val="28"/>
        </w:rPr>
        <w:t xml:space="preserve"> вопросам обеспечения жизнедеятельности населения, строительству, благоустройству, транспорту, охране окружающей среды и управления жилищно-коммунальным хозяйством </w:t>
      </w:r>
      <w:r w:rsidRPr="00C501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количестве </w:t>
      </w:r>
      <w:r w:rsidRPr="00C5011D">
        <w:rPr>
          <w:sz w:val="28"/>
          <w:szCs w:val="28"/>
        </w:rPr>
        <w:t xml:space="preserve"> 4 человек, </w:t>
      </w:r>
      <w:r w:rsidR="00D52246">
        <w:rPr>
          <w:sz w:val="28"/>
          <w:szCs w:val="28"/>
        </w:rPr>
        <w:t>в новом составе</w:t>
      </w:r>
      <w:r w:rsidRPr="00C5011D">
        <w:rPr>
          <w:sz w:val="28"/>
          <w:szCs w:val="28"/>
        </w:rPr>
        <w:t>:</w:t>
      </w:r>
    </w:p>
    <w:p w:rsidR="00C5011D" w:rsidRPr="00C5011D" w:rsidRDefault="00C5011D" w:rsidP="00C5011D">
      <w:pPr>
        <w:pStyle w:val="a6"/>
        <w:ind w:firstLine="568"/>
        <w:jc w:val="both"/>
        <w:rPr>
          <w:rStyle w:val="layout"/>
          <w:sz w:val="28"/>
          <w:szCs w:val="28"/>
        </w:rPr>
      </w:pPr>
      <w:r>
        <w:rPr>
          <w:sz w:val="28"/>
          <w:szCs w:val="28"/>
        </w:rPr>
        <w:t>Бурханов И.Ф.</w:t>
      </w:r>
      <w:r w:rsidRPr="00C5011D">
        <w:rPr>
          <w:sz w:val="28"/>
          <w:szCs w:val="28"/>
        </w:rPr>
        <w:t xml:space="preserve"> - депутат районной Думы </w:t>
      </w:r>
      <w:proofErr w:type="spellStart"/>
      <w:r w:rsidRPr="00C5011D">
        <w:rPr>
          <w:sz w:val="28"/>
          <w:szCs w:val="28"/>
        </w:rPr>
        <w:t>Малмыжского</w:t>
      </w:r>
      <w:proofErr w:type="spellEnd"/>
      <w:r w:rsidRPr="00C5011D">
        <w:rPr>
          <w:sz w:val="28"/>
          <w:szCs w:val="28"/>
        </w:rPr>
        <w:t xml:space="preserve"> района от избирательного округа № </w:t>
      </w:r>
      <w:r w:rsidR="004E423A">
        <w:rPr>
          <w:sz w:val="28"/>
          <w:szCs w:val="28"/>
        </w:rPr>
        <w:t>5</w:t>
      </w:r>
      <w:r w:rsidRPr="00C5011D">
        <w:rPr>
          <w:sz w:val="28"/>
          <w:szCs w:val="28"/>
        </w:rPr>
        <w:t xml:space="preserve">, председатель постоянной депутатской комиссии по </w:t>
      </w:r>
      <w:r w:rsidRPr="00C5011D">
        <w:rPr>
          <w:rStyle w:val="layout"/>
          <w:sz w:val="28"/>
          <w:szCs w:val="28"/>
        </w:rPr>
        <w:t xml:space="preserve"> вопросам обеспечения жизнедеятельности населения, строительству, благоустройству, транспорту, охране окружающей среды и управления жилищно-коммунальным хозяйством;</w:t>
      </w:r>
    </w:p>
    <w:p w:rsidR="00C5011D" w:rsidRPr="00C5011D" w:rsidRDefault="00C5011D" w:rsidP="004E423A">
      <w:pPr>
        <w:pStyle w:val="a6"/>
        <w:ind w:firstLine="568"/>
        <w:jc w:val="both"/>
        <w:rPr>
          <w:rStyle w:val="layout"/>
          <w:sz w:val="28"/>
          <w:szCs w:val="28"/>
        </w:rPr>
      </w:pPr>
      <w:proofErr w:type="spellStart"/>
      <w:r w:rsidRPr="00C5011D">
        <w:rPr>
          <w:rStyle w:val="layout"/>
          <w:sz w:val="28"/>
          <w:szCs w:val="28"/>
        </w:rPr>
        <w:t>Курбангалиев</w:t>
      </w:r>
      <w:proofErr w:type="spellEnd"/>
      <w:r w:rsidRPr="00C5011D">
        <w:rPr>
          <w:rStyle w:val="layout"/>
          <w:sz w:val="28"/>
          <w:szCs w:val="28"/>
        </w:rPr>
        <w:t xml:space="preserve"> М.М. - </w:t>
      </w:r>
      <w:r w:rsidRPr="00C5011D">
        <w:rPr>
          <w:sz w:val="28"/>
          <w:szCs w:val="28"/>
        </w:rPr>
        <w:t xml:space="preserve"> депутат районной Думы </w:t>
      </w:r>
      <w:proofErr w:type="spellStart"/>
      <w:r w:rsidRPr="00C5011D">
        <w:rPr>
          <w:sz w:val="28"/>
          <w:szCs w:val="28"/>
        </w:rPr>
        <w:t>Малмыжского</w:t>
      </w:r>
      <w:proofErr w:type="spellEnd"/>
      <w:r w:rsidRPr="00C5011D">
        <w:rPr>
          <w:sz w:val="28"/>
          <w:szCs w:val="28"/>
        </w:rPr>
        <w:t xml:space="preserve"> района от избирательного округа № 3, заместитель председателя постоянной депутатской комиссии по </w:t>
      </w:r>
      <w:r w:rsidRPr="00C5011D">
        <w:rPr>
          <w:rStyle w:val="layout"/>
          <w:sz w:val="28"/>
          <w:szCs w:val="28"/>
        </w:rPr>
        <w:t xml:space="preserve"> вопросам обеспечения жизнедеятельности населения, строительству, благоустройству, транспорту, охране окружающей среды и управления жилищно-коммунальным хозяйством;</w:t>
      </w:r>
    </w:p>
    <w:p w:rsidR="00C5011D" w:rsidRPr="00C5011D" w:rsidRDefault="00C5011D" w:rsidP="004E423A">
      <w:pPr>
        <w:pStyle w:val="a6"/>
        <w:ind w:firstLine="568"/>
        <w:jc w:val="both"/>
        <w:rPr>
          <w:rStyle w:val="layout"/>
          <w:sz w:val="28"/>
          <w:szCs w:val="28"/>
        </w:rPr>
      </w:pPr>
      <w:r w:rsidRPr="00C5011D">
        <w:rPr>
          <w:rStyle w:val="layout"/>
          <w:sz w:val="28"/>
          <w:szCs w:val="28"/>
        </w:rPr>
        <w:t xml:space="preserve">Бердникова Г.Л. - </w:t>
      </w:r>
      <w:r w:rsidRPr="00C5011D">
        <w:rPr>
          <w:sz w:val="28"/>
          <w:szCs w:val="28"/>
        </w:rPr>
        <w:t xml:space="preserve">депутат районной Думы </w:t>
      </w:r>
      <w:proofErr w:type="spellStart"/>
      <w:r w:rsidRPr="00C5011D">
        <w:rPr>
          <w:sz w:val="28"/>
          <w:szCs w:val="28"/>
        </w:rPr>
        <w:t>Малмыжского</w:t>
      </w:r>
      <w:proofErr w:type="spellEnd"/>
      <w:r w:rsidRPr="00C5011D">
        <w:rPr>
          <w:sz w:val="28"/>
          <w:szCs w:val="28"/>
        </w:rPr>
        <w:t xml:space="preserve"> района от избирательного округа № 1, секретарь постоянной депутатской комиссии по </w:t>
      </w:r>
      <w:r w:rsidRPr="00C5011D">
        <w:rPr>
          <w:rStyle w:val="layout"/>
          <w:sz w:val="28"/>
          <w:szCs w:val="28"/>
        </w:rPr>
        <w:t>вопросам обеспечения жизнедеятельности населения, строительству, благоустройству, транспорту, охране окружающей среды и управления жилищно-коммунальным хозяйством;</w:t>
      </w:r>
    </w:p>
    <w:p w:rsidR="00C5011D" w:rsidRPr="00C5011D" w:rsidRDefault="00C5011D" w:rsidP="004E423A">
      <w:pPr>
        <w:pStyle w:val="a6"/>
        <w:ind w:firstLine="568"/>
        <w:jc w:val="both"/>
        <w:rPr>
          <w:sz w:val="28"/>
          <w:szCs w:val="28"/>
        </w:rPr>
      </w:pPr>
      <w:proofErr w:type="spellStart"/>
      <w:r w:rsidRPr="00C5011D">
        <w:rPr>
          <w:rStyle w:val="layout"/>
          <w:sz w:val="28"/>
          <w:szCs w:val="28"/>
        </w:rPr>
        <w:t>Еркашов</w:t>
      </w:r>
      <w:proofErr w:type="spellEnd"/>
      <w:r w:rsidRPr="00C5011D">
        <w:rPr>
          <w:rStyle w:val="layout"/>
          <w:sz w:val="28"/>
          <w:szCs w:val="28"/>
        </w:rPr>
        <w:t xml:space="preserve"> А.С. - </w:t>
      </w:r>
      <w:r w:rsidRPr="00C5011D">
        <w:rPr>
          <w:sz w:val="28"/>
          <w:szCs w:val="28"/>
        </w:rPr>
        <w:t xml:space="preserve">депутат районной Думы </w:t>
      </w:r>
      <w:proofErr w:type="spellStart"/>
      <w:r w:rsidRPr="00C5011D">
        <w:rPr>
          <w:sz w:val="28"/>
          <w:szCs w:val="28"/>
        </w:rPr>
        <w:t>Малмыжского</w:t>
      </w:r>
      <w:proofErr w:type="spellEnd"/>
      <w:r w:rsidRPr="00C5011D">
        <w:rPr>
          <w:sz w:val="28"/>
          <w:szCs w:val="28"/>
        </w:rPr>
        <w:t xml:space="preserve"> района от избирательного округа № 4, член постоянной депутатской комиссии по </w:t>
      </w:r>
      <w:r w:rsidRPr="00C5011D">
        <w:rPr>
          <w:rStyle w:val="layout"/>
          <w:sz w:val="28"/>
          <w:szCs w:val="28"/>
        </w:rPr>
        <w:t>вопросам обеспечения жизнедеятельности населения, строительству, благоустройству, транспорту, охране окружающей среды и управления жилищно-коммунальным хозяйством.</w:t>
      </w:r>
    </w:p>
    <w:p w:rsidR="006C142B" w:rsidRPr="004E423A" w:rsidRDefault="006C142B" w:rsidP="004E423A">
      <w:pPr>
        <w:ind w:firstLine="567"/>
        <w:jc w:val="both"/>
        <w:rPr>
          <w:b/>
          <w:sz w:val="28"/>
          <w:szCs w:val="28"/>
        </w:rPr>
      </w:pPr>
      <w:r w:rsidRPr="004E423A">
        <w:rPr>
          <w:sz w:val="28"/>
          <w:szCs w:val="28"/>
        </w:rPr>
        <w:t xml:space="preserve">  </w:t>
      </w:r>
      <w:r w:rsidR="00BB0BD7" w:rsidRPr="004E423A">
        <w:rPr>
          <w:sz w:val="28"/>
          <w:szCs w:val="28"/>
        </w:rPr>
        <w:t xml:space="preserve">2. </w:t>
      </w:r>
      <w:r w:rsidRPr="004E423A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6C142B" w:rsidRDefault="006C142B" w:rsidP="006C142B">
      <w:pPr>
        <w:jc w:val="both"/>
        <w:rPr>
          <w:sz w:val="28"/>
          <w:szCs w:val="28"/>
        </w:rPr>
      </w:pPr>
    </w:p>
    <w:p w:rsidR="006C142B" w:rsidRDefault="006C142B" w:rsidP="006C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:rsidR="006C142B" w:rsidRDefault="006C142B" w:rsidP="006C142B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9C146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sectPr w:rsidR="006C142B" w:rsidSect="005E72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90" w:rsidRDefault="00D52246">
      <w:r>
        <w:separator/>
      </w:r>
    </w:p>
  </w:endnote>
  <w:endnote w:type="continuationSeparator" w:id="0">
    <w:p w:rsidR="00022990" w:rsidRDefault="00D5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90" w:rsidRDefault="00D52246">
      <w:r>
        <w:separator/>
      </w:r>
    </w:p>
  </w:footnote>
  <w:footnote w:type="continuationSeparator" w:id="0">
    <w:p w:rsidR="00022990" w:rsidRDefault="00D5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B6" w:rsidRDefault="007F15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43CA">
      <w:rPr>
        <w:noProof/>
      </w:rPr>
      <w:t>2</w:t>
    </w:r>
    <w:r>
      <w:fldChar w:fldCharType="end"/>
    </w:r>
  </w:p>
  <w:p w:rsidR="005E72B6" w:rsidRDefault="00E843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66E"/>
    <w:multiLevelType w:val="multilevel"/>
    <w:tmpl w:val="5DC24A48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">
    <w:nsid w:val="3E377410"/>
    <w:multiLevelType w:val="multilevel"/>
    <w:tmpl w:val="D48227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51D2CC4"/>
    <w:multiLevelType w:val="multilevel"/>
    <w:tmpl w:val="0B6A4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46"/>
    <w:rsid w:val="00022990"/>
    <w:rsid w:val="001208F5"/>
    <w:rsid w:val="004E423A"/>
    <w:rsid w:val="004F5FED"/>
    <w:rsid w:val="006C142B"/>
    <w:rsid w:val="007F1567"/>
    <w:rsid w:val="009C146F"/>
    <w:rsid w:val="00BB0BD7"/>
    <w:rsid w:val="00C5011D"/>
    <w:rsid w:val="00D52246"/>
    <w:rsid w:val="00E843CA"/>
    <w:rsid w:val="00F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F30646"/>
  </w:style>
  <w:style w:type="paragraph" w:styleId="a3">
    <w:name w:val="header"/>
    <w:basedOn w:val="a"/>
    <w:link w:val="a4"/>
    <w:uiPriority w:val="99"/>
    <w:rsid w:val="00F30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C142B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C501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522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24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F30646"/>
  </w:style>
  <w:style w:type="paragraph" w:styleId="a3">
    <w:name w:val="header"/>
    <w:basedOn w:val="a"/>
    <w:link w:val="a4"/>
    <w:uiPriority w:val="99"/>
    <w:rsid w:val="00F30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C142B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C501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522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2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2023-12-06T05:17:00Z</cp:lastPrinted>
  <dcterms:created xsi:type="dcterms:W3CDTF">2023-11-16T08:58:00Z</dcterms:created>
  <dcterms:modified xsi:type="dcterms:W3CDTF">2023-12-08T13:37:00Z</dcterms:modified>
</cp:coreProperties>
</file>