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FEA0" w14:textId="7FC05FDB" w:rsidR="00DB472E" w:rsidRPr="007053D1" w:rsidRDefault="00DB472E" w:rsidP="00DB472E">
      <w:pPr>
        <w:jc w:val="right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7053D1">
        <w:rPr>
          <w:rFonts w:ascii="Times New Roman" w:hAnsi="Times New Roman" w:cs="Times New Roman"/>
          <w:color w:val="auto"/>
          <w:sz w:val="28"/>
          <w:szCs w:val="28"/>
        </w:rPr>
        <w:t>Приложение № 3</w:t>
      </w:r>
    </w:p>
    <w:p w14:paraId="58CB0C53" w14:textId="52B39EF1" w:rsidR="00DB472E" w:rsidRPr="007053D1" w:rsidRDefault="00DB472E" w:rsidP="00DB472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7053D1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="00F958B5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7053D1">
        <w:rPr>
          <w:rFonts w:ascii="Times New Roman" w:hAnsi="Times New Roman" w:cs="Times New Roman"/>
          <w:color w:val="auto"/>
          <w:sz w:val="28"/>
          <w:szCs w:val="28"/>
        </w:rPr>
        <w:t>униципальной программе</w:t>
      </w:r>
    </w:p>
    <w:p w14:paraId="00A4C1F2" w14:textId="77777777" w:rsidR="00DB472E" w:rsidRDefault="00DB472E" w:rsidP="00DB472E">
      <w:pPr>
        <w:jc w:val="both"/>
        <w:rPr>
          <w:rFonts w:ascii="Times New Roman" w:hAnsi="Times New Roman" w:cs="Times New Roman"/>
          <w:color w:val="auto"/>
        </w:rPr>
      </w:pPr>
    </w:p>
    <w:p w14:paraId="4BB102B5" w14:textId="4C8C0339" w:rsidR="00DB472E" w:rsidRPr="00F958B5" w:rsidRDefault="00DB472E" w:rsidP="00DB472E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P484"/>
      <w:bookmarkEnd w:id="0"/>
      <w:r w:rsidRPr="00F958B5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МЕТОДИКА</w:t>
      </w:r>
    </w:p>
    <w:p w14:paraId="70A60F54" w14:textId="31448893" w:rsidR="00A627AA" w:rsidRPr="00F958B5" w:rsidRDefault="00A627AA" w:rsidP="00DB472E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58B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расчета значений целевых показателей эффективности реализации </w:t>
      </w:r>
      <w:r w:rsidR="00F958B5">
        <w:rPr>
          <w:rFonts w:ascii="Times New Roman" w:hAnsi="Times New Roman" w:cs="Times New Roman"/>
          <w:b/>
          <w:bCs/>
          <w:color w:val="auto"/>
          <w:sz w:val="28"/>
          <w:szCs w:val="28"/>
        </w:rPr>
        <w:t>м</w:t>
      </w:r>
      <w:r w:rsidRPr="00F958B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униципальной программы </w:t>
      </w:r>
    </w:p>
    <w:p w14:paraId="1E5A9DEA" w14:textId="77777777" w:rsidR="00DB472E" w:rsidRPr="00F958B5" w:rsidRDefault="00DB472E" w:rsidP="00DB472E">
      <w:pPr>
        <w:jc w:val="both"/>
        <w:rPr>
          <w:rFonts w:ascii="Times New Roman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551"/>
        <w:gridCol w:w="5953"/>
      </w:tblGrid>
      <w:tr w:rsidR="00DB472E" w14:paraId="1CA4C6B3" w14:textId="77777777" w:rsidTr="00DB472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EE88" w14:textId="600EA758" w:rsidR="00DB472E" w:rsidRDefault="00DB472E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922F" w14:textId="02E4F123" w:rsidR="00DB472E" w:rsidRDefault="00DB472E" w:rsidP="00053EB0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Наименование </w:t>
            </w:r>
            <w:r w:rsidR="00A627AA">
              <w:rPr>
                <w:rFonts w:ascii="Times New Roman" w:hAnsi="Times New Roman" w:cs="Times New Roman"/>
                <w:color w:val="auto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униципальной программы, подпрограммы, отдельного мероприятия, проекта, показателя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152A" w14:textId="77777777" w:rsidR="00DB472E" w:rsidRDefault="00DB472E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Методика расчета значения показателя, источник получения информации</w:t>
            </w:r>
          </w:p>
        </w:tc>
      </w:tr>
      <w:tr w:rsidR="00DB472E" w14:paraId="2B37B2EF" w14:textId="77777777" w:rsidTr="00DB472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7DB7" w14:textId="77777777" w:rsidR="00DB472E" w:rsidRDefault="00DB472E">
            <w:pPr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F3B5" w14:textId="7C180D2C" w:rsidR="00DB472E" w:rsidRDefault="00F958B5" w:rsidP="00E263C1">
            <w:pPr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М</w:t>
            </w:r>
            <w:r w:rsidR="00DB472E">
              <w:rPr>
                <w:rFonts w:ascii="Times New Roman" w:hAnsi="Times New Roman" w:cs="Times New Roman"/>
                <w:color w:val="auto"/>
                <w:lang w:eastAsia="en-US"/>
              </w:rPr>
              <w:t xml:space="preserve">униципальная </w:t>
            </w:r>
            <w:r w:rsidR="00A627AA">
              <w:rPr>
                <w:rFonts w:ascii="Times New Roman" w:hAnsi="Times New Roman" w:cs="Times New Roman"/>
                <w:color w:val="auto"/>
                <w:lang w:eastAsia="en-US"/>
              </w:rPr>
              <w:t>п</w:t>
            </w:r>
            <w:r w:rsidR="00DB472E">
              <w:rPr>
                <w:rFonts w:ascii="Times New Roman" w:hAnsi="Times New Roman" w:cs="Times New Roman"/>
                <w:color w:val="auto"/>
                <w:lang w:eastAsia="en-US"/>
              </w:rPr>
              <w:t xml:space="preserve">рограмма </w:t>
            </w:r>
            <w:r w:rsidR="004648A7">
              <w:rPr>
                <w:rFonts w:ascii="Times New Roman" w:hAnsi="Times New Roman" w:cs="Times New Roman"/>
                <w:color w:val="auto"/>
                <w:lang w:eastAsia="en-US"/>
              </w:rPr>
              <w:t>«</w:t>
            </w:r>
            <w:r w:rsidR="00DB472E">
              <w:rPr>
                <w:rFonts w:ascii="Times New Roman" w:hAnsi="Times New Roman" w:cs="Times New Roman"/>
                <w:color w:val="auto"/>
                <w:lang w:eastAsia="en-US"/>
              </w:rPr>
              <w:t xml:space="preserve">Профилактика правонарушений и преступности в </w:t>
            </w:r>
            <w:r w:rsidR="004648A7">
              <w:rPr>
                <w:rFonts w:ascii="Times New Roman" w:hAnsi="Times New Roman" w:cs="Times New Roman"/>
                <w:color w:val="auto"/>
                <w:lang w:eastAsia="en-US"/>
              </w:rPr>
              <w:t>Малмыжском</w:t>
            </w:r>
            <w:r w:rsidR="00DB472E">
              <w:rPr>
                <w:rFonts w:ascii="Times New Roman" w:hAnsi="Times New Roman" w:cs="Times New Roman"/>
                <w:color w:val="auto"/>
                <w:lang w:eastAsia="en-US"/>
              </w:rPr>
              <w:t xml:space="preserve"> районе Кировской области»</w:t>
            </w:r>
          </w:p>
          <w:p w14:paraId="354EDAA1" w14:textId="288E3201" w:rsidR="004648A7" w:rsidRDefault="00F958B5" w:rsidP="00E263C1">
            <w:pPr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н</w:t>
            </w:r>
            <w:r w:rsidR="004648A7">
              <w:rPr>
                <w:rFonts w:ascii="Times New Roman" w:hAnsi="Times New Roman" w:cs="Times New Roman"/>
                <w:color w:val="auto"/>
                <w:lang w:eastAsia="en-US"/>
              </w:rPr>
              <w:t>а 2024-2028 годы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23C9" w14:textId="77777777" w:rsidR="00DB472E" w:rsidRDefault="00DB472E">
            <w:pPr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B472E" w14:paraId="69CEE36F" w14:textId="77777777" w:rsidTr="00DB472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374B" w14:textId="77777777" w:rsidR="00DB472E" w:rsidRDefault="00DB472E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0221" w14:textId="43A8E652" w:rsidR="00DB472E" w:rsidRDefault="00DB472E" w:rsidP="00E263C1">
            <w:pPr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Отдельное мероприятие «</w:t>
            </w:r>
            <w:r w:rsidR="001E0D47">
              <w:rPr>
                <w:rFonts w:ascii="Times New Roman" w:hAnsi="Times New Roman" w:cs="Times New Roman"/>
                <w:color w:val="auto"/>
                <w:lang w:eastAsia="en-US"/>
              </w:rPr>
              <w:t>Общая п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рофилактика правонарушений и преступлений»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6335" w14:textId="77777777" w:rsidR="00DB472E" w:rsidRDefault="00DB472E">
            <w:pPr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B472E" w14:paraId="46CECB7F" w14:textId="77777777" w:rsidTr="00DB472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0AD7" w14:textId="77777777" w:rsidR="00DB472E" w:rsidRDefault="00DB472E">
            <w:pPr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BB11" w14:textId="69AFDA47" w:rsidR="00DB472E" w:rsidRDefault="00DB472E" w:rsidP="00E263C1">
            <w:pPr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Количество зарегистрированных преступлений</w:t>
            </w:r>
            <w:r w:rsidR="004648A7">
              <w:rPr>
                <w:rFonts w:ascii="Times New Roman" w:hAnsi="Times New Roman" w:cs="Times New Roman"/>
                <w:color w:val="auto"/>
                <w:lang w:eastAsia="en-US"/>
              </w:rPr>
              <w:t>, в том числе тяжких и особо тяжких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A94E" w14:textId="5AB79D72" w:rsidR="004648A7" w:rsidRDefault="007D346B" w:rsidP="00372E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4648A7">
              <w:rPr>
                <w:rFonts w:ascii="Times New Roman" w:hAnsi="Times New Roman"/>
                <w:color w:val="auto"/>
              </w:rPr>
              <w:t>предоставляется</w:t>
            </w:r>
            <w:r w:rsidR="004648A7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="004648A7" w:rsidRPr="004648A7">
              <w:rPr>
                <w:rFonts w:ascii="Times New Roman" w:hAnsi="Times New Roman"/>
                <w:color w:val="auto"/>
              </w:rPr>
              <w:t>ОМВД России по Малмыжскому району.</w:t>
            </w:r>
          </w:p>
          <w:p w14:paraId="4449304D" w14:textId="1892BA81" w:rsidR="00DB472E" w:rsidRDefault="00DB472E" w:rsidP="004648A7">
            <w:pPr>
              <w:spacing w:line="256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B472E" w14:paraId="3BDDD6AE" w14:textId="77777777" w:rsidTr="00DB472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9298" w14:textId="77777777" w:rsidR="00DB472E" w:rsidRDefault="00DB472E">
            <w:pPr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EBD0" w14:textId="77777777" w:rsidR="00DB472E" w:rsidRDefault="004648A7" w:rsidP="00E263C1">
            <w:pPr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Количество зарегистрированных </w:t>
            </w:r>
          </w:p>
          <w:p w14:paraId="68418152" w14:textId="49F40E7F" w:rsidR="004648A7" w:rsidRDefault="004648A7" w:rsidP="00E263C1">
            <w:pPr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административных правонарушений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1FEF" w14:textId="77777777" w:rsidR="007D346B" w:rsidRDefault="007D346B" w:rsidP="00372E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4648A7">
              <w:rPr>
                <w:rFonts w:ascii="Times New Roman" w:hAnsi="Times New Roman"/>
                <w:color w:val="auto"/>
              </w:rPr>
              <w:t>предоставляется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4648A7">
              <w:rPr>
                <w:rFonts w:ascii="Times New Roman" w:hAnsi="Times New Roman"/>
                <w:color w:val="auto"/>
              </w:rPr>
              <w:t>ОМВД России по Малмыжскому району.</w:t>
            </w:r>
          </w:p>
          <w:p w14:paraId="2878C301" w14:textId="36193B9A" w:rsidR="00DB472E" w:rsidRDefault="00DB472E" w:rsidP="004648A7">
            <w:pPr>
              <w:spacing w:line="256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DB472E" w14:paraId="74210891" w14:textId="77777777" w:rsidTr="00DB472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9878" w14:textId="77777777" w:rsidR="00DB472E" w:rsidRDefault="00DB472E">
            <w:pPr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5DD8" w14:textId="77777777" w:rsidR="00DC4F08" w:rsidRDefault="00DC4F08" w:rsidP="00DC4F08">
            <w:pPr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Количество зарегистрированных </w:t>
            </w:r>
          </w:p>
          <w:p w14:paraId="2EC30378" w14:textId="23077CBC" w:rsidR="00DB472E" w:rsidRDefault="00DC4F08" w:rsidP="00DC4F08">
            <w:pPr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административных правонарушений, совершенных несовершеннолетними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DE33" w14:textId="0BEFDC38" w:rsidR="00DB472E" w:rsidRPr="004648A7" w:rsidRDefault="004648A7" w:rsidP="004648A7">
            <w:pPr>
              <w:spacing w:line="256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648A7">
              <w:rPr>
                <w:rFonts w:ascii="Times New Roman" w:hAnsi="Times New Roman"/>
                <w:color w:val="auto"/>
              </w:rPr>
              <w:t>предоставляется КДН и ЗП в муниципальном образовании Малмыжский муниципальный район Кировской области</w:t>
            </w:r>
          </w:p>
        </w:tc>
      </w:tr>
      <w:tr w:rsidR="004648A7" w14:paraId="0BDD99AB" w14:textId="77777777" w:rsidTr="00DB472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395D" w14:textId="77777777" w:rsidR="004648A7" w:rsidRDefault="004648A7" w:rsidP="004648A7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1.2.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952D" w14:textId="7967E69A" w:rsidR="004648A7" w:rsidRDefault="004648A7" w:rsidP="00E263C1">
            <w:pPr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Отдельное мероприятие «Профилактика распространения наркомании»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CADE" w14:textId="77777777" w:rsidR="004648A7" w:rsidRDefault="004648A7" w:rsidP="004648A7">
            <w:pPr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4648A7" w14:paraId="7D501DE5" w14:textId="77777777" w:rsidTr="00DB472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25E3" w14:textId="77777777" w:rsidR="004648A7" w:rsidRDefault="004648A7" w:rsidP="004648A7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335B" w14:textId="06D1A88E" w:rsidR="004648A7" w:rsidRDefault="004648A7" w:rsidP="00E263C1">
            <w:pPr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Количество обнаружения и уничтожения незаконных посевов и мест, произр</w:t>
            </w:r>
            <w:r w:rsidR="007D346B">
              <w:rPr>
                <w:rFonts w:ascii="Times New Roman" w:hAnsi="Times New Roman" w:cs="Times New Roman"/>
                <w:color w:val="auto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стания дикорастущих наркосодержащ</w:t>
            </w:r>
            <w:r w:rsidR="007D346B">
              <w:rPr>
                <w:rFonts w:ascii="Times New Roman" w:hAnsi="Times New Roman" w:cs="Times New Roman"/>
                <w:color w:val="auto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х растений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C4A7" w14:textId="7EC0DB2F" w:rsidR="007D346B" w:rsidRPr="007D346B" w:rsidRDefault="007D346B" w:rsidP="00372E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7D346B">
              <w:rPr>
                <w:rFonts w:ascii="Times New Roman" w:hAnsi="Times New Roman"/>
                <w:color w:val="auto"/>
              </w:rPr>
              <w:t>предоставляется ОМВД России по Малмыжскому району.</w:t>
            </w:r>
          </w:p>
          <w:p w14:paraId="1BC20540" w14:textId="77777777" w:rsidR="004648A7" w:rsidRDefault="004648A7" w:rsidP="004648A7">
            <w:pPr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4648A7" w14:paraId="5DA768D8" w14:textId="77777777" w:rsidTr="00DB472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A918" w14:textId="77777777" w:rsidR="004648A7" w:rsidRDefault="004648A7" w:rsidP="004648A7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EC3C" w14:textId="57AB1328" w:rsidR="004648A7" w:rsidRDefault="007D346B" w:rsidP="00E263C1">
            <w:pPr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Количество проведённых публичных мероприятий, направленных на профилактику наркомании среди подростков и молодёжи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B427" w14:textId="4BB311E2" w:rsidR="007D346B" w:rsidRPr="007D346B" w:rsidRDefault="007D346B" w:rsidP="007D346B">
            <w:pPr>
              <w:jc w:val="both"/>
              <w:rPr>
                <w:rFonts w:asciiTheme="minorHAnsi" w:hAnsiTheme="minorHAnsi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предоставляется </w:t>
            </w:r>
            <w:r w:rsidR="00A627AA">
              <w:rPr>
                <w:rFonts w:ascii="Times New Roman" w:hAnsi="Times New Roman" w:cs="Times New Roman"/>
                <w:color w:val="auto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правлением инвестиционной и социальной политики администрации Малмыжского района.</w:t>
            </w:r>
          </w:p>
          <w:p w14:paraId="3506B701" w14:textId="3FFF152F" w:rsidR="004648A7" w:rsidRDefault="004648A7" w:rsidP="004648A7">
            <w:pPr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4648A7" w14:paraId="4A3DB36A" w14:textId="77777777" w:rsidTr="00DB472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9725" w14:textId="77777777" w:rsidR="004648A7" w:rsidRDefault="004648A7" w:rsidP="004648A7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1CB0" w14:textId="61CBA380" w:rsidR="004648A7" w:rsidRDefault="007D346B" w:rsidP="00E263C1">
            <w:pPr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Доля подростков и молодежи, вовлеченных в профилактические мероприятия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243F" w14:textId="3630C9E9" w:rsidR="007D346B" w:rsidRPr="00EA5676" w:rsidRDefault="007D346B" w:rsidP="00EA5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EA5676">
              <w:rPr>
                <w:rFonts w:ascii="Times New Roman" w:hAnsi="Times New Roman"/>
                <w:color w:val="auto"/>
              </w:rPr>
              <w:t xml:space="preserve"> </w:t>
            </w:r>
            <w:r w:rsidR="00EA5676" w:rsidRPr="00EA5676">
              <w:rPr>
                <w:rFonts w:ascii="Times New Roman" w:hAnsi="Times New Roman"/>
                <w:color w:val="auto"/>
              </w:rPr>
              <w:t xml:space="preserve">                         </w:t>
            </w:r>
            <w:r w:rsidR="00372EBB">
              <w:rPr>
                <w:rFonts w:ascii="Times New Roman" w:hAnsi="Times New Roman"/>
                <w:color w:val="auto"/>
              </w:rPr>
              <w:t xml:space="preserve">                               </w:t>
            </w:r>
            <w:r w:rsidR="00EA5676" w:rsidRPr="00EA5676">
              <w:rPr>
                <w:rFonts w:ascii="Times New Roman" w:hAnsi="Times New Roman"/>
                <w:color w:val="auto"/>
              </w:rPr>
              <w:t xml:space="preserve"> </w:t>
            </w:r>
            <w:r w:rsidRPr="00EA5676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EA5676">
              <w:rPr>
                <w:rFonts w:ascii="Times New Roman" w:hAnsi="Times New Roman"/>
                <w:color w:val="auto"/>
              </w:rPr>
              <w:t>Кпмв</w:t>
            </w:r>
            <w:proofErr w:type="spellEnd"/>
          </w:p>
          <w:p w14:paraId="700557C1" w14:textId="3CE9372C" w:rsidR="007D346B" w:rsidRDefault="00372EBB" w:rsidP="00EA5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                      </w:t>
            </w:r>
            <w:r w:rsidR="007D346B" w:rsidRPr="00EA5676">
              <w:rPr>
                <w:rFonts w:ascii="Times New Roman" w:hAnsi="Times New Roman"/>
                <w:color w:val="auto"/>
              </w:rPr>
              <w:t>Доля ПМВ = ---------------------,   где</w:t>
            </w:r>
          </w:p>
          <w:p w14:paraId="18048346" w14:textId="4FEB954A" w:rsidR="007D346B" w:rsidRDefault="00EA5676" w:rsidP="00EA56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color w:val="auto"/>
              </w:rPr>
            </w:pPr>
            <w:r w:rsidRPr="00EA5676">
              <w:rPr>
                <w:rFonts w:ascii="Times New Roman" w:hAnsi="Times New Roman"/>
                <w:color w:val="auto"/>
              </w:rPr>
              <w:t xml:space="preserve">   </w:t>
            </w:r>
            <w:r w:rsidR="00372EBB">
              <w:rPr>
                <w:rFonts w:ascii="Times New Roman" w:hAnsi="Times New Roman"/>
                <w:color w:val="auto"/>
              </w:rPr>
              <w:t xml:space="preserve">                               </w:t>
            </w:r>
            <w:r w:rsidRPr="00EA5676">
              <w:rPr>
                <w:rFonts w:ascii="Times New Roman" w:hAnsi="Times New Roman"/>
                <w:color w:val="auto"/>
              </w:rPr>
              <w:t xml:space="preserve">                 </w:t>
            </w:r>
            <w:proofErr w:type="spellStart"/>
            <w:r w:rsidR="007D346B" w:rsidRPr="00EA5676">
              <w:rPr>
                <w:rFonts w:ascii="Times New Roman" w:hAnsi="Times New Roman"/>
                <w:color w:val="auto"/>
              </w:rPr>
              <w:t>Кпм</w:t>
            </w:r>
            <w:proofErr w:type="spellEnd"/>
          </w:p>
          <w:p w14:paraId="4BD74FBC" w14:textId="77777777" w:rsidR="00EA5676" w:rsidRPr="00EA5676" w:rsidRDefault="00EA5676" w:rsidP="00EA567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color w:val="auto"/>
              </w:rPr>
            </w:pPr>
          </w:p>
          <w:p w14:paraId="7D4B82A0" w14:textId="77777777" w:rsidR="00EA5676" w:rsidRPr="00EA5676" w:rsidRDefault="00EA5676" w:rsidP="00372E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proofErr w:type="spellStart"/>
            <w:r w:rsidRPr="00EA5676">
              <w:rPr>
                <w:rFonts w:ascii="Times New Roman" w:hAnsi="Times New Roman"/>
                <w:color w:val="auto"/>
              </w:rPr>
              <w:t>Кпмв</w:t>
            </w:r>
            <w:proofErr w:type="spellEnd"/>
            <w:r w:rsidRPr="00EA5676">
              <w:rPr>
                <w:rFonts w:ascii="Times New Roman" w:hAnsi="Times New Roman"/>
                <w:color w:val="auto"/>
              </w:rPr>
              <w:t xml:space="preserve"> - количество подростков и молодежи, вовлеченных в профилактические мероприятия;</w:t>
            </w:r>
          </w:p>
          <w:p w14:paraId="16C97943" w14:textId="2105C787" w:rsidR="004648A7" w:rsidRDefault="00EA5676" w:rsidP="00053E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EA5676">
              <w:rPr>
                <w:rFonts w:ascii="Times New Roman" w:hAnsi="Times New Roman"/>
                <w:color w:val="auto"/>
              </w:rPr>
              <w:t>Кпм</w:t>
            </w:r>
            <w:proofErr w:type="spellEnd"/>
            <w:r w:rsidRPr="00EA5676">
              <w:rPr>
                <w:rFonts w:ascii="Times New Roman" w:hAnsi="Times New Roman"/>
                <w:color w:val="auto"/>
              </w:rPr>
              <w:t xml:space="preserve"> - количество подростков и молодежи в Малмыжском районе.</w:t>
            </w:r>
          </w:p>
        </w:tc>
      </w:tr>
      <w:tr w:rsidR="004648A7" w14:paraId="352BBEF0" w14:textId="77777777" w:rsidTr="00DB472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1D48" w14:textId="77777777" w:rsidR="004648A7" w:rsidRDefault="004648A7" w:rsidP="004648A7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13BF" w14:textId="163A1A76" w:rsidR="004648A7" w:rsidRDefault="00EA5676" w:rsidP="00E263C1">
            <w:pPr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Количество административных дел, уголовных дел по факту незаконного оборота наркотических средств, курительных смесей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FB4C" w14:textId="77777777" w:rsidR="00EA5676" w:rsidRDefault="00EA5676" w:rsidP="00372E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4648A7">
              <w:rPr>
                <w:rFonts w:ascii="Times New Roman" w:hAnsi="Times New Roman"/>
                <w:color w:val="auto"/>
              </w:rPr>
              <w:t>предоставляется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4648A7">
              <w:rPr>
                <w:rFonts w:ascii="Times New Roman" w:hAnsi="Times New Roman"/>
                <w:color w:val="auto"/>
              </w:rPr>
              <w:t>ОМВД России по Малмыжскому району.</w:t>
            </w:r>
          </w:p>
          <w:p w14:paraId="585E4FE4" w14:textId="77777777" w:rsidR="004648A7" w:rsidRDefault="004648A7" w:rsidP="004648A7">
            <w:pPr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4648A7" w14:paraId="462BA986" w14:textId="77777777" w:rsidTr="00DB472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E1A1" w14:textId="77777777" w:rsidR="004648A7" w:rsidRDefault="004648A7" w:rsidP="004648A7">
            <w:pPr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B348" w14:textId="77777777" w:rsidR="004648A7" w:rsidRDefault="004648A7" w:rsidP="00E263C1">
            <w:pPr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Вовлеченность населения в незаконный оборот наркотиков, случаев на 100 тыс. человек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08DC" w14:textId="77777777" w:rsidR="00C4616C" w:rsidRPr="00C4616C" w:rsidRDefault="00C4616C" w:rsidP="00C4616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color w:val="auto"/>
              </w:rPr>
            </w:pPr>
            <w:r w:rsidRPr="00C4616C">
              <w:rPr>
                <w:rFonts w:ascii="Times New Roman" w:hAnsi="Times New Roman"/>
                <w:color w:val="auto"/>
              </w:rPr>
              <w:t>(Б+</w:t>
            </w:r>
            <w:proofErr w:type="gramStart"/>
            <w:r w:rsidRPr="00C4616C">
              <w:rPr>
                <w:rFonts w:ascii="Times New Roman" w:hAnsi="Times New Roman"/>
                <w:color w:val="auto"/>
              </w:rPr>
              <w:t>В)*</w:t>
            </w:r>
            <w:proofErr w:type="gramEnd"/>
            <w:r w:rsidRPr="00C4616C">
              <w:rPr>
                <w:rFonts w:ascii="Times New Roman" w:hAnsi="Times New Roman"/>
                <w:color w:val="auto"/>
              </w:rPr>
              <w:t>100000</w:t>
            </w:r>
          </w:p>
          <w:p w14:paraId="40989053" w14:textId="77777777" w:rsidR="00C4616C" w:rsidRPr="00C4616C" w:rsidRDefault="00C4616C" w:rsidP="00C4616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color w:val="auto"/>
              </w:rPr>
            </w:pPr>
            <w:r w:rsidRPr="00C4616C">
              <w:rPr>
                <w:rFonts w:ascii="Times New Roman" w:hAnsi="Times New Roman"/>
                <w:color w:val="auto"/>
              </w:rPr>
              <w:t>А= -----------------------,   где</w:t>
            </w:r>
          </w:p>
          <w:p w14:paraId="37E5A708" w14:textId="77777777" w:rsidR="00C4616C" w:rsidRPr="00C4616C" w:rsidRDefault="00C4616C" w:rsidP="00C4616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color w:val="auto"/>
              </w:rPr>
            </w:pPr>
            <w:r w:rsidRPr="00C4616C">
              <w:rPr>
                <w:rFonts w:ascii="Times New Roman" w:hAnsi="Times New Roman"/>
                <w:color w:val="auto"/>
              </w:rPr>
              <w:t>Г</w:t>
            </w:r>
          </w:p>
          <w:p w14:paraId="0045ABE9" w14:textId="77777777" w:rsidR="00C4616C" w:rsidRPr="00C4616C" w:rsidRDefault="00C4616C" w:rsidP="00C461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C4616C">
              <w:rPr>
                <w:rFonts w:ascii="Times New Roman" w:hAnsi="Times New Roman"/>
                <w:color w:val="auto"/>
              </w:rPr>
              <w:t>А – в</w:t>
            </w:r>
            <w:r w:rsidRPr="00C4616C">
              <w:rPr>
                <w:rFonts w:ascii="Times New Roman" w:eastAsia="Calibri" w:hAnsi="Times New Roman"/>
                <w:color w:val="auto"/>
              </w:rPr>
              <w:t>овлеченность населения в незаконный оборот наркотиков</w:t>
            </w:r>
            <w:r w:rsidRPr="00C4616C">
              <w:rPr>
                <w:rFonts w:ascii="Times New Roman" w:hAnsi="Times New Roman"/>
                <w:color w:val="auto"/>
              </w:rPr>
              <w:t>;</w:t>
            </w:r>
          </w:p>
          <w:p w14:paraId="0BE0C07F" w14:textId="77777777" w:rsidR="00C4616C" w:rsidRPr="00C4616C" w:rsidRDefault="00C4616C" w:rsidP="00C461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C4616C">
              <w:rPr>
                <w:rFonts w:ascii="Times New Roman" w:hAnsi="Times New Roman"/>
                <w:color w:val="auto"/>
              </w:rPr>
              <w:t>Б – количество случаев привлечения к уголовной ответственности;</w:t>
            </w:r>
          </w:p>
          <w:p w14:paraId="48457A1D" w14:textId="77777777" w:rsidR="00C4616C" w:rsidRPr="00C4616C" w:rsidRDefault="00C4616C" w:rsidP="00C461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C4616C">
              <w:rPr>
                <w:rFonts w:ascii="Times New Roman" w:hAnsi="Times New Roman"/>
                <w:color w:val="auto"/>
              </w:rPr>
              <w:t xml:space="preserve">В – количество случаев привлечения к </w:t>
            </w:r>
            <w:r w:rsidRPr="00C4616C">
              <w:rPr>
                <w:rFonts w:ascii="Times New Roman" w:hAnsi="Times New Roman"/>
                <w:color w:val="auto"/>
              </w:rPr>
              <w:lastRenderedPageBreak/>
              <w:t>административной ответственности;</w:t>
            </w:r>
          </w:p>
          <w:p w14:paraId="1124A71C" w14:textId="510E7F1F" w:rsidR="004648A7" w:rsidRDefault="00C4616C" w:rsidP="00C4616C">
            <w:pPr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4616C">
              <w:rPr>
                <w:rFonts w:ascii="Times New Roman" w:hAnsi="Times New Roman"/>
                <w:color w:val="auto"/>
              </w:rPr>
              <w:t>Г – общее количество населения Малмыжского района</w:t>
            </w:r>
          </w:p>
        </w:tc>
      </w:tr>
      <w:tr w:rsidR="004648A7" w14:paraId="192FA1B9" w14:textId="77777777" w:rsidTr="00DB472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570B" w14:textId="77777777" w:rsidR="004648A7" w:rsidRDefault="004648A7" w:rsidP="004648A7">
            <w:pPr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00E9" w14:textId="4133E89F" w:rsidR="004648A7" w:rsidRDefault="004648A7" w:rsidP="00E263C1">
            <w:pPr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Криминогенность наркомании, случаев на 100 тыс. человек населения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77D5" w14:textId="5A18060F" w:rsidR="00C4616C" w:rsidRPr="00C4616C" w:rsidRDefault="00C4616C" w:rsidP="00C4616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color w:val="auto"/>
              </w:rPr>
            </w:pPr>
            <w:r w:rsidRPr="00C4616C">
              <w:rPr>
                <w:rFonts w:ascii="Times New Roman" w:hAnsi="Times New Roman"/>
                <w:color w:val="auto"/>
              </w:rPr>
              <w:t>(Б+</w:t>
            </w:r>
            <w:proofErr w:type="gramStart"/>
            <w:r w:rsidRPr="00C4616C">
              <w:rPr>
                <w:rFonts w:ascii="Times New Roman" w:hAnsi="Times New Roman"/>
                <w:color w:val="auto"/>
              </w:rPr>
              <w:t>В)*</w:t>
            </w:r>
            <w:proofErr w:type="gramEnd"/>
            <w:r w:rsidRPr="00C4616C">
              <w:rPr>
                <w:rFonts w:ascii="Times New Roman" w:hAnsi="Times New Roman"/>
                <w:color w:val="auto"/>
              </w:rPr>
              <w:t>100000</w:t>
            </w:r>
          </w:p>
          <w:p w14:paraId="187A2370" w14:textId="77777777" w:rsidR="00C4616C" w:rsidRPr="00C4616C" w:rsidRDefault="00C4616C" w:rsidP="00C4616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color w:val="auto"/>
              </w:rPr>
            </w:pPr>
            <w:r w:rsidRPr="00C4616C">
              <w:rPr>
                <w:rFonts w:ascii="Times New Roman" w:hAnsi="Times New Roman"/>
                <w:color w:val="auto"/>
              </w:rPr>
              <w:t>А= -----------------------,   где</w:t>
            </w:r>
          </w:p>
          <w:p w14:paraId="20AE394F" w14:textId="77777777" w:rsidR="00C4616C" w:rsidRPr="00C4616C" w:rsidRDefault="00C4616C" w:rsidP="00C4616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color w:val="auto"/>
              </w:rPr>
            </w:pPr>
            <w:r w:rsidRPr="00C4616C">
              <w:rPr>
                <w:rFonts w:ascii="Times New Roman" w:hAnsi="Times New Roman"/>
                <w:color w:val="auto"/>
              </w:rPr>
              <w:t>Г</w:t>
            </w:r>
          </w:p>
          <w:p w14:paraId="56D95953" w14:textId="00309790" w:rsidR="00C4616C" w:rsidRPr="00C4616C" w:rsidRDefault="00C4616C" w:rsidP="00C461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C4616C">
              <w:rPr>
                <w:rFonts w:ascii="Times New Roman" w:hAnsi="Times New Roman"/>
                <w:color w:val="auto"/>
              </w:rPr>
              <w:t xml:space="preserve">А – </w:t>
            </w:r>
            <w:r w:rsidRPr="00C4616C">
              <w:rPr>
                <w:rFonts w:ascii="Times New Roman" w:eastAsia="Calibri" w:hAnsi="Times New Roman"/>
                <w:color w:val="auto"/>
              </w:rPr>
              <w:t>криминогенность наркомании</w:t>
            </w:r>
            <w:r w:rsidRPr="00C4616C">
              <w:rPr>
                <w:rFonts w:ascii="Times New Roman" w:hAnsi="Times New Roman"/>
                <w:color w:val="auto"/>
              </w:rPr>
              <w:t>;</w:t>
            </w:r>
          </w:p>
          <w:p w14:paraId="6B44A5E2" w14:textId="77777777" w:rsidR="00C4616C" w:rsidRPr="00C4616C" w:rsidRDefault="00C4616C" w:rsidP="00C461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C4616C">
              <w:rPr>
                <w:rFonts w:ascii="Times New Roman" w:hAnsi="Times New Roman"/>
                <w:color w:val="auto"/>
              </w:rPr>
              <w:t>Б – количество наркопотребителей, привлеченных к уголовной ответственности;</w:t>
            </w:r>
          </w:p>
          <w:p w14:paraId="439CBC0C" w14:textId="77777777" w:rsidR="00C4616C" w:rsidRPr="00C4616C" w:rsidRDefault="00C4616C" w:rsidP="00C461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C4616C">
              <w:rPr>
                <w:rFonts w:ascii="Times New Roman" w:hAnsi="Times New Roman"/>
                <w:color w:val="auto"/>
              </w:rPr>
              <w:t>В – количество наркопотребителей, привлеченных к административной ответственности;</w:t>
            </w:r>
          </w:p>
          <w:p w14:paraId="4F660DE3" w14:textId="6EE6F664" w:rsidR="004648A7" w:rsidRDefault="00C4616C" w:rsidP="00C4616C">
            <w:pPr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4616C">
              <w:rPr>
                <w:rFonts w:ascii="Times New Roman" w:hAnsi="Times New Roman"/>
                <w:color w:val="auto"/>
              </w:rPr>
              <w:t>Г – общее количество населения Малмыжского района</w:t>
            </w:r>
          </w:p>
        </w:tc>
      </w:tr>
      <w:tr w:rsidR="004648A7" w14:paraId="33318261" w14:textId="77777777" w:rsidTr="00DB472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EB08" w14:textId="77777777" w:rsidR="004648A7" w:rsidRDefault="004648A7" w:rsidP="004648A7">
            <w:pPr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6DEC" w14:textId="77777777" w:rsidR="004648A7" w:rsidRDefault="004648A7" w:rsidP="00E263C1">
            <w:pPr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Количество случаев отравления наркотиками, в том числе среди несовершеннолетних, на 100 тыс. человек населения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22F3" w14:textId="77777777" w:rsidR="00C4616C" w:rsidRPr="00C4616C" w:rsidRDefault="00C4616C" w:rsidP="00C4616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color w:val="auto"/>
              </w:rPr>
            </w:pPr>
            <w:r w:rsidRPr="00C4616C">
              <w:rPr>
                <w:rFonts w:ascii="Times New Roman" w:hAnsi="Times New Roman"/>
                <w:color w:val="auto"/>
              </w:rPr>
              <w:t>Б*100000</w:t>
            </w:r>
          </w:p>
          <w:p w14:paraId="0F0E755C" w14:textId="77777777" w:rsidR="00C4616C" w:rsidRPr="00C4616C" w:rsidRDefault="00C4616C" w:rsidP="00C4616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color w:val="auto"/>
              </w:rPr>
            </w:pPr>
            <w:r w:rsidRPr="00C4616C">
              <w:rPr>
                <w:rFonts w:ascii="Times New Roman" w:hAnsi="Times New Roman"/>
                <w:color w:val="auto"/>
              </w:rPr>
              <w:t>А= -----------------------,   где</w:t>
            </w:r>
          </w:p>
          <w:p w14:paraId="38B8FCED" w14:textId="77777777" w:rsidR="00C4616C" w:rsidRPr="00C4616C" w:rsidRDefault="00C4616C" w:rsidP="00C4616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color w:val="auto"/>
              </w:rPr>
            </w:pPr>
            <w:r w:rsidRPr="00C4616C">
              <w:rPr>
                <w:rFonts w:ascii="Times New Roman" w:hAnsi="Times New Roman"/>
                <w:color w:val="auto"/>
              </w:rPr>
              <w:t>Г</w:t>
            </w:r>
          </w:p>
          <w:p w14:paraId="2BCBD3E9" w14:textId="77777777" w:rsidR="00C4616C" w:rsidRPr="00C4616C" w:rsidRDefault="00C4616C" w:rsidP="00C461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C4616C">
              <w:rPr>
                <w:rFonts w:ascii="Times New Roman" w:hAnsi="Times New Roman"/>
                <w:color w:val="auto"/>
              </w:rPr>
              <w:t xml:space="preserve">А – </w:t>
            </w:r>
            <w:r w:rsidRPr="00C4616C">
              <w:rPr>
                <w:rFonts w:ascii="Times New Roman" w:eastAsia="Calibri" w:hAnsi="Times New Roman"/>
                <w:color w:val="auto"/>
              </w:rPr>
              <w:t>количество случаев отравления наркотиками, в том числе среди несовершеннолетних на 100 тыс. населения</w:t>
            </w:r>
            <w:r w:rsidRPr="00C4616C">
              <w:rPr>
                <w:rFonts w:ascii="Times New Roman" w:hAnsi="Times New Roman"/>
                <w:color w:val="auto"/>
              </w:rPr>
              <w:t>;</w:t>
            </w:r>
          </w:p>
          <w:p w14:paraId="069BE5FC" w14:textId="77777777" w:rsidR="00FE495F" w:rsidRDefault="00C4616C" w:rsidP="00FE49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C4616C">
              <w:rPr>
                <w:rFonts w:ascii="Times New Roman" w:hAnsi="Times New Roman"/>
                <w:color w:val="auto"/>
              </w:rPr>
              <w:t xml:space="preserve">Б – количество случаев отравления наркотиками, в том числе среди несовершеннолетних, </w:t>
            </w:r>
          </w:p>
          <w:p w14:paraId="010B8D1F" w14:textId="7B9E652A" w:rsidR="004648A7" w:rsidRDefault="00C4616C" w:rsidP="00FE49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4616C">
              <w:rPr>
                <w:rFonts w:ascii="Times New Roman" w:hAnsi="Times New Roman"/>
                <w:color w:val="auto"/>
              </w:rPr>
              <w:t>Г – общее количество населения Малмыжского района</w:t>
            </w:r>
          </w:p>
        </w:tc>
      </w:tr>
      <w:tr w:rsidR="004648A7" w14:paraId="3D0ACCE3" w14:textId="77777777" w:rsidTr="00DB472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8BD9" w14:textId="77777777" w:rsidR="004648A7" w:rsidRDefault="004648A7" w:rsidP="004648A7">
            <w:pPr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C32F" w14:textId="77777777" w:rsidR="004648A7" w:rsidRDefault="004648A7" w:rsidP="00E263C1">
            <w:pPr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Количество случаев смерти в результате потребления наркотиков на 100 тыс. человек населения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DC73" w14:textId="77777777" w:rsidR="00C4616C" w:rsidRPr="00C4616C" w:rsidRDefault="00C4616C" w:rsidP="00C4616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color w:val="auto"/>
              </w:rPr>
            </w:pPr>
            <w:r w:rsidRPr="00C4616C">
              <w:rPr>
                <w:rFonts w:ascii="Times New Roman" w:hAnsi="Times New Roman"/>
                <w:color w:val="auto"/>
              </w:rPr>
              <w:t>Б*100000</w:t>
            </w:r>
          </w:p>
          <w:p w14:paraId="2581E48C" w14:textId="77777777" w:rsidR="00C4616C" w:rsidRPr="00C4616C" w:rsidRDefault="00C4616C" w:rsidP="00C4616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color w:val="auto"/>
              </w:rPr>
            </w:pPr>
            <w:r w:rsidRPr="00C4616C">
              <w:rPr>
                <w:rFonts w:ascii="Times New Roman" w:hAnsi="Times New Roman"/>
                <w:color w:val="auto"/>
              </w:rPr>
              <w:t>А= -----------------------,   где</w:t>
            </w:r>
          </w:p>
          <w:p w14:paraId="03298E41" w14:textId="77777777" w:rsidR="00C4616C" w:rsidRPr="00C4616C" w:rsidRDefault="00C4616C" w:rsidP="00C4616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color w:val="auto"/>
              </w:rPr>
            </w:pPr>
            <w:r w:rsidRPr="00C4616C">
              <w:rPr>
                <w:rFonts w:ascii="Times New Roman" w:hAnsi="Times New Roman"/>
                <w:color w:val="auto"/>
              </w:rPr>
              <w:t>Г</w:t>
            </w:r>
          </w:p>
          <w:p w14:paraId="608B2503" w14:textId="77777777" w:rsidR="00C4616C" w:rsidRPr="00C4616C" w:rsidRDefault="00C4616C" w:rsidP="00C461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C4616C">
              <w:rPr>
                <w:rFonts w:ascii="Times New Roman" w:hAnsi="Times New Roman"/>
                <w:color w:val="auto"/>
              </w:rPr>
              <w:t xml:space="preserve">А – </w:t>
            </w:r>
            <w:r w:rsidRPr="00C4616C">
              <w:rPr>
                <w:rFonts w:ascii="Times New Roman" w:eastAsia="Calibri" w:hAnsi="Times New Roman"/>
                <w:color w:val="auto"/>
              </w:rPr>
              <w:t>количество случаев смерти в результате потребления наркотиков на 100 тыс. населения;</w:t>
            </w:r>
          </w:p>
          <w:p w14:paraId="5517DE99" w14:textId="1F39AC32" w:rsidR="00C4616C" w:rsidRPr="00C4616C" w:rsidRDefault="00C4616C" w:rsidP="00C461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C4616C">
              <w:rPr>
                <w:rFonts w:ascii="Times New Roman" w:hAnsi="Times New Roman"/>
                <w:color w:val="auto"/>
              </w:rPr>
              <w:t>Б –</w:t>
            </w:r>
            <w:r w:rsidR="00FE495F">
              <w:rPr>
                <w:rFonts w:ascii="Times New Roman" w:hAnsi="Times New Roman"/>
                <w:color w:val="auto"/>
              </w:rPr>
              <w:t xml:space="preserve"> </w:t>
            </w:r>
            <w:r w:rsidRPr="00C4616C">
              <w:rPr>
                <w:rFonts w:ascii="Times New Roman" w:eastAsia="Calibri" w:hAnsi="Times New Roman"/>
                <w:color w:val="auto"/>
              </w:rPr>
              <w:t>количество случаев смерти в результате потребления наркотиков</w:t>
            </w:r>
            <w:r w:rsidRPr="00C4616C">
              <w:rPr>
                <w:rFonts w:ascii="Times New Roman" w:hAnsi="Times New Roman"/>
                <w:color w:val="auto"/>
              </w:rPr>
              <w:t>;</w:t>
            </w:r>
          </w:p>
          <w:p w14:paraId="0BE721DD" w14:textId="0FC36CC0" w:rsidR="004648A7" w:rsidRDefault="00C4616C" w:rsidP="00C4616C">
            <w:pPr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4616C">
              <w:rPr>
                <w:rFonts w:ascii="Times New Roman" w:hAnsi="Times New Roman"/>
                <w:color w:val="auto"/>
              </w:rPr>
              <w:t>Г – общее количество населения Малмыжского района</w:t>
            </w:r>
          </w:p>
        </w:tc>
      </w:tr>
      <w:tr w:rsidR="004648A7" w14:paraId="0E03E41E" w14:textId="77777777" w:rsidTr="00DB472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0ADF" w14:textId="77777777" w:rsidR="004648A7" w:rsidRDefault="004648A7" w:rsidP="004648A7">
            <w:pPr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E56E" w14:textId="44DF38D9" w:rsidR="004648A7" w:rsidRDefault="004648A7" w:rsidP="00E263C1">
            <w:pPr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Отдельное мероприятие «</w:t>
            </w:r>
            <w:r w:rsidR="001E0D47">
              <w:rPr>
                <w:rFonts w:ascii="Times New Roman" w:hAnsi="Times New Roman" w:cs="Times New Roman"/>
                <w:color w:val="auto"/>
                <w:lang w:eastAsia="en-US"/>
              </w:rPr>
              <w:t>Противодействие коррупции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6D52" w14:textId="77777777" w:rsidR="004648A7" w:rsidRDefault="004648A7" w:rsidP="004648A7">
            <w:pPr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4648A7" w14:paraId="3C827E5A" w14:textId="77777777" w:rsidTr="00DB472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1A28" w14:textId="77777777" w:rsidR="004648A7" w:rsidRDefault="004648A7" w:rsidP="004648A7">
            <w:pPr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4067" w14:textId="78B55287" w:rsidR="004648A7" w:rsidRDefault="004648A7" w:rsidP="00E263C1">
            <w:pPr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Доля органов местного</w:t>
            </w:r>
            <w:r w:rsidR="00372EBB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самоуправления</w:t>
            </w:r>
            <w:r w:rsidR="00372EBB">
              <w:rPr>
                <w:rFonts w:ascii="Times New Roman" w:hAnsi="Times New Roman" w:cs="Times New Roman"/>
                <w:color w:val="auto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внедривших внутренний контроль и антикоррупционные механизмы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E915" w14:textId="6CB0FFDD" w:rsidR="00372EBB" w:rsidRPr="00372EBB" w:rsidRDefault="00372EBB" w:rsidP="00372EB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color w:val="auto"/>
              </w:rPr>
            </w:pPr>
            <w:r w:rsidRPr="00372EBB">
              <w:rPr>
                <w:rFonts w:ascii="Times New Roman" w:hAnsi="Times New Roman"/>
                <w:color w:val="auto"/>
              </w:rPr>
              <w:t xml:space="preserve">                </w:t>
            </w:r>
            <w:proofErr w:type="spellStart"/>
            <w:r w:rsidRPr="00372EBB">
              <w:rPr>
                <w:rFonts w:ascii="Times New Roman" w:hAnsi="Times New Roman"/>
                <w:color w:val="auto"/>
              </w:rPr>
              <w:t>Комсу</w:t>
            </w:r>
            <w:proofErr w:type="spellEnd"/>
            <w:r w:rsidRPr="00372EBB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372EBB">
              <w:rPr>
                <w:rFonts w:ascii="Times New Roman" w:hAnsi="Times New Roman"/>
                <w:color w:val="auto"/>
              </w:rPr>
              <w:t>вк</w:t>
            </w:r>
            <w:proofErr w:type="spellEnd"/>
          </w:p>
          <w:p w14:paraId="6DDF7FC0" w14:textId="77777777" w:rsidR="00372EBB" w:rsidRPr="00372EBB" w:rsidRDefault="00372EBB" w:rsidP="00372EB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color w:val="auto"/>
              </w:rPr>
            </w:pPr>
            <w:r w:rsidRPr="00372EBB">
              <w:rPr>
                <w:rFonts w:ascii="Times New Roman" w:hAnsi="Times New Roman"/>
                <w:color w:val="auto"/>
              </w:rPr>
              <w:t xml:space="preserve">Доля </w:t>
            </w:r>
            <w:proofErr w:type="spellStart"/>
            <w:r w:rsidRPr="00372EBB">
              <w:rPr>
                <w:rFonts w:ascii="Times New Roman" w:hAnsi="Times New Roman"/>
                <w:color w:val="auto"/>
              </w:rPr>
              <w:t>ОМСУвк</w:t>
            </w:r>
            <w:proofErr w:type="spellEnd"/>
            <w:r w:rsidRPr="00372EBB">
              <w:rPr>
                <w:rFonts w:ascii="Times New Roman" w:hAnsi="Times New Roman"/>
                <w:color w:val="auto"/>
              </w:rPr>
              <w:t xml:space="preserve"> = ---------------------, где</w:t>
            </w:r>
          </w:p>
          <w:p w14:paraId="3234E0A3" w14:textId="3542F21A" w:rsidR="00372EBB" w:rsidRPr="00372EBB" w:rsidRDefault="00372EBB" w:rsidP="00372EB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color w:val="auto"/>
              </w:rPr>
            </w:pPr>
            <w:r w:rsidRPr="00372EBB">
              <w:rPr>
                <w:rFonts w:ascii="Times New Roman" w:hAnsi="Times New Roman"/>
                <w:color w:val="auto"/>
              </w:rPr>
              <w:t xml:space="preserve">              </w:t>
            </w:r>
            <w:proofErr w:type="spellStart"/>
            <w:r w:rsidRPr="00372EBB">
              <w:rPr>
                <w:rFonts w:ascii="Times New Roman" w:hAnsi="Times New Roman"/>
                <w:color w:val="auto"/>
              </w:rPr>
              <w:t>Комсу</w:t>
            </w:r>
            <w:proofErr w:type="spellEnd"/>
          </w:p>
          <w:p w14:paraId="367C8151" w14:textId="77777777" w:rsidR="00372EBB" w:rsidRPr="00372EBB" w:rsidRDefault="00372EBB" w:rsidP="00372EB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color w:val="auto"/>
              </w:rPr>
            </w:pPr>
          </w:p>
          <w:p w14:paraId="319A98AB" w14:textId="2B3E911F" w:rsidR="00372EBB" w:rsidRPr="00372EBB" w:rsidRDefault="00372EBB" w:rsidP="00372E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proofErr w:type="spellStart"/>
            <w:r w:rsidRPr="00372EBB">
              <w:rPr>
                <w:rFonts w:ascii="Times New Roman" w:hAnsi="Times New Roman"/>
                <w:color w:val="auto"/>
              </w:rPr>
              <w:t>Комсу</w:t>
            </w:r>
            <w:proofErr w:type="spellEnd"/>
            <w:r w:rsidRPr="00372EBB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372EBB">
              <w:rPr>
                <w:rFonts w:ascii="Times New Roman" w:hAnsi="Times New Roman"/>
                <w:color w:val="auto"/>
              </w:rPr>
              <w:t>вк</w:t>
            </w:r>
            <w:proofErr w:type="spellEnd"/>
            <w:r w:rsidRPr="00372EBB">
              <w:rPr>
                <w:rFonts w:ascii="Times New Roman" w:hAnsi="Times New Roman"/>
                <w:color w:val="auto"/>
              </w:rPr>
              <w:t xml:space="preserve"> -</w:t>
            </w:r>
            <w:r w:rsidR="00C32EF5">
              <w:rPr>
                <w:rFonts w:ascii="Times New Roman" w:hAnsi="Times New Roman"/>
                <w:color w:val="auto"/>
              </w:rPr>
              <w:t xml:space="preserve"> </w:t>
            </w:r>
            <w:r w:rsidRPr="00372EBB">
              <w:rPr>
                <w:rFonts w:ascii="Times New Roman" w:hAnsi="Times New Roman"/>
                <w:color w:val="auto"/>
              </w:rPr>
              <w:t>количество органов местного самоуправления,</w:t>
            </w:r>
            <w:r w:rsidRPr="00372EBB">
              <w:rPr>
                <w:rFonts w:ascii="R" w:hAnsi="R" w:cs="R"/>
                <w:color w:val="auto"/>
              </w:rPr>
              <w:t xml:space="preserve"> </w:t>
            </w:r>
            <w:r w:rsidRPr="00372EBB">
              <w:rPr>
                <w:rFonts w:ascii="Times New Roman" w:hAnsi="Times New Roman"/>
                <w:color w:val="auto"/>
              </w:rPr>
              <w:t>внедривших внутренний контроль и антикоррупционные механизмы, информация предоставляется прокуратурой Малмыжского района;</w:t>
            </w:r>
          </w:p>
          <w:p w14:paraId="3FAF209A" w14:textId="72BCD97B" w:rsidR="004648A7" w:rsidRDefault="00372EBB" w:rsidP="00372E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372EBB">
              <w:rPr>
                <w:rFonts w:ascii="Times New Roman" w:hAnsi="Times New Roman"/>
                <w:color w:val="auto"/>
              </w:rPr>
              <w:t>Комсу</w:t>
            </w:r>
            <w:proofErr w:type="spellEnd"/>
            <w:r w:rsidRPr="00372EBB">
              <w:rPr>
                <w:rFonts w:ascii="Times New Roman" w:hAnsi="Times New Roman"/>
                <w:color w:val="auto"/>
              </w:rPr>
              <w:t xml:space="preserve"> - количество органов местного самоуправления, информация предоставляется районной Думой Малмыжского района.</w:t>
            </w:r>
          </w:p>
        </w:tc>
      </w:tr>
      <w:tr w:rsidR="004648A7" w14:paraId="734DE076" w14:textId="77777777" w:rsidTr="00DB472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60454" w14:textId="77777777" w:rsidR="004648A7" w:rsidRDefault="004648A7" w:rsidP="004648A7">
            <w:pPr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0F37" w14:textId="67AD0994" w:rsidR="004648A7" w:rsidRPr="00372EBB" w:rsidRDefault="00372EBB" w:rsidP="00E263C1">
            <w:pPr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72EBB">
              <w:rPr>
                <w:rFonts w:ascii="Times New Roman" w:hAnsi="Times New Roman"/>
                <w:bCs/>
                <w:color w:val="auto"/>
              </w:rPr>
              <w:t xml:space="preserve">Доля урегулированных конфликтов интересов </w:t>
            </w:r>
            <w:r w:rsidRPr="00372EBB">
              <w:rPr>
                <w:rFonts w:ascii="Times New Roman" w:hAnsi="Times New Roman"/>
                <w:bCs/>
                <w:color w:val="auto"/>
              </w:rPr>
              <w:lastRenderedPageBreak/>
              <w:t>на муниципальной службе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91D4" w14:textId="55CF36DA" w:rsidR="00372EBB" w:rsidRPr="00372EBB" w:rsidRDefault="00372EBB" w:rsidP="00372EB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372EBB">
              <w:rPr>
                <w:rFonts w:ascii="Times New Roman" w:hAnsi="Times New Roman"/>
                <w:bCs/>
                <w:color w:val="auto"/>
              </w:rPr>
              <w:lastRenderedPageBreak/>
              <w:t xml:space="preserve">             Куки</w:t>
            </w:r>
          </w:p>
          <w:p w14:paraId="64C641AA" w14:textId="77777777" w:rsidR="00372EBB" w:rsidRPr="00372EBB" w:rsidRDefault="00372EBB" w:rsidP="00372EB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372EBB">
              <w:rPr>
                <w:rFonts w:ascii="Times New Roman" w:hAnsi="Times New Roman"/>
                <w:bCs/>
                <w:color w:val="auto"/>
              </w:rPr>
              <w:t>Доля УКИ = ---------------------, где</w:t>
            </w:r>
          </w:p>
          <w:p w14:paraId="24D1F3D2" w14:textId="1DD1C4D0" w:rsidR="00372EBB" w:rsidRDefault="00372EBB" w:rsidP="00372EB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372EBB">
              <w:rPr>
                <w:rFonts w:ascii="Times New Roman" w:hAnsi="Times New Roman"/>
                <w:bCs/>
                <w:color w:val="auto"/>
              </w:rPr>
              <w:t xml:space="preserve">                                      </w:t>
            </w:r>
            <w:r>
              <w:rPr>
                <w:rFonts w:ascii="Times New Roman" w:hAnsi="Times New Roman"/>
                <w:bCs/>
                <w:color w:val="auto"/>
              </w:rPr>
              <w:t xml:space="preserve">       </w:t>
            </w:r>
            <w:r w:rsidRPr="00372EBB">
              <w:rPr>
                <w:rFonts w:ascii="Times New Roman" w:hAnsi="Times New Roman"/>
                <w:bCs/>
                <w:color w:val="auto"/>
              </w:rPr>
              <w:t xml:space="preserve"> </w:t>
            </w:r>
            <w:proofErr w:type="spellStart"/>
            <w:r w:rsidRPr="00372EBB">
              <w:rPr>
                <w:rFonts w:ascii="Times New Roman" w:hAnsi="Times New Roman"/>
                <w:bCs/>
                <w:color w:val="auto"/>
              </w:rPr>
              <w:t>Кки</w:t>
            </w:r>
            <w:proofErr w:type="spellEnd"/>
          </w:p>
          <w:p w14:paraId="4477625E" w14:textId="77777777" w:rsidR="00372EBB" w:rsidRPr="00372EBB" w:rsidRDefault="00372EBB" w:rsidP="00372EB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color w:val="auto"/>
              </w:rPr>
            </w:pPr>
          </w:p>
          <w:p w14:paraId="258389B2" w14:textId="77777777" w:rsidR="00372EBB" w:rsidRPr="00372EBB" w:rsidRDefault="00372EBB" w:rsidP="00372E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372EBB">
              <w:rPr>
                <w:rFonts w:ascii="Times New Roman" w:hAnsi="Times New Roman"/>
                <w:bCs/>
                <w:color w:val="auto"/>
              </w:rPr>
              <w:t>Куки - количество урегулированных конфликтов интересов на муниципальной службе;</w:t>
            </w:r>
          </w:p>
          <w:p w14:paraId="4FEA871A" w14:textId="4246334D" w:rsidR="004648A7" w:rsidRDefault="00372EBB" w:rsidP="00372EBB">
            <w:pPr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372EBB">
              <w:rPr>
                <w:rFonts w:ascii="Times New Roman" w:hAnsi="Times New Roman"/>
                <w:bCs/>
                <w:color w:val="auto"/>
              </w:rPr>
              <w:t>Кки</w:t>
            </w:r>
            <w:proofErr w:type="spellEnd"/>
            <w:r w:rsidRPr="00372EBB">
              <w:rPr>
                <w:rFonts w:ascii="Times New Roman" w:hAnsi="Times New Roman"/>
                <w:bCs/>
                <w:color w:val="auto"/>
              </w:rPr>
              <w:t xml:space="preserve"> - количество конфликтов интересов на муниципальной службе</w:t>
            </w:r>
          </w:p>
        </w:tc>
      </w:tr>
      <w:tr w:rsidR="004648A7" w14:paraId="6098D72F" w14:textId="77777777" w:rsidTr="00DB472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FDEA" w14:textId="77777777" w:rsidR="004648A7" w:rsidRDefault="004648A7" w:rsidP="004648A7">
            <w:pPr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B4FA" w14:textId="48C7AB8D" w:rsidR="004648A7" w:rsidRPr="00372EBB" w:rsidRDefault="00372EBB" w:rsidP="00E263C1">
            <w:pPr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72EBB">
              <w:rPr>
                <w:rFonts w:ascii="Times New Roman" w:hAnsi="Times New Roman"/>
                <w:bCs/>
                <w:color w:val="auto"/>
              </w:rPr>
              <w:t>Доля проектов нормативных правовых актов, нормативных правовых актов органов местного самоуправления района, в которых выявлены коррупционные факторы при проведении антикоррупционной экспертизы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15C4" w14:textId="2DE4C715" w:rsidR="00372EBB" w:rsidRPr="00372EBB" w:rsidRDefault="00372EBB" w:rsidP="00372EB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 xml:space="preserve">                    </w:t>
            </w:r>
            <w:proofErr w:type="spellStart"/>
            <w:r w:rsidRPr="00372EBB">
              <w:rPr>
                <w:rFonts w:ascii="Times New Roman" w:hAnsi="Times New Roman"/>
                <w:bCs/>
                <w:color w:val="auto"/>
              </w:rPr>
              <w:t>Ккпинпа</w:t>
            </w:r>
            <w:proofErr w:type="spellEnd"/>
          </w:p>
          <w:p w14:paraId="314AF8D7" w14:textId="77777777" w:rsidR="00372EBB" w:rsidRPr="00372EBB" w:rsidRDefault="00372EBB" w:rsidP="00372EB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372EBB">
              <w:rPr>
                <w:rFonts w:ascii="Times New Roman" w:hAnsi="Times New Roman"/>
                <w:bCs/>
                <w:color w:val="auto"/>
              </w:rPr>
              <w:t xml:space="preserve">Доля </w:t>
            </w:r>
            <w:proofErr w:type="spellStart"/>
            <w:r w:rsidRPr="00372EBB">
              <w:rPr>
                <w:rFonts w:ascii="Times New Roman" w:hAnsi="Times New Roman"/>
                <w:bCs/>
                <w:color w:val="auto"/>
              </w:rPr>
              <w:t>ПиНПА</w:t>
            </w:r>
            <w:proofErr w:type="spellEnd"/>
            <w:r w:rsidRPr="00372EBB">
              <w:rPr>
                <w:rFonts w:ascii="Times New Roman" w:hAnsi="Times New Roman"/>
                <w:bCs/>
                <w:color w:val="auto"/>
              </w:rPr>
              <w:t xml:space="preserve"> = ---------------------, где</w:t>
            </w:r>
          </w:p>
          <w:p w14:paraId="24391484" w14:textId="43D0D6D0" w:rsidR="00372EBB" w:rsidRDefault="00372EBB" w:rsidP="00372EB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 xml:space="preserve">                   </w:t>
            </w:r>
            <w:proofErr w:type="spellStart"/>
            <w:r w:rsidRPr="00372EBB">
              <w:rPr>
                <w:rFonts w:ascii="Times New Roman" w:hAnsi="Times New Roman"/>
                <w:bCs/>
                <w:color w:val="auto"/>
              </w:rPr>
              <w:t>Кпинпа</w:t>
            </w:r>
            <w:proofErr w:type="spellEnd"/>
          </w:p>
          <w:p w14:paraId="5D9F083E" w14:textId="77777777" w:rsidR="00372EBB" w:rsidRPr="00372EBB" w:rsidRDefault="00372EBB" w:rsidP="00372EB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Cs/>
                <w:color w:val="auto"/>
              </w:rPr>
            </w:pPr>
          </w:p>
          <w:p w14:paraId="3CD4DF93" w14:textId="77777777" w:rsidR="00372EBB" w:rsidRPr="00372EBB" w:rsidRDefault="00372EBB" w:rsidP="00372E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372EBB">
              <w:rPr>
                <w:rFonts w:ascii="Times New Roman" w:hAnsi="Times New Roman"/>
                <w:bCs/>
                <w:color w:val="auto"/>
              </w:rPr>
              <w:t>Ккпинпа</w:t>
            </w:r>
            <w:proofErr w:type="spellEnd"/>
            <w:r w:rsidRPr="00372EBB">
              <w:rPr>
                <w:rFonts w:ascii="Times New Roman" w:hAnsi="Times New Roman"/>
                <w:bCs/>
                <w:color w:val="auto"/>
              </w:rPr>
              <w:t xml:space="preserve"> - количество проектов нормативных правовых актов, нормативных правовых актов органов местного самоуправления района;</w:t>
            </w:r>
          </w:p>
          <w:p w14:paraId="012AC374" w14:textId="4D91D927" w:rsidR="004648A7" w:rsidRDefault="00372EBB" w:rsidP="00372EBB">
            <w:pPr>
              <w:spacing w:line="25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spellStart"/>
            <w:r w:rsidRPr="00372EBB">
              <w:rPr>
                <w:rFonts w:ascii="Times New Roman" w:hAnsi="Times New Roman"/>
                <w:bCs/>
                <w:color w:val="auto"/>
              </w:rPr>
              <w:t>Кпинпа</w:t>
            </w:r>
            <w:proofErr w:type="spellEnd"/>
            <w:r w:rsidRPr="00372EBB">
              <w:rPr>
                <w:rFonts w:ascii="Times New Roman" w:hAnsi="Times New Roman"/>
                <w:bCs/>
                <w:color w:val="auto"/>
              </w:rPr>
              <w:t xml:space="preserve"> - количество проектов нормативных правовых актов, нормативных правовых актов органов местного самоуправления района, в которых выявлены коррупционные факторы при проведении антикоррупционной экспертизы</w:t>
            </w:r>
          </w:p>
        </w:tc>
      </w:tr>
    </w:tbl>
    <w:p w14:paraId="6284200F" w14:textId="77777777" w:rsidR="00DB472E" w:rsidRDefault="00DB472E" w:rsidP="00DB472E">
      <w:pPr>
        <w:jc w:val="both"/>
        <w:rPr>
          <w:rFonts w:ascii="Times New Roman" w:hAnsi="Times New Roman" w:cs="Times New Roman"/>
          <w:color w:val="auto"/>
        </w:rPr>
      </w:pPr>
    </w:p>
    <w:p w14:paraId="40569AE5" w14:textId="77777777" w:rsidR="00DB472E" w:rsidRDefault="00DB472E">
      <w:pPr>
        <w:rPr>
          <w:rFonts w:asciiTheme="minorHAnsi" w:hAnsiTheme="minorHAnsi"/>
        </w:rPr>
      </w:pPr>
    </w:p>
    <w:p w14:paraId="2B72B9D6" w14:textId="6838F76E" w:rsidR="00A627AA" w:rsidRPr="00A627AA" w:rsidRDefault="00A627AA" w:rsidP="00A627AA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______________</w:t>
      </w:r>
    </w:p>
    <w:sectPr w:rsidR="00A627AA" w:rsidRPr="00A627AA" w:rsidSect="00DD3C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2B356" w14:textId="77777777" w:rsidR="00EC13B8" w:rsidRDefault="00EC13B8" w:rsidP="00DC4F08">
      <w:r>
        <w:separator/>
      </w:r>
    </w:p>
  </w:endnote>
  <w:endnote w:type="continuationSeparator" w:id="0">
    <w:p w14:paraId="749BBC50" w14:textId="77777777" w:rsidR="00EC13B8" w:rsidRDefault="00EC13B8" w:rsidP="00DC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073B" w14:textId="77777777" w:rsidR="00DD3C64" w:rsidRDefault="00DD3C6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3D4B1" w14:textId="77777777" w:rsidR="00DD3C64" w:rsidRDefault="00DD3C6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1939" w14:textId="77777777" w:rsidR="00DD3C64" w:rsidRDefault="00DD3C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F9470" w14:textId="77777777" w:rsidR="00EC13B8" w:rsidRDefault="00EC13B8" w:rsidP="00DC4F08">
      <w:r>
        <w:separator/>
      </w:r>
    </w:p>
  </w:footnote>
  <w:footnote w:type="continuationSeparator" w:id="0">
    <w:p w14:paraId="32452E51" w14:textId="77777777" w:rsidR="00EC13B8" w:rsidRDefault="00EC13B8" w:rsidP="00DC4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7DC6" w14:textId="77777777" w:rsidR="00DD3C64" w:rsidRDefault="00DD3C6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03329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7243328" w14:textId="1568E887" w:rsidR="00DC4F08" w:rsidRPr="00DC4F08" w:rsidRDefault="00DC4F08" w:rsidP="00DC4F08">
        <w:pPr>
          <w:pStyle w:val="a4"/>
          <w:jc w:val="center"/>
          <w:rPr>
            <w:rFonts w:ascii="Times New Roman" w:hAnsi="Times New Roman" w:cs="Times New Roman"/>
          </w:rPr>
        </w:pPr>
        <w:r w:rsidRPr="00DC4F08">
          <w:rPr>
            <w:rFonts w:ascii="Times New Roman" w:hAnsi="Times New Roman" w:cs="Times New Roman"/>
          </w:rPr>
          <w:fldChar w:fldCharType="begin"/>
        </w:r>
        <w:r w:rsidRPr="00DC4F08">
          <w:rPr>
            <w:rFonts w:ascii="Times New Roman" w:hAnsi="Times New Roman" w:cs="Times New Roman"/>
          </w:rPr>
          <w:instrText>PAGE   \* MERGEFORMAT</w:instrText>
        </w:r>
        <w:r w:rsidRPr="00DC4F08">
          <w:rPr>
            <w:rFonts w:ascii="Times New Roman" w:hAnsi="Times New Roman" w:cs="Times New Roman"/>
          </w:rPr>
          <w:fldChar w:fldCharType="separate"/>
        </w:r>
        <w:r w:rsidRPr="00DC4F08">
          <w:rPr>
            <w:rFonts w:ascii="Times New Roman" w:hAnsi="Times New Roman" w:cs="Times New Roman"/>
          </w:rPr>
          <w:t>2</w:t>
        </w:r>
        <w:r w:rsidRPr="00DC4F08">
          <w:rPr>
            <w:rFonts w:ascii="Times New Roman" w:hAnsi="Times New Roman" w:cs="Times New Roman"/>
          </w:rPr>
          <w:fldChar w:fldCharType="end"/>
        </w:r>
      </w:p>
    </w:sdtContent>
  </w:sdt>
  <w:p w14:paraId="6A7568E7" w14:textId="77777777" w:rsidR="00DC4F08" w:rsidRDefault="00DC4F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40510" w14:textId="77777777" w:rsidR="00DD3C64" w:rsidRDefault="00DD3C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2E"/>
    <w:rsid w:val="00053EB0"/>
    <w:rsid w:val="00067DB6"/>
    <w:rsid w:val="00191E46"/>
    <w:rsid w:val="001E0D47"/>
    <w:rsid w:val="00220DCA"/>
    <w:rsid w:val="00372EBB"/>
    <w:rsid w:val="004648A7"/>
    <w:rsid w:val="004A0EE3"/>
    <w:rsid w:val="00604728"/>
    <w:rsid w:val="007053D1"/>
    <w:rsid w:val="007D346B"/>
    <w:rsid w:val="00855682"/>
    <w:rsid w:val="008F7B4C"/>
    <w:rsid w:val="009D1472"/>
    <w:rsid w:val="00A45D1F"/>
    <w:rsid w:val="00A627AA"/>
    <w:rsid w:val="00AE1385"/>
    <w:rsid w:val="00BE56C1"/>
    <w:rsid w:val="00C12275"/>
    <w:rsid w:val="00C32EF5"/>
    <w:rsid w:val="00C4616C"/>
    <w:rsid w:val="00C62CE1"/>
    <w:rsid w:val="00CC3ED0"/>
    <w:rsid w:val="00DA756B"/>
    <w:rsid w:val="00DB472E"/>
    <w:rsid w:val="00DC4F08"/>
    <w:rsid w:val="00DD3C64"/>
    <w:rsid w:val="00E263C1"/>
    <w:rsid w:val="00EA5676"/>
    <w:rsid w:val="00EC13B8"/>
    <w:rsid w:val="00F958B5"/>
    <w:rsid w:val="00FE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61C94"/>
  <w15:chartTrackingRefBased/>
  <w15:docId w15:val="{94B291C4-6A16-423D-B313-E74FC602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72E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C4F08"/>
  </w:style>
  <w:style w:type="paragraph" w:styleId="a4">
    <w:name w:val="header"/>
    <w:basedOn w:val="a"/>
    <w:link w:val="a5"/>
    <w:uiPriority w:val="99"/>
    <w:unhideWhenUsed/>
    <w:rsid w:val="00DC4F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4F08"/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DC4F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4F08"/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C5CE5-07FC-444D-82DC-CCDCD45F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Плишкина Татьяна</dc:creator>
  <cp:keywords/>
  <dc:description/>
  <cp:lastModifiedBy>Ramazan</cp:lastModifiedBy>
  <cp:revision>25</cp:revision>
  <cp:lastPrinted>2023-11-03T07:19:00Z</cp:lastPrinted>
  <dcterms:created xsi:type="dcterms:W3CDTF">2023-09-12T08:20:00Z</dcterms:created>
  <dcterms:modified xsi:type="dcterms:W3CDTF">2023-12-19T10:25:00Z</dcterms:modified>
</cp:coreProperties>
</file>