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B2017" w14:textId="77777777"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16512E83" wp14:editId="437224D7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D5ACE25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14:paraId="1FA35FB3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599B0C0D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2C2A2724" w14:textId="77777777"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14:paraId="682C5070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</w:p>
    <w:p w14:paraId="0716DA04" w14:textId="77777777"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2B69290" w14:textId="77777777" w:rsidR="00917105" w:rsidRDefault="00917105" w:rsidP="00917105">
      <w:pPr>
        <w:pStyle w:val="Standard"/>
        <w:jc w:val="center"/>
      </w:pPr>
    </w:p>
    <w:p w14:paraId="01216041" w14:textId="36EC90C0" w:rsidR="00917105" w:rsidRDefault="00C0173D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20.02.2024</w:t>
      </w:r>
      <w:r w:rsidR="00917105">
        <w:rPr>
          <w:sz w:val="28"/>
          <w:szCs w:val="28"/>
        </w:rPr>
        <w:t xml:space="preserve">                                                                                                     №</w:t>
      </w:r>
      <w:r>
        <w:rPr>
          <w:sz w:val="28"/>
          <w:szCs w:val="28"/>
        </w:rPr>
        <w:t xml:space="preserve"> 10/32</w:t>
      </w:r>
    </w:p>
    <w:p w14:paraId="78764B17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6D2BBB5F" w14:textId="77777777"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14:paraId="41C02738" w14:textId="77777777" w:rsidR="00917105" w:rsidRDefault="00917105" w:rsidP="00917105">
      <w:pPr>
        <w:pStyle w:val="Standard"/>
        <w:rPr>
          <w:sz w:val="28"/>
          <w:szCs w:val="28"/>
        </w:rPr>
      </w:pPr>
    </w:p>
    <w:p w14:paraId="03AD64FE" w14:textId="77777777"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5A2233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в муниципальную собственность</w:t>
      </w:r>
      <w:r w:rsidR="005A2233">
        <w:rPr>
          <w:b/>
          <w:sz w:val="28"/>
          <w:szCs w:val="28"/>
        </w:rPr>
        <w:t xml:space="preserve"> Малмыжского района</w:t>
      </w:r>
    </w:p>
    <w:p w14:paraId="2E0808FD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054DABE7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0FC8762B" w14:textId="77777777"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5A2233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образования Кировской области от </w:t>
      </w:r>
      <w:r w:rsidR="0089094A">
        <w:rPr>
          <w:b w:val="0"/>
          <w:sz w:val="28"/>
          <w:szCs w:val="28"/>
        </w:rPr>
        <w:t>29</w:t>
      </w:r>
      <w:r w:rsidR="005A2233">
        <w:rPr>
          <w:b w:val="0"/>
          <w:sz w:val="28"/>
          <w:szCs w:val="28"/>
        </w:rPr>
        <w:t>.</w:t>
      </w:r>
      <w:r w:rsidR="0089094A">
        <w:rPr>
          <w:b w:val="0"/>
          <w:sz w:val="28"/>
          <w:szCs w:val="28"/>
        </w:rPr>
        <w:t>12</w:t>
      </w:r>
      <w:r w:rsidR="005A2233">
        <w:rPr>
          <w:b w:val="0"/>
          <w:sz w:val="28"/>
          <w:szCs w:val="28"/>
        </w:rPr>
        <w:t xml:space="preserve">.2023 № </w:t>
      </w:r>
      <w:r w:rsidR="0089094A">
        <w:rPr>
          <w:b w:val="0"/>
          <w:sz w:val="28"/>
          <w:szCs w:val="28"/>
        </w:rPr>
        <w:t>1837</w:t>
      </w:r>
      <w:r w:rsidR="00CF10D4">
        <w:rPr>
          <w:b w:val="0"/>
          <w:sz w:val="28"/>
          <w:szCs w:val="28"/>
        </w:rPr>
        <w:t xml:space="preserve"> </w:t>
      </w:r>
      <w:r w:rsidR="005C44F0">
        <w:rPr>
          <w:b w:val="0"/>
          <w:sz w:val="28"/>
          <w:szCs w:val="28"/>
        </w:rPr>
        <w:t>«</w:t>
      </w:r>
      <w:r w:rsidR="005A2233">
        <w:rPr>
          <w:b w:val="0"/>
          <w:sz w:val="28"/>
          <w:szCs w:val="28"/>
        </w:rPr>
        <w:t xml:space="preserve">О передаче  оборудования, приобретенного   в  соответствии с государственным контрактом от </w:t>
      </w:r>
      <w:r w:rsidR="0089094A">
        <w:rPr>
          <w:b w:val="0"/>
          <w:sz w:val="28"/>
          <w:szCs w:val="28"/>
        </w:rPr>
        <w:t>28</w:t>
      </w:r>
      <w:r w:rsidR="005A2233">
        <w:rPr>
          <w:b w:val="0"/>
          <w:sz w:val="28"/>
          <w:szCs w:val="28"/>
        </w:rPr>
        <w:t>.</w:t>
      </w:r>
      <w:r w:rsidR="0089094A">
        <w:rPr>
          <w:b w:val="0"/>
          <w:sz w:val="28"/>
          <w:szCs w:val="28"/>
        </w:rPr>
        <w:t>11</w:t>
      </w:r>
      <w:r w:rsidR="005A2233">
        <w:rPr>
          <w:b w:val="0"/>
          <w:sz w:val="28"/>
          <w:szCs w:val="28"/>
        </w:rPr>
        <w:t xml:space="preserve">.2023 № </w:t>
      </w:r>
      <w:r w:rsidR="0089094A">
        <w:rPr>
          <w:b w:val="0"/>
          <w:sz w:val="28"/>
          <w:szCs w:val="28"/>
        </w:rPr>
        <w:t>ВР01022662-СТ</w:t>
      </w:r>
      <w:r w:rsidR="005A2233">
        <w:rPr>
          <w:b w:val="0"/>
          <w:sz w:val="28"/>
          <w:szCs w:val="28"/>
        </w:rPr>
        <w:t xml:space="preserve">, муниципальным образованиям Кировской области», </w:t>
      </w:r>
      <w:r w:rsidR="005A2233" w:rsidRPr="004A3AC5">
        <w:rPr>
          <w:b w:val="0"/>
          <w:sz w:val="28"/>
          <w:szCs w:val="28"/>
        </w:rPr>
        <w:t>пункт</w:t>
      </w:r>
      <w:r w:rsidR="005A2233">
        <w:rPr>
          <w:b w:val="0"/>
          <w:sz w:val="28"/>
          <w:szCs w:val="28"/>
        </w:rPr>
        <w:t>ом</w:t>
      </w:r>
      <w:r w:rsidR="005A2233" w:rsidRPr="004A3AC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>.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Малмыжский муниципальный район Кировской области, 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>статьи 21 Устава  муниципального    образования Малмыжский муниципальный район Кировской области  районная Дума Малмыжского района РЕШИЛА:</w:t>
      </w:r>
    </w:p>
    <w:p w14:paraId="1869FA68" w14:textId="77777777" w:rsidR="00E21C4D" w:rsidRPr="00E21C4D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56D4F">
        <w:rPr>
          <w:sz w:val="28"/>
          <w:szCs w:val="28"/>
        </w:rPr>
        <w:t xml:space="preserve"> </w:t>
      </w:r>
      <w:r w:rsidR="005A2233">
        <w:rPr>
          <w:sz w:val="28"/>
          <w:szCs w:val="28"/>
        </w:rPr>
        <w:t xml:space="preserve"> </w:t>
      </w:r>
      <w:r>
        <w:rPr>
          <w:sz w:val="28"/>
          <w:szCs w:val="28"/>
        </w:rPr>
        <w:t>Дать  согласие   на  принятие   в   муниципальную  собственность Малмыжского района</w:t>
      </w:r>
      <w:r w:rsidR="005A2233">
        <w:rPr>
          <w:sz w:val="28"/>
          <w:szCs w:val="28"/>
        </w:rPr>
        <w:t xml:space="preserve"> </w:t>
      </w:r>
      <w:r w:rsidR="0089094A">
        <w:rPr>
          <w:sz w:val="28"/>
          <w:szCs w:val="28"/>
        </w:rPr>
        <w:t xml:space="preserve">телевизора с кронштейном Эмеральд </w:t>
      </w:r>
      <w:r w:rsidR="0089094A">
        <w:rPr>
          <w:sz w:val="28"/>
          <w:szCs w:val="28"/>
          <w:lang w:val="en-US"/>
        </w:rPr>
        <w:t>KD</w:t>
      </w:r>
      <w:r w:rsidR="0089094A" w:rsidRPr="0089094A">
        <w:rPr>
          <w:sz w:val="28"/>
          <w:szCs w:val="28"/>
        </w:rPr>
        <w:t>75</w:t>
      </w:r>
      <w:r w:rsidR="0089094A">
        <w:rPr>
          <w:sz w:val="28"/>
          <w:szCs w:val="28"/>
          <w:lang w:val="en-US"/>
        </w:rPr>
        <w:t>UPYAB</w:t>
      </w:r>
      <w:r w:rsidR="0089094A" w:rsidRPr="0089094A">
        <w:rPr>
          <w:sz w:val="28"/>
          <w:szCs w:val="28"/>
        </w:rPr>
        <w:t>/</w:t>
      </w:r>
      <w:r w:rsidR="0089094A">
        <w:rPr>
          <w:sz w:val="28"/>
          <w:szCs w:val="28"/>
          <w:lang w:val="en-US"/>
        </w:rPr>
        <w:t>RU</w:t>
      </w:r>
      <w:r w:rsidR="005C44F0">
        <w:rPr>
          <w:sz w:val="28"/>
          <w:szCs w:val="28"/>
        </w:rPr>
        <w:t xml:space="preserve">, </w:t>
      </w:r>
      <w:r w:rsidR="00E21C4D">
        <w:rPr>
          <w:sz w:val="28"/>
          <w:szCs w:val="28"/>
        </w:rPr>
        <w:t xml:space="preserve">в количестве </w:t>
      </w:r>
      <w:r w:rsidR="00541614" w:rsidRPr="00541614">
        <w:rPr>
          <w:sz w:val="28"/>
          <w:szCs w:val="28"/>
        </w:rPr>
        <w:t>1</w:t>
      </w:r>
      <w:r w:rsidR="00E21C4D">
        <w:rPr>
          <w:sz w:val="28"/>
          <w:szCs w:val="28"/>
        </w:rPr>
        <w:t xml:space="preserve"> штук</w:t>
      </w:r>
      <w:r w:rsidR="00CD0543">
        <w:rPr>
          <w:sz w:val="28"/>
          <w:szCs w:val="28"/>
        </w:rPr>
        <w:t>и</w:t>
      </w:r>
      <w:r w:rsidR="00E21C4D">
        <w:rPr>
          <w:sz w:val="28"/>
          <w:szCs w:val="28"/>
        </w:rPr>
        <w:t xml:space="preserve">,  балансовой стоимостью </w:t>
      </w:r>
      <w:r w:rsidR="0089094A" w:rsidRPr="002A45AC">
        <w:rPr>
          <w:sz w:val="28"/>
          <w:szCs w:val="28"/>
        </w:rPr>
        <w:t>175000</w:t>
      </w:r>
      <w:r w:rsidR="00E21C4D">
        <w:rPr>
          <w:sz w:val="28"/>
          <w:szCs w:val="28"/>
        </w:rPr>
        <w:t xml:space="preserve"> (</w:t>
      </w:r>
      <w:r w:rsidR="0089094A">
        <w:rPr>
          <w:sz w:val="28"/>
          <w:szCs w:val="28"/>
        </w:rPr>
        <w:t>сто семьдесят пять</w:t>
      </w:r>
      <w:r w:rsidR="007B3EC9">
        <w:rPr>
          <w:sz w:val="28"/>
          <w:szCs w:val="28"/>
        </w:rPr>
        <w:t xml:space="preserve">    </w:t>
      </w:r>
      <w:r w:rsidR="00E21C4D">
        <w:rPr>
          <w:sz w:val="28"/>
          <w:szCs w:val="28"/>
        </w:rPr>
        <w:t>тысяч) рубл</w:t>
      </w:r>
      <w:r w:rsidR="0089094A">
        <w:rPr>
          <w:sz w:val="28"/>
          <w:szCs w:val="28"/>
        </w:rPr>
        <w:t>ей</w:t>
      </w:r>
      <w:r w:rsidR="00E21C4D">
        <w:rPr>
          <w:sz w:val="28"/>
          <w:szCs w:val="28"/>
        </w:rPr>
        <w:t xml:space="preserve"> </w:t>
      </w:r>
      <w:r w:rsidR="0089094A">
        <w:rPr>
          <w:sz w:val="28"/>
          <w:szCs w:val="28"/>
        </w:rPr>
        <w:t>0</w:t>
      </w:r>
      <w:r w:rsidR="00541614">
        <w:rPr>
          <w:sz w:val="28"/>
          <w:szCs w:val="28"/>
        </w:rPr>
        <w:t>0</w:t>
      </w:r>
      <w:r w:rsidR="00E21C4D">
        <w:rPr>
          <w:sz w:val="28"/>
          <w:szCs w:val="28"/>
        </w:rPr>
        <w:t xml:space="preserve"> копеек</w:t>
      </w:r>
      <w:r w:rsidR="00017E88">
        <w:rPr>
          <w:sz w:val="28"/>
          <w:szCs w:val="28"/>
        </w:rPr>
        <w:t>.</w:t>
      </w:r>
    </w:p>
    <w:p w14:paraId="34B836C2" w14:textId="77777777"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  вышеуказанное  имущество в оперативное управление муниципальн</w:t>
      </w:r>
      <w:r w:rsidR="00E21C4D">
        <w:rPr>
          <w:sz w:val="28"/>
          <w:szCs w:val="28"/>
        </w:rPr>
        <w:t>ому</w:t>
      </w:r>
      <w:r>
        <w:rPr>
          <w:sz w:val="28"/>
          <w:szCs w:val="28"/>
        </w:rPr>
        <w:t xml:space="preserve"> казенн</w:t>
      </w:r>
      <w:r w:rsidR="00E21C4D">
        <w:rPr>
          <w:sz w:val="28"/>
          <w:szCs w:val="28"/>
        </w:rPr>
        <w:t>ому</w:t>
      </w:r>
      <w:r>
        <w:rPr>
          <w:sz w:val="28"/>
          <w:szCs w:val="28"/>
        </w:rPr>
        <w:t xml:space="preserve"> общеобразовательн</w:t>
      </w:r>
      <w:r w:rsidR="00E21C4D">
        <w:rPr>
          <w:sz w:val="28"/>
          <w:szCs w:val="28"/>
        </w:rPr>
        <w:t>ому</w:t>
      </w:r>
      <w:r>
        <w:rPr>
          <w:sz w:val="28"/>
          <w:szCs w:val="28"/>
        </w:rPr>
        <w:t xml:space="preserve"> учреждени</w:t>
      </w:r>
      <w:r w:rsidR="00E21C4D">
        <w:rPr>
          <w:sz w:val="28"/>
          <w:szCs w:val="28"/>
        </w:rPr>
        <w:t>ю средней общеобразовательной школе с. Аджим</w:t>
      </w:r>
      <w:r>
        <w:rPr>
          <w:sz w:val="28"/>
          <w:szCs w:val="28"/>
        </w:rPr>
        <w:t xml:space="preserve"> Малмыжского района Кировской о</w:t>
      </w:r>
      <w:r w:rsidR="00FA457E">
        <w:rPr>
          <w:sz w:val="28"/>
          <w:szCs w:val="28"/>
        </w:rPr>
        <w:t>бласти</w:t>
      </w:r>
      <w:r>
        <w:rPr>
          <w:sz w:val="28"/>
          <w:szCs w:val="28"/>
        </w:rPr>
        <w:t>.</w:t>
      </w:r>
    </w:p>
    <w:p w14:paraId="1A197530" w14:textId="77777777"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="00FA457E">
        <w:rPr>
          <w:sz w:val="28"/>
          <w:szCs w:val="28"/>
        </w:rPr>
        <w:t xml:space="preserve"> </w:t>
      </w:r>
      <w:r w:rsidR="00090F02">
        <w:rPr>
          <w:sz w:val="28"/>
          <w:szCs w:val="28"/>
        </w:rPr>
        <w:t xml:space="preserve">   </w:t>
      </w:r>
      <w:r>
        <w:rPr>
          <w:sz w:val="28"/>
          <w:szCs w:val="28"/>
        </w:rPr>
        <w:t>Главе  Малмыжского    района     обеспечить     прием     и    передачу</w:t>
      </w:r>
    </w:p>
    <w:p w14:paraId="5DB17B91" w14:textId="77777777" w:rsidR="000A30C1" w:rsidRDefault="000A30C1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7CDE4E4D" w14:textId="77777777"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14:paraId="776EDE00" w14:textId="77777777" w:rsidR="00FA457E" w:rsidRDefault="00FA457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287C6254" w14:textId="3FEEEBD0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           Э.Л. Симонов</w:t>
      </w:r>
    </w:p>
    <w:p w14:paraId="46D4F2E7" w14:textId="77777777" w:rsidR="00917105" w:rsidRDefault="00917105" w:rsidP="00917105">
      <w:pPr>
        <w:pStyle w:val="Standard"/>
        <w:jc w:val="both"/>
        <w:rPr>
          <w:sz w:val="28"/>
        </w:rPr>
      </w:pPr>
    </w:p>
    <w:p w14:paraId="688C658B" w14:textId="77777777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6D2077E9" w14:textId="3350DB04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 района                         О.Г. Толстобокова</w:t>
      </w:r>
    </w:p>
    <w:sectPr w:rsidR="00917105" w:rsidSect="00FA457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B2231" w14:textId="77777777" w:rsidR="005B4872" w:rsidRDefault="005B4872" w:rsidP="00FA457E">
      <w:pPr>
        <w:spacing w:after="0" w:line="240" w:lineRule="auto"/>
      </w:pPr>
      <w:r>
        <w:separator/>
      </w:r>
    </w:p>
  </w:endnote>
  <w:endnote w:type="continuationSeparator" w:id="0">
    <w:p w14:paraId="1364B05A" w14:textId="77777777" w:rsidR="005B4872" w:rsidRDefault="005B4872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8149C" w14:textId="77777777" w:rsidR="005B4872" w:rsidRDefault="005B4872" w:rsidP="00FA457E">
      <w:pPr>
        <w:spacing w:after="0" w:line="240" w:lineRule="auto"/>
      </w:pPr>
      <w:r>
        <w:separator/>
      </w:r>
    </w:p>
  </w:footnote>
  <w:footnote w:type="continuationSeparator" w:id="0">
    <w:p w14:paraId="7DA49582" w14:textId="77777777" w:rsidR="005B4872" w:rsidRDefault="005B4872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A4440A9" w14:textId="77777777"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094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716AC2" w14:textId="77777777"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38F697" w14:textId="77777777"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094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458E714" w14:textId="77777777"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105"/>
    <w:rsid w:val="00017E88"/>
    <w:rsid w:val="00090F02"/>
    <w:rsid w:val="000A30C1"/>
    <w:rsid w:val="000C5A6A"/>
    <w:rsid w:val="000E128B"/>
    <w:rsid w:val="001620DC"/>
    <w:rsid w:val="0018632E"/>
    <w:rsid w:val="00213056"/>
    <w:rsid w:val="00285AC1"/>
    <w:rsid w:val="002A45AC"/>
    <w:rsid w:val="002C68FC"/>
    <w:rsid w:val="00326BF5"/>
    <w:rsid w:val="003A0AA2"/>
    <w:rsid w:val="003A1D9B"/>
    <w:rsid w:val="003F13EC"/>
    <w:rsid w:val="00482F6B"/>
    <w:rsid w:val="004D673D"/>
    <w:rsid w:val="004F6690"/>
    <w:rsid w:val="00541614"/>
    <w:rsid w:val="005A2233"/>
    <w:rsid w:val="005B4872"/>
    <w:rsid w:val="005C44F0"/>
    <w:rsid w:val="006D4689"/>
    <w:rsid w:val="007B3EC9"/>
    <w:rsid w:val="007E18BA"/>
    <w:rsid w:val="00817FE4"/>
    <w:rsid w:val="0089094A"/>
    <w:rsid w:val="008F2C90"/>
    <w:rsid w:val="00917105"/>
    <w:rsid w:val="00947FC6"/>
    <w:rsid w:val="00987C90"/>
    <w:rsid w:val="009932E8"/>
    <w:rsid w:val="009A1DA5"/>
    <w:rsid w:val="009F53F8"/>
    <w:rsid w:val="00A739FA"/>
    <w:rsid w:val="00AC1C62"/>
    <w:rsid w:val="00B44DE6"/>
    <w:rsid w:val="00BA3092"/>
    <w:rsid w:val="00BC5707"/>
    <w:rsid w:val="00BC73EF"/>
    <w:rsid w:val="00BE491F"/>
    <w:rsid w:val="00C0173D"/>
    <w:rsid w:val="00C02AAC"/>
    <w:rsid w:val="00C351AC"/>
    <w:rsid w:val="00CD0543"/>
    <w:rsid w:val="00CF10D4"/>
    <w:rsid w:val="00DC67C7"/>
    <w:rsid w:val="00DF0BD1"/>
    <w:rsid w:val="00DF28D9"/>
    <w:rsid w:val="00E21C4D"/>
    <w:rsid w:val="00E56D4F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5CDD"/>
  <w15:docId w15:val="{1C939686-8EE0-4DCE-A321-5BBDAA8F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5</cp:revision>
  <cp:lastPrinted>2024-01-24T08:08:00Z</cp:lastPrinted>
  <dcterms:created xsi:type="dcterms:W3CDTF">2024-01-24T08:03:00Z</dcterms:created>
  <dcterms:modified xsi:type="dcterms:W3CDTF">2024-02-22T08:56:00Z</dcterms:modified>
</cp:coreProperties>
</file>