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D0AF6" w14:textId="77777777" w:rsidR="00F16800" w:rsidRDefault="00F16800" w:rsidP="00F16800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6E6A0223" wp14:editId="73E0FA43">
            <wp:extent cx="762000" cy="136236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35" cy="136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A5251" w14:textId="77777777" w:rsidR="00F16800" w:rsidRPr="00906EA4" w:rsidRDefault="00F16800" w:rsidP="00F16800">
      <w:pPr>
        <w:jc w:val="center"/>
        <w:rPr>
          <w:color w:val="211D1E"/>
          <w:sz w:val="36"/>
          <w:szCs w:val="36"/>
        </w:rPr>
      </w:pPr>
    </w:p>
    <w:p w14:paraId="6424A3D2" w14:textId="77777777" w:rsidR="00F16800" w:rsidRDefault="00F16800" w:rsidP="00F16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6CADAA8B" w14:textId="77777777" w:rsidR="00F16800" w:rsidRDefault="00F16800" w:rsidP="00F1680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МАЛМЫЖСКОГО РАЙОНА КИРОВСКОЙ ОБЛАСТИ</w:t>
      </w:r>
      <w:r>
        <w:rPr>
          <w:b/>
          <w:sz w:val="28"/>
          <w:szCs w:val="28"/>
        </w:rPr>
        <w:br/>
      </w:r>
      <w:proofErr w:type="gramStart"/>
      <w:r>
        <w:rPr>
          <w:sz w:val="28"/>
          <w:szCs w:val="28"/>
        </w:rPr>
        <w:t>шестого  созыва</w:t>
      </w:r>
      <w:proofErr w:type="gramEnd"/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5D748EFB" w14:textId="77777777" w:rsidR="00F16800" w:rsidRDefault="00F16800" w:rsidP="00F16800">
      <w:pPr>
        <w:tabs>
          <w:tab w:val="left" w:pos="3495"/>
        </w:tabs>
        <w:rPr>
          <w:b/>
          <w:sz w:val="28"/>
          <w:szCs w:val="28"/>
        </w:rPr>
      </w:pPr>
    </w:p>
    <w:p w14:paraId="5B9E1005" w14:textId="3E0A7B8B" w:rsidR="00F16800" w:rsidRPr="00E2046D" w:rsidRDefault="009F5F1F" w:rsidP="00F16800">
      <w:pPr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F16800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</w:t>
      </w:r>
      <w:r w:rsidR="00F1680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F16800">
        <w:rPr>
          <w:sz w:val="28"/>
          <w:szCs w:val="28"/>
        </w:rPr>
        <w:t xml:space="preserve">                     </w:t>
      </w:r>
      <w:proofErr w:type="gramStart"/>
      <w:r w:rsidR="00F1680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6</w:t>
      </w:r>
      <w:proofErr w:type="gramEnd"/>
      <w:r>
        <w:rPr>
          <w:sz w:val="28"/>
          <w:szCs w:val="28"/>
        </w:rPr>
        <w:t>/35</w:t>
      </w:r>
    </w:p>
    <w:p w14:paraId="59D96BAD" w14:textId="77777777" w:rsidR="00F16800" w:rsidRDefault="00F16800" w:rsidP="00F16800">
      <w:pPr>
        <w:tabs>
          <w:tab w:val="left" w:pos="3495"/>
        </w:tabs>
        <w:jc w:val="center"/>
        <w:rPr>
          <w:sz w:val="28"/>
          <w:szCs w:val="28"/>
        </w:rPr>
      </w:pPr>
    </w:p>
    <w:p w14:paraId="0504C037" w14:textId="77777777" w:rsidR="00F16800" w:rsidRDefault="00F16800" w:rsidP="00F16800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224EB4D5" w14:textId="77777777" w:rsidR="00F16800" w:rsidRPr="00906EA4" w:rsidRDefault="00F16800" w:rsidP="00F16800">
      <w:pPr>
        <w:tabs>
          <w:tab w:val="left" w:pos="3495"/>
        </w:tabs>
        <w:jc w:val="center"/>
        <w:rPr>
          <w:sz w:val="48"/>
          <w:szCs w:val="48"/>
        </w:rPr>
      </w:pPr>
    </w:p>
    <w:p w14:paraId="407C015B" w14:textId="77777777" w:rsidR="00F16800" w:rsidRDefault="00F16800" w:rsidP="00F1680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районной Думы </w:t>
      </w:r>
    </w:p>
    <w:p w14:paraId="704CDFD0" w14:textId="77777777" w:rsidR="00F16800" w:rsidRDefault="00F16800" w:rsidP="00F1680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от 14.08.2015 № 3/40</w:t>
      </w:r>
    </w:p>
    <w:p w14:paraId="50333402" w14:textId="77777777" w:rsidR="00F16800" w:rsidRPr="00906EA4" w:rsidRDefault="00F16800" w:rsidP="00F16800">
      <w:pPr>
        <w:tabs>
          <w:tab w:val="left" w:pos="0"/>
        </w:tabs>
        <w:jc w:val="center"/>
        <w:rPr>
          <w:b/>
          <w:sz w:val="48"/>
          <w:szCs w:val="48"/>
        </w:rPr>
      </w:pPr>
    </w:p>
    <w:p w14:paraId="575F1DE5" w14:textId="77777777" w:rsidR="00F16800" w:rsidRDefault="00F16800" w:rsidP="00F1680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Районная Дума Малмыжского района РЕШИЛА:</w:t>
      </w:r>
    </w:p>
    <w:p w14:paraId="770ACCFA" w14:textId="77777777" w:rsidR="00AB0D6C" w:rsidRPr="00AB0D6C" w:rsidRDefault="00F764F0" w:rsidP="00AB0D6C">
      <w:pPr>
        <w:pStyle w:val="a3"/>
        <w:numPr>
          <w:ilvl w:val="0"/>
          <w:numId w:val="1"/>
        </w:numPr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F16800" w:rsidRPr="00AB0D6C">
        <w:rPr>
          <w:sz w:val="28"/>
          <w:szCs w:val="28"/>
        </w:rPr>
        <w:t xml:space="preserve">в решение районной Думы Малмыжского </w:t>
      </w:r>
      <w:proofErr w:type="gramStart"/>
      <w:r w:rsidR="00F16800" w:rsidRPr="00AB0D6C">
        <w:rPr>
          <w:sz w:val="28"/>
          <w:szCs w:val="28"/>
        </w:rPr>
        <w:t>района  от</w:t>
      </w:r>
      <w:proofErr w:type="gramEnd"/>
      <w:r w:rsidR="00F16800" w:rsidRPr="00AB0D6C">
        <w:rPr>
          <w:sz w:val="28"/>
          <w:szCs w:val="28"/>
        </w:rPr>
        <w:t xml:space="preserve"> 14.08.2015 № 3/40 «Об утверждении Положений о Почетной грамоте и Благодарственном письме районной Думы Малмыжского района»</w:t>
      </w:r>
      <w:r w:rsidR="00AB0D6C">
        <w:rPr>
          <w:sz w:val="28"/>
          <w:szCs w:val="28"/>
        </w:rPr>
        <w:t xml:space="preserve"> </w:t>
      </w:r>
      <w:r w:rsidR="00F16800" w:rsidRPr="00AB0D6C">
        <w:rPr>
          <w:sz w:val="28"/>
          <w:szCs w:val="28"/>
        </w:rPr>
        <w:t xml:space="preserve"> (с изменениями, внесенными решением районной Думы Малмыжского района от 26.10.2015 № 5/42, от  28.11.2016 № 6/4, от 23.03.2017 №  13/7)</w:t>
      </w:r>
      <w:r>
        <w:rPr>
          <w:sz w:val="28"/>
          <w:szCs w:val="28"/>
        </w:rPr>
        <w:t xml:space="preserve"> следующие изменения</w:t>
      </w:r>
      <w:r w:rsidR="00AB0D6C" w:rsidRPr="00AB0D6C">
        <w:rPr>
          <w:sz w:val="28"/>
          <w:szCs w:val="28"/>
        </w:rPr>
        <w:t>:</w:t>
      </w:r>
    </w:p>
    <w:p w14:paraId="74669D82" w14:textId="77777777" w:rsidR="00AB0D6C" w:rsidRPr="00AB0D6C" w:rsidRDefault="00AB0D6C" w:rsidP="00AB0D6C">
      <w:pPr>
        <w:pStyle w:val="a3"/>
        <w:numPr>
          <w:ilvl w:val="1"/>
          <w:numId w:val="2"/>
        </w:numPr>
        <w:ind w:left="0" w:firstLine="704"/>
        <w:jc w:val="both"/>
        <w:rPr>
          <w:sz w:val="28"/>
          <w:szCs w:val="28"/>
        </w:rPr>
      </w:pPr>
      <w:r w:rsidRPr="00AB0D6C">
        <w:rPr>
          <w:sz w:val="28"/>
          <w:szCs w:val="28"/>
        </w:rPr>
        <w:t>У</w:t>
      </w:r>
      <w:r w:rsidR="00F16800" w:rsidRPr="00AB0D6C">
        <w:rPr>
          <w:sz w:val="28"/>
          <w:szCs w:val="28"/>
        </w:rPr>
        <w:t>тверди</w:t>
      </w:r>
      <w:r w:rsidR="00F764F0">
        <w:rPr>
          <w:sz w:val="28"/>
          <w:szCs w:val="28"/>
        </w:rPr>
        <w:t xml:space="preserve">ть </w:t>
      </w:r>
      <w:r w:rsidR="00F16800" w:rsidRPr="00AB0D6C">
        <w:rPr>
          <w:sz w:val="28"/>
          <w:szCs w:val="28"/>
        </w:rPr>
        <w:t xml:space="preserve">изменения </w:t>
      </w:r>
      <w:proofErr w:type="gramStart"/>
      <w:r w:rsidR="00F16800" w:rsidRPr="00AB0D6C">
        <w:rPr>
          <w:sz w:val="28"/>
          <w:szCs w:val="28"/>
        </w:rPr>
        <w:t>в  Положении</w:t>
      </w:r>
      <w:proofErr w:type="gramEnd"/>
      <w:r w:rsidR="00F16800" w:rsidRPr="00AB0D6C">
        <w:rPr>
          <w:sz w:val="28"/>
          <w:szCs w:val="28"/>
        </w:rPr>
        <w:t xml:space="preserve"> о</w:t>
      </w:r>
      <w:r w:rsidRPr="00AB0D6C">
        <w:rPr>
          <w:sz w:val="28"/>
          <w:szCs w:val="28"/>
        </w:rPr>
        <w:t xml:space="preserve"> Почетной грамоте районной Думы  Малмыжского района  согласно приложению № 1. </w:t>
      </w:r>
      <w:r w:rsidR="00F16800" w:rsidRPr="00AB0D6C">
        <w:rPr>
          <w:sz w:val="28"/>
          <w:szCs w:val="28"/>
        </w:rPr>
        <w:t xml:space="preserve"> </w:t>
      </w:r>
    </w:p>
    <w:p w14:paraId="1FB58CD3" w14:textId="77777777" w:rsidR="00AB0D6C" w:rsidRPr="00AB0D6C" w:rsidRDefault="00AB0D6C" w:rsidP="00AB0D6C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4"/>
        <w:jc w:val="both"/>
        <w:rPr>
          <w:sz w:val="28"/>
          <w:szCs w:val="28"/>
        </w:rPr>
      </w:pPr>
      <w:r w:rsidRPr="00AB0D6C">
        <w:rPr>
          <w:sz w:val="28"/>
          <w:szCs w:val="28"/>
        </w:rPr>
        <w:t>Утверди</w:t>
      </w:r>
      <w:r w:rsidR="00F764F0">
        <w:rPr>
          <w:sz w:val="28"/>
          <w:szCs w:val="28"/>
        </w:rPr>
        <w:t>ть и</w:t>
      </w:r>
      <w:r w:rsidRPr="00AB0D6C">
        <w:rPr>
          <w:sz w:val="28"/>
          <w:szCs w:val="28"/>
        </w:rPr>
        <w:t xml:space="preserve">зменения </w:t>
      </w:r>
      <w:proofErr w:type="gramStart"/>
      <w:r w:rsidRPr="00AB0D6C">
        <w:rPr>
          <w:sz w:val="28"/>
          <w:szCs w:val="28"/>
        </w:rPr>
        <w:t>в  Положении</w:t>
      </w:r>
      <w:proofErr w:type="gramEnd"/>
      <w:r w:rsidRPr="00AB0D6C">
        <w:rPr>
          <w:sz w:val="28"/>
          <w:szCs w:val="28"/>
        </w:rPr>
        <w:t xml:space="preserve"> о Благодарственном письме  районной Думы  Малмыжского района  согласно приложению № 2</w:t>
      </w:r>
      <w:r w:rsidR="00F16800" w:rsidRPr="00AB0D6C">
        <w:rPr>
          <w:sz w:val="28"/>
          <w:szCs w:val="28"/>
        </w:rPr>
        <w:t xml:space="preserve">. </w:t>
      </w:r>
    </w:p>
    <w:p w14:paraId="12E8333A" w14:textId="77777777" w:rsidR="00F16800" w:rsidRPr="00AB0D6C" w:rsidRDefault="00AB0D6C" w:rsidP="00AB0D6C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6800" w:rsidRPr="00AB0D6C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7101F0DD" w14:textId="77777777" w:rsidR="00F16800" w:rsidRDefault="00F16800" w:rsidP="00F168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276BA7">
        <w:rPr>
          <w:sz w:val="28"/>
          <w:szCs w:val="28"/>
        </w:rPr>
        <w:t>Настоящее р</w:t>
      </w:r>
      <w:r>
        <w:rPr>
          <w:sz w:val="28"/>
          <w:szCs w:val="28"/>
        </w:rPr>
        <w:t xml:space="preserve">ешение вступает в силу </w:t>
      </w:r>
      <w:r w:rsidR="00AB0D6C">
        <w:rPr>
          <w:sz w:val="28"/>
          <w:szCs w:val="28"/>
        </w:rPr>
        <w:t xml:space="preserve">в соответствии с действующим законодательством. </w:t>
      </w:r>
    </w:p>
    <w:p w14:paraId="72824259" w14:textId="77777777" w:rsidR="00F16800" w:rsidRPr="00051FC5" w:rsidRDefault="00F16800" w:rsidP="00F16800">
      <w:pPr>
        <w:jc w:val="both"/>
        <w:rPr>
          <w:sz w:val="72"/>
          <w:szCs w:val="72"/>
        </w:rPr>
      </w:pPr>
    </w:p>
    <w:p w14:paraId="0A38381D" w14:textId="2D769E34" w:rsidR="00276BA7" w:rsidRDefault="00276BA7" w:rsidP="00276BA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D660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D6607">
        <w:rPr>
          <w:sz w:val="28"/>
          <w:szCs w:val="28"/>
        </w:rPr>
        <w:t xml:space="preserve"> Малмыжского района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Э.Л. Симонов</w:t>
      </w:r>
    </w:p>
    <w:p w14:paraId="29CD53AE" w14:textId="77777777" w:rsidR="00276BA7" w:rsidRDefault="00276BA7" w:rsidP="00276BA7">
      <w:pPr>
        <w:jc w:val="both"/>
        <w:rPr>
          <w:sz w:val="28"/>
          <w:szCs w:val="28"/>
        </w:rPr>
      </w:pPr>
    </w:p>
    <w:p w14:paraId="450FF4F4" w14:textId="77777777" w:rsidR="00276BA7" w:rsidRDefault="00276BA7" w:rsidP="00276BA7">
      <w:pPr>
        <w:pStyle w:val="Standard"/>
        <w:spacing w:line="228" w:lineRule="auto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10351E11" w14:textId="3A9FFF6B" w:rsidR="00276BA7" w:rsidRDefault="00276BA7" w:rsidP="00276BA7">
      <w:pPr>
        <w:pStyle w:val="Standard"/>
        <w:spacing w:line="228" w:lineRule="auto"/>
        <w:jc w:val="both"/>
        <w:rPr>
          <w:sz w:val="28"/>
        </w:rPr>
      </w:pPr>
      <w:r>
        <w:rPr>
          <w:sz w:val="28"/>
        </w:rPr>
        <w:t xml:space="preserve">Малмыжского района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О.Г. </w:t>
      </w:r>
      <w:proofErr w:type="spellStart"/>
      <w:r>
        <w:rPr>
          <w:sz w:val="28"/>
        </w:rPr>
        <w:t>Толстобокова</w:t>
      </w:r>
      <w:proofErr w:type="spellEnd"/>
      <w:r>
        <w:rPr>
          <w:sz w:val="28"/>
        </w:rPr>
        <w:t xml:space="preserve"> </w:t>
      </w:r>
    </w:p>
    <w:p w14:paraId="60CF3B74" w14:textId="77777777" w:rsidR="00276BA7" w:rsidRDefault="00276BA7" w:rsidP="00276BA7">
      <w:pPr>
        <w:jc w:val="both"/>
        <w:rPr>
          <w:sz w:val="28"/>
          <w:szCs w:val="28"/>
        </w:rPr>
      </w:pPr>
    </w:p>
    <w:p w14:paraId="0928C3B6" w14:textId="77777777" w:rsidR="00276BA7" w:rsidRDefault="00276BA7" w:rsidP="00276BA7">
      <w:pPr>
        <w:jc w:val="both"/>
        <w:rPr>
          <w:sz w:val="28"/>
          <w:szCs w:val="28"/>
        </w:rPr>
      </w:pPr>
    </w:p>
    <w:p w14:paraId="7BE8C62D" w14:textId="77777777" w:rsidR="00276BA7" w:rsidRDefault="00276BA7" w:rsidP="00276BA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50B49F80" w14:textId="77777777" w:rsidR="00276BA7" w:rsidRDefault="00276BA7" w:rsidP="00276BA7">
      <w:pPr>
        <w:ind w:left="4248" w:firstLine="708"/>
        <w:rPr>
          <w:sz w:val="28"/>
        </w:rPr>
      </w:pPr>
      <w:r>
        <w:rPr>
          <w:sz w:val="28"/>
        </w:rPr>
        <w:t xml:space="preserve">            Приложение № 1 </w:t>
      </w:r>
    </w:p>
    <w:p w14:paraId="3C57C8F1" w14:textId="77777777" w:rsidR="00276BA7" w:rsidRDefault="00276BA7" w:rsidP="00276BA7"/>
    <w:tbl>
      <w:tblPr>
        <w:tblW w:w="0" w:type="auto"/>
        <w:tblInd w:w="56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0"/>
      </w:tblGrid>
      <w:tr w:rsidR="00276BA7" w14:paraId="1D6E1715" w14:textId="77777777" w:rsidTr="002D0F4A">
        <w:trPr>
          <w:trHeight w:val="1"/>
        </w:trPr>
        <w:tc>
          <w:tcPr>
            <w:tcW w:w="3883" w:type="dxa"/>
            <w:shd w:val="clear" w:color="000000" w:fill="FFFFFF"/>
            <w:tcMar>
              <w:left w:w="108" w:type="dxa"/>
              <w:right w:w="108" w:type="dxa"/>
            </w:tcMar>
          </w:tcPr>
          <w:p w14:paraId="0EC49E6B" w14:textId="77777777" w:rsidR="00276BA7" w:rsidRDefault="00276BA7" w:rsidP="002D0F4A">
            <w:pPr>
              <w:ind w:right="142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14:paraId="27FE32AF" w14:textId="77777777" w:rsidR="00276BA7" w:rsidRDefault="00276BA7" w:rsidP="002D0F4A">
            <w:pPr>
              <w:ind w:right="142"/>
              <w:rPr>
                <w:sz w:val="28"/>
              </w:rPr>
            </w:pPr>
          </w:p>
          <w:p w14:paraId="5DEB25CF" w14:textId="77777777" w:rsidR="00276BA7" w:rsidRDefault="00276BA7" w:rsidP="002D0F4A">
            <w:pPr>
              <w:ind w:right="142"/>
              <w:rPr>
                <w:sz w:val="28"/>
              </w:rPr>
            </w:pPr>
            <w:r>
              <w:rPr>
                <w:sz w:val="28"/>
              </w:rPr>
              <w:t>решением районной Думы</w:t>
            </w:r>
          </w:p>
          <w:p w14:paraId="211665EB" w14:textId="77777777" w:rsidR="00276BA7" w:rsidRDefault="00276BA7" w:rsidP="002D0F4A">
            <w:pPr>
              <w:ind w:right="142"/>
              <w:rPr>
                <w:sz w:val="28"/>
              </w:rPr>
            </w:pPr>
            <w:r>
              <w:rPr>
                <w:sz w:val="28"/>
              </w:rPr>
              <w:t>Малмыжского района</w:t>
            </w:r>
          </w:p>
          <w:p w14:paraId="7350BB8A" w14:textId="61A3DA4C" w:rsidR="00276BA7" w:rsidRDefault="00276BA7" w:rsidP="002D0F4A">
            <w:pPr>
              <w:ind w:right="142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9F5F1F">
              <w:rPr>
                <w:sz w:val="28"/>
              </w:rPr>
              <w:t>25.06.2024</w:t>
            </w:r>
            <w:r>
              <w:rPr>
                <w:sz w:val="28"/>
              </w:rPr>
              <w:t xml:space="preserve"> № </w:t>
            </w:r>
            <w:r w:rsidR="009F5F1F">
              <w:rPr>
                <w:sz w:val="28"/>
              </w:rPr>
              <w:t>6/35</w:t>
            </w:r>
          </w:p>
          <w:p w14:paraId="7B378ECC" w14:textId="77777777" w:rsidR="00276BA7" w:rsidRDefault="00276BA7" w:rsidP="002D0F4A">
            <w:pPr>
              <w:ind w:right="142"/>
            </w:pPr>
          </w:p>
        </w:tc>
      </w:tr>
    </w:tbl>
    <w:p w14:paraId="2378348E" w14:textId="77777777" w:rsidR="00276BA7" w:rsidRDefault="00276BA7" w:rsidP="00276BA7">
      <w:pPr>
        <w:ind w:right="142"/>
        <w:jc w:val="center"/>
        <w:rPr>
          <w:b/>
          <w:sz w:val="28"/>
        </w:rPr>
      </w:pPr>
    </w:p>
    <w:p w14:paraId="558500B4" w14:textId="77777777" w:rsidR="00276BA7" w:rsidRDefault="00276BA7" w:rsidP="00276BA7">
      <w:pPr>
        <w:spacing w:line="360" w:lineRule="auto"/>
        <w:ind w:right="142"/>
        <w:jc w:val="center"/>
        <w:rPr>
          <w:b/>
          <w:sz w:val="28"/>
        </w:rPr>
      </w:pPr>
      <w:r>
        <w:rPr>
          <w:b/>
          <w:sz w:val="28"/>
        </w:rPr>
        <w:t>ИЗМЕНЕНИЯ</w:t>
      </w:r>
    </w:p>
    <w:p w14:paraId="6A78E06A" w14:textId="77777777" w:rsidR="00F16800" w:rsidRPr="00920289" w:rsidRDefault="00F16800" w:rsidP="00F168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1"/>
      <w:bookmarkEnd w:id="0"/>
      <w:r>
        <w:rPr>
          <w:b/>
          <w:bCs/>
          <w:sz w:val="28"/>
          <w:szCs w:val="28"/>
        </w:rPr>
        <w:t>в Положении о Почетной грамоте районной Думы Малмыжского района</w:t>
      </w:r>
    </w:p>
    <w:p w14:paraId="3A463958" w14:textId="77777777" w:rsidR="00F16800" w:rsidRPr="0003500E" w:rsidRDefault="00F16800" w:rsidP="000350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312C1F5" w14:textId="77777777" w:rsidR="00276BA7" w:rsidRPr="0003500E" w:rsidRDefault="00276BA7" w:rsidP="0003500E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3500E">
        <w:rPr>
          <w:sz w:val="28"/>
          <w:szCs w:val="28"/>
        </w:rPr>
        <w:t xml:space="preserve">В пункте 2 </w:t>
      </w:r>
      <w:r w:rsidR="00F764F0">
        <w:rPr>
          <w:sz w:val="28"/>
          <w:szCs w:val="28"/>
        </w:rPr>
        <w:t xml:space="preserve"> </w:t>
      </w:r>
      <w:r w:rsidR="004B6CEE" w:rsidRPr="00AB0D6C">
        <w:rPr>
          <w:sz w:val="28"/>
          <w:szCs w:val="28"/>
        </w:rPr>
        <w:t xml:space="preserve"> </w:t>
      </w:r>
      <w:r w:rsidRPr="0003500E">
        <w:rPr>
          <w:sz w:val="28"/>
          <w:szCs w:val="28"/>
        </w:rPr>
        <w:t>слова «имеющие общий трудовой стаж не менее пяти лет в организациях, осуществляющих свою деятельность на территории Малмыжского района</w:t>
      </w:r>
      <w:r w:rsidR="004B6CEE">
        <w:rPr>
          <w:sz w:val="28"/>
          <w:szCs w:val="28"/>
        </w:rPr>
        <w:t>,</w:t>
      </w:r>
      <w:r w:rsidRPr="0003500E">
        <w:rPr>
          <w:sz w:val="28"/>
          <w:szCs w:val="28"/>
        </w:rPr>
        <w:t xml:space="preserve">» заменить словами «имеющие общий трудовой стаж не менее </w:t>
      </w:r>
      <w:proofErr w:type="gramStart"/>
      <w:r w:rsidRPr="0003500E">
        <w:rPr>
          <w:sz w:val="28"/>
          <w:szCs w:val="28"/>
        </w:rPr>
        <w:t>пятнадцати  лет</w:t>
      </w:r>
      <w:proofErr w:type="gramEnd"/>
      <w:r w:rsidRPr="0003500E">
        <w:rPr>
          <w:sz w:val="28"/>
          <w:szCs w:val="28"/>
        </w:rPr>
        <w:t xml:space="preserve"> в организациях, осуществляющих свою деятельность на территории Малмыжского района</w:t>
      </w:r>
      <w:r w:rsidR="004B6CEE">
        <w:rPr>
          <w:sz w:val="28"/>
          <w:szCs w:val="28"/>
        </w:rPr>
        <w:t>,</w:t>
      </w:r>
      <w:r w:rsidR="00B80F04">
        <w:rPr>
          <w:sz w:val="28"/>
          <w:szCs w:val="28"/>
        </w:rPr>
        <w:t>»</w:t>
      </w:r>
      <w:r w:rsidR="00F764F0">
        <w:rPr>
          <w:sz w:val="28"/>
          <w:szCs w:val="28"/>
        </w:rPr>
        <w:t>.</w:t>
      </w:r>
    </w:p>
    <w:p w14:paraId="71A79770" w14:textId="77777777" w:rsidR="00276BA7" w:rsidRPr="005E5260" w:rsidRDefault="00F764F0" w:rsidP="005E526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76BA7" w:rsidRPr="005E5260">
        <w:rPr>
          <w:sz w:val="28"/>
          <w:szCs w:val="28"/>
        </w:rPr>
        <w:t>ополнить пунктом 2.1 следующего содержания:</w:t>
      </w:r>
    </w:p>
    <w:p w14:paraId="45698FCF" w14:textId="77777777" w:rsidR="00276BA7" w:rsidRPr="0003500E" w:rsidRDefault="00276BA7" w:rsidP="005E52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00E">
        <w:rPr>
          <w:sz w:val="28"/>
          <w:szCs w:val="28"/>
        </w:rPr>
        <w:t xml:space="preserve">«2.1. Ходатайство о награждении может быть приурочено к общероссийским или отраслевым профессиональным праздникам, юбилейным и иным датам, связанным с основанием организации, к районным праздникам или значимым районным мероприятиям, персональным юбилейным датам». </w:t>
      </w:r>
    </w:p>
    <w:p w14:paraId="7DBED63B" w14:textId="77777777" w:rsidR="00276BA7" w:rsidRPr="005E5260" w:rsidRDefault="00276BA7" w:rsidP="005E526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E5260">
        <w:rPr>
          <w:sz w:val="28"/>
          <w:szCs w:val="28"/>
        </w:rPr>
        <w:t xml:space="preserve">Пункт 4   дополнить </w:t>
      </w:r>
      <w:proofErr w:type="gramStart"/>
      <w:r w:rsidRPr="005E5260">
        <w:rPr>
          <w:sz w:val="28"/>
          <w:szCs w:val="28"/>
        </w:rPr>
        <w:t>абзацем  следующего</w:t>
      </w:r>
      <w:proofErr w:type="gramEnd"/>
      <w:r w:rsidRPr="005E5260">
        <w:rPr>
          <w:sz w:val="28"/>
          <w:szCs w:val="28"/>
        </w:rPr>
        <w:t xml:space="preserve"> содержания:</w:t>
      </w:r>
    </w:p>
    <w:p w14:paraId="1D2D9411" w14:textId="77777777" w:rsidR="00276BA7" w:rsidRPr="0003500E" w:rsidRDefault="00276BA7" w:rsidP="000350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00E">
        <w:rPr>
          <w:sz w:val="28"/>
          <w:szCs w:val="28"/>
        </w:rPr>
        <w:t>«для юридических лиц – справка   о финансово-</w:t>
      </w:r>
      <w:proofErr w:type="gramStart"/>
      <w:r w:rsidRPr="0003500E">
        <w:rPr>
          <w:sz w:val="28"/>
          <w:szCs w:val="28"/>
        </w:rPr>
        <w:t>экономическом  состоянии</w:t>
      </w:r>
      <w:proofErr w:type="gramEnd"/>
      <w:r w:rsidRPr="0003500E">
        <w:rPr>
          <w:sz w:val="28"/>
          <w:szCs w:val="28"/>
        </w:rPr>
        <w:t xml:space="preserve"> юридического лица согласно приложению  №</w:t>
      </w:r>
      <w:r w:rsidR="005E5260">
        <w:rPr>
          <w:sz w:val="28"/>
          <w:szCs w:val="28"/>
        </w:rPr>
        <w:t xml:space="preserve"> </w:t>
      </w:r>
      <w:r w:rsidRPr="0003500E">
        <w:rPr>
          <w:sz w:val="28"/>
          <w:szCs w:val="28"/>
        </w:rPr>
        <w:t>3»</w:t>
      </w:r>
      <w:r w:rsidR="00F764F0">
        <w:rPr>
          <w:sz w:val="28"/>
          <w:szCs w:val="28"/>
        </w:rPr>
        <w:t>.</w:t>
      </w:r>
    </w:p>
    <w:p w14:paraId="789602C0" w14:textId="77777777" w:rsidR="005E5260" w:rsidRDefault="005E5260" w:rsidP="000350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Пункт 12 изложить в следующей редакции:</w:t>
      </w:r>
    </w:p>
    <w:p w14:paraId="2DF470E5" w14:textId="77777777" w:rsidR="00276BA7" w:rsidRDefault="005E5260" w:rsidP="000350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6BA7" w:rsidRPr="0003500E">
        <w:rPr>
          <w:sz w:val="28"/>
          <w:szCs w:val="28"/>
        </w:rPr>
        <w:t xml:space="preserve">12. Оформление бланков Почетных грамот и учет награжденных осуществляет главный специалист по общим </w:t>
      </w:r>
      <w:proofErr w:type="gramStart"/>
      <w:r w:rsidR="00276BA7" w:rsidRPr="0003500E">
        <w:rPr>
          <w:sz w:val="28"/>
          <w:szCs w:val="28"/>
        </w:rPr>
        <w:t>вопросам  организационного</w:t>
      </w:r>
      <w:proofErr w:type="gramEnd"/>
      <w:r w:rsidR="00276BA7" w:rsidRPr="0003500E">
        <w:rPr>
          <w:sz w:val="28"/>
          <w:szCs w:val="28"/>
        </w:rPr>
        <w:t xml:space="preserve"> отдела администрации Малмыжского района</w:t>
      </w:r>
      <w:r>
        <w:rPr>
          <w:sz w:val="28"/>
          <w:szCs w:val="28"/>
        </w:rPr>
        <w:t>»</w:t>
      </w:r>
      <w:r w:rsidR="00F764F0">
        <w:rPr>
          <w:sz w:val="28"/>
          <w:szCs w:val="28"/>
        </w:rPr>
        <w:t>.</w:t>
      </w:r>
    </w:p>
    <w:p w14:paraId="159BBF76" w14:textId="77777777" w:rsidR="00F764F0" w:rsidRPr="00F764F0" w:rsidRDefault="00F764F0" w:rsidP="00F764F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приложением № </w:t>
      </w:r>
      <w:proofErr w:type="gramStart"/>
      <w:r>
        <w:rPr>
          <w:sz w:val="28"/>
          <w:szCs w:val="28"/>
        </w:rPr>
        <w:t>3  согласно</w:t>
      </w:r>
      <w:proofErr w:type="gramEnd"/>
      <w:r>
        <w:rPr>
          <w:sz w:val="28"/>
          <w:szCs w:val="28"/>
        </w:rPr>
        <w:t xml:space="preserve"> приложению. </w:t>
      </w:r>
    </w:p>
    <w:p w14:paraId="130CC32C" w14:textId="77777777" w:rsidR="00276BA7" w:rsidRPr="0003500E" w:rsidRDefault="00276BA7" w:rsidP="0003500E">
      <w:pPr>
        <w:rPr>
          <w:sz w:val="28"/>
          <w:szCs w:val="28"/>
        </w:rPr>
      </w:pPr>
    </w:p>
    <w:p w14:paraId="6BA83664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F3B7824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77CC071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7EF6DD8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755B330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DC8095D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E1BEEDB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0A718A2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568C6DC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FA1AEC0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8B9EADF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F742EDF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7371441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10C32E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91C6CB7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2837A61" w14:textId="77777777" w:rsidR="005E5260" w:rsidRDefault="005E5260" w:rsidP="000350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BE769C" w14:paraId="1A8FD1E2" w14:textId="77777777" w:rsidTr="00BE769C">
        <w:tc>
          <w:tcPr>
            <w:tcW w:w="3823" w:type="dxa"/>
          </w:tcPr>
          <w:p w14:paraId="48FAA32B" w14:textId="77777777" w:rsidR="00BE769C" w:rsidRDefault="00BE769C" w:rsidP="00BE769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 xml:space="preserve">Приложение № 3 </w:t>
            </w:r>
          </w:p>
          <w:p w14:paraId="525290D8" w14:textId="77777777" w:rsidR="00BE769C" w:rsidRPr="0003500E" w:rsidRDefault="00BE769C" w:rsidP="00BE769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>к Положению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Pr="0003500E">
              <w:rPr>
                <w:sz w:val="28"/>
                <w:szCs w:val="28"/>
              </w:rPr>
              <w:t>о Почетной грамоте</w:t>
            </w:r>
          </w:p>
          <w:p w14:paraId="448BA1B5" w14:textId="77777777" w:rsidR="00BE769C" w:rsidRPr="0003500E" w:rsidRDefault="00BE769C" w:rsidP="00BE76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 xml:space="preserve">районной Думы Малмыжского района </w:t>
            </w:r>
          </w:p>
          <w:p w14:paraId="70341ED5" w14:textId="77777777" w:rsidR="00BE769C" w:rsidRDefault="00BE769C" w:rsidP="00BE769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14:paraId="1A73925C" w14:textId="77777777" w:rsidR="00BE769C" w:rsidRDefault="00BE769C" w:rsidP="000350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C2A34B" w14:textId="77777777" w:rsidR="00276BA7" w:rsidRPr="0003500E" w:rsidRDefault="00276BA7" w:rsidP="000350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500E">
        <w:rPr>
          <w:sz w:val="28"/>
          <w:szCs w:val="28"/>
        </w:rPr>
        <w:t>СПРАВКА</w:t>
      </w:r>
    </w:p>
    <w:p w14:paraId="6BFF6636" w14:textId="77777777" w:rsidR="00276BA7" w:rsidRPr="0003500E" w:rsidRDefault="00276BA7" w:rsidP="000350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500E">
        <w:rPr>
          <w:sz w:val="28"/>
          <w:szCs w:val="28"/>
        </w:rPr>
        <w:t>о финансово-экономическом состоянии юридического лица</w:t>
      </w:r>
    </w:p>
    <w:p w14:paraId="40010A05" w14:textId="77777777" w:rsidR="00276BA7" w:rsidRPr="0003500E" w:rsidRDefault="00276BA7" w:rsidP="000350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0"/>
        <w:gridCol w:w="1833"/>
        <w:gridCol w:w="851"/>
        <w:gridCol w:w="850"/>
        <w:gridCol w:w="769"/>
      </w:tblGrid>
      <w:tr w:rsidR="00276BA7" w:rsidRPr="0003500E" w14:paraId="3822DCE2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AF2" w14:textId="77777777" w:rsidR="00276BA7" w:rsidRPr="0003500E" w:rsidRDefault="00276BA7" w:rsidP="000350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D351" w14:textId="77777777" w:rsidR="00276BA7" w:rsidRPr="0003500E" w:rsidRDefault="00276BA7" w:rsidP="000350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D7A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A641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26E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6BA7" w:rsidRPr="0003500E" w14:paraId="4CCFCB4A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969" w14:textId="77777777" w:rsidR="00276BA7" w:rsidRPr="0003500E" w:rsidRDefault="00276BA7" w:rsidP="00035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>Стоимость основных фондов и средств, величина активов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FCC8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41E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961D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8764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6BA7" w:rsidRPr="0003500E" w14:paraId="6EBEC857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60E" w14:textId="77777777" w:rsidR="00276BA7" w:rsidRPr="0003500E" w:rsidRDefault="00276BA7" w:rsidP="00035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>Численность работающих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4E90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BE3C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80F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D23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6BA7" w:rsidRPr="0003500E" w14:paraId="58ED2A29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D64" w14:textId="77777777" w:rsidR="00276BA7" w:rsidRPr="0003500E" w:rsidRDefault="00276BA7" w:rsidP="00035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>Объем реализации продукции, работ, услуг в физическом и стоимостном выражении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B80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93DA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0AE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EEC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6BA7" w:rsidRPr="0003500E" w14:paraId="49FF758D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C5A" w14:textId="77777777" w:rsidR="00276BA7" w:rsidRPr="0003500E" w:rsidRDefault="00276BA7" w:rsidP="00035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C9ED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4989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EB4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260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6BA7" w:rsidRPr="0003500E" w14:paraId="28E5327B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28B" w14:textId="77777777" w:rsidR="00276BA7" w:rsidRPr="0003500E" w:rsidRDefault="00276BA7" w:rsidP="00035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>Рентабельность производства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33E8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3D53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E50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EFA4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6BA7" w:rsidRPr="0003500E" w14:paraId="4062B5E9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7298" w14:textId="77777777" w:rsidR="00276BA7" w:rsidRPr="0003500E" w:rsidRDefault="00276BA7" w:rsidP="00035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039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00C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84B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981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6BA7" w:rsidRPr="0003500E" w14:paraId="6BADAA5B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2A3" w14:textId="77777777" w:rsidR="00276BA7" w:rsidRPr="0003500E" w:rsidRDefault="00276BA7" w:rsidP="00035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>Суммы уплаченных налогов с разбивкой по бюджетам разных уровней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7CA3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F64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CF51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4EA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6BA7" w:rsidRPr="0003500E" w14:paraId="031C8AC0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B7D" w14:textId="77777777" w:rsidR="00276BA7" w:rsidRPr="0003500E" w:rsidRDefault="00276BA7" w:rsidP="00035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>Наличие и размер просроченной задолженности по платежам в бюджет, государственные внебюджетные фонды и по заработной плате, данные об отсрочках и рассрочках этих платежей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992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1AF7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3D96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84C0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6BA7" w:rsidRPr="0003500E" w14:paraId="6BEEBE03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8C9" w14:textId="77777777" w:rsidR="00276BA7" w:rsidRPr="0003500E" w:rsidRDefault="00276BA7" w:rsidP="00035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>Дебиторская задолженность (с выделением просроченной)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1A57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4A0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0BC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A145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6BA7" w:rsidRPr="0003500E" w14:paraId="4204BC7B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7326" w14:textId="77777777" w:rsidR="00276BA7" w:rsidRPr="0003500E" w:rsidRDefault="00276BA7" w:rsidP="00035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>Кредиторская задолженность (с выделением просроченной)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E99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1C98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B54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5DF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76BA7" w:rsidRPr="0003500E" w14:paraId="42310BD4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86E3" w14:textId="77777777" w:rsidR="00276BA7" w:rsidRPr="0003500E" w:rsidRDefault="00276BA7" w:rsidP="00035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00E">
              <w:rPr>
                <w:sz w:val="28"/>
                <w:szCs w:val="28"/>
              </w:rPr>
              <w:t>Сумма уплаченных штрафов и санкции за нарушения, выявленные органами технического (неналогового) регулирования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1E4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CFFB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D50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D16" w14:textId="77777777" w:rsidR="00276BA7" w:rsidRPr="0003500E" w:rsidRDefault="00276BA7" w:rsidP="000350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E9FA100" w14:textId="77777777" w:rsidR="00276BA7" w:rsidRPr="0003500E" w:rsidRDefault="00276BA7" w:rsidP="000350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F066CC" w14:textId="77777777" w:rsidR="00276BA7" w:rsidRPr="0003500E" w:rsidRDefault="00276BA7" w:rsidP="000350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500E">
        <w:rPr>
          <w:sz w:val="28"/>
          <w:szCs w:val="28"/>
        </w:rPr>
        <w:t>Примечание. Указанные сведения должны представляться в динамике за трехлетний период (с разбивкой по каждому году) и истекшие месяцы текущего года, предшествующие дате внесения ходатайства.</w:t>
      </w:r>
    </w:p>
    <w:p w14:paraId="2DA48C3B" w14:textId="77777777" w:rsidR="00276BA7" w:rsidRPr="0003500E" w:rsidRDefault="00276BA7" w:rsidP="000350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A49179" w14:textId="77777777" w:rsidR="00F16800" w:rsidRPr="0003500E" w:rsidRDefault="00F16800" w:rsidP="000350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500E">
        <w:rPr>
          <w:sz w:val="28"/>
          <w:szCs w:val="28"/>
        </w:rPr>
        <w:t>______________</w:t>
      </w:r>
    </w:p>
    <w:p w14:paraId="706D80DB" w14:textId="77777777" w:rsidR="00F16800" w:rsidRPr="0003500E" w:rsidRDefault="00F16800" w:rsidP="000350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3F550B7" w14:textId="77777777" w:rsidR="00F16800" w:rsidRDefault="00F16800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65263965" w14:textId="77777777" w:rsidR="00F16800" w:rsidRDefault="00F16800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0674CB62" w14:textId="77777777" w:rsidR="00F16800" w:rsidRDefault="00F16800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49AB3376" w14:textId="77777777" w:rsidR="00F16800" w:rsidRDefault="00F16800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47E20CEF" w14:textId="77777777" w:rsidR="00F16800" w:rsidRDefault="00F16800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46170936" w14:textId="77777777" w:rsidR="00F16800" w:rsidRDefault="00F16800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7CC93507" w14:textId="77777777" w:rsidR="00F16800" w:rsidRDefault="00F16800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4E045AA2" w14:textId="77777777" w:rsidR="00F16800" w:rsidRDefault="00F16800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1815D3E4" w14:textId="77777777" w:rsidR="00F16800" w:rsidRDefault="00F16800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186E9FE8" w14:textId="77777777" w:rsidR="00F16800" w:rsidRDefault="00F16800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66F94518" w14:textId="77777777" w:rsidR="00F16800" w:rsidRDefault="00F16800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03DCA44E" w14:textId="77777777" w:rsidR="00BE769C" w:rsidRDefault="00BE769C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4297FE1B" w14:textId="77777777" w:rsidR="00BE769C" w:rsidRDefault="00BE769C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5BFC2D5F" w14:textId="77777777" w:rsidR="00BE769C" w:rsidRDefault="00BE769C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74656E00" w14:textId="77777777" w:rsidR="00BE769C" w:rsidRDefault="00BE769C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7239E3B1" w14:textId="77777777" w:rsidR="00BE769C" w:rsidRDefault="00BE769C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31E0FA82" w14:textId="77777777" w:rsidR="00BE769C" w:rsidRDefault="00BE769C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1EF714C9" w14:textId="77777777" w:rsidR="00BE769C" w:rsidRDefault="00BE769C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07E52868" w14:textId="77777777" w:rsidR="00BE769C" w:rsidRDefault="00BE769C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7D4BD8E5" w14:textId="77777777" w:rsidR="00BE769C" w:rsidRDefault="00BE769C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61CCD575" w14:textId="77777777" w:rsidR="00BE769C" w:rsidRDefault="00BE769C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0A25C48C" w14:textId="77777777" w:rsidR="00BE769C" w:rsidRDefault="00BE769C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65F1D692" w14:textId="77777777" w:rsidR="00BE769C" w:rsidRDefault="00BE769C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14:paraId="09C18339" w14:textId="77777777" w:rsidR="00BE769C" w:rsidRDefault="00BE769C" w:rsidP="00F1680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39"/>
        <w:gridCol w:w="4759"/>
      </w:tblGrid>
      <w:tr w:rsidR="00F16800" w:rsidRPr="00095F9C" w14:paraId="19432C26" w14:textId="77777777" w:rsidTr="002D0F4A">
        <w:tc>
          <w:tcPr>
            <w:tcW w:w="4785" w:type="dxa"/>
          </w:tcPr>
          <w:p w14:paraId="5FD3CF90" w14:textId="77777777" w:rsidR="00F16800" w:rsidRDefault="00F16800" w:rsidP="002D0F4A">
            <w:pPr>
              <w:pStyle w:val="2"/>
              <w:spacing w:line="360" w:lineRule="auto"/>
            </w:pPr>
          </w:p>
        </w:tc>
        <w:tc>
          <w:tcPr>
            <w:tcW w:w="4786" w:type="dxa"/>
          </w:tcPr>
          <w:p w14:paraId="5BCEA772" w14:textId="77777777" w:rsidR="00F16800" w:rsidRPr="007F458C" w:rsidRDefault="00F16800" w:rsidP="002D0F4A">
            <w:pPr>
              <w:pStyle w:val="2"/>
              <w:rPr>
                <w:szCs w:val="28"/>
              </w:rPr>
            </w:pPr>
            <w:r w:rsidRPr="007F458C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№ </w:t>
            </w:r>
            <w:r w:rsidRPr="007F458C">
              <w:rPr>
                <w:szCs w:val="28"/>
              </w:rPr>
              <w:t>2</w:t>
            </w:r>
          </w:p>
          <w:p w14:paraId="21FA9BFB" w14:textId="77777777" w:rsidR="00F16800" w:rsidRPr="007F458C" w:rsidRDefault="00F16800" w:rsidP="002D0F4A">
            <w:pPr>
              <w:rPr>
                <w:sz w:val="28"/>
                <w:szCs w:val="28"/>
                <w:lang w:eastAsia="ru-RU"/>
              </w:rPr>
            </w:pPr>
          </w:p>
          <w:p w14:paraId="263E9E50" w14:textId="77777777" w:rsidR="00F16800" w:rsidRDefault="00F16800" w:rsidP="002D0F4A">
            <w:pPr>
              <w:pStyle w:val="2"/>
              <w:rPr>
                <w:szCs w:val="28"/>
              </w:rPr>
            </w:pPr>
            <w:r w:rsidRPr="007F458C">
              <w:rPr>
                <w:szCs w:val="28"/>
              </w:rPr>
              <w:t>УТВЕРЖДЕН</w:t>
            </w:r>
            <w:r w:rsidR="00F764F0">
              <w:rPr>
                <w:szCs w:val="28"/>
              </w:rPr>
              <w:t>Ы</w:t>
            </w:r>
          </w:p>
          <w:p w14:paraId="4B4C2A65" w14:textId="77777777" w:rsidR="00F16800" w:rsidRPr="00870980" w:rsidRDefault="00F16800" w:rsidP="002D0F4A">
            <w:pPr>
              <w:rPr>
                <w:lang w:eastAsia="ru-RU"/>
              </w:rPr>
            </w:pPr>
          </w:p>
          <w:p w14:paraId="44033B89" w14:textId="77777777" w:rsidR="00F16800" w:rsidRPr="007F458C" w:rsidRDefault="00F16800" w:rsidP="002D0F4A">
            <w:pPr>
              <w:pStyle w:val="2"/>
              <w:rPr>
                <w:szCs w:val="28"/>
              </w:rPr>
            </w:pPr>
            <w:r w:rsidRPr="007F458C">
              <w:rPr>
                <w:szCs w:val="28"/>
              </w:rPr>
              <w:t xml:space="preserve">решением районной Думы Малмыжского района </w:t>
            </w:r>
          </w:p>
          <w:p w14:paraId="36028208" w14:textId="58519446" w:rsidR="00F16800" w:rsidRPr="007F458C" w:rsidRDefault="00F16800" w:rsidP="00755A8D">
            <w:pPr>
              <w:rPr>
                <w:sz w:val="28"/>
                <w:szCs w:val="28"/>
                <w:lang w:eastAsia="ru-RU"/>
              </w:rPr>
            </w:pPr>
            <w:r w:rsidRPr="007F458C">
              <w:rPr>
                <w:sz w:val="28"/>
                <w:szCs w:val="28"/>
              </w:rPr>
              <w:t>от</w:t>
            </w:r>
            <w:r w:rsidRPr="00870A4E">
              <w:rPr>
                <w:sz w:val="28"/>
                <w:szCs w:val="28"/>
              </w:rPr>
              <w:t xml:space="preserve"> </w:t>
            </w:r>
            <w:r w:rsidR="00755A8D">
              <w:rPr>
                <w:sz w:val="28"/>
                <w:szCs w:val="28"/>
              </w:rPr>
              <w:t xml:space="preserve">25.06.2024 </w:t>
            </w:r>
            <w:r>
              <w:rPr>
                <w:sz w:val="28"/>
                <w:szCs w:val="28"/>
              </w:rPr>
              <w:t xml:space="preserve">№ </w:t>
            </w:r>
            <w:r w:rsidR="00755A8D">
              <w:rPr>
                <w:sz w:val="28"/>
                <w:szCs w:val="28"/>
              </w:rPr>
              <w:t>6/35</w:t>
            </w:r>
          </w:p>
        </w:tc>
      </w:tr>
    </w:tbl>
    <w:p w14:paraId="41016CF8" w14:textId="77777777" w:rsidR="00F16800" w:rsidRDefault="00F16800" w:rsidP="00F1680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6EBE44A7" w14:textId="77777777" w:rsidR="00F16800" w:rsidRDefault="00F16800" w:rsidP="00F168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14:paraId="145C9D5A" w14:textId="77777777" w:rsidR="00F16800" w:rsidRPr="00920289" w:rsidRDefault="00F16800" w:rsidP="00F168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Положении о Благодарственном письме районной Думы Малмыжского района</w:t>
      </w:r>
    </w:p>
    <w:p w14:paraId="400D41B7" w14:textId="77777777" w:rsidR="00F16800" w:rsidRPr="00920289" w:rsidRDefault="00F16800" w:rsidP="00F1680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14:paraId="579ECFE9" w14:textId="77777777" w:rsidR="00BE769C" w:rsidRPr="00F764F0" w:rsidRDefault="00BE769C" w:rsidP="00F764F0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764F0">
        <w:rPr>
          <w:sz w:val="28"/>
          <w:szCs w:val="28"/>
        </w:rPr>
        <w:t xml:space="preserve">В пункте </w:t>
      </w:r>
      <w:proofErr w:type="gramStart"/>
      <w:r w:rsidRPr="00F764F0">
        <w:rPr>
          <w:sz w:val="28"/>
          <w:szCs w:val="28"/>
        </w:rPr>
        <w:t>2  слова</w:t>
      </w:r>
      <w:proofErr w:type="gramEnd"/>
      <w:r w:rsidRPr="00F764F0">
        <w:rPr>
          <w:sz w:val="28"/>
          <w:szCs w:val="28"/>
        </w:rPr>
        <w:t xml:space="preserve"> «имеющие общий трудовой стаж не менее трех лет в организациях, осуществляющих свою деятельность на территории Малмыжского района,» заменить словами «имеющие общий трудовой стаж не менее пяти  лет в организациях, осуществляющих свою деятельность на территории Малмыжского района,</w:t>
      </w:r>
      <w:r w:rsidR="00B80F04" w:rsidRPr="00F764F0">
        <w:rPr>
          <w:sz w:val="28"/>
          <w:szCs w:val="28"/>
        </w:rPr>
        <w:t>»</w:t>
      </w:r>
      <w:r w:rsidR="00F764F0" w:rsidRPr="00F764F0">
        <w:rPr>
          <w:sz w:val="28"/>
          <w:szCs w:val="28"/>
        </w:rPr>
        <w:t>.</w:t>
      </w:r>
    </w:p>
    <w:p w14:paraId="029B13F6" w14:textId="77777777" w:rsidR="00BE769C" w:rsidRPr="00F764F0" w:rsidRDefault="00BE769C" w:rsidP="00F764F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64F0">
        <w:rPr>
          <w:sz w:val="28"/>
          <w:szCs w:val="28"/>
        </w:rPr>
        <w:t xml:space="preserve">Пункт 4   дополнить </w:t>
      </w:r>
      <w:proofErr w:type="gramStart"/>
      <w:r w:rsidRPr="00F764F0">
        <w:rPr>
          <w:sz w:val="28"/>
          <w:szCs w:val="28"/>
        </w:rPr>
        <w:t>абзацем  следующего</w:t>
      </w:r>
      <w:proofErr w:type="gramEnd"/>
      <w:r w:rsidRPr="00F764F0">
        <w:rPr>
          <w:sz w:val="28"/>
          <w:szCs w:val="28"/>
        </w:rPr>
        <w:t xml:space="preserve"> содержания:</w:t>
      </w:r>
    </w:p>
    <w:p w14:paraId="12597094" w14:textId="77777777" w:rsidR="00BE769C" w:rsidRPr="00F764F0" w:rsidRDefault="00BE769C" w:rsidP="00F764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64F0">
        <w:rPr>
          <w:sz w:val="28"/>
          <w:szCs w:val="28"/>
        </w:rPr>
        <w:t>«для юридических лиц – справка   о финансово-</w:t>
      </w:r>
      <w:proofErr w:type="gramStart"/>
      <w:r w:rsidRPr="00F764F0">
        <w:rPr>
          <w:sz w:val="28"/>
          <w:szCs w:val="28"/>
        </w:rPr>
        <w:t>экономическом  состоянии</w:t>
      </w:r>
      <w:proofErr w:type="gramEnd"/>
      <w:r w:rsidRPr="00F764F0">
        <w:rPr>
          <w:sz w:val="28"/>
          <w:szCs w:val="28"/>
        </w:rPr>
        <w:t xml:space="preserve"> юридического лица согласно приложению  № 3»</w:t>
      </w:r>
      <w:r w:rsidR="00F764F0" w:rsidRPr="00F764F0">
        <w:rPr>
          <w:sz w:val="28"/>
          <w:szCs w:val="28"/>
        </w:rPr>
        <w:t>.</w:t>
      </w:r>
    </w:p>
    <w:p w14:paraId="0C4097B1" w14:textId="77777777" w:rsidR="00BE769C" w:rsidRPr="00F764F0" w:rsidRDefault="00BE769C" w:rsidP="00F764F0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64F0">
        <w:rPr>
          <w:sz w:val="28"/>
          <w:szCs w:val="28"/>
        </w:rPr>
        <w:t xml:space="preserve">Пункт 11 изложить </w:t>
      </w:r>
      <w:proofErr w:type="gramStart"/>
      <w:r w:rsidRPr="00F764F0">
        <w:rPr>
          <w:sz w:val="28"/>
          <w:szCs w:val="28"/>
        </w:rPr>
        <w:t>в  следующей</w:t>
      </w:r>
      <w:proofErr w:type="gramEnd"/>
      <w:r w:rsidRPr="00F764F0">
        <w:rPr>
          <w:sz w:val="28"/>
          <w:szCs w:val="28"/>
        </w:rPr>
        <w:t xml:space="preserve"> редакции:</w:t>
      </w:r>
    </w:p>
    <w:p w14:paraId="25081514" w14:textId="77777777" w:rsidR="00F764F0" w:rsidRPr="00F764F0" w:rsidRDefault="00BE769C" w:rsidP="00F764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64F0">
        <w:rPr>
          <w:sz w:val="28"/>
          <w:szCs w:val="28"/>
        </w:rPr>
        <w:t xml:space="preserve">«11. Оформление бланков Благодарственных </w:t>
      </w:r>
      <w:proofErr w:type="gramStart"/>
      <w:r w:rsidRPr="00F764F0">
        <w:rPr>
          <w:sz w:val="28"/>
          <w:szCs w:val="28"/>
        </w:rPr>
        <w:t>писем  и</w:t>
      </w:r>
      <w:proofErr w:type="gramEnd"/>
      <w:r w:rsidRPr="00F764F0">
        <w:rPr>
          <w:sz w:val="28"/>
          <w:szCs w:val="28"/>
        </w:rPr>
        <w:t xml:space="preserve"> учет награжденных осуществляет главный специалист по общим вопросам  организационного отдела администрации Малмыжского района</w:t>
      </w:r>
      <w:r w:rsidR="00B80F04" w:rsidRPr="00F764F0">
        <w:rPr>
          <w:sz w:val="28"/>
          <w:szCs w:val="28"/>
        </w:rPr>
        <w:t>»</w:t>
      </w:r>
      <w:r w:rsidR="00F764F0" w:rsidRPr="00F764F0">
        <w:rPr>
          <w:sz w:val="28"/>
          <w:szCs w:val="28"/>
        </w:rPr>
        <w:t>.</w:t>
      </w:r>
    </w:p>
    <w:p w14:paraId="421D6773" w14:textId="77777777" w:rsidR="00BE769C" w:rsidRPr="00F764F0" w:rsidRDefault="00F764F0" w:rsidP="00F764F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64F0">
        <w:rPr>
          <w:sz w:val="28"/>
          <w:szCs w:val="28"/>
        </w:rPr>
        <w:t xml:space="preserve">Дополнить приложением № 3 согласно приложению. </w:t>
      </w:r>
      <w:r w:rsidR="00BE769C" w:rsidRPr="00F764F0">
        <w:rPr>
          <w:sz w:val="28"/>
          <w:szCs w:val="28"/>
        </w:rPr>
        <w:t xml:space="preserve"> </w:t>
      </w:r>
    </w:p>
    <w:p w14:paraId="7D166FAE" w14:textId="77777777" w:rsidR="00BE769C" w:rsidRDefault="00BE769C" w:rsidP="00F764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C75C4C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2CB3A3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F460DC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634C04D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0C1FE6C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D4A54C5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7A2D3BE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CA2197B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1B86E62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B6F7241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D7EFA7C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B5C3CD7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96DD1F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2ADC002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ABED15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B32F19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229E35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1C4613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FF0F051" w14:textId="77777777" w:rsidR="00755A8D" w:rsidRDefault="00755A8D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B9132D" w14:textId="77777777" w:rsidR="00B80F04" w:rsidRDefault="00B80F04" w:rsidP="00BE76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B80F04" w14:paraId="332C9637" w14:textId="77777777" w:rsidTr="00B80F04">
        <w:tc>
          <w:tcPr>
            <w:tcW w:w="4531" w:type="dxa"/>
          </w:tcPr>
          <w:p w14:paraId="1221A21B" w14:textId="77777777" w:rsidR="00B80F04" w:rsidRDefault="00B80F04" w:rsidP="00B80F0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E769C">
              <w:rPr>
                <w:sz w:val="28"/>
                <w:szCs w:val="28"/>
              </w:rPr>
              <w:lastRenderedPageBreak/>
              <w:t xml:space="preserve">Приложение № 3 </w:t>
            </w:r>
          </w:p>
          <w:p w14:paraId="2F54A9EB" w14:textId="77777777" w:rsidR="00B80F04" w:rsidRPr="00BE769C" w:rsidRDefault="00B80F04" w:rsidP="00B80F0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E769C">
              <w:rPr>
                <w:sz w:val="28"/>
                <w:szCs w:val="28"/>
              </w:rPr>
              <w:t>к Положению</w:t>
            </w:r>
          </w:p>
          <w:p w14:paraId="5E077A7B" w14:textId="77777777" w:rsidR="00B80F04" w:rsidRDefault="00B80F04" w:rsidP="00B80F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769C">
              <w:rPr>
                <w:sz w:val="28"/>
                <w:szCs w:val="28"/>
              </w:rPr>
              <w:t>о Благодарственном</w:t>
            </w:r>
            <w:r>
              <w:rPr>
                <w:sz w:val="28"/>
                <w:szCs w:val="28"/>
              </w:rPr>
              <w:t xml:space="preserve"> письме </w:t>
            </w:r>
          </w:p>
          <w:p w14:paraId="5FF29FEA" w14:textId="77777777" w:rsidR="00B80F04" w:rsidRDefault="00B80F04" w:rsidP="00B80F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районной Думы Малмыжского района </w:t>
            </w:r>
          </w:p>
          <w:p w14:paraId="79EDCF09" w14:textId="77777777" w:rsidR="00B80F04" w:rsidRDefault="00B80F04" w:rsidP="00BE7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128FD28A" w14:textId="77777777" w:rsidR="00BE769C" w:rsidRDefault="00BE769C" w:rsidP="00BE76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8CA637" w14:textId="77777777" w:rsidR="00BE769C" w:rsidRDefault="00BE769C" w:rsidP="00BE76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14:paraId="58D15AA7" w14:textId="77777777" w:rsidR="00BE769C" w:rsidRDefault="00BE769C" w:rsidP="00BE76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финансово-экономическом состоянии юридического лица</w:t>
      </w:r>
    </w:p>
    <w:p w14:paraId="728FAE3A" w14:textId="77777777" w:rsidR="00BE769C" w:rsidRDefault="00BE769C" w:rsidP="00BE76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0"/>
        <w:gridCol w:w="1833"/>
        <w:gridCol w:w="851"/>
        <w:gridCol w:w="850"/>
        <w:gridCol w:w="769"/>
      </w:tblGrid>
      <w:tr w:rsidR="00BE769C" w14:paraId="1FDC2864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70D" w14:textId="77777777" w:rsidR="00BE769C" w:rsidRDefault="00BE769C" w:rsidP="002D0F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A7E" w14:textId="77777777" w:rsidR="00BE769C" w:rsidRDefault="00BE769C" w:rsidP="002D0F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329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F5D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9BF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769C" w14:paraId="465F27CD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3A0D" w14:textId="77777777" w:rsidR="00BE769C" w:rsidRDefault="00BE769C" w:rsidP="002D0F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основных фондов и средств, величина активов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7A0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C56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8C9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CD2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769C" w14:paraId="3A983B71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033" w14:textId="77777777" w:rsidR="00BE769C" w:rsidRDefault="00BE769C" w:rsidP="002D0F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работающих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E5F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DD3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AAE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370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769C" w14:paraId="07A219AC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A06" w14:textId="77777777" w:rsidR="00BE769C" w:rsidRDefault="00BE769C" w:rsidP="002D0F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продукции, работ, услуг в физическом и стоимостном выражении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F6D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D30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5D69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7276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769C" w14:paraId="26BE3BB4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9840" w14:textId="77777777" w:rsidR="00BE769C" w:rsidRDefault="00BE769C" w:rsidP="002D0F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502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B49E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CF4B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3093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769C" w14:paraId="58F27962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E56" w14:textId="77777777" w:rsidR="00BE769C" w:rsidRDefault="00BE769C" w:rsidP="002D0F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производства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C10E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FAA4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6D80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8E29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769C" w14:paraId="0D72564E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12C" w14:textId="77777777" w:rsidR="00BE769C" w:rsidRDefault="00BE769C" w:rsidP="002D0F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2665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A943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E7F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233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769C" w14:paraId="0D185924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7D6" w14:textId="77777777" w:rsidR="00BE769C" w:rsidRDefault="00BE769C" w:rsidP="002D0F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Суммы уплаченных налогов с разбивкой по бюджетам разных уровней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437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C50B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046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6FFE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769C" w14:paraId="19A0A3C2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2E9" w14:textId="77777777" w:rsidR="00BE769C" w:rsidRDefault="00BE769C" w:rsidP="002D0F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размер просроченной задолженности по платежам в бюджет, государственные внебюджетные фонды и по заработной плате, данные об отсрочках и рассрочках этих платежей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849F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AE5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295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6B3B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769C" w14:paraId="2949365D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FD8D" w14:textId="77777777" w:rsidR="00BE769C" w:rsidRDefault="00BE769C" w:rsidP="002D0F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 (с выделением просроченной)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D48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B94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4DFE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451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769C" w14:paraId="29237298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4694" w14:textId="77777777" w:rsidR="00BE769C" w:rsidRDefault="00BE769C" w:rsidP="002D0F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Кредиторская задолженность (с выделением просроченной)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8FD5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FCA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F82D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B07D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769C" w14:paraId="0FA03C0B" w14:textId="77777777" w:rsidTr="002D0F4A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FA20" w14:textId="77777777" w:rsidR="00BE769C" w:rsidRDefault="00BE769C" w:rsidP="002D0F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уплаченных штрафов и санкции за нарушения, выявленные органами технического (неналогового) регулирования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D59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D35E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D11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3D8D" w14:textId="77777777" w:rsidR="00BE769C" w:rsidRDefault="00BE769C" w:rsidP="002D0F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12C222E" w14:textId="77777777" w:rsidR="00BE769C" w:rsidRDefault="00BE769C" w:rsidP="00BE76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27EA51" w14:textId="77777777" w:rsidR="00BE769C" w:rsidRDefault="00BE769C" w:rsidP="00BE76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Примечание. Указанные сведения должны представляться в динамике за трехлетний период (с разбивкой по каждому году) и истекшие месяцы текущего года, предшествующие дате внесения ходатайства.</w:t>
      </w:r>
    </w:p>
    <w:p w14:paraId="47551AB0" w14:textId="77777777" w:rsidR="00F16800" w:rsidRPr="00920289" w:rsidRDefault="00F16800" w:rsidP="00F1680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26EDB60B" w14:textId="77777777" w:rsidR="00F16800" w:rsidRPr="00DB2DD7" w:rsidRDefault="00F16800" w:rsidP="00F16800">
      <w:pPr>
        <w:jc w:val="both"/>
      </w:pPr>
    </w:p>
    <w:p w14:paraId="086D9140" w14:textId="77777777" w:rsidR="0005281D" w:rsidRDefault="0005281D"/>
    <w:sectPr w:rsidR="0005281D" w:rsidSect="00755A8D">
      <w:pgSz w:w="11906" w:h="16838"/>
      <w:pgMar w:top="993" w:right="70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2190"/>
    <w:multiLevelType w:val="multilevel"/>
    <w:tmpl w:val="67D27BBE"/>
    <w:lvl w:ilvl="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4" w:hanging="2160"/>
      </w:pPr>
      <w:rPr>
        <w:rFonts w:hint="default"/>
      </w:rPr>
    </w:lvl>
  </w:abstractNum>
  <w:abstractNum w:abstractNumId="1" w15:restartNumberingAfterBreak="0">
    <w:nsid w:val="0C030583"/>
    <w:multiLevelType w:val="hybridMultilevel"/>
    <w:tmpl w:val="C6D43A42"/>
    <w:lvl w:ilvl="0" w:tplc="C542E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530180"/>
    <w:multiLevelType w:val="hybridMultilevel"/>
    <w:tmpl w:val="180609BE"/>
    <w:lvl w:ilvl="0" w:tplc="D0C220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0C2819"/>
    <w:multiLevelType w:val="hybridMultilevel"/>
    <w:tmpl w:val="E140070A"/>
    <w:lvl w:ilvl="0" w:tplc="C542E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784400C"/>
    <w:multiLevelType w:val="hybridMultilevel"/>
    <w:tmpl w:val="788E41A4"/>
    <w:lvl w:ilvl="0" w:tplc="C542E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BC8"/>
    <w:multiLevelType w:val="multilevel"/>
    <w:tmpl w:val="F3A6C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num w:numId="1" w16cid:durableId="1630742445">
    <w:abstractNumId w:val="0"/>
  </w:num>
  <w:num w:numId="2" w16cid:durableId="149180545">
    <w:abstractNumId w:val="5"/>
  </w:num>
  <w:num w:numId="3" w16cid:durableId="1012492002">
    <w:abstractNumId w:val="2"/>
  </w:num>
  <w:num w:numId="4" w16cid:durableId="1478305625">
    <w:abstractNumId w:val="3"/>
  </w:num>
  <w:num w:numId="5" w16cid:durableId="1999919694">
    <w:abstractNumId w:val="4"/>
  </w:num>
  <w:num w:numId="6" w16cid:durableId="1790195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00"/>
    <w:rsid w:val="0003500E"/>
    <w:rsid w:val="0005281D"/>
    <w:rsid w:val="00276BA7"/>
    <w:rsid w:val="004B6CEE"/>
    <w:rsid w:val="00527AA9"/>
    <w:rsid w:val="005E5260"/>
    <w:rsid w:val="00755A8D"/>
    <w:rsid w:val="009F5F1F"/>
    <w:rsid w:val="00AB0D6C"/>
    <w:rsid w:val="00B21567"/>
    <w:rsid w:val="00B80F04"/>
    <w:rsid w:val="00BE769C"/>
    <w:rsid w:val="00F16800"/>
    <w:rsid w:val="00F7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9D9A"/>
  <w15:chartTrackingRefBased/>
  <w15:docId w15:val="{1B6B6FD8-CB5F-4D40-BA5F-FC11B0BF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16800"/>
    <w:pPr>
      <w:keepNext/>
      <w:suppressAutoHyphens w:val="0"/>
      <w:outlineLvl w:val="1"/>
    </w:pPr>
    <w:rPr>
      <w:rFonts w:eastAsia="Calibri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6800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16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B0D6C"/>
    <w:pPr>
      <w:ind w:left="720"/>
      <w:contextualSpacing/>
    </w:pPr>
  </w:style>
  <w:style w:type="paragraph" w:customStyle="1" w:styleId="Standard">
    <w:name w:val="Standard"/>
    <w:rsid w:val="00276BA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BE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2024-06-13T11:04:00Z</dcterms:created>
  <dcterms:modified xsi:type="dcterms:W3CDTF">2024-07-04T05:29:00Z</dcterms:modified>
</cp:coreProperties>
</file>