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ED" w:rsidRDefault="00C77E85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АДМИНИСТРАЦИЯ КОНСТАНТИНОВ</w:t>
      </w:r>
      <w:r w:rsidR="00F86EED">
        <w:rPr>
          <w:rFonts w:eastAsia="Times New Roman" w:cs="Times New Roman"/>
          <w:b/>
          <w:sz w:val="28"/>
          <w:szCs w:val="28"/>
        </w:rPr>
        <w:t>СКОГО СЕЛЬСКОГО ПОСЕЛЕНИЯ МАЛМЫЖСКОГО РАЙОНА</w:t>
      </w:r>
    </w:p>
    <w:p w:rsidR="00F86EED" w:rsidRDefault="00F86EED">
      <w:pPr>
        <w:spacing w:line="100" w:lineRule="atLeast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28"/>
          <w:szCs w:val="28"/>
        </w:rPr>
        <w:t xml:space="preserve"> КИРОВСКОЙ ОБЛАСТИ</w:t>
      </w:r>
    </w:p>
    <w:p w:rsidR="00F86EED" w:rsidRDefault="00F86EED">
      <w:pPr>
        <w:spacing w:line="100" w:lineRule="atLeast"/>
        <w:jc w:val="center"/>
        <w:rPr>
          <w:rFonts w:eastAsia="Times New Roman" w:cs="Times New Roman"/>
          <w:b/>
          <w:sz w:val="36"/>
          <w:szCs w:val="36"/>
        </w:rPr>
      </w:pPr>
    </w:p>
    <w:p w:rsidR="00F86EED" w:rsidRDefault="00F86EED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32"/>
        </w:rPr>
        <w:t>ПОСТАНОВЛЕНИЕ</w:t>
      </w:r>
    </w:p>
    <w:p w:rsidR="00F86EED" w:rsidRDefault="000F7AF2">
      <w:pPr>
        <w:tabs>
          <w:tab w:val="center" w:pos="4844"/>
          <w:tab w:val="left" w:pos="7980"/>
        </w:tabs>
        <w:spacing w:line="100" w:lineRule="atLeast"/>
        <w:ind w:right="6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15.11.202</w:t>
      </w:r>
      <w:r w:rsidR="00C33267">
        <w:rPr>
          <w:rFonts w:eastAsia="Times New Roman" w:cs="Times New Roman"/>
          <w:sz w:val="28"/>
          <w:szCs w:val="28"/>
        </w:rPr>
        <w:t>4</w:t>
      </w:r>
      <w:r w:rsidR="00F86EED">
        <w:rPr>
          <w:rFonts w:eastAsia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      № </w:t>
      </w:r>
      <w:r w:rsidR="00C33267">
        <w:rPr>
          <w:rFonts w:eastAsia="Times New Roman" w:cs="Times New Roman"/>
          <w:sz w:val="28"/>
          <w:szCs w:val="28"/>
        </w:rPr>
        <w:t>63</w:t>
      </w:r>
    </w:p>
    <w:p w:rsidR="00F86EED" w:rsidRDefault="00F86EED">
      <w:pPr>
        <w:tabs>
          <w:tab w:val="center" w:pos="4844"/>
          <w:tab w:val="left" w:pos="7980"/>
        </w:tabs>
        <w:spacing w:line="100" w:lineRule="atLeast"/>
        <w:ind w:right="61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</w:t>
      </w:r>
      <w:r w:rsidR="00C77E85">
        <w:rPr>
          <w:rFonts w:eastAsia="Times New Roman" w:cs="Times New Roman"/>
          <w:sz w:val="28"/>
          <w:szCs w:val="28"/>
        </w:rPr>
        <w:t xml:space="preserve">    с</w:t>
      </w:r>
      <w:proofErr w:type="gramStart"/>
      <w:r w:rsidR="00C77E85">
        <w:rPr>
          <w:rFonts w:eastAsia="Times New Roman" w:cs="Times New Roman"/>
          <w:sz w:val="28"/>
          <w:szCs w:val="28"/>
        </w:rPr>
        <w:t>.К</w:t>
      </w:r>
      <w:proofErr w:type="gramEnd"/>
      <w:r w:rsidR="00C77E85">
        <w:rPr>
          <w:rFonts w:eastAsia="Times New Roman" w:cs="Times New Roman"/>
          <w:sz w:val="28"/>
          <w:szCs w:val="28"/>
        </w:rPr>
        <w:t>онстантиновка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F86EED" w:rsidRDefault="00F86EED" w:rsidP="00C77E85">
      <w:pPr>
        <w:tabs>
          <w:tab w:val="center" w:pos="4844"/>
          <w:tab w:val="left" w:pos="7980"/>
        </w:tabs>
        <w:spacing w:line="100" w:lineRule="atLeast"/>
        <w:ind w:right="61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 перечне главных </w:t>
      </w:r>
      <w:proofErr w:type="gramStart"/>
      <w:r>
        <w:rPr>
          <w:rFonts w:eastAsia="Times New Roman" w:cs="Times New Roman"/>
          <w:b/>
          <w:sz w:val="28"/>
          <w:szCs w:val="28"/>
        </w:rPr>
        <w:t>администраторов источников финансиро</w:t>
      </w:r>
      <w:r w:rsidR="00C77E85">
        <w:rPr>
          <w:rFonts w:eastAsia="Times New Roman" w:cs="Times New Roman"/>
          <w:b/>
          <w:sz w:val="28"/>
          <w:szCs w:val="28"/>
        </w:rPr>
        <w:t>вания дефицита бюджета Константинов</w:t>
      </w:r>
      <w:r>
        <w:rPr>
          <w:rFonts w:eastAsia="Times New Roman" w:cs="Times New Roman"/>
          <w:b/>
          <w:sz w:val="28"/>
          <w:szCs w:val="28"/>
        </w:rPr>
        <w:t>ского сельского поселения</w:t>
      </w:r>
      <w:proofErr w:type="gramEnd"/>
    </w:p>
    <w:p w:rsidR="00F86EED" w:rsidRDefault="00F86EED">
      <w:pPr>
        <w:tabs>
          <w:tab w:val="center" w:pos="4844"/>
          <w:tab w:val="left" w:pos="7980"/>
        </w:tabs>
        <w:spacing w:line="100" w:lineRule="atLeast"/>
        <w:ind w:right="61"/>
        <w:rPr>
          <w:rFonts w:eastAsia="Times New Roman" w:cs="Times New Roman"/>
          <w:b/>
          <w:sz w:val="28"/>
          <w:szCs w:val="28"/>
        </w:rPr>
      </w:pPr>
    </w:p>
    <w:p w:rsidR="00F86EED" w:rsidRDefault="00F86EED">
      <w:pPr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</w:t>
      </w:r>
      <w:proofErr w:type="gramEnd"/>
      <w:r>
        <w:rPr>
          <w:rFonts w:eastAsia="Times New Roman" w:cs="Times New Roman"/>
          <w:sz w:val="28"/>
          <w:szCs w:val="28"/>
        </w:rPr>
        <w:t xml:space="preserve"> к утверждению </w:t>
      </w:r>
      <w:proofErr w:type="gramStart"/>
      <w:r>
        <w:rPr>
          <w:rFonts w:eastAsia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rFonts w:eastAsia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</w:t>
      </w:r>
      <w:r w:rsidR="00C77E85">
        <w:rPr>
          <w:rFonts w:eastAsia="Times New Roman" w:cs="Times New Roman"/>
          <w:sz w:val="28"/>
          <w:szCs w:val="28"/>
        </w:rPr>
        <w:t>юджета», администрация Константинов</w:t>
      </w:r>
      <w:r>
        <w:rPr>
          <w:rFonts w:eastAsia="Times New Roman" w:cs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eastAsia="Times New Roman" w:cs="Times New Roman"/>
          <w:sz w:val="28"/>
          <w:szCs w:val="28"/>
        </w:rPr>
        <w:t>Малмыжского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Кировской области ПОСТАНОВЛЯЕТ:</w:t>
      </w:r>
    </w:p>
    <w:p w:rsidR="00F86EED" w:rsidRDefault="00F86EED">
      <w:pPr>
        <w:spacing w:line="100" w:lineRule="atLeast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Утвердить перечень главных </w:t>
      </w:r>
      <w:proofErr w:type="gramStart"/>
      <w:r>
        <w:rPr>
          <w:rFonts w:eastAsia="Times New Roman" w:cs="Times New Roman"/>
          <w:sz w:val="28"/>
          <w:szCs w:val="28"/>
        </w:rPr>
        <w:t>администраторов источников финансиро</w:t>
      </w:r>
      <w:r w:rsidR="00C77E85">
        <w:rPr>
          <w:rFonts w:eastAsia="Times New Roman" w:cs="Times New Roman"/>
          <w:sz w:val="28"/>
          <w:szCs w:val="28"/>
        </w:rPr>
        <w:t>вания дефицита бюджета Константинов</w:t>
      </w:r>
      <w:r>
        <w:rPr>
          <w:rFonts w:eastAsia="Times New Roman" w:cs="Times New Roman"/>
          <w:sz w:val="28"/>
          <w:szCs w:val="28"/>
        </w:rPr>
        <w:t>ского сельского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поселения  (далее – перечень) согласно приложению.</w:t>
      </w:r>
    </w:p>
    <w:p w:rsidR="00F86EED" w:rsidRDefault="00F86EED">
      <w:pPr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2. Подготовка проекта поста</w:t>
      </w:r>
      <w:r w:rsidR="00C77E85">
        <w:rPr>
          <w:rFonts w:eastAsia="Times New Roman" w:cs="Times New Roman"/>
          <w:sz w:val="28"/>
          <w:szCs w:val="28"/>
        </w:rPr>
        <w:t>новления администрации Константинов</w:t>
      </w:r>
      <w:r>
        <w:rPr>
          <w:rFonts w:eastAsia="Times New Roman" w:cs="Times New Roman"/>
          <w:sz w:val="28"/>
          <w:szCs w:val="28"/>
        </w:rPr>
        <w:t>ского сельского поселения о внесении изменений в перечень осущест</w:t>
      </w:r>
      <w:r w:rsidR="00C77E85">
        <w:rPr>
          <w:rFonts w:eastAsia="Times New Roman" w:cs="Times New Roman"/>
          <w:sz w:val="28"/>
          <w:szCs w:val="28"/>
        </w:rPr>
        <w:t>вляется администрацией Константинов</w:t>
      </w:r>
      <w:r>
        <w:rPr>
          <w:rFonts w:eastAsia="Times New Roman" w:cs="Times New Roman"/>
          <w:sz w:val="28"/>
          <w:szCs w:val="28"/>
        </w:rPr>
        <w:t>ского сельского поселения на основании пре</w:t>
      </w:r>
      <w:r w:rsidR="00C77E85">
        <w:rPr>
          <w:rFonts w:eastAsia="Times New Roman" w:cs="Times New Roman"/>
          <w:sz w:val="28"/>
          <w:szCs w:val="28"/>
        </w:rPr>
        <w:t>дложений администрации Константинов</w:t>
      </w:r>
      <w:r>
        <w:rPr>
          <w:rFonts w:eastAsia="Times New Roman" w:cs="Times New Roman"/>
          <w:sz w:val="28"/>
          <w:szCs w:val="28"/>
        </w:rPr>
        <w:t>ского сельского поселения, выполняющих полно</w:t>
      </w:r>
      <w:bookmarkStart w:id="0" w:name="_GoBack21"/>
      <w:bookmarkEnd w:id="0"/>
      <w:r>
        <w:rPr>
          <w:rFonts w:eastAsia="Times New Roman" w:cs="Times New Roman"/>
          <w:sz w:val="28"/>
          <w:szCs w:val="28"/>
        </w:rPr>
        <w:t>мочия по осуществлению операций с источниками финанс</w:t>
      </w:r>
      <w:r w:rsidR="00C77E85">
        <w:rPr>
          <w:rFonts w:eastAsia="Times New Roman" w:cs="Times New Roman"/>
          <w:sz w:val="28"/>
          <w:szCs w:val="28"/>
        </w:rPr>
        <w:t>ирования дефицита  бюджета Константинов</w:t>
      </w:r>
      <w:r>
        <w:rPr>
          <w:rFonts w:eastAsia="Times New Roman" w:cs="Times New Roman"/>
          <w:sz w:val="28"/>
          <w:szCs w:val="28"/>
        </w:rPr>
        <w:t>ского сельского поселения, в срок, не превышающий 30 календарных дней со дня предоставления соответствующего предложения.</w:t>
      </w:r>
    </w:p>
    <w:p w:rsidR="000F7AF2" w:rsidRDefault="000F7AF2" w:rsidP="000F7AF2">
      <w:pPr>
        <w:pStyle w:val="11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3.</w:t>
      </w:r>
      <w:r w:rsidRPr="000F7AF2">
        <w:t xml:space="preserve"> </w:t>
      </w:r>
      <w:r>
        <w:rPr>
          <w:sz w:val="28"/>
          <w:szCs w:val="28"/>
        </w:rPr>
        <w:t>Признать</w:t>
      </w:r>
      <w:r w:rsidRPr="00D44BAC">
        <w:rPr>
          <w:sz w:val="28"/>
          <w:szCs w:val="28"/>
        </w:rPr>
        <w:t xml:space="preserve"> </w:t>
      </w:r>
      <w:r w:rsidRPr="000C5DA4">
        <w:rPr>
          <w:rFonts w:ascii="Times New Roman" w:hAnsi="Times New Roman" w:cs="Times New Roman"/>
          <w:sz w:val="28"/>
          <w:szCs w:val="28"/>
        </w:rPr>
        <w:t>утратившим силу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Константиновского</w:t>
      </w:r>
      <w:r w:rsidRPr="000C5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3267">
        <w:rPr>
          <w:rFonts w:ascii="Times New Roman" w:hAnsi="Times New Roman" w:cs="Times New Roman"/>
          <w:sz w:val="28"/>
          <w:szCs w:val="28"/>
        </w:rPr>
        <w:t>15.11.2023</w:t>
      </w:r>
      <w:r w:rsidRPr="00E029E7">
        <w:rPr>
          <w:rFonts w:ascii="Times New Roman" w:hAnsi="Times New Roman" w:cs="Times New Roman"/>
          <w:sz w:val="28"/>
          <w:szCs w:val="28"/>
        </w:rPr>
        <w:t xml:space="preserve"> № </w:t>
      </w:r>
      <w:r w:rsidR="00C33267">
        <w:rPr>
          <w:rFonts w:ascii="Times New Roman" w:hAnsi="Times New Roman" w:cs="Times New Roman"/>
          <w:sz w:val="28"/>
          <w:szCs w:val="28"/>
        </w:rPr>
        <w:t>48</w:t>
      </w:r>
      <w:r w:rsidRPr="00E029E7">
        <w:rPr>
          <w:sz w:val="28"/>
          <w:szCs w:val="28"/>
        </w:rPr>
        <w:t xml:space="preserve"> «</w:t>
      </w:r>
      <w:r w:rsidRPr="00E029E7"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E029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29E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029E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029E7">
        <w:rPr>
          <w:sz w:val="28"/>
          <w:szCs w:val="28"/>
        </w:rPr>
        <w:t>»</w:t>
      </w:r>
      <w:r w:rsidRPr="00E029E7">
        <w:rPr>
          <w:rFonts w:ascii="Times New Roman" w:hAnsi="Times New Roman" w:cs="Times New Roman"/>
          <w:sz w:val="28"/>
          <w:szCs w:val="28"/>
        </w:rPr>
        <w:t>.</w:t>
      </w:r>
    </w:p>
    <w:p w:rsidR="00F86EED" w:rsidRDefault="000F7AF2">
      <w:pPr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="00F86EED">
        <w:rPr>
          <w:rFonts w:eastAsia="Times New Roman" w:cs="Times New Roman"/>
          <w:sz w:val="28"/>
          <w:szCs w:val="28"/>
        </w:rPr>
        <w:t>. Настоящее постановление применяется к правоотношениям, возникающим при составлени</w:t>
      </w:r>
      <w:r w:rsidR="00C77E85">
        <w:rPr>
          <w:rFonts w:eastAsia="Times New Roman" w:cs="Times New Roman"/>
          <w:sz w:val="28"/>
          <w:szCs w:val="28"/>
        </w:rPr>
        <w:t>и и исполнении бюджета Константинов</w:t>
      </w:r>
      <w:r w:rsidR="00F86EED">
        <w:rPr>
          <w:rFonts w:eastAsia="Times New Roman" w:cs="Times New Roman"/>
          <w:sz w:val="28"/>
          <w:szCs w:val="28"/>
        </w:rPr>
        <w:t>ского сельского посе</w:t>
      </w:r>
      <w:r>
        <w:rPr>
          <w:rFonts w:eastAsia="Times New Roman" w:cs="Times New Roman"/>
          <w:sz w:val="28"/>
          <w:szCs w:val="28"/>
        </w:rPr>
        <w:t>ления, начиная с бюджета на 202</w:t>
      </w:r>
      <w:r w:rsidR="00C33267">
        <w:rPr>
          <w:rFonts w:eastAsia="Times New Roman" w:cs="Times New Roman"/>
          <w:sz w:val="28"/>
          <w:szCs w:val="28"/>
        </w:rPr>
        <w:t>5</w:t>
      </w:r>
      <w:r>
        <w:rPr>
          <w:rFonts w:eastAsia="Times New Roman" w:cs="Times New Roman"/>
          <w:sz w:val="28"/>
          <w:szCs w:val="28"/>
        </w:rPr>
        <w:t xml:space="preserve"> год и на плановый период 202</w:t>
      </w:r>
      <w:r w:rsidR="00C33267">
        <w:rPr>
          <w:rFonts w:eastAsia="Times New Roman" w:cs="Times New Roman"/>
          <w:sz w:val="28"/>
          <w:szCs w:val="28"/>
        </w:rPr>
        <w:t>6</w:t>
      </w:r>
      <w:r w:rsidR="00F86EED">
        <w:rPr>
          <w:rFonts w:eastAsia="Times New Roman" w:cs="Times New Roman"/>
          <w:sz w:val="28"/>
          <w:szCs w:val="28"/>
        </w:rPr>
        <w:t xml:space="preserve"> и 202</w:t>
      </w:r>
      <w:r w:rsidR="00C33267">
        <w:rPr>
          <w:rFonts w:eastAsia="Times New Roman" w:cs="Times New Roman"/>
          <w:sz w:val="28"/>
          <w:szCs w:val="28"/>
        </w:rPr>
        <w:t>7</w:t>
      </w:r>
      <w:r w:rsidR="00F86EED">
        <w:rPr>
          <w:rFonts w:eastAsia="Times New Roman" w:cs="Times New Roman"/>
          <w:sz w:val="28"/>
          <w:szCs w:val="28"/>
        </w:rPr>
        <w:t xml:space="preserve"> годов.</w:t>
      </w:r>
    </w:p>
    <w:p w:rsidR="00F86EED" w:rsidRDefault="00F86EED">
      <w:pPr>
        <w:spacing w:line="100" w:lineRule="atLeast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F86EED" w:rsidRDefault="00F86EED">
      <w:pPr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</w:t>
      </w:r>
      <w:r w:rsidR="00C77E85">
        <w:rPr>
          <w:rFonts w:eastAsia="Times New Roman" w:cs="Times New Roman"/>
          <w:sz w:val="28"/>
          <w:szCs w:val="28"/>
        </w:rPr>
        <w:t xml:space="preserve">ава администрации </w:t>
      </w:r>
    </w:p>
    <w:p w:rsidR="00F86EED" w:rsidRDefault="00F86EED">
      <w:pPr>
        <w:spacing w:line="100" w:lineRule="atLeast"/>
        <w:jc w:val="both"/>
      </w:pPr>
      <w:r>
        <w:rPr>
          <w:rFonts w:eastAsia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C77E85">
        <w:rPr>
          <w:rFonts w:eastAsia="Times New Roman" w:cs="Times New Roman"/>
          <w:sz w:val="28"/>
          <w:szCs w:val="28"/>
        </w:rPr>
        <w:t>О.Н. Султанова</w:t>
      </w:r>
    </w:p>
    <w:p w:rsidR="00F86EED" w:rsidRDefault="00F86EED"/>
    <w:p w:rsidR="00003F26" w:rsidRDefault="00F86EED" w:rsidP="00003F26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 w:rsidR="00003F26">
        <w:rPr>
          <w:sz w:val="28"/>
          <w:szCs w:val="28"/>
        </w:rPr>
        <w:t xml:space="preserve">                                                                            </w:t>
      </w:r>
    </w:p>
    <w:p w:rsidR="00003F26" w:rsidRDefault="00003F26" w:rsidP="0000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03F26" w:rsidRDefault="00003F26" w:rsidP="0000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№ 3</w:t>
      </w:r>
    </w:p>
    <w:p w:rsidR="00003F26" w:rsidRDefault="00003F26" w:rsidP="00003F26">
      <w:pPr>
        <w:rPr>
          <w:sz w:val="28"/>
          <w:szCs w:val="28"/>
        </w:rPr>
      </w:pPr>
    </w:p>
    <w:p w:rsidR="00003F26" w:rsidRDefault="00003F26" w:rsidP="00003F26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>к решению сельской Думы</w:t>
      </w:r>
    </w:p>
    <w:p w:rsidR="00003F26" w:rsidRDefault="000F7AF2" w:rsidP="00003F26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>от 15</w:t>
      </w:r>
      <w:r w:rsidR="00BC7D98">
        <w:rPr>
          <w:sz w:val="28"/>
          <w:szCs w:val="28"/>
        </w:rPr>
        <w:t>.1</w:t>
      </w:r>
      <w:r>
        <w:rPr>
          <w:sz w:val="28"/>
          <w:szCs w:val="28"/>
        </w:rPr>
        <w:t>1.202</w:t>
      </w:r>
      <w:r w:rsidR="00C33267">
        <w:rPr>
          <w:sz w:val="28"/>
          <w:szCs w:val="28"/>
        </w:rPr>
        <w:t>4</w:t>
      </w:r>
      <w:r w:rsidR="00BC7D98">
        <w:rPr>
          <w:sz w:val="28"/>
          <w:szCs w:val="28"/>
        </w:rPr>
        <w:t xml:space="preserve"> № </w:t>
      </w:r>
      <w:r w:rsidR="00C33267">
        <w:rPr>
          <w:sz w:val="28"/>
          <w:szCs w:val="28"/>
        </w:rPr>
        <w:t>62</w:t>
      </w:r>
    </w:p>
    <w:p w:rsidR="00003F26" w:rsidRDefault="00003F26" w:rsidP="00003F26">
      <w:pPr>
        <w:rPr>
          <w:sz w:val="28"/>
          <w:szCs w:val="28"/>
        </w:rPr>
      </w:pPr>
    </w:p>
    <w:p w:rsidR="00003F26" w:rsidRDefault="00003F26" w:rsidP="00003F26">
      <w:pPr>
        <w:rPr>
          <w:sz w:val="28"/>
          <w:szCs w:val="28"/>
        </w:rPr>
      </w:pPr>
    </w:p>
    <w:p w:rsidR="00003F26" w:rsidRDefault="00003F26" w:rsidP="00003F26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03F26" w:rsidRDefault="00003F26" w:rsidP="00003F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источников финансирования дефицита бюджета и закрепляемые за ними статьи </w:t>
      </w:r>
      <w:proofErr w:type="gramStart"/>
      <w:r>
        <w:rPr>
          <w:b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003F26" w:rsidRDefault="00003F26" w:rsidP="00003F26">
      <w:pPr>
        <w:rPr>
          <w:sz w:val="28"/>
          <w:szCs w:val="28"/>
        </w:rPr>
      </w:pPr>
    </w:p>
    <w:p w:rsidR="00003F26" w:rsidRDefault="00003F26" w:rsidP="00003F26">
      <w:pPr>
        <w:rPr>
          <w:sz w:val="28"/>
          <w:szCs w:val="28"/>
        </w:rPr>
      </w:pPr>
    </w:p>
    <w:p w:rsidR="00003F26" w:rsidRDefault="00003F26" w:rsidP="00003F26">
      <w:pPr>
        <w:rPr>
          <w:sz w:val="28"/>
          <w:szCs w:val="28"/>
        </w:rPr>
      </w:pPr>
    </w:p>
    <w:tbl>
      <w:tblPr>
        <w:tblW w:w="0" w:type="auto"/>
        <w:tblInd w:w="-165" w:type="dxa"/>
        <w:tblLayout w:type="fixed"/>
        <w:tblLook w:val="04A0"/>
      </w:tblPr>
      <w:tblGrid>
        <w:gridCol w:w="2256"/>
        <w:gridCol w:w="1734"/>
        <w:gridCol w:w="2059"/>
        <w:gridCol w:w="4308"/>
      </w:tblGrid>
      <w:tr w:rsidR="00003F26" w:rsidTr="00003F26">
        <w:trPr>
          <w:trHeight w:val="654"/>
        </w:trPr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Бюджетная Классификация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6" w:rsidRDefault="00003F26">
            <w:pPr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администратора и статьи </w:t>
            </w:r>
            <w:proofErr w:type="gramStart"/>
            <w:r>
              <w:rPr>
                <w:sz w:val="28"/>
                <w:szCs w:val="28"/>
              </w:rPr>
              <w:t>источника  финансирования дефицита бюджета поселения</w:t>
            </w:r>
            <w:proofErr w:type="gramEnd"/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003F26" w:rsidTr="00003F26">
        <w:trPr>
          <w:trHeight w:val="782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snapToGrid w:val="0"/>
              <w:spacing w:line="276" w:lineRule="auto"/>
              <w:ind w:left="108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spacing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администратора </w:t>
            </w:r>
          </w:p>
          <w:p w:rsidR="00003F26" w:rsidRDefault="00003F26">
            <w:pPr>
              <w:autoSpaceDE w:val="0"/>
              <w:spacing w:line="276" w:lineRule="auto"/>
              <w:ind w:left="108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widowControl/>
              <w:autoSpaceDN w:val="0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widowControl/>
              <w:autoSpaceDN w:val="0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статьи</w:t>
            </w: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26" w:rsidRDefault="00003F26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003F26" w:rsidTr="00003F26">
        <w:trPr>
          <w:trHeight w:val="114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snapToGrid w:val="0"/>
              <w:spacing w:line="276" w:lineRule="auto"/>
              <w:ind w:left="108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003F26" w:rsidRDefault="00003F26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003F26" w:rsidRDefault="00003F26">
            <w:pPr>
              <w:autoSpaceDE w:val="0"/>
              <w:spacing w:line="276" w:lineRule="auto"/>
              <w:ind w:left="108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975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widowControl/>
              <w:autoSpaceDN w:val="0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26" w:rsidRDefault="00003F26">
            <w:pPr>
              <w:widowControl/>
              <w:autoSpaceDN w:val="0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администрация Константиновского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003F26" w:rsidTr="00003F26">
        <w:trPr>
          <w:trHeight w:val="88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spacing w:line="276" w:lineRule="auto"/>
              <w:ind w:left="108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975</w:t>
            </w:r>
          </w:p>
          <w:p w:rsidR="00003F26" w:rsidRDefault="00003F26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003F26" w:rsidRDefault="00003F26">
            <w:pPr>
              <w:autoSpaceDE w:val="0"/>
              <w:spacing w:line="276" w:lineRule="auto"/>
              <w:ind w:left="108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widowControl/>
              <w:autoSpaceDN w:val="0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01  05</w:t>
            </w: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F26" w:rsidRDefault="00003F26">
            <w:pPr>
              <w:widowControl/>
              <w:autoSpaceDN w:val="0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003F26" w:rsidRDefault="00003F26">
            <w:pPr>
              <w:widowControl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02 01 10</w:t>
            </w:r>
          </w:p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lang w:eastAsia="ar-SA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</w:tr>
      <w:tr w:rsidR="00003F26" w:rsidTr="00003F26">
        <w:trPr>
          <w:trHeight w:val="69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26" w:rsidRDefault="00003F26">
            <w:pPr>
              <w:autoSpaceDE w:val="0"/>
              <w:spacing w:line="276" w:lineRule="auto"/>
              <w:ind w:left="108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975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01  05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F26" w:rsidRDefault="00003F26">
            <w:pPr>
              <w:autoSpaceDE w:val="0"/>
              <w:spacing w:line="276" w:lineRule="auto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02 01 10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26" w:rsidRDefault="00003F26">
            <w:pPr>
              <w:widowControl/>
              <w:autoSpaceDN w:val="0"/>
              <w:spacing w:line="276" w:lineRule="auto"/>
              <w:rPr>
                <w:rFonts w:eastAsia="Times New Roman" w:cs="Times New Roman"/>
                <w:lang w:eastAsia="ar-SA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</w:tr>
    </w:tbl>
    <w:p w:rsidR="00003F26" w:rsidRDefault="00003F26" w:rsidP="00003F26">
      <w:pPr>
        <w:pStyle w:val="31"/>
        <w:tabs>
          <w:tab w:val="left" w:pos="6555"/>
        </w:tabs>
      </w:pPr>
    </w:p>
    <w:p w:rsidR="00003F26" w:rsidRDefault="00003F26" w:rsidP="00003F26">
      <w:pPr>
        <w:pStyle w:val="31"/>
        <w:tabs>
          <w:tab w:val="left" w:pos="6555"/>
        </w:tabs>
      </w:pPr>
    </w:p>
    <w:p w:rsidR="00003F26" w:rsidRDefault="00003F26" w:rsidP="00003F26">
      <w:pPr>
        <w:pStyle w:val="31"/>
        <w:tabs>
          <w:tab w:val="left" w:pos="6555"/>
        </w:tabs>
        <w:jc w:val="center"/>
      </w:pPr>
      <w:r>
        <w:t>__________</w:t>
      </w:r>
    </w:p>
    <w:p w:rsidR="00003F26" w:rsidRDefault="00003F26" w:rsidP="00003F26">
      <w:pPr>
        <w:pStyle w:val="31"/>
        <w:tabs>
          <w:tab w:val="left" w:pos="6555"/>
        </w:tabs>
      </w:pPr>
    </w:p>
    <w:p w:rsidR="00003F26" w:rsidRDefault="00003F26" w:rsidP="00003F26">
      <w:pPr>
        <w:rPr>
          <w:sz w:val="28"/>
          <w:szCs w:val="28"/>
        </w:rPr>
      </w:pPr>
    </w:p>
    <w:p w:rsidR="00003F26" w:rsidRDefault="00003F26" w:rsidP="00003F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03F26" w:rsidRDefault="00003F26" w:rsidP="00003F26">
      <w:pPr>
        <w:rPr>
          <w:sz w:val="20"/>
          <w:szCs w:val="20"/>
        </w:rPr>
      </w:pPr>
    </w:p>
    <w:sectPr w:rsidR="00003F26" w:rsidSect="000F7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1A" w:rsidRDefault="0091111A">
      <w:r>
        <w:separator/>
      </w:r>
    </w:p>
  </w:endnote>
  <w:endnote w:type="continuationSeparator" w:id="0">
    <w:p w:rsidR="0091111A" w:rsidRDefault="0091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1A" w:rsidRDefault="0091111A">
      <w:r>
        <w:separator/>
      </w:r>
    </w:p>
  </w:footnote>
  <w:footnote w:type="continuationSeparator" w:id="0">
    <w:p w:rsidR="0091111A" w:rsidRDefault="00911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ED" w:rsidRDefault="00F86E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06F7"/>
    <w:rsid w:val="00003F26"/>
    <w:rsid w:val="000F7AF2"/>
    <w:rsid w:val="001B06F7"/>
    <w:rsid w:val="003B19A5"/>
    <w:rsid w:val="004018E2"/>
    <w:rsid w:val="004627A1"/>
    <w:rsid w:val="0091111A"/>
    <w:rsid w:val="00BC7D98"/>
    <w:rsid w:val="00C33267"/>
    <w:rsid w:val="00C45DB1"/>
    <w:rsid w:val="00C77E85"/>
    <w:rsid w:val="00D11546"/>
    <w:rsid w:val="00F8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 Unicode MS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31">
    <w:name w:val="Основной текст 31"/>
    <w:basedOn w:val="a"/>
    <w:rsid w:val="00003F26"/>
    <w:pPr>
      <w:widowControl/>
      <w:jc w:val="both"/>
    </w:pPr>
    <w:rPr>
      <w:rFonts w:eastAsia="Times New Roman" w:cs="Times New Roman"/>
      <w:sz w:val="28"/>
      <w:lang w:eastAsia="ar-SA" w:bidi="ar-SA"/>
    </w:rPr>
  </w:style>
  <w:style w:type="paragraph" w:customStyle="1" w:styleId="11">
    <w:name w:val="Без интервала1"/>
    <w:rsid w:val="000F7AF2"/>
    <w:pPr>
      <w:suppressAutoHyphens/>
      <w:spacing w:line="100" w:lineRule="atLeast"/>
    </w:pPr>
    <w:rPr>
      <w:rFonts w:ascii="R" w:hAnsi="R" w:cs="R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1601-01-01T00:00:00Z</cp:lastPrinted>
  <dcterms:created xsi:type="dcterms:W3CDTF">2024-11-20T05:22:00Z</dcterms:created>
  <dcterms:modified xsi:type="dcterms:W3CDTF">2024-11-20T05:25:00Z</dcterms:modified>
</cp:coreProperties>
</file>