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16" w:rsidRPr="00C905E1" w:rsidRDefault="00D15516" w:rsidP="00D15516">
      <w:pPr>
        <w:jc w:val="center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t>АДМИНИСТРАЦИЯ</w:t>
      </w:r>
    </w:p>
    <w:p w:rsidR="00D15516" w:rsidRPr="00C905E1" w:rsidRDefault="000C0D43" w:rsidP="00D15516">
      <w:pPr>
        <w:jc w:val="center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t>НОВОСМАИЛЬСКОГО</w:t>
      </w:r>
      <w:r w:rsidR="00D15516" w:rsidRPr="00C905E1">
        <w:rPr>
          <w:b/>
          <w:bCs/>
          <w:sz w:val="28"/>
          <w:szCs w:val="28"/>
        </w:rPr>
        <w:t xml:space="preserve"> СЕЛЬСКОГО ПОСЕЛЕНИЯ</w:t>
      </w:r>
    </w:p>
    <w:p w:rsidR="00D15516" w:rsidRPr="00C905E1" w:rsidRDefault="00D15516" w:rsidP="00D15516">
      <w:pPr>
        <w:jc w:val="center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t>МАЛМЫЖСКОГО РАЙОНА КИРОВСКОЙ ОБЛАСТИ</w:t>
      </w:r>
    </w:p>
    <w:p w:rsidR="00D15516" w:rsidRPr="00C905E1" w:rsidRDefault="00D15516" w:rsidP="00D15516">
      <w:pPr>
        <w:jc w:val="center"/>
        <w:rPr>
          <w:b/>
          <w:bCs/>
          <w:sz w:val="28"/>
          <w:szCs w:val="28"/>
        </w:rPr>
      </w:pPr>
    </w:p>
    <w:p w:rsidR="00D15516" w:rsidRPr="00C905E1" w:rsidRDefault="00D15516" w:rsidP="00D15516">
      <w:pPr>
        <w:tabs>
          <w:tab w:val="left" w:pos="3393"/>
        </w:tabs>
        <w:jc w:val="center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t>ПОСТАНОВЛЕНИЕ</w:t>
      </w:r>
    </w:p>
    <w:p w:rsidR="00C905E1" w:rsidRPr="00C905E1" w:rsidRDefault="00C905E1" w:rsidP="00D15516">
      <w:pPr>
        <w:tabs>
          <w:tab w:val="left" w:pos="3393"/>
        </w:tabs>
        <w:jc w:val="center"/>
        <w:rPr>
          <w:b/>
          <w:bCs/>
          <w:sz w:val="28"/>
          <w:szCs w:val="28"/>
        </w:rPr>
      </w:pPr>
    </w:p>
    <w:p w:rsidR="00D15516" w:rsidRPr="00C905E1" w:rsidRDefault="002C274B" w:rsidP="00C905E1">
      <w:pPr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t xml:space="preserve">               </w:t>
      </w:r>
      <w:r w:rsidR="00C2321B">
        <w:rPr>
          <w:b/>
          <w:bCs/>
          <w:sz w:val="28"/>
          <w:szCs w:val="28"/>
        </w:rPr>
        <w:t>24.10.2024</w:t>
      </w:r>
      <w:r w:rsidR="00C905E1" w:rsidRPr="00C905E1">
        <w:rPr>
          <w:b/>
          <w:bCs/>
          <w:sz w:val="28"/>
          <w:szCs w:val="28"/>
        </w:rPr>
        <w:t xml:space="preserve">                                                           </w:t>
      </w:r>
      <w:r w:rsidR="00C2321B">
        <w:rPr>
          <w:b/>
          <w:bCs/>
          <w:sz w:val="28"/>
          <w:szCs w:val="28"/>
        </w:rPr>
        <w:t xml:space="preserve">                            № 45</w:t>
      </w:r>
      <w:r w:rsidRPr="00C905E1">
        <w:rPr>
          <w:b/>
          <w:bCs/>
          <w:sz w:val="28"/>
          <w:szCs w:val="28"/>
        </w:rPr>
        <w:t xml:space="preserve">                         </w:t>
      </w:r>
    </w:p>
    <w:p w:rsidR="00D15516" w:rsidRPr="00C905E1" w:rsidRDefault="00D15516" w:rsidP="00D15516">
      <w:pPr>
        <w:shd w:val="clear" w:color="auto" w:fill="FFFFFF"/>
        <w:spacing w:before="226" w:line="216" w:lineRule="exact"/>
        <w:ind w:left="773"/>
        <w:jc w:val="center"/>
        <w:rPr>
          <w:sz w:val="28"/>
          <w:szCs w:val="28"/>
        </w:rPr>
      </w:pPr>
      <w:r w:rsidRPr="00C905E1">
        <w:rPr>
          <w:sz w:val="28"/>
          <w:szCs w:val="28"/>
        </w:rPr>
        <w:t xml:space="preserve">с. </w:t>
      </w:r>
      <w:r w:rsidR="000C0D43" w:rsidRPr="00C905E1">
        <w:rPr>
          <w:sz w:val="28"/>
          <w:szCs w:val="28"/>
        </w:rPr>
        <w:t xml:space="preserve">Новая Смаиль </w:t>
      </w:r>
    </w:p>
    <w:p w:rsidR="00D15516" w:rsidRPr="00C905E1" w:rsidRDefault="00D15516" w:rsidP="00D15516">
      <w:pPr>
        <w:jc w:val="center"/>
        <w:rPr>
          <w:sz w:val="28"/>
          <w:szCs w:val="28"/>
        </w:rPr>
      </w:pPr>
    </w:p>
    <w:p w:rsidR="00D15516" w:rsidRPr="00C905E1" w:rsidRDefault="00D15516" w:rsidP="00D15516">
      <w:pPr>
        <w:jc w:val="center"/>
        <w:rPr>
          <w:sz w:val="28"/>
          <w:szCs w:val="28"/>
        </w:rPr>
      </w:pPr>
    </w:p>
    <w:p w:rsidR="00D15516" w:rsidRPr="00C905E1" w:rsidRDefault="00416E14" w:rsidP="00D15516">
      <w:pPr>
        <w:jc w:val="center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t xml:space="preserve">Об </w:t>
      </w:r>
      <w:r w:rsidR="00D15516" w:rsidRPr="00C905E1">
        <w:rPr>
          <w:b/>
          <w:bCs/>
          <w:sz w:val="28"/>
          <w:szCs w:val="28"/>
        </w:rPr>
        <w:t xml:space="preserve"> одобрении прогноза социально-экономического развития </w:t>
      </w:r>
      <w:r w:rsidR="000C0D43" w:rsidRPr="00C905E1">
        <w:rPr>
          <w:b/>
          <w:bCs/>
          <w:sz w:val="28"/>
          <w:szCs w:val="28"/>
        </w:rPr>
        <w:t>Новосмаильского</w:t>
      </w:r>
      <w:r w:rsidR="00D15516" w:rsidRPr="00C905E1">
        <w:rPr>
          <w:b/>
          <w:bCs/>
          <w:sz w:val="28"/>
          <w:szCs w:val="28"/>
        </w:rPr>
        <w:t xml:space="preserve">  сельского поселения  Малмыжского района Кировской области</w:t>
      </w:r>
    </w:p>
    <w:p w:rsidR="00D15516" w:rsidRPr="00C905E1" w:rsidRDefault="00D15516" w:rsidP="00D15516">
      <w:pPr>
        <w:jc w:val="center"/>
        <w:rPr>
          <w:b/>
          <w:bCs/>
          <w:sz w:val="28"/>
          <w:szCs w:val="28"/>
        </w:rPr>
      </w:pPr>
    </w:p>
    <w:p w:rsidR="00D15516" w:rsidRPr="00C905E1" w:rsidRDefault="00D15516" w:rsidP="00D15516">
      <w:pPr>
        <w:jc w:val="center"/>
        <w:rPr>
          <w:sz w:val="28"/>
          <w:szCs w:val="28"/>
        </w:rPr>
      </w:pPr>
    </w:p>
    <w:p w:rsidR="00D15516" w:rsidRPr="00C905E1" w:rsidRDefault="00D15516" w:rsidP="00D15516">
      <w:pPr>
        <w:jc w:val="center"/>
        <w:rPr>
          <w:sz w:val="28"/>
          <w:szCs w:val="28"/>
        </w:rPr>
      </w:pPr>
    </w:p>
    <w:p w:rsidR="00D15516" w:rsidRPr="00C905E1" w:rsidRDefault="00D15516" w:rsidP="00D15516">
      <w:pPr>
        <w:spacing w:line="360" w:lineRule="auto"/>
        <w:jc w:val="both"/>
        <w:rPr>
          <w:sz w:val="28"/>
          <w:szCs w:val="28"/>
        </w:rPr>
      </w:pPr>
      <w:r w:rsidRPr="00C905E1">
        <w:rPr>
          <w:sz w:val="28"/>
          <w:szCs w:val="28"/>
        </w:rPr>
        <w:t xml:space="preserve">      </w:t>
      </w:r>
      <w:r w:rsidRPr="00C905E1">
        <w:rPr>
          <w:sz w:val="28"/>
          <w:szCs w:val="28"/>
        </w:rPr>
        <w:tab/>
        <w:t xml:space="preserve">В соответствии со ст.173,184.2,185 Бюджетного кодекса Российской Федерации, администрация </w:t>
      </w:r>
      <w:r w:rsidR="000C0D43" w:rsidRPr="00C905E1">
        <w:rPr>
          <w:sz w:val="28"/>
          <w:szCs w:val="28"/>
        </w:rPr>
        <w:t>Новосмаильского</w:t>
      </w:r>
      <w:r w:rsidRPr="00C905E1">
        <w:rPr>
          <w:sz w:val="28"/>
          <w:szCs w:val="28"/>
        </w:rPr>
        <w:t xml:space="preserve">  сельского поселения ПОСТАНОВЛЯЕТ:</w:t>
      </w:r>
    </w:p>
    <w:p w:rsidR="00600FA4" w:rsidRPr="00C905E1" w:rsidRDefault="00600FA4" w:rsidP="00600FA4">
      <w:pPr>
        <w:jc w:val="both"/>
        <w:rPr>
          <w:bCs/>
          <w:sz w:val="28"/>
          <w:szCs w:val="28"/>
        </w:rPr>
      </w:pPr>
      <w:r w:rsidRPr="00C905E1">
        <w:rPr>
          <w:bCs/>
          <w:sz w:val="28"/>
          <w:szCs w:val="28"/>
        </w:rPr>
        <w:t xml:space="preserve">        1. Одобрить прогноз социально-экономического развития муниципального образования Новосмаильское сельское поселение Малмыжского района Кировской области на 2024-2026 годы согласно приложению.</w:t>
      </w:r>
    </w:p>
    <w:p w:rsidR="00600FA4" w:rsidRPr="00C905E1" w:rsidRDefault="00600FA4" w:rsidP="00600FA4">
      <w:pPr>
        <w:jc w:val="both"/>
        <w:rPr>
          <w:bCs/>
          <w:sz w:val="28"/>
          <w:szCs w:val="28"/>
        </w:rPr>
      </w:pPr>
      <w:r w:rsidRPr="00C905E1">
        <w:rPr>
          <w:bCs/>
          <w:sz w:val="28"/>
          <w:szCs w:val="28"/>
        </w:rPr>
        <w:t xml:space="preserve">        2.       Опубликовать настоящее постановление в Информационном бюллетене органов местного самоуправления муниципального образования Новосмаильское сельское поселение Малмыжского района Кировской области.</w:t>
      </w:r>
    </w:p>
    <w:p w:rsidR="00D15516" w:rsidRPr="00C905E1" w:rsidRDefault="00D15516" w:rsidP="00D15516">
      <w:pPr>
        <w:jc w:val="both"/>
        <w:rPr>
          <w:sz w:val="28"/>
          <w:szCs w:val="28"/>
        </w:rPr>
      </w:pPr>
    </w:p>
    <w:p w:rsidR="00D15516" w:rsidRPr="00C905E1" w:rsidRDefault="00D15516" w:rsidP="00D15516">
      <w:pPr>
        <w:rPr>
          <w:sz w:val="28"/>
          <w:szCs w:val="28"/>
        </w:rPr>
      </w:pPr>
    </w:p>
    <w:p w:rsidR="00D15516" w:rsidRPr="00C905E1" w:rsidRDefault="00D15516" w:rsidP="00D15516">
      <w:pPr>
        <w:rPr>
          <w:sz w:val="28"/>
          <w:szCs w:val="28"/>
        </w:rPr>
      </w:pPr>
    </w:p>
    <w:p w:rsidR="00D15516" w:rsidRPr="00C905E1" w:rsidRDefault="00D15516" w:rsidP="00D15516">
      <w:pPr>
        <w:jc w:val="both"/>
        <w:rPr>
          <w:sz w:val="28"/>
          <w:szCs w:val="28"/>
        </w:rPr>
      </w:pPr>
      <w:r w:rsidRPr="00C905E1">
        <w:rPr>
          <w:sz w:val="28"/>
          <w:szCs w:val="28"/>
        </w:rPr>
        <w:t>Глава администрации</w:t>
      </w:r>
    </w:p>
    <w:p w:rsidR="00D15516" w:rsidRPr="00C905E1" w:rsidRDefault="000C0D43" w:rsidP="00F56754">
      <w:pPr>
        <w:rPr>
          <w:sz w:val="28"/>
          <w:szCs w:val="28"/>
        </w:rPr>
        <w:sectPr w:rsidR="00D15516" w:rsidRPr="00C905E1">
          <w:pgSz w:w="11906" w:h="16838"/>
          <w:pgMar w:top="1134" w:right="851" w:bottom="1134" w:left="1701" w:header="709" w:footer="709" w:gutter="0"/>
          <w:cols w:space="720"/>
        </w:sectPr>
      </w:pPr>
      <w:r w:rsidRPr="00C905E1">
        <w:rPr>
          <w:sz w:val="28"/>
          <w:szCs w:val="28"/>
        </w:rPr>
        <w:t>Новосмаильского</w:t>
      </w:r>
      <w:r w:rsidR="00F56754" w:rsidRPr="00C905E1">
        <w:rPr>
          <w:sz w:val="28"/>
          <w:szCs w:val="28"/>
        </w:rPr>
        <w:t xml:space="preserve"> сельского поселения </w:t>
      </w:r>
      <w:r w:rsidR="00D15516" w:rsidRPr="00C905E1">
        <w:rPr>
          <w:sz w:val="28"/>
          <w:szCs w:val="28"/>
        </w:rPr>
        <w:t xml:space="preserve"> </w:t>
      </w:r>
      <w:r w:rsidR="004C0C98" w:rsidRPr="00C905E1">
        <w:rPr>
          <w:sz w:val="28"/>
          <w:szCs w:val="28"/>
        </w:rPr>
        <w:t xml:space="preserve">   </w:t>
      </w:r>
      <w:r w:rsidRPr="00C905E1">
        <w:rPr>
          <w:sz w:val="28"/>
          <w:szCs w:val="28"/>
        </w:rPr>
        <w:t xml:space="preserve">Р.К. </w:t>
      </w:r>
      <w:proofErr w:type="spellStart"/>
      <w:r w:rsidRPr="00C905E1">
        <w:rPr>
          <w:sz w:val="28"/>
          <w:szCs w:val="28"/>
        </w:rPr>
        <w:t>Ахатов</w:t>
      </w:r>
      <w:proofErr w:type="spellEnd"/>
    </w:p>
    <w:p w:rsidR="00D15516" w:rsidRPr="00C905E1" w:rsidRDefault="00D15516" w:rsidP="00D15516">
      <w:pPr>
        <w:rPr>
          <w:sz w:val="28"/>
          <w:szCs w:val="28"/>
        </w:rPr>
      </w:pPr>
    </w:p>
    <w:p w:rsidR="00FB3C06" w:rsidRPr="00C905E1" w:rsidRDefault="00FB3C06" w:rsidP="00D15516">
      <w:pPr>
        <w:tabs>
          <w:tab w:val="left" w:pos="7400"/>
        </w:tabs>
        <w:ind w:left="5103"/>
        <w:jc w:val="center"/>
        <w:rPr>
          <w:sz w:val="28"/>
          <w:szCs w:val="28"/>
        </w:rPr>
        <w:sectPr w:rsidR="00FB3C06" w:rsidRPr="00C905E1" w:rsidSect="003F7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5516" w:rsidRPr="00C905E1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 w:rsidRPr="00C905E1">
        <w:rPr>
          <w:sz w:val="28"/>
          <w:szCs w:val="28"/>
        </w:rPr>
        <w:lastRenderedPageBreak/>
        <w:t xml:space="preserve">                                            Приложение № 1</w:t>
      </w:r>
    </w:p>
    <w:p w:rsidR="00D15516" w:rsidRPr="00C905E1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 w:rsidRPr="00C905E1">
        <w:rPr>
          <w:sz w:val="28"/>
          <w:szCs w:val="28"/>
        </w:rPr>
        <w:t xml:space="preserve">                                  ОДОБРЕН</w:t>
      </w:r>
    </w:p>
    <w:p w:rsidR="00D15516" w:rsidRPr="00C905E1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 w:rsidRPr="00C905E1">
        <w:rPr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D15516" w:rsidRPr="00C905E1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 w:rsidRPr="00C905E1">
        <w:rPr>
          <w:sz w:val="28"/>
          <w:szCs w:val="28"/>
        </w:rPr>
        <w:t xml:space="preserve">                                                  сельского поселения</w:t>
      </w:r>
    </w:p>
    <w:p w:rsidR="00D15516" w:rsidRPr="00C905E1" w:rsidRDefault="00D15516" w:rsidP="00D15516">
      <w:pPr>
        <w:tabs>
          <w:tab w:val="left" w:pos="7400"/>
        </w:tabs>
        <w:ind w:left="5103"/>
        <w:jc w:val="right"/>
        <w:rPr>
          <w:sz w:val="28"/>
          <w:szCs w:val="28"/>
        </w:rPr>
      </w:pPr>
    </w:p>
    <w:p w:rsidR="00D15516" w:rsidRPr="00C905E1" w:rsidRDefault="00D15516" w:rsidP="00D15516">
      <w:pPr>
        <w:jc w:val="center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t>Прогноз социально-экономического развития</w:t>
      </w:r>
    </w:p>
    <w:p w:rsidR="00D15516" w:rsidRPr="00C905E1" w:rsidRDefault="000C0D43" w:rsidP="00D15516">
      <w:pPr>
        <w:jc w:val="center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t>Новосмаильского</w:t>
      </w:r>
      <w:r w:rsidR="00D15516" w:rsidRPr="00C905E1">
        <w:rPr>
          <w:b/>
          <w:bCs/>
          <w:sz w:val="28"/>
          <w:szCs w:val="28"/>
        </w:rPr>
        <w:t xml:space="preserve">  сельского поселения</w:t>
      </w:r>
    </w:p>
    <w:p w:rsidR="00D15516" w:rsidRPr="00C905E1" w:rsidRDefault="00D15516" w:rsidP="00D15516">
      <w:pPr>
        <w:jc w:val="center"/>
        <w:rPr>
          <w:b/>
          <w:bCs/>
          <w:sz w:val="28"/>
          <w:szCs w:val="28"/>
        </w:rPr>
      </w:pPr>
    </w:p>
    <w:p w:rsidR="00FB3C06" w:rsidRPr="00C905E1" w:rsidRDefault="00FB3C06" w:rsidP="00D15516">
      <w:pPr>
        <w:jc w:val="center"/>
        <w:rPr>
          <w:b/>
          <w:bCs/>
          <w:sz w:val="28"/>
          <w:szCs w:val="28"/>
        </w:rPr>
      </w:pPr>
    </w:p>
    <w:tbl>
      <w:tblPr>
        <w:tblW w:w="14462" w:type="dxa"/>
        <w:tblInd w:w="90" w:type="dxa"/>
        <w:tblLook w:val="04A0"/>
      </w:tblPr>
      <w:tblGrid>
        <w:gridCol w:w="426"/>
        <w:gridCol w:w="4134"/>
        <w:gridCol w:w="1418"/>
        <w:gridCol w:w="1206"/>
        <w:gridCol w:w="1206"/>
        <w:gridCol w:w="1206"/>
        <w:gridCol w:w="1206"/>
        <w:gridCol w:w="1245"/>
        <w:gridCol w:w="1400"/>
        <w:gridCol w:w="793"/>
        <w:gridCol w:w="222"/>
      </w:tblGrid>
      <w:tr w:rsidR="00FB3C06" w:rsidRPr="00C905E1" w:rsidTr="00EB3D60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sz w:val="28"/>
                <w:szCs w:val="28"/>
              </w:rPr>
            </w:pPr>
            <w:r w:rsidRPr="00C905E1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C06" w:rsidRPr="00C905E1" w:rsidRDefault="00FB3C06" w:rsidP="00FB3C06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FB3C06" w:rsidRPr="00C905E1" w:rsidRDefault="00FB3C06" w:rsidP="00FB3C06">
            <w:pPr>
              <w:rPr>
                <w:sz w:val="28"/>
                <w:szCs w:val="28"/>
              </w:rPr>
            </w:pPr>
          </w:p>
        </w:tc>
      </w:tr>
      <w:tr w:rsidR="00FB3C06" w:rsidRPr="00D456EB" w:rsidTr="00EB3D60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06" w:rsidRPr="00D456EB" w:rsidRDefault="00FB3C06" w:rsidP="00D456EB">
            <w:pPr>
              <w:jc w:val="center"/>
              <w:rPr>
                <w:b/>
                <w:bCs/>
                <w:sz w:val="28"/>
                <w:szCs w:val="28"/>
              </w:rPr>
            </w:pPr>
            <w:r w:rsidRPr="00D456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06" w:rsidRPr="00D456EB" w:rsidRDefault="00FB3C06" w:rsidP="00D456EB">
            <w:pPr>
              <w:jc w:val="center"/>
              <w:rPr>
                <w:b/>
                <w:bCs/>
              </w:rPr>
            </w:pPr>
            <w:r w:rsidRPr="00D456E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06" w:rsidRPr="00D456EB" w:rsidRDefault="00FB3C06" w:rsidP="00D456EB">
            <w:pPr>
              <w:jc w:val="center"/>
              <w:rPr>
                <w:b/>
                <w:bCs/>
              </w:rPr>
            </w:pPr>
            <w:r w:rsidRPr="00D456EB">
              <w:rPr>
                <w:b/>
                <w:bCs/>
                <w:sz w:val="22"/>
                <w:szCs w:val="22"/>
              </w:rPr>
              <w:t>Един</w:t>
            </w:r>
            <w:proofErr w:type="gramStart"/>
            <w:r w:rsidRPr="00D456EB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D456EB">
              <w:rPr>
                <w:b/>
                <w:bCs/>
                <w:sz w:val="22"/>
                <w:szCs w:val="22"/>
              </w:rPr>
              <w:br/>
            </w:r>
            <w:proofErr w:type="spellStart"/>
            <w:proofErr w:type="gramStart"/>
            <w:r w:rsidRPr="00D456EB">
              <w:rPr>
                <w:b/>
                <w:bCs/>
                <w:sz w:val="22"/>
                <w:szCs w:val="22"/>
              </w:rPr>
              <w:t>и</w:t>
            </w:r>
            <w:proofErr w:type="gramEnd"/>
            <w:r w:rsidRPr="00D456EB">
              <w:rPr>
                <w:b/>
                <w:bCs/>
                <w:sz w:val="22"/>
                <w:szCs w:val="22"/>
              </w:rPr>
              <w:t>змер</w:t>
            </w:r>
            <w:proofErr w:type="spellEnd"/>
            <w:r w:rsidRPr="00D456E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06" w:rsidRPr="00D456EB" w:rsidRDefault="00FB3C06" w:rsidP="00D456EB">
            <w:pPr>
              <w:jc w:val="center"/>
              <w:rPr>
                <w:b/>
                <w:bCs/>
              </w:rPr>
            </w:pPr>
            <w:r w:rsidRPr="00D456EB">
              <w:rPr>
                <w:b/>
                <w:bCs/>
                <w:sz w:val="22"/>
                <w:szCs w:val="22"/>
              </w:rPr>
              <w:t>20</w:t>
            </w:r>
            <w:r w:rsidR="00D316CE" w:rsidRPr="00D456EB">
              <w:rPr>
                <w:b/>
                <w:bCs/>
                <w:sz w:val="22"/>
                <w:szCs w:val="22"/>
              </w:rPr>
              <w:t>2</w:t>
            </w:r>
            <w:r w:rsidR="00EB3D60">
              <w:rPr>
                <w:b/>
                <w:bCs/>
                <w:sz w:val="22"/>
                <w:szCs w:val="22"/>
              </w:rPr>
              <w:t>3</w:t>
            </w:r>
            <w:r w:rsidRPr="00D456EB">
              <w:rPr>
                <w:b/>
                <w:bCs/>
                <w:sz w:val="22"/>
                <w:szCs w:val="22"/>
              </w:rPr>
              <w:t xml:space="preserve"> год   отчет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06" w:rsidRPr="00D456EB" w:rsidRDefault="00FB3C06" w:rsidP="00EB3D60">
            <w:pPr>
              <w:jc w:val="center"/>
              <w:rPr>
                <w:b/>
                <w:bCs/>
              </w:rPr>
            </w:pPr>
            <w:r w:rsidRPr="00D456EB">
              <w:rPr>
                <w:b/>
                <w:bCs/>
                <w:sz w:val="22"/>
                <w:szCs w:val="22"/>
              </w:rPr>
              <w:t>20</w:t>
            </w:r>
            <w:r w:rsidR="00974549" w:rsidRPr="00D456EB">
              <w:rPr>
                <w:b/>
                <w:bCs/>
                <w:sz w:val="22"/>
                <w:szCs w:val="22"/>
              </w:rPr>
              <w:t>2</w:t>
            </w:r>
            <w:r w:rsidR="00EB3D60">
              <w:rPr>
                <w:b/>
                <w:bCs/>
                <w:sz w:val="22"/>
                <w:szCs w:val="22"/>
              </w:rPr>
              <w:t>4</w:t>
            </w:r>
            <w:r w:rsidRPr="00D456EB">
              <w:rPr>
                <w:b/>
                <w:bCs/>
                <w:sz w:val="22"/>
                <w:szCs w:val="22"/>
              </w:rPr>
              <w:t xml:space="preserve"> год оценка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C06" w:rsidRPr="00D456EB" w:rsidRDefault="00FB3C06" w:rsidP="00EB3D60">
            <w:pPr>
              <w:jc w:val="center"/>
              <w:rPr>
                <w:b/>
                <w:bCs/>
              </w:rPr>
            </w:pPr>
            <w:r w:rsidRPr="00D456EB">
              <w:rPr>
                <w:b/>
                <w:bCs/>
                <w:sz w:val="22"/>
                <w:szCs w:val="22"/>
              </w:rPr>
              <w:t>202</w:t>
            </w:r>
            <w:r w:rsidR="00EB3D60">
              <w:rPr>
                <w:b/>
                <w:bCs/>
                <w:sz w:val="22"/>
                <w:szCs w:val="22"/>
              </w:rPr>
              <w:t>5</w:t>
            </w:r>
            <w:r w:rsidRPr="00D456EB">
              <w:rPr>
                <w:b/>
                <w:bCs/>
                <w:sz w:val="22"/>
                <w:szCs w:val="22"/>
              </w:rPr>
              <w:t>год прогноз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C06" w:rsidRPr="00D456EB" w:rsidRDefault="00974549" w:rsidP="00EB3D60">
            <w:pPr>
              <w:jc w:val="center"/>
              <w:rPr>
                <w:b/>
                <w:bCs/>
              </w:rPr>
            </w:pPr>
            <w:r w:rsidRPr="00D456EB">
              <w:rPr>
                <w:b/>
                <w:bCs/>
                <w:sz w:val="22"/>
                <w:szCs w:val="22"/>
              </w:rPr>
              <w:t>202</w:t>
            </w:r>
            <w:r w:rsidR="00EB3D60">
              <w:rPr>
                <w:b/>
                <w:bCs/>
                <w:sz w:val="22"/>
                <w:szCs w:val="22"/>
              </w:rPr>
              <w:t>6</w:t>
            </w:r>
            <w:r w:rsidR="00FB3C06" w:rsidRPr="00D456EB">
              <w:rPr>
                <w:b/>
                <w:bCs/>
                <w:sz w:val="22"/>
                <w:szCs w:val="22"/>
              </w:rPr>
              <w:t>год прогноз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06" w:rsidRPr="00D456EB" w:rsidRDefault="00FB3C06" w:rsidP="00EB3D60">
            <w:pPr>
              <w:jc w:val="center"/>
              <w:rPr>
                <w:b/>
                <w:bCs/>
              </w:rPr>
            </w:pPr>
            <w:r w:rsidRPr="00D456EB">
              <w:rPr>
                <w:b/>
                <w:bCs/>
                <w:sz w:val="22"/>
                <w:szCs w:val="22"/>
              </w:rPr>
              <w:t>202</w:t>
            </w:r>
            <w:r w:rsidR="00EB3D60">
              <w:rPr>
                <w:b/>
                <w:bCs/>
                <w:sz w:val="22"/>
                <w:szCs w:val="22"/>
              </w:rPr>
              <w:t>7</w:t>
            </w:r>
            <w:r w:rsidRPr="00D456EB">
              <w:rPr>
                <w:b/>
                <w:bCs/>
                <w:sz w:val="22"/>
                <w:szCs w:val="22"/>
              </w:rPr>
              <w:t xml:space="preserve"> год прогноз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FB3C06" w:rsidRPr="00D456EB" w:rsidRDefault="00FB3C06" w:rsidP="00D456EB"/>
        </w:tc>
        <w:tc>
          <w:tcPr>
            <w:tcW w:w="865" w:type="dxa"/>
            <w:shd w:val="clear" w:color="auto" w:fill="auto"/>
            <w:vAlign w:val="center"/>
            <w:hideMark/>
          </w:tcPr>
          <w:p w:rsidR="00FB3C06" w:rsidRPr="00D456EB" w:rsidRDefault="00FB3C06" w:rsidP="00D456EB"/>
        </w:tc>
        <w:tc>
          <w:tcPr>
            <w:tcW w:w="222" w:type="dxa"/>
            <w:shd w:val="clear" w:color="auto" w:fill="auto"/>
            <w:vAlign w:val="center"/>
            <w:hideMark/>
          </w:tcPr>
          <w:p w:rsidR="00FB3C06" w:rsidRPr="00D456EB" w:rsidRDefault="00FB3C06" w:rsidP="00D456EB">
            <w:pPr>
              <w:rPr>
                <w:sz w:val="28"/>
                <w:szCs w:val="28"/>
              </w:rPr>
            </w:pPr>
          </w:p>
        </w:tc>
      </w:tr>
      <w:tr w:rsidR="00FB3C06" w:rsidRPr="00D456EB" w:rsidTr="00EB3D60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06" w:rsidRPr="00D456EB" w:rsidRDefault="00FB3C06" w:rsidP="00D456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06" w:rsidRPr="00D456EB" w:rsidRDefault="00FB3C06" w:rsidP="00D456E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06" w:rsidRPr="00D456EB" w:rsidRDefault="00FB3C06" w:rsidP="00D456EB">
            <w:pPr>
              <w:rPr>
                <w:b/>
                <w:bCs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06" w:rsidRPr="00D456EB" w:rsidRDefault="00FB3C06" w:rsidP="00D456EB">
            <w:pPr>
              <w:rPr>
                <w:b/>
                <w:bCs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06" w:rsidRPr="00D456EB" w:rsidRDefault="00FB3C06" w:rsidP="00D456EB">
            <w:pPr>
              <w:rPr>
                <w:b/>
                <w:bCs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C06" w:rsidRPr="00D456EB" w:rsidRDefault="00FB3C06" w:rsidP="00D456EB">
            <w:pPr>
              <w:jc w:val="center"/>
              <w:rPr>
                <w:b/>
                <w:bCs/>
              </w:rPr>
            </w:pPr>
            <w:r w:rsidRPr="00D456EB">
              <w:rPr>
                <w:b/>
                <w:bCs/>
                <w:sz w:val="22"/>
                <w:szCs w:val="22"/>
              </w:rPr>
              <w:t>прогноз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FB3C06" w:rsidRPr="00D456EB" w:rsidRDefault="00FB3C06" w:rsidP="00D456EB"/>
        </w:tc>
        <w:tc>
          <w:tcPr>
            <w:tcW w:w="865" w:type="dxa"/>
            <w:shd w:val="clear" w:color="auto" w:fill="auto"/>
            <w:vAlign w:val="center"/>
            <w:hideMark/>
          </w:tcPr>
          <w:p w:rsidR="00FB3C06" w:rsidRPr="00D456EB" w:rsidRDefault="00FB3C06" w:rsidP="00D456EB"/>
        </w:tc>
        <w:tc>
          <w:tcPr>
            <w:tcW w:w="222" w:type="dxa"/>
            <w:shd w:val="clear" w:color="auto" w:fill="auto"/>
            <w:vAlign w:val="center"/>
            <w:hideMark/>
          </w:tcPr>
          <w:p w:rsidR="00FB3C06" w:rsidRPr="00D456EB" w:rsidRDefault="00FB3C06" w:rsidP="00D456EB">
            <w:pPr>
              <w:rPr>
                <w:sz w:val="28"/>
                <w:szCs w:val="28"/>
              </w:rPr>
            </w:pPr>
          </w:p>
        </w:tc>
      </w:tr>
      <w:tr w:rsidR="00FB3C06" w:rsidRPr="00D456EB" w:rsidTr="00EB3D60">
        <w:trPr>
          <w:trHeight w:val="5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jc w:val="center"/>
              <w:rPr>
                <w:b/>
                <w:bCs/>
                <w:sz w:val="28"/>
                <w:szCs w:val="28"/>
              </w:rPr>
            </w:pPr>
            <w:r w:rsidRPr="00D456EB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C06" w:rsidRPr="00D456EB" w:rsidRDefault="00FB3C06" w:rsidP="00D456EB">
            <w:pPr>
              <w:rPr>
                <w:b/>
                <w:bCs/>
              </w:rPr>
            </w:pPr>
            <w:r w:rsidRPr="00D456EB">
              <w:rPr>
                <w:b/>
                <w:bCs/>
                <w:sz w:val="22"/>
                <w:szCs w:val="22"/>
              </w:rPr>
              <w:t>Численность постоянного населения (раздел "Население")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jc w:val="center"/>
              <w:rPr>
                <w:b/>
                <w:bCs/>
              </w:rPr>
            </w:pPr>
            <w:r w:rsidRPr="00D456EB">
              <w:rPr>
                <w:b/>
                <w:bCs/>
                <w:sz w:val="22"/>
                <w:szCs w:val="22"/>
              </w:rPr>
              <w:t> </w:t>
            </w:r>
            <w:r w:rsidR="00C2321B">
              <w:rPr>
                <w:b/>
                <w:bCs/>
                <w:sz w:val="22"/>
                <w:szCs w:val="22"/>
              </w:rPr>
              <w:t>человек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rPr>
                <w:b/>
                <w:bCs/>
                <w:color w:val="000000"/>
              </w:rPr>
            </w:pPr>
            <w:r w:rsidRPr="00D456E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rPr>
                <w:b/>
                <w:bCs/>
                <w:color w:val="000000"/>
              </w:rPr>
            </w:pPr>
            <w:r w:rsidRPr="00D456E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rPr>
                <w:b/>
                <w:bCs/>
                <w:color w:val="000000"/>
              </w:rPr>
            </w:pPr>
            <w:r w:rsidRPr="00D456E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rPr>
                <w:b/>
                <w:bCs/>
                <w:color w:val="000000"/>
              </w:rPr>
            </w:pPr>
            <w:r w:rsidRPr="00D456E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rPr>
                <w:b/>
                <w:bCs/>
                <w:color w:val="000000"/>
              </w:rPr>
            </w:pPr>
            <w:r w:rsidRPr="00D456E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FB3C06" w:rsidRPr="00D456EB" w:rsidRDefault="00FB3C06" w:rsidP="00D456EB"/>
        </w:tc>
        <w:tc>
          <w:tcPr>
            <w:tcW w:w="865" w:type="dxa"/>
            <w:shd w:val="clear" w:color="auto" w:fill="auto"/>
            <w:vAlign w:val="center"/>
            <w:hideMark/>
          </w:tcPr>
          <w:p w:rsidR="00FB3C06" w:rsidRPr="00D456EB" w:rsidRDefault="00FB3C06" w:rsidP="00D456EB"/>
        </w:tc>
        <w:tc>
          <w:tcPr>
            <w:tcW w:w="222" w:type="dxa"/>
            <w:shd w:val="clear" w:color="auto" w:fill="auto"/>
            <w:vAlign w:val="center"/>
            <w:hideMark/>
          </w:tcPr>
          <w:p w:rsidR="00FB3C06" w:rsidRPr="00D456EB" w:rsidRDefault="00FB3C06" w:rsidP="00D456EB">
            <w:pPr>
              <w:rPr>
                <w:sz w:val="28"/>
                <w:szCs w:val="28"/>
              </w:rPr>
            </w:pPr>
          </w:p>
        </w:tc>
      </w:tr>
      <w:tr w:rsidR="00C2321B" w:rsidRPr="00D456EB" w:rsidTr="00391587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1B" w:rsidRPr="00D456EB" w:rsidRDefault="00C2321B" w:rsidP="00D456EB">
            <w:pPr>
              <w:jc w:val="center"/>
              <w:rPr>
                <w:b/>
                <w:bCs/>
                <w:sz w:val="28"/>
                <w:szCs w:val="28"/>
              </w:rPr>
            </w:pPr>
            <w:r w:rsidRPr="00D456EB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1B" w:rsidRPr="00D456EB" w:rsidRDefault="00C2321B" w:rsidP="00D456EB">
            <w:pPr>
              <w:rPr>
                <w:b/>
                <w:bCs/>
              </w:rPr>
            </w:pPr>
            <w:r w:rsidRPr="00D456EB">
              <w:rPr>
                <w:b/>
                <w:bCs/>
                <w:sz w:val="22"/>
                <w:szCs w:val="22"/>
              </w:rPr>
              <w:t xml:space="preserve"> из них численность детей в возрасте                     0-17 лет включительно на конец года                            (раздел "Население")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21B" w:rsidRDefault="00C2321B">
            <w:r w:rsidRPr="00C9231C">
              <w:rPr>
                <w:b/>
                <w:bCs/>
                <w:sz w:val="22"/>
                <w:szCs w:val="22"/>
              </w:rPr>
              <w:t> человек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1B" w:rsidRPr="00D456EB" w:rsidRDefault="00C2321B" w:rsidP="00D456E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1B" w:rsidRPr="00D456EB" w:rsidRDefault="00C2321B" w:rsidP="00D456E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1B" w:rsidRPr="00D456EB" w:rsidRDefault="00C2321B" w:rsidP="00D456E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1B" w:rsidRPr="00D456EB" w:rsidRDefault="00C2321B" w:rsidP="00EB3D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21B" w:rsidRPr="00D456EB" w:rsidRDefault="00C2321B" w:rsidP="00EB3D60">
            <w:pPr>
              <w:jc w:val="right"/>
              <w:rPr>
                <w:color w:val="000000"/>
              </w:rPr>
            </w:pPr>
            <w:r w:rsidRPr="00D456EB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2321B" w:rsidRPr="00D456EB" w:rsidRDefault="00C2321B" w:rsidP="00D456EB"/>
        </w:tc>
        <w:tc>
          <w:tcPr>
            <w:tcW w:w="865" w:type="dxa"/>
            <w:shd w:val="clear" w:color="auto" w:fill="auto"/>
            <w:vAlign w:val="center"/>
            <w:hideMark/>
          </w:tcPr>
          <w:p w:rsidR="00C2321B" w:rsidRPr="00D456EB" w:rsidRDefault="00C2321B" w:rsidP="00D456EB"/>
        </w:tc>
        <w:tc>
          <w:tcPr>
            <w:tcW w:w="222" w:type="dxa"/>
            <w:shd w:val="clear" w:color="auto" w:fill="auto"/>
            <w:vAlign w:val="center"/>
            <w:hideMark/>
          </w:tcPr>
          <w:p w:rsidR="00C2321B" w:rsidRPr="00D456EB" w:rsidRDefault="00C2321B" w:rsidP="00D456EB">
            <w:pPr>
              <w:rPr>
                <w:sz w:val="28"/>
                <w:szCs w:val="28"/>
              </w:rPr>
            </w:pPr>
          </w:p>
        </w:tc>
      </w:tr>
      <w:tr w:rsidR="00FB3C06" w:rsidRPr="00D456EB" w:rsidTr="00EB3D60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jc w:val="center"/>
              <w:rPr>
                <w:b/>
                <w:bCs/>
                <w:sz w:val="28"/>
                <w:szCs w:val="28"/>
              </w:rPr>
            </w:pPr>
            <w:r w:rsidRPr="00D456EB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C06" w:rsidRPr="00D456EB" w:rsidRDefault="00FB3C06" w:rsidP="00D456EB">
            <w:pPr>
              <w:rPr>
                <w:b/>
                <w:bCs/>
              </w:rPr>
            </w:pPr>
            <w:r w:rsidRPr="00D456EB">
              <w:rPr>
                <w:b/>
                <w:bCs/>
                <w:sz w:val="22"/>
                <w:szCs w:val="22"/>
              </w:rPr>
              <w:t>Численность занятого населения в организациях области, включая занятых по найму у индивидуальных предпринимателей и фермеров  (раздел "Баланс трудовых ресурсов")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C2321B" w:rsidP="00D4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человек</w:t>
            </w:r>
            <w:r w:rsidR="00FB3C06" w:rsidRPr="00D456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rPr>
                <w:b/>
                <w:bCs/>
                <w:color w:val="000000"/>
              </w:rPr>
            </w:pPr>
            <w:r w:rsidRPr="00D456E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2321B">
              <w:rPr>
                <w:b/>
                <w:bCs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C2321B" w:rsidP="00D456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296</w:t>
            </w:r>
            <w:r w:rsidR="00FB3C06" w:rsidRPr="00D456E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C2321B" w:rsidP="00D456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294</w:t>
            </w:r>
            <w:r w:rsidR="00FB3C06" w:rsidRPr="00D456E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rPr>
                <w:b/>
                <w:bCs/>
                <w:color w:val="000000"/>
              </w:rPr>
            </w:pPr>
            <w:r w:rsidRPr="00D456E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2321B">
              <w:rPr>
                <w:b/>
                <w:bCs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C2321B" w:rsidP="00D456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291</w:t>
            </w:r>
            <w:r w:rsidR="00FB3C06" w:rsidRPr="00D456E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FB3C06" w:rsidRPr="00D456EB" w:rsidRDefault="00FB3C06" w:rsidP="00D456EB"/>
        </w:tc>
        <w:tc>
          <w:tcPr>
            <w:tcW w:w="865" w:type="dxa"/>
            <w:shd w:val="clear" w:color="auto" w:fill="auto"/>
            <w:vAlign w:val="center"/>
            <w:hideMark/>
          </w:tcPr>
          <w:p w:rsidR="00FB3C06" w:rsidRPr="00D456EB" w:rsidRDefault="00FB3C06" w:rsidP="00D456EB"/>
        </w:tc>
        <w:tc>
          <w:tcPr>
            <w:tcW w:w="222" w:type="dxa"/>
            <w:shd w:val="clear" w:color="auto" w:fill="auto"/>
            <w:vAlign w:val="center"/>
            <w:hideMark/>
          </w:tcPr>
          <w:p w:rsidR="00FB3C06" w:rsidRPr="00D456EB" w:rsidRDefault="00FB3C06" w:rsidP="00D456EB">
            <w:pPr>
              <w:rPr>
                <w:sz w:val="28"/>
                <w:szCs w:val="28"/>
              </w:rPr>
            </w:pPr>
          </w:p>
        </w:tc>
      </w:tr>
      <w:tr w:rsidR="00FB3C06" w:rsidRPr="00D456EB" w:rsidTr="00EB3D6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jc w:val="center"/>
              <w:rPr>
                <w:b/>
                <w:bCs/>
                <w:sz w:val="28"/>
                <w:szCs w:val="28"/>
              </w:rPr>
            </w:pPr>
            <w:r w:rsidRPr="00D456EB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rPr>
                <w:b/>
                <w:bCs/>
              </w:rPr>
            </w:pPr>
            <w:r w:rsidRPr="00D456EB">
              <w:rPr>
                <w:b/>
                <w:bCs/>
                <w:sz w:val="22"/>
                <w:szCs w:val="22"/>
              </w:rPr>
              <w:t>Фонд оплаты труда (раздел "Труд")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C2321B" w:rsidP="00D4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уб.</w:t>
            </w:r>
            <w:r w:rsidR="00FB3C06" w:rsidRPr="00D456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rPr>
                <w:b/>
                <w:bCs/>
                <w:color w:val="000000"/>
              </w:rPr>
            </w:pPr>
            <w:r w:rsidRPr="00D456E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2321B">
              <w:rPr>
                <w:b/>
                <w:bCs/>
                <w:color w:val="000000"/>
                <w:sz w:val="22"/>
                <w:szCs w:val="22"/>
              </w:rPr>
              <w:t>110115,60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rPr>
                <w:b/>
                <w:bCs/>
                <w:color w:val="000000"/>
              </w:rPr>
            </w:pPr>
            <w:r w:rsidRPr="00D456E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2321B">
              <w:rPr>
                <w:b/>
                <w:bCs/>
                <w:color w:val="000000"/>
                <w:sz w:val="22"/>
                <w:szCs w:val="22"/>
              </w:rPr>
              <w:t>122264,40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rPr>
                <w:b/>
                <w:bCs/>
                <w:color w:val="000000"/>
              </w:rPr>
            </w:pPr>
            <w:r w:rsidRPr="00D456E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2321B">
              <w:rPr>
                <w:b/>
                <w:bCs/>
                <w:color w:val="000000"/>
                <w:sz w:val="22"/>
                <w:szCs w:val="22"/>
              </w:rPr>
              <w:t>134929,80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C2321B" w:rsidP="00D456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147505,30</w:t>
            </w:r>
            <w:r w:rsidR="00FB3C06" w:rsidRPr="00D456E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rPr>
                <w:b/>
                <w:bCs/>
                <w:color w:val="000000"/>
              </w:rPr>
            </w:pPr>
            <w:r w:rsidRPr="00D456E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2321B">
              <w:rPr>
                <w:b/>
                <w:bCs/>
                <w:color w:val="000000"/>
                <w:sz w:val="22"/>
                <w:szCs w:val="22"/>
              </w:rPr>
              <w:t>158784,40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FB3C06" w:rsidRPr="00D456EB" w:rsidRDefault="00FB3C06" w:rsidP="00D456EB"/>
        </w:tc>
        <w:tc>
          <w:tcPr>
            <w:tcW w:w="865" w:type="dxa"/>
            <w:shd w:val="clear" w:color="auto" w:fill="auto"/>
            <w:vAlign w:val="center"/>
            <w:hideMark/>
          </w:tcPr>
          <w:p w:rsidR="00FB3C06" w:rsidRPr="00D456EB" w:rsidRDefault="00FB3C06" w:rsidP="00D456EB"/>
        </w:tc>
        <w:tc>
          <w:tcPr>
            <w:tcW w:w="222" w:type="dxa"/>
            <w:shd w:val="clear" w:color="auto" w:fill="auto"/>
            <w:vAlign w:val="center"/>
            <w:hideMark/>
          </w:tcPr>
          <w:p w:rsidR="00FB3C06" w:rsidRPr="00D456EB" w:rsidRDefault="00FB3C06" w:rsidP="00D456EB">
            <w:pPr>
              <w:rPr>
                <w:sz w:val="28"/>
                <w:szCs w:val="28"/>
              </w:rPr>
            </w:pPr>
          </w:p>
        </w:tc>
      </w:tr>
      <w:tr w:rsidR="00FB3C06" w:rsidRPr="00D456EB" w:rsidTr="00EB3D6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jc w:val="center"/>
              <w:rPr>
                <w:b/>
                <w:bCs/>
                <w:sz w:val="28"/>
                <w:szCs w:val="28"/>
              </w:rPr>
            </w:pPr>
            <w:r w:rsidRPr="00D456EB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C06" w:rsidRPr="00D456EB" w:rsidRDefault="00FB3C06" w:rsidP="00D456EB">
            <w:pPr>
              <w:rPr>
                <w:b/>
                <w:bCs/>
              </w:rPr>
            </w:pPr>
            <w:r w:rsidRPr="00D456EB">
              <w:rPr>
                <w:b/>
                <w:bCs/>
                <w:sz w:val="22"/>
                <w:szCs w:val="22"/>
              </w:rPr>
              <w:t>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rPr>
                <w:b/>
                <w:bCs/>
              </w:rPr>
            </w:pPr>
            <w:r w:rsidRPr="00D456EB">
              <w:rPr>
                <w:b/>
                <w:bCs/>
                <w:sz w:val="22"/>
                <w:szCs w:val="22"/>
              </w:rPr>
              <w:t> </w:t>
            </w:r>
            <w:r w:rsidR="00C2321B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="00C2321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="00C2321B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rPr>
                <w:b/>
                <w:bCs/>
              </w:rPr>
            </w:pPr>
            <w:r w:rsidRPr="00D456EB">
              <w:rPr>
                <w:b/>
                <w:bCs/>
                <w:sz w:val="22"/>
                <w:szCs w:val="22"/>
              </w:rPr>
              <w:t> </w:t>
            </w:r>
            <w:r w:rsidR="00C2321B">
              <w:rPr>
                <w:b/>
                <w:bCs/>
                <w:sz w:val="22"/>
                <w:szCs w:val="22"/>
              </w:rPr>
              <w:t>74632,0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rPr>
                <w:b/>
                <w:bCs/>
              </w:rPr>
            </w:pPr>
            <w:r w:rsidRPr="00D456EB">
              <w:rPr>
                <w:b/>
                <w:bCs/>
                <w:sz w:val="22"/>
                <w:szCs w:val="22"/>
              </w:rPr>
              <w:t> </w:t>
            </w:r>
            <w:r w:rsidR="00C2321B">
              <w:rPr>
                <w:b/>
                <w:bCs/>
                <w:sz w:val="22"/>
                <w:szCs w:val="22"/>
              </w:rPr>
              <w:t>77667,0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C2321B" w:rsidP="00D456E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40240,0</w:t>
            </w:r>
            <w:r w:rsidR="00FB3C06" w:rsidRPr="00D456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rPr>
                <w:b/>
                <w:bCs/>
              </w:rPr>
            </w:pPr>
            <w:r w:rsidRPr="00D456EB">
              <w:rPr>
                <w:b/>
                <w:bCs/>
                <w:sz w:val="22"/>
                <w:szCs w:val="22"/>
              </w:rPr>
              <w:t> </w:t>
            </w:r>
            <w:r w:rsidR="00C2321B">
              <w:rPr>
                <w:b/>
                <w:bCs/>
                <w:sz w:val="22"/>
                <w:szCs w:val="22"/>
              </w:rPr>
              <w:t>37437,0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C06" w:rsidRPr="00D456EB" w:rsidRDefault="00FB3C06" w:rsidP="00D456EB">
            <w:pPr>
              <w:rPr>
                <w:b/>
                <w:bCs/>
              </w:rPr>
            </w:pPr>
            <w:r w:rsidRPr="00D456EB">
              <w:rPr>
                <w:b/>
                <w:bCs/>
                <w:sz w:val="22"/>
                <w:szCs w:val="22"/>
              </w:rPr>
              <w:t> </w:t>
            </w:r>
            <w:r w:rsidR="00C2321B">
              <w:rPr>
                <w:b/>
                <w:bCs/>
                <w:sz w:val="22"/>
                <w:szCs w:val="22"/>
              </w:rPr>
              <w:t>47403,0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FB3C06" w:rsidRPr="00D456EB" w:rsidRDefault="00FB3C06" w:rsidP="00D456EB"/>
        </w:tc>
        <w:tc>
          <w:tcPr>
            <w:tcW w:w="865" w:type="dxa"/>
            <w:shd w:val="clear" w:color="auto" w:fill="auto"/>
            <w:vAlign w:val="center"/>
            <w:hideMark/>
          </w:tcPr>
          <w:p w:rsidR="00FB3C06" w:rsidRPr="00D456EB" w:rsidRDefault="00FB3C06" w:rsidP="00D456EB"/>
        </w:tc>
        <w:tc>
          <w:tcPr>
            <w:tcW w:w="222" w:type="dxa"/>
            <w:shd w:val="clear" w:color="auto" w:fill="auto"/>
            <w:vAlign w:val="center"/>
            <w:hideMark/>
          </w:tcPr>
          <w:p w:rsidR="00FB3C06" w:rsidRPr="00D456EB" w:rsidRDefault="00FB3C06" w:rsidP="00D456EB">
            <w:pPr>
              <w:rPr>
                <w:sz w:val="28"/>
                <w:szCs w:val="28"/>
              </w:rPr>
            </w:pPr>
          </w:p>
        </w:tc>
      </w:tr>
    </w:tbl>
    <w:p w:rsidR="00FB3C06" w:rsidRPr="00C905E1" w:rsidRDefault="00FB3C06" w:rsidP="00D15516">
      <w:pPr>
        <w:jc w:val="center"/>
        <w:rPr>
          <w:b/>
          <w:bCs/>
          <w:sz w:val="28"/>
          <w:szCs w:val="28"/>
        </w:rPr>
        <w:sectPr w:rsidR="00FB3C06" w:rsidRPr="00C905E1" w:rsidSect="00FB3C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11EA" w:rsidRPr="00C905E1" w:rsidRDefault="009411EA" w:rsidP="009411EA">
      <w:pPr>
        <w:jc w:val="center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lastRenderedPageBreak/>
        <w:t>ПОЯСНИТЕЛЬНА ЗАПИСКА</w:t>
      </w:r>
    </w:p>
    <w:p w:rsidR="009411EA" w:rsidRPr="00C905E1" w:rsidRDefault="009411EA" w:rsidP="009411EA">
      <w:pPr>
        <w:jc w:val="center"/>
        <w:rPr>
          <w:b/>
          <w:bCs/>
          <w:sz w:val="28"/>
          <w:szCs w:val="28"/>
        </w:rPr>
      </w:pPr>
      <w:r w:rsidRPr="00C905E1">
        <w:rPr>
          <w:b/>
          <w:bCs/>
          <w:sz w:val="28"/>
          <w:szCs w:val="28"/>
        </w:rPr>
        <w:t xml:space="preserve">к прогнозу социально- экономического развития </w:t>
      </w:r>
      <w:r w:rsidRPr="00C905E1">
        <w:rPr>
          <w:b/>
          <w:color w:val="000000"/>
          <w:sz w:val="28"/>
          <w:szCs w:val="28"/>
        </w:rPr>
        <w:t>Новосмаильского</w:t>
      </w:r>
      <w:r w:rsidRPr="00C905E1">
        <w:rPr>
          <w:b/>
          <w:bCs/>
          <w:sz w:val="28"/>
          <w:szCs w:val="28"/>
        </w:rPr>
        <w:t xml:space="preserve"> сельского поселения на 202</w:t>
      </w:r>
      <w:r w:rsidR="00EB3D60">
        <w:rPr>
          <w:b/>
          <w:bCs/>
          <w:sz w:val="28"/>
          <w:szCs w:val="28"/>
        </w:rPr>
        <w:t>5</w:t>
      </w:r>
      <w:r w:rsidRPr="00C905E1">
        <w:rPr>
          <w:b/>
          <w:bCs/>
          <w:sz w:val="28"/>
          <w:szCs w:val="28"/>
        </w:rPr>
        <w:t xml:space="preserve"> год и плановый период до 202</w:t>
      </w:r>
      <w:r w:rsidR="00EB3D60">
        <w:rPr>
          <w:b/>
          <w:bCs/>
          <w:sz w:val="28"/>
          <w:szCs w:val="28"/>
        </w:rPr>
        <w:t xml:space="preserve">7 </w:t>
      </w:r>
      <w:r w:rsidRPr="00C905E1">
        <w:rPr>
          <w:b/>
          <w:bCs/>
          <w:sz w:val="28"/>
          <w:szCs w:val="28"/>
        </w:rPr>
        <w:t>года</w:t>
      </w:r>
    </w:p>
    <w:p w:rsidR="009411EA" w:rsidRPr="00C905E1" w:rsidRDefault="009411EA" w:rsidP="009411EA">
      <w:pPr>
        <w:rPr>
          <w:b/>
          <w:bCs/>
          <w:sz w:val="28"/>
          <w:szCs w:val="28"/>
        </w:rPr>
      </w:pPr>
    </w:p>
    <w:p w:rsidR="009411EA" w:rsidRPr="00C905E1" w:rsidRDefault="009411EA" w:rsidP="009411EA">
      <w:pPr>
        <w:spacing w:line="276" w:lineRule="auto"/>
        <w:ind w:firstLine="709"/>
        <w:jc w:val="both"/>
        <w:rPr>
          <w:rStyle w:val="apple-converted-space"/>
          <w:color w:val="333333"/>
          <w:sz w:val="28"/>
          <w:szCs w:val="28"/>
        </w:rPr>
      </w:pPr>
      <w:r w:rsidRPr="00C905E1">
        <w:rPr>
          <w:color w:val="333333"/>
          <w:sz w:val="28"/>
          <w:szCs w:val="28"/>
        </w:rPr>
        <w:t xml:space="preserve">Прогноз социально-экономического развития Новосмаильского сельского поселения  на </w:t>
      </w:r>
      <w:r w:rsidRPr="00C905E1">
        <w:rPr>
          <w:bCs/>
          <w:sz w:val="28"/>
          <w:szCs w:val="28"/>
        </w:rPr>
        <w:t>202</w:t>
      </w:r>
      <w:r w:rsidR="00EB3D60">
        <w:rPr>
          <w:bCs/>
          <w:sz w:val="28"/>
          <w:szCs w:val="28"/>
        </w:rPr>
        <w:t>5</w:t>
      </w:r>
      <w:r w:rsidRPr="00C905E1">
        <w:rPr>
          <w:bCs/>
          <w:sz w:val="28"/>
          <w:szCs w:val="28"/>
        </w:rPr>
        <w:t xml:space="preserve"> год и плановый период до 202</w:t>
      </w:r>
      <w:r w:rsidR="00EB3D60">
        <w:rPr>
          <w:bCs/>
          <w:sz w:val="28"/>
          <w:szCs w:val="28"/>
        </w:rPr>
        <w:t>7</w:t>
      </w:r>
      <w:r w:rsidRPr="00C905E1">
        <w:rPr>
          <w:bCs/>
          <w:sz w:val="28"/>
          <w:szCs w:val="28"/>
        </w:rPr>
        <w:t xml:space="preserve"> года</w:t>
      </w:r>
      <w:r w:rsidRPr="00C905E1">
        <w:rPr>
          <w:color w:val="333333"/>
          <w:sz w:val="28"/>
          <w:szCs w:val="28"/>
        </w:rPr>
        <w:t xml:space="preserve"> разработан в соответствии с законодательством Российской Федерации и постановлением администрации Новосмаильского сельского поселения.</w:t>
      </w:r>
      <w:r w:rsidRPr="00C905E1">
        <w:rPr>
          <w:rStyle w:val="apple-converted-space"/>
          <w:color w:val="333333"/>
          <w:sz w:val="28"/>
          <w:szCs w:val="28"/>
        </w:rPr>
        <w:t> </w:t>
      </w:r>
    </w:p>
    <w:p w:rsidR="009411EA" w:rsidRPr="00C905E1" w:rsidRDefault="009411EA" w:rsidP="009411EA">
      <w:pPr>
        <w:spacing w:line="276" w:lineRule="auto"/>
        <w:ind w:firstLine="709"/>
        <w:jc w:val="both"/>
        <w:rPr>
          <w:sz w:val="28"/>
          <w:szCs w:val="28"/>
        </w:rPr>
      </w:pPr>
      <w:r w:rsidRPr="00C905E1">
        <w:rPr>
          <w:color w:val="333333"/>
          <w:sz w:val="28"/>
          <w:szCs w:val="28"/>
        </w:rPr>
        <w:t xml:space="preserve">При разработке прогноза учитывались сценарные условия функционирования экономики Российской Федерации, индексы-дефляторы цен, анализ тенденций развития экономики муниципального образования. </w:t>
      </w:r>
    </w:p>
    <w:p w:rsidR="009411EA" w:rsidRPr="00C905E1" w:rsidRDefault="009411EA" w:rsidP="009411EA">
      <w:pPr>
        <w:spacing w:line="276" w:lineRule="auto"/>
        <w:ind w:firstLine="708"/>
        <w:jc w:val="both"/>
        <w:rPr>
          <w:sz w:val="28"/>
          <w:szCs w:val="28"/>
        </w:rPr>
      </w:pPr>
      <w:r w:rsidRPr="00C905E1">
        <w:rPr>
          <w:sz w:val="28"/>
          <w:szCs w:val="28"/>
        </w:rPr>
        <w:t xml:space="preserve">Имеющийся потенциал территории </w:t>
      </w:r>
      <w:r w:rsidRPr="00C905E1">
        <w:rPr>
          <w:color w:val="333333"/>
          <w:sz w:val="28"/>
          <w:szCs w:val="28"/>
        </w:rPr>
        <w:t>Новосмаильского</w:t>
      </w:r>
      <w:r w:rsidRPr="00C905E1">
        <w:rPr>
          <w:sz w:val="28"/>
          <w:szCs w:val="28"/>
        </w:rPr>
        <w:t xml:space="preserve">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 с населением в решении существующих социально-экономических проблем. </w:t>
      </w:r>
    </w:p>
    <w:p w:rsidR="009411EA" w:rsidRPr="00C905E1" w:rsidRDefault="009411EA" w:rsidP="009411EA">
      <w:pPr>
        <w:spacing w:line="276" w:lineRule="auto"/>
        <w:ind w:firstLine="708"/>
        <w:jc w:val="both"/>
        <w:rPr>
          <w:sz w:val="28"/>
          <w:szCs w:val="28"/>
        </w:rPr>
      </w:pPr>
      <w:r w:rsidRPr="00C905E1">
        <w:rPr>
          <w:sz w:val="28"/>
          <w:szCs w:val="28"/>
        </w:rPr>
        <w:t xml:space="preserve">В состав   </w:t>
      </w:r>
      <w:r w:rsidRPr="00C905E1">
        <w:rPr>
          <w:color w:val="333333"/>
          <w:sz w:val="28"/>
          <w:szCs w:val="28"/>
        </w:rPr>
        <w:t>Новосмаильского</w:t>
      </w:r>
      <w:r w:rsidRPr="00C905E1">
        <w:rPr>
          <w:sz w:val="28"/>
          <w:szCs w:val="28"/>
        </w:rPr>
        <w:t xml:space="preserve"> сельского поселения входят семь населенных пунктов.</w:t>
      </w:r>
    </w:p>
    <w:p w:rsidR="009411EA" w:rsidRPr="00C905E1" w:rsidRDefault="009411EA" w:rsidP="009411EA">
      <w:pPr>
        <w:spacing w:line="276" w:lineRule="auto"/>
        <w:jc w:val="both"/>
        <w:rPr>
          <w:sz w:val="28"/>
          <w:szCs w:val="28"/>
        </w:rPr>
      </w:pPr>
      <w:r w:rsidRPr="00C905E1">
        <w:rPr>
          <w:sz w:val="28"/>
          <w:szCs w:val="28"/>
        </w:rPr>
        <w:tab/>
        <w:t xml:space="preserve">Демографическая ситуация в сельском поселении характеризуется продолжающимся процессом естественной убыли населения, связанной с превышением смертности над рождаемостью и миграцией молодого поколения.   </w:t>
      </w:r>
    </w:p>
    <w:p w:rsidR="00343B0F" w:rsidRPr="00C905E1" w:rsidRDefault="00343B0F" w:rsidP="009411EA">
      <w:pPr>
        <w:spacing w:line="276" w:lineRule="auto"/>
        <w:jc w:val="both"/>
        <w:rPr>
          <w:sz w:val="28"/>
          <w:szCs w:val="28"/>
        </w:rPr>
      </w:pPr>
      <w:r w:rsidRPr="00C905E1">
        <w:rPr>
          <w:sz w:val="28"/>
          <w:szCs w:val="28"/>
        </w:rPr>
        <w:t xml:space="preserve">       По прогнозу в 202</w:t>
      </w:r>
      <w:r w:rsidR="00C2321B">
        <w:rPr>
          <w:sz w:val="28"/>
          <w:szCs w:val="28"/>
        </w:rPr>
        <w:t xml:space="preserve">7 </w:t>
      </w:r>
      <w:r w:rsidRPr="00C905E1">
        <w:rPr>
          <w:sz w:val="28"/>
          <w:szCs w:val="28"/>
        </w:rPr>
        <w:t xml:space="preserve">году ожидаемая численность  постоянного населения в сельском поселении составит </w:t>
      </w:r>
      <w:r w:rsidR="00C2321B">
        <w:rPr>
          <w:sz w:val="28"/>
          <w:szCs w:val="28"/>
        </w:rPr>
        <w:t>920</w:t>
      </w:r>
      <w:r w:rsidR="00D316CE" w:rsidRPr="00C905E1">
        <w:rPr>
          <w:sz w:val="28"/>
          <w:szCs w:val="28"/>
        </w:rPr>
        <w:t xml:space="preserve"> </w:t>
      </w:r>
      <w:r w:rsidRPr="00C905E1">
        <w:rPr>
          <w:sz w:val="28"/>
          <w:szCs w:val="28"/>
        </w:rPr>
        <w:t>человек и уменьшится по сравнению с 01.01.202</w:t>
      </w:r>
      <w:r w:rsidR="00C2321B">
        <w:rPr>
          <w:sz w:val="28"/>
          <w:szCs w:val="28"/>
        </w:rPr>
        <w:t>4</w:t>
      </w:r>
      <w:r w:rsidR="005651C9" w:rsidRPr="00C905E1">
        <w:rPr>
          <w:sz w:val="28"/>
          <w:szCs w:val="28"/>
        </w:rPr>
        <w:t xml:space="preserve"> </w:t>
      </w:r>
      <w:r w:rsidRPr="00C905E1">
        <w:rPr>
          <w:sz w:val="28"/>
          <w:szCs w:val="28"/>
        </w:rPr>
        <w:t xml:space="preserve">годом на </w:t>
      </w:r>
      <w:r w:rsidR="00490D22" w:rsidRPr="00C905E1">
        <w:rPr>
          <w:sz w:val="28"/>
          <w:szCs w:val="28"/>
        </w:rPr>
        <w:t>6</w:t>
      </w:r>
      <w:r w:rsidR="00815F4F">
        <w:rPr>
          <w:sz w:val="28"/>
          <w:szCs w:val="28"/>
        </w:rPr>
        <w:t>5</w:t>
      </w:r>
      <w:r w:rsidRPr="00C905E1">
        <w:rPr>
          <w:sz w:val="28"/>
          <w:szCs w:val="28"/>
        </w:rPr>
        <w:t xml:space="preserve"> человек</w:t>
      </w:r>
      <w:r w:rsidR="00490D22" w:rsidRPr="00C905E1">
        <w:rPr>
          <w:sz w:val="28"/>
          <w:szCs w:val="28"/>
        </w:rPr>
        <w:t>а</w:t>
      </w:r>
      <w:r w:rsidRPr="00C905E1">
        <w:rPr>
          <w:sz w:val="28"/>
          <w:szCs w:val="28"/>
        </w:rPr>
        <w:t>. Численность занятого населения в 202</w:t>
      </w:r>
      <w:r w:rsidR="00815F4F">
        <w:rPr>
          <w:sz w:val="28"/>
          <w:szCs w:val="28"/>
        </w:rPr>
        <w:t>7</w:t>
      </w:r>
      <w:r w:rsidRPr="00C905E1">
        <w:rPr>
          <w:sz w:val="28"/>
          <w:szCs w:val="28"/>
        </w:rPr>
        <w:t xml:space="preserve"> году составит </w:t>
      </w:r>
      <w:r w:rsidR="00815F4F">
        <w:rPr>
          <w:sz w:val="28"/>
          <w:szCs w:val="28"/>
        </w:rPr>
        <w:t>291</w:t>
      </w:r>
      <w:r w:rsidRPr="00C905E1">
        <w:rPr>
          <w:sz w:val="28"/>
          <w:szCs w:val="28"/>
        </w:rPr>
        <w:t xml:space="preserve"> человек. </w:t>
      </w:r>
    </w:p>
    <w:p w:rsidR="009411EA" w:rsidRPr="00C905E1" w:rsidRDefault="009411EA" w:rsidP="009411EA">
      <w:pPr>
        <w:spacing w:line="276" w:lineRule="auto"/>
        <w:ind w:firstLine="680"/>
        <w:jc w:val="both"/>
        <w:rPr>
          <w:rFonts w:eastAsia="A"/>
          <w:sz w:val="28"/>
          <w:szCs w:val="28"/>
        </w:rPr>
      </w:pPr>
      <w:r w:rsidRPr="00C905E1">
        <w:rPr>
          <w:sz w:val="28"/>
          <w:szCs w:val="28"/>
        </w:rPr>
        <w:t xml:space="preserve">Структура экономики </w:t>
      </w:r>
      <w:r w:rsidRPr="00C905E1">
        <w:rPr>
          <w:color w:val="333333"/>
          <w:sz w:val="28"/>
          <w:szCs w:val="28"/>
        </w:rPr>
        <w:t xml:space="preserve">Новосмаильского </w:t>
      </w:r>
      <w:r w:rsidRPr="00C905E1">
        <w:rPr>
          <w:sz w:val="28"/>
          <w:szCs w:val="28"/>
        </w:rPr>
        <w:t xml:space="preserve">сельского поселения на протяжении последних лет достаточно стабильна: наибольший удельный вес традиционно принадлежит </w:t>
      </w:r>
      <w:r w:rsidRPr="00C905E1">
        <w:rPr>
          <w:rFonts w:eastAsia="A"/>
          <w:sz w:val="28"/>
          <w:szCs w:val="28"/>
        </w:rPr>
        <w:t>сельскому хозяйству. Зна</w:t>
      </w:r>
      <w:r w:rsidRPr="00C905E1">
        <w:rPr>
          <w:sz w:val="28"/>
          <w:szCs w:val="28"/>
        </w:rPr>
        <w:t>чительную долю занимает торговля</w:t>
      </w:r>
      <w:r w:rsidRPr="00C905E1">
        <w:rPr>
          <w:rFonts w:eastAsia="A"/>
          <w:sz w:val="28"/>
          <w:szCs w:val="28"/>
        </w:rPr>
        <w:t xml:space="preserve">. </w:t>
      </w:r>
    </w:p>
    <w:p w:rsidR="009411EA" w:rsidRPr="00C905E1" w:rsidRDefault="009411EA" w:rsidP="009411EA">
      <w:pPr>
        <w:spacing w:line="276" w:lineRule="auto"/>
        <w:ind w:firstLine="680"/>
        <w:jc w:val="both"/>
        <w:rPr>
          <w:rFonts w:eastAsia="A"/>
          <w:sz w:val="28"/>
          <w:szCs w:val="28"/>
        </w:rPr>
      </w:pPr>
      <w:r w:rsidRPr="00C905E1">
        <w:rPr>
          <w:sz w:val="28"/>
          <w:szCs w:val="28"/>
        </w:rPr>
        <w:t>Удовлетворение потребностей в жилище, улучшение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развитие общества, состояние здоровья населения.</w:t>
      </w:r>
    </w:p>
    <w:p w:rsidR="009411EA" w:rsidRPr="00C905E1" w:rsidRDefault="009411EA" w:rsidP="009411EA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sz w:val="28"/>
          <w:szCs w:val="28"/>
        </w:rPr>
      </w:pPr>
      <w:r w:rsidRPr="00C905E1">
        <w:rPr>
          <w:sz w:val="28"/>
          <w:szCs w:val="28"/>
        </w:rPr>
        <w:t xml:space="preserve">Основные </w:t>
      </w:r>
      <w:proofErr w:type="gramStart"/>
      <w:r w:rsidRPr="00C905E1">
        <w:rPr>
          <w:sz w:val="28"/>
          <w:szCs w:val="28"/>
        </w:rPr>
        <w:t>задачи</w:t>
      </w:r>
      <w:proofErr w:type="gramEnd"/>
      <w:r w:rsidRPr="00C905E1">
        <w:rPr>
          <w:sz w:val="28"/>
          <w:szCs w:val="28"/>
        </w:rPr>
        <w:t xml:space="preserve"> стоящие перед органами местного самоуправления на 202</w:t>
      </w:r>
      <w:r w:rsidR="00815F4F">
        <w:rPr>
          <w:sz w:val="28"/>
          <w:szCs w:val="28"/>
        </w:rPr>
        <w:t>5</w:t>
      </w:r>
      <w:r w:rsidRPr="00C905E1">
        <w:rPr>
          <w:sz w:val="28"/>
          <w:szCs w:val="28"/>
        </w:rPr>
        <w:t xml:space="preserve"> год и плановый период до 202</w:t>
      </w:r>
      <w:r w:rsidR="00815F4F">
        <w:rPr>
          <w:sz w:val="28"/>
          <w:szCs w:val="28"/>
        </w:rPr>
        <w:t>7</w:t>
      </w:r>
      <w:r w:rsidRPr="00C905E1">
        <w:rPr>
          <w:sz w:val="28"/>
          <w:szCs w:val="28"/>
        </w:rPr>
        <w:t xml:space="preserve"> года:</w:t>
      </w:r>
    </w:p>
    <w:p w:rsidR="009411EA" w:rsidRPr="00C905E1" w:rsidRDefault="009411EA" w:rsidP="009411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905E1">
        <w:rPr>
          <w:sz w:val="28"/>
          <w:szCs w:val="28"/>
        </w:rPr>
        <w:t>- формирование условий для повышения инвестиционной привлекательности территории и активизации деловой активности;</w:t>
      </w:r>
    </w:p>
    <w:p w:rsidR="009411EA" w:rsidRPr="00C905E1" w:rsidRDefault="009411EA" w:rsidP="009411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905E1">
        <w:rPr>
          <w:sz w:val="28"/>
          <w:szCs w:val="28"/>
        </w:rPr>
        <w:t>- развитие материально-технической базы учреждений культуры;</w:t>
      </w:r>
    </w:p>
    <w:p w:rsidR="009411EA" w:rsidRPr="00C905E1" w:rsidRDefault="009411EA" w:rsidP="009411EA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8"/>
          <w:szCs w:val="28"/>
        </w:rPr>
      </w:pPr>
      <w:r w:rsidRPr="00C905E1">
        <w:rPr>
          <w:sz w:val="28"/>
          <w:szCs w:val="28"/>
        </w:rPr>
        <w:lastRenderedPageBreak/>
        <w:t xml:space="preserve">    - создание комфортных и безопасных условий проживания населения;</w:t>
      </w:r>
    </w:p>
    <w:p w:rsidR="009411EA" w:rsidRPr="00C905E1" w:rsidRDefault="009411EA" w:rsidP="009411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905E1">
        <w:rPr>
          <w:sz w:val="28"/>
          <w:szCs w:val="28"/>
        </w:rPr>
        <w:t>-совершенствование системы населения путем повышения качества предоставляемых коммунальных услуг;</w:t>
      </w:r>
    </w:p>
    <w:p w:rsidR="009411EA" w:rsidRPr="00C905E1" w:rsidRDefault="009411EA" w:rsidP="009411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905E1">
        <w:rPr>
          <w:sz w:val="28"/>
          <w:szCs w:val="28"/>
        </w:rPr>
        <w:t>- улучшение экологической обстановки и сохранение природных комплексов для обеспечения условий жизнедеятельности;</w:t>
      </w:r>
    </w:p>
    <w:p w:rsidR="009411EA" w:rsidRPr="00C905E1" w:rsidRDefault="009411EA" w:rsidP="009411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905E1">
        <w:rPr>
          <w:sz w:val="28"/>
          <w:szCs w:val="28"/>
        </w:rPr>
        <w:t>- создание условий для развития услуг связи, торговли, общественного питания, бытового обслуживания;</w:t>
      </w:r>
    </w:p>
    <w:p w:rsidR="009411EA" w:rsidRPr="00C905E1" w:rsidRDefault="009411EA" w:rsidP="009411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905E1">
        <w:rPr>
          <w:sz w:val="28"/>
          <w:szCs w:val="28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9411EA" w:rsidRPr="00C905E1" w:rsidRDefault="009411EA" w:rsidP="009411EA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8"/>
          <w:szCs w:val="28"/>
        </w:rPr>
      </w:pPr>
      <w:r w:rsidRPr="00C905E1">
        <w:rPr>
          <w:sz w:val="28"/>
          <w:szCs w:val="28"/>
        </w:rPr>
        <w:t xml:space="preserve">    - развитие доступа к современным информационным технологиям;</w:t>
      </w:r>
    </w:p>
    <w:p w:rsidR="009411EA" w:rsidRPr="00C905E1" w:rsidRDefault="009411EA" w:rsidP="009411EA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8"/>
          <w:szCs w:val="28"/>
        </w:rPr>
      </w:pPr>
      <w:r w:rsidRPr="00C905E1">
        <w:rPr>
          <w:sz w:val="28"/>
          <w:szCs w:val="28"/>
        </w:rPr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9411EA" w:rsidRPr="00C905E1" w:rsidRDefault="009411EA" w:rsidP="009411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hanging="180"/>
        <w:jc w:val="both"/>
        <w:rPr>
          <w:sz w:val="28"/>
          <w:szCs w:val="28"/>
        </w:rPr>
      </w:pPr>
      <w:r w:rsidRPr="00C905E1">
        <w:rPr>
          <w:spacing w:val="-1"/>
          <w:sz w:val="28"/>
          <w:szCs w:val="28"/>
        </w:rPr>
        <w:t>- реализация</w:t>
      </w:r>
      <w:r w:rsidRPr="00C905E1">
        <w:rPr>
          <w:sz w:val="28"/>
          <w:szCs w:val="28"/>
        </w:rPr>
        <w:t xml:space="preserve"> первоочередных мер по противопожарной защите  </w:t>
      </w:r>
      <w:r w:rsidRPr="00C905E1">
        <w:rPr>
          <w:spacing w:val="-1"/>
          <w:sz w:val="28"/>
          <w:szCs w:val="28"/>
        </w:rPr>
        <w:t xml:space="preserve">объектов сельского поселения, </w:t>
      </w:r>
      <w:r w:rsidRPr="00C905E1">
        <w:rPr>
          <w:sz w:val="28"/>
          <w:szCs w:val="28"/>
        </w:rPr>
        <w:t>совершенствование противопожарной  пропаганды.</w:t>
      </w:r>
    </w:p>
    <w:p w:rsidR="009411EA" w:rsidRPr="00C905E1" w:rsidRDefault="009411EA" w:rsidP="009411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hanging="180"/>
        <w:jc w:val="center"/>
        <w:rPr>
          <w:sz w:val="28"/>
          <w:szCs w:val="28"/>
        </w:rPr>
      </w:pPr>
      <w:r w:rsidRPr="00C905E1">
        <w:rPr>
          <w:sz w:val="28"/>
          <w:szCs w:val="28"/>
        </w:rPr>
        <w:t>________________</w:t>
      </w:r>
    </w:p>
    <w:p w:rsidR="009411EA" w:rsidRPr="00C905E1" w:rsidRDefault="009411EA" w:rsidP="009411EA">
      <w:pPr>
        <w:ind w:left="142" w:firstLine="680"/>
        <w:jc w:val="both"/>
        <w:rPr>
          <w:rFonts w:eastAsia="A"/>
          <w:sz w:val="28"/>
          <w:szCs w:val="28"/>
        </w:rPr>
      </w:pPr>
    </w:p>
    <w:p w:rsidR="009411EA" w:rsidRPr="00C905E1" w:rsidRDefault="009411EA" w:rsidP="009411EA">
      <w:pPr>
        <w:rPr>
          <w:sz w:val="28"/>
          <w:szCs w:val="28"/>
        </w:rPr>
      </w:pPr>
    </w:p>
    <w:p w:rsidR="009411EA" w:rsidRPr="00C905E1" w:rsidRDefault="009411EA" w:rsidP="009411EA">
      <w:pPr>
        <w:jc w:val="center"/>
        <w:rPr>
          <w:b/>
          <w:sz w:val="28"/>
          <w:szCs w:val="28"/>
        </w:rPr>
      </w:pPr>
    </w:p>
    <w:p w:rsidR="009411EA" w:rsidRPr="00C905E1" w:rsidRDefault="009411EA" w:rsidP="009411EA">
      <w:pPr>
        <w:jc w:val="center"/>
        <w:rPr>
          <w:b/>
          <w:sz w:val="28"/>
          <w:szCs w:val="28"/>
        </w:rPr>
      </w:pPr>
    </w:p>
    <w:p w:rsidR="009411EA" w:rsidRPr="00C905E1" w:rsidRDefault="009411EA" w:rsidP="009411EA">
      <w:pPr>
        <w:jc w:val="center"/>
        <w:rPr>
          <w:b/>
          <w:sz w:val="28"/>
          <w:szCs w:val="28"/>
        </w:rPr>
      </w:pPr>
    </w:p>
    <w:p w:rsidR="009411EA" w:rsidRPr="00C905E1" w:rsidRDefault="009411EA" w:rsidP="009411EA">
      <w:pPr>
        <w:jc w:val="center"/>
        <w:rPr>
          <w:b/>
          <w:sz w:val="28"/>
          <w:szCs w:val="28"/>
        </w:rPr>
      </w:pPr>
    </w:p>
    <w:p w:rsidR="009411EA" w:rsidRPr="00C905E1" w:rsidRDefault="009411EA" w:rsidP="009411EA">
      <w:pPr>
        <w:jc w:val="both"/>
        <w:rPr>
          <w:sz w:val="28"/>
          <w:szCs w:val="28"/>
        </w:rPr>
      </w:pPr>
    </w:p>
    <w:p w:rsidR="009411EA" w:rsidRPr="00C905E1" w:rsidRDefault="009411EA" w:rsidP="009411EA">
      <w:pPr>
        <w:jc w:val="both"/>
        <w:rPr>
          <w:sz w:val="28"/>
          <w:szCs w:val="28"/>
        </w:rPr>
      </w:pPr>
    </w:p>
    <w:p w:rsidR="009411EA" w:rsidRPr="00C905E1" w:rsidRDefault="009411EA" w:rsidP="009411EA">
      <w:pPr>
        <w:jc w:val="both"/>
        <w:rPr>
          <w:sz w:val="28"/>
          <w:szCs w:val="28"/>
        </w:rPr>
      </w:pPr>
    </w:p>
    <w:p w:rsidR="009411EA" w:rsidRPr="00C905E1" w:rsidRDefault="009411EA" w:rsidP="009411EA">
      <w:pPr>
        <w:jc w:val="both"/>
        <w:rPr>
          <w:sz w:val="28"/>
          <w:szCs w:val="28"/>
        </w:rPr>
      </w:pPr>
    </w:p>
    <w:p w:rsidR="003F7633" w:rsidRPr="00C905E1" w:rsidRDefault="003F7633">
      <w:pPr>
        <w:rPr>
          <w:sz w:val="28"/>
          <w:szCs w:val="28"/>
        </w:rPr>
      </w:pPr>
    </w:p>
    <w:sectPr w:rsidR="003F7633" w:rsidRPr="00C905E1" w:rsidSect="003F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516"/>
    <w:rsid w:val="00006575"/>
    <w:rsid w:val="00060876"/>
    <w:rsid w:val="000C0D43"/>
    <w:rsid w:val="000D160C"/>
    <w:rsid w:val="000F3B6C"/>
    <w:rsid w:val="00150C2F"/>
    <w:rsid w:val="00165B64"/>
    <w:rsid w:val="001F3A93"/>
    <w:rsid w:val="002C274B"/>
    <w:rsid w:val="00300EF8"/>
    <w:rsid w:val="00343B0F"/>
    <w:rsid w:val="00375B2A"/>
    <w:rsid w:val="003F7633"/>
    <w:rsid w:val="0041525D"/>
    <w:rsid w:val="00416E14"/>
    <w:rsid w:val="004302F9"/>
    <w:rsid w:val="0047539A"/>
    <w:rsid w:val="00490D22"/>
    <w:rsid w:val="004A1318"/>
    <w:rsid w:val="004C0C98"/>
    <w:rsid w:val="00516530"/>
    <w:rsid w:val="005651C9"/>
    <w:rsid w:val="005D34AB"/>
    <w:rsid w:val="00600FA4"/>
    <w:rsid w:val="00683905"/>
    <w:rsid w:val="00687242"/>
    <w:rsid w:val="00696F55"/>
    <w:rsid w:val="0075475A"/>
    <w:rsid w:val="007B7C36"/>
    <w:rsid w:val="00815F4F"/>
    <w:rsid w:val="0082546E"/>
    <w:rsid w:val="0087324F"/>
    <w:rsid w:val="009128F7"/>
    <w:rsid w:val="00923D36"/>
    <w:rsid w:val="00931347"/>
    <w:rsid w:val="009411EA"/>
    <w:rsid w:val="00974549"/>
    <w:rsid w:val="009D5B5D"/>
    <w:rsid w:val="009F06FC"/>
    <w:rsid w:val="00A05D59"/>
    <w:rsid w:val="00AD6F76"/>
    <w:rsid w:val="00B214DA"/>
    <w:rsid w:val="00B84026"/>
    <w:rsid w:val="00BF6611"/>
    <w:rsid w:val="00C1026C"/>
    <w:rsid w:val="00C2321B"/>
    <w:rsid w:val="00C52A86"/>
    <w:rsid w:val="00C905E1"/>
    <w:rsid w:val="00CB3DA9"/>
    <w:rsid w:val="00CC1785"/>
    <w:rsid w:val="00D15516"/>
    <w:rsid w:val="00D316CE"/>
    <w:rsid w:val="00D456EB"/>
    <w:rsid w:val="00D50649"/>
    <w:rsid w:val="00D61E92"/>
    <w:rsid w:val="00D961A8"/>
    <w:rsid w:val="00DD0374"/>
    <w:rsid w:val="00DF65D4"/>
    <w:rsid w:val="00E256B2"/>
    <w:rsid w:val="00E6543D"/>
    <w:rsid w:val="00E7698F"/>
    <w:rsid w:val="00EB3D60"/>
    <w:rsid w:val="00EC0FE2"/>
    <w:rsid w:val="00F21892"/>
    <w:rsid w:val="00F56754"/>
    <w:rsid w:val="00FB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5516"/>
  </w:style>
  <w:style w:type="paragraph" w:styleId="a3">
    <w:name w:val="No Spacing"/>
    <w:uiPriority w:val="1"/>
    <w:qFormat/>
    <w:rsid w:val="00F5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7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22</cp:revision>
  <cp:lastPrinted>2023-12-07T06:47:00Z</cp:lastPrinted>
  <dcterms:created xsi:type="dcterms:W3CDTF">2020-11-16T10:46:00Z</dcterms:created>
  <dcterms:modified xsi:type="dcterms:W3CDTF">2024-11-20T10:18:00Z</dcterms:modified>
</cp:coreProperties>
</file>