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7F1FA" w14:textId="7FD0497C" w:rsidR="0072239F" w:rsidRPr="000B4DDF" w:rsidRDefault="000B4DDF" w:rsidP="0072239F">
      <w:pPr>
        <w:spacing w:line="228" w:lineRule="auto"/>
        <w:jc w:val="center"/>
        <w:rPr>
          <w:rFonts w:ascii="Times New Roman" w:hAnsi="Times New Roman" w:cs="Times New Roman"/>
          <w:color w:val="211D1E"/>
          <w:sz w:val="28"/>
          <w:szCs w:val="28"/>
        </w:rPr>
      </w:pPr>
      <w:r>
        <w:rPr>
          <w:color w:val="211D1E"/>
          <w:sz w:val="28"/>
          <w:szCs w:val="28"/>
        </w:rPr>
        <w:t xml:space="preserve">                                                                                                 </w:t>
      </w:r>
      <w:r w:rsidRPr="000B4DDF">
        <w:rPr>
          <w:rFonts w:ascii="Times New Roman" w:hAnsi="Times New Roman" w:cs="Times New Roman"/>
          <w:color w:val="211D1E"/>
          <w:sz w:val="28"/>
          <w:szCs w:val="28"/>
        </w:rPr>
        <w:t xml:space="preserve">             </w:t>
      </w:r>
    </w:p>
    <w:p w14:paraId="516ADA49" w14:textId="77777777" w:rsidR="0072239F" w:rsidRPr="00FF54BB" w:rsidRDefault="0072239F" w:rsidP="0072239F">
      <w:pPr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4BB">
        <w:rPr>
          <w:rFonts w:ascii="Times New Roman" w:hAnsi="Times New Roman" w:cs="Times New Roman"/>
          <w:b/>
          <w:sz w:val="28"/>
          <w:szCs w:val="28"/>
        </w:rPr>
        <w:t>РАЙОННАЯ ДУМА</w:t>
      </w:r>
    </w:p>
    <w:p w14:paraId="0B4513E4" w14:textId="77777777" w:rsidR="0072239F" w:rsidRPr="00FF54BB" w:rsidRDefault="0072239F" w:rsidP="0072239F">
      <w:pPr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4BB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14:paraId="7418BE7C" w14:textId="77777777" w:rsidR="0072239F" w:rsidRPr="00FF54BB" w:rsidRDefault="00627A31" w:rsidP="0072239F">
      <w:pPr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</w:t>
      </w:r>
      <w:r w:rsidR="0072239F">
        <w:rPr>
          <w:rFonts w:ascii="Times New Roman" w:hAnsi="Times New Roman" w:cs="Times New Roman"/>
          <w:sz w:val="28"/>
          <w:szCs w:val="28"/>
        </w:rPr>
        <w:t>того</w:t>
      </w:r>
      <w:r w:rsidR="0072239F" w:rsidRPr="00FF54BB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14:paraId="74507EC6" w14:textId="77777777" w:rsidR="0072239F" w:rsidRPr="003B0D0D" w:rsidRDefault="0072239F" w:rsidP="0072239F">
      <w:pPr>
        <w:spacing w:line="228" w:lineRule="auto"/>
        <w:rPr>
          <w:rFonts w:ascii="Times New Roman" w:hAnsi="Times New Roman" w:cs="Times New Roman"/>
          <w:b/>
        </w:rPr>
      </w:pPr>
    </w:p>
    <w:p w14:paraId="4F1C6924" w14:textId="77777777" w:rsidR="0072239F" w:rsidRDefault="0072239F" w:rsidP="0072239F">
      <w:pPr>
        <w:spacing w:line="228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E23BD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14:paraId="0FFA639F" w14:textId="77777777" w:rsidR="0072239F" w:rsidRPr="00CE23BD" w:rsidRDefault="0072239F" w:rsidP="0072239F">
      <w:pPr>
        <w:spacing w:line="228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13CC8090" w14:textId="49082695" w:rsidR="0072239F" w:rsidRPr="00EA6C3F" w:rsidRDefault="00150758" w:rsidP="0072239F">
      <w:pPr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27.11.2024</w:t>
      </w:r>
      <w:r w:rsidR="007223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7F1D95">
        <w:rPr>
          <w:rFonts w:ascii="Times New Roman" w:hAnsi="Times New Roman" w:cs="Times New Roman"/>
          <w:sz w:val="28"/>
          <w:szCs w:val="28"/>
        </w:rPr>
        <w:t xml:space="preserve">  </w:t>
      </w:r>
      <w:r w:rsidR="0072239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223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23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2239F">
        <w:rPr>
          <w:rFonts w:ascii="Times New Roman" w:hAnsi="Times New Roman" w:cs="Times New Roman"/>
          <w:sz w:val="28"/>
          <w:szCs w:val="28"/>
        </w:rPr>
        <w:t xml:space="preserve">   </w:t>
      </w:r>
      <w:r w:rsidR="0072239F" w:rsidRPr="00EA6C3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7/40</w:t>
      </w:r>
    </w:p>
    <w:p w14:paraId="276CD7D3" w14:textId="77777777" w:rsidR="0072239F" w:rsidRDefault="0072239F" w:rsidP="0072239F">
      <w:pPr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3BD">
        <w:rPr>
          <w:rFonts w:ascii="Times New Roman" w:hAnsi="Times New Roman" w:cs="Times New Roman"/>
          <w:sz w:val="28"/>
          <w:szCs w:val="28"/>
        </w:rPr>
        <w:t>г. Малмыж</w:t>
      </w:r>
    </w:p>
    <w:p w14:paraId="15A08662" w14:textId="77777777" w:rsidR="000058C9" w:rsidRPr="00CE23BD" w:rsidRDefault="000058C9" w:rsidP="0072239F">
      <w:pPr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501114" w14:textId="77777777" w:rsidR="0072239F" w:rsidRDefault="00394891" w:rsidP="00412A10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районной Думы Малмыжского района от 28.10.2021 № 5/3</w:t>
      </w:r>
    </w:p>
    <w:p w14:paraId="7CABFDEF" w14:textId="77777777" w:rsidR="0072239F" w:rsidRPr="0072239F" w:rsidRDefault="00065A75" w:rsidP="007223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A75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8823B9">
        <w:rPr>
          <w:rFonts w:ascii="Times New Roman" w:hAnsi="Times New Roman" w:cs="Times New Roman"/>
          <w:sz w:val="28"/>
          <w:szCs w:val="28"/>
        </w:rPr>
        <w:t>о</w:t>
      </w:r>
      <w:r w:rsidRPr="00065A75">
        <w:rPr>
          <w:rFonts w:ascii="Times New Roman" w:hAnsi="Times New Roman" w:cs="Times New Roman"/>
          <w:sz w:val="28"/>
          <w:szCs w:val="28"/>
        </w:rPr>
        <w:t xml:space="preserve">м </w:t>
      </w:r>
      <w:r w:rsidR="00741CEB">
        <w:rPr>
          <w:rFonts w:ascii="Times New Roman" w:hAnsi="Times New Roman" w:cs="Times New Roman"/>
          <w:sz w:val="28"/>
          <w:szCs w:val="28"/>
        </w:rPr>
        <w:t>от 31.07.2020 № 248-ФЗ «О государственном контроле (надзо</w:t>
      </w:r>
      <w:r w:rsidR="00627A31">
        <w:rPr>
          <w:rFonts w:ascii="Times New Roman" w:hAnsi="Times New Roman" w:cs="Times New Roman"/>
          <w:sz w:val="28"/>
          <w:szCs w:val="28"/>
        </w:rPr>
        <w:t>ре) и муниципальном контроле в Р</w:t>
      </w:r>
      <w:r w:rsidR="00741CEB">
        <w:rPr>
          <w:rFonts w:ascii="Times New Roman" w:hAnsi="Times New Roman" w:cs="Times New Roman"/>
          <w:sz w:val="28"/>
          <w:szCs w:val="28"/>
        </w:rPr>
        <w:t>оссийской Федерации»</w:t>
      </w:r>
      <w:r w:rsidR="008823B9">
        <w:rPr>
          <w:rFonts w:ascii="Times New Roman" w:hAnsi="Times New Roman" w:cs="Times New Roman"/>
          <w:sz w:val="28"/>
          <w:szCs w:val="28"/>
        </w:rPr>
        <w:t xml:space="preserve"> </w:t>
      </w:r>
      <w:r w:rsidR="00741CEB">
        <w:rPr>
          <w:rFonts w:ascii="Times New Roman" w:hAnsi="Times New Roman" w:cs="Times New Roman"/>
          <w:sz w:val="28"/>
          <w:szCs w:val="28"/>
        </w:rPr>
        <w:t xml:space="preserve"> </w:t>
      </w:r>
      <w:r w:rsidR="0072239F" w:rsidRPr="0072239F">
        <w:rPr>
          <w:rFonts w:ascii="Times New Roman" w:hAnsi="Times New Roman" w:cs="Times New Roman"/>
          <w:sz w:val="28"/>
          <w:szCs w:val="28"/>
        </w:rPr>
        <w:t xml:space="preserve">районная Дума </w:t>
      </w:r>
      <w:r w:rsidR="0072239F">
        <w:rPr>
          <w:rFonts w:ascii="Times New Roman" w:hAnsi="Times New Roman" w:cs="Times New Roman"/>
          <w:sz w:val="28"/>
          <w:szCs w:val="28"/>
        </w:rPr>
        <w:t>Малмыжского района</w:t>
      </w:r>
      <w:r w:rsidR="0072239F" w:rsidRPr="0072239F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14:paraId="6D39B993" w14:textId="77777777" w:rsidR="00394891" w:rsidRDefault="00394891" w:rsidP="008F7280">
      <w:pPr>
        <w:pStyle w:val="a8"/>
        <w:numPr>
          <w:ilvl w:val="0"/>
          <w:numId w:val="7"/>
        </w:numPr>
        <w:autoSpaceDE w:val="0"/>
        <w:autoSpaceDN w:val="0"/>
        <w:adjustRightInd w:val="0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394891">
        <w:rPr>
          <w:rFonts w:ascii="Times New Roman" w:hAnsi="Times New Roman"/>
          <w:sz w:val="28"/>
          <w:szCs w:val="28"/>
        </w:rPr>
        <w:t>Внести в П</w:t>
      </w:r>
      <w:r w:rsidR="00741CEB" w:rsidRPr="00394891">
        <w:rPr>
          <w:rFonts w:ascii="Times New Roman" w:hAnsi="Times New Roman"/>
          <w:sz w:val="28"/>
          <w:szCs w:val="28"/>
        </w:rPr>
        <w:t xml:space="preserve">оложение о муниципальном контроле на </w:t>
      </w:r>
      <w:r w:rsidR="00CB57E1" w:rsidRPr="00394891">
        <w:rPr>
          <w:rFonts w:ascii="Times New Roman" w:hAnsi="Times New Roman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 w:rsidR="0072239F" w:rsidRPr="00394891">
        <w:rPr>
          <w:rFonts w:ascii="Times New Roman" w:hAnsi="Times New Roman"/>
          <w:sz w:val="28"/>
          <w:szCs w:val="28"/>
        </w:rPr>
        <w:t>муниципального образования Малмыжский муниципальный район Кировской области</w:t>
      </w:r>
      <w:r w:rsidRPr="00394891">
        <w:rPr>
          <w:rFonts w:ascii="Times New Roman" w:hAnsi="Times New Roman"/>
          <w:sz w:val="28"/>
          <w:szCs w:val="28"/>
        </w:rPr>
        <w:t xml:space="preserve"> (далее – Положение), утвержденное решением районной Думы Малмыжского района от 28.10.2021 № 5/3 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Малмыжский муниципальный район Кировской области» (с изменениями, внесенными решением районной Думы Малмыжского района от 02.11.2023 № 8/29), следующие изменения:</w:t>
      </w:r>
    </w:p>
    <w:p w14:paraId="5A913110" w14:textId="77777777" w:rsidR="003F08DB" w:rsidRPr="003F08DB" w:rsidRDefault="00394891" w:rsidP="003F08D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8DB">
        <w:rPr>
          <w:rFonts w:ascii="Times New Roman" w:hAnsi="Times New Roman"/>
          <w:sz w:val="28"/>
          <w:szCs w:val="28"/>
        </w:rPr>
        <w:t>1.1</w:t>
      </w:r>
      <w:r w:rsidRPr="003F08DB">
        <w:rPr>
          <w:rFonts w:ascii="Times New Roman" w:hAnsi="Times New Roman" w:cs="Times New Roman"/>
          <w:sz w:val="28"/>
          <w:szCs w:val="28"/>
        </w:rPr>
        <w:t>.  Положение</w:t>
      </w:r>
      <w:r w:rsidR="000B4DDF" w:rsidRPr="003F08DB">
        <w:rPr>
          <w:rFonts w:ascii="Times New Roman" w:hAnsi="Times New Roman" w:cs="Times New Roman"/>
          <w:sz w:val="28"/>
          <w:szCs w:val="28"/>
        </w:rPr>
        <w:t xml:space="preserve"> </w:t>
      </w:r>
      <w:r w:rsidR="003F08DB">
        <w:rPr>
          <w:rFonts w:ascii="Times New Roman" w:hAnsi="Times New Roman" w:cs="Times New Roman"/>
          <w:sz w:val="28"/>
          <w:szCs w:val="28"/>
        </w:rPr>
        <w:t xml:space="preserve">   </w:t>
      </w:r>
      <w:r w:rsidR="003F08DB" w:rsidRPr="003F08DB">
        <w:rPr>
          <w:rFonts w:ascii="Times New Roman" w:hAnsi="Times New Roman"/>
          <w:sz w:val="28"/>
          <w:szCs w:val="28"/>
        </w:rPr>
        <w:t>изложить</w:t>
      </w:r>
      <w:r w:rsidR="003F08DB">
        <w:rPr>
          <w:rFonts w:ascii="Times New Roman" w:hAnsi="Times New Roman"/>
          <w:sz w:val="28"/>
          <w:szCs w:val="28"/>
        </w:rPr>
        <w:t xml:space="preserve">  </w:t>
      </w:r>
      <w:r w:rsidR="003F08DB" w:rsidRPr="003F08DB">
        <w:rPr>
          <w:rFonts w:ascii="Times New Roman" w:hAnsi="Times New Roman"/>
          <w:sz w:val="28"/>
          <w:szCs w:val="28"/>
        </w:rPr>
        <w:t xml:space="preserve"> в </w:t>
      </w:r>
      <w:r w:rsidR="003F08DB">
        <w:rPr>
          <w:rFonts w:ascii="Times New Roman" w:hAnsi="Times New Roman"/>
          <w:sz w:val="28"/>
          <w:szCs w:val="28"/>
        </w:rPr>
        <w:t xml:space="preserve">  </w:t>
      </w:r>
      <w:r w:rsidR="003F08DB" w:rsidRPr="003F08DB">
        <w:rPr>
          <w:rFonts w:ascii="Times New Roman" w:hAnsi="Times New Roman"/>
          <w:sz w:val="28"/>
          <w:szCs w:val="28"/>
        </w:rPr>
        <w:t xml:space="preserve">новой </w:t>
      </w:r>
      <w:r w:rsidR="003F08DB">
        <w:rPr>
          <w:rFonts w:ascii="Times New Roman" w:hAnsi="Times New Roman"/>
          <w:sz w:val="28"/>
          <w:szCs w:val="28"/>
        </w:rPr>
        <w:t xml:space="preserve">  </w:t>
      </w:r>
      <w:r w:rsidR="003F08DB" w:rsidRPr="003F08DB">
        <w:rPr>
          <w:rFonts w:ascii="Times New Roman" w:hAnsi="Times New Roman"/>
          <w:sz w:val="28"/>
          <w:szCs w:val="28"/>
        </w:rPr>
        <w:t xml:space="preserve">редакции согласно приложению № </w:t>
      </w:r>
      <w:r w:rsidR="003F08DB">
        <w:rPr>
          <w:rFonts w:ascii="Times New Roman" w:hAnsi="Times New Roman"/>
          <w:sz w:val="28"/>
          <w:szCs w:val="28"/>
        </w:rPr>
        <w:t>1.</w:t>
      </w:r>
      <w:r w:rsidR="003F08DB" w:rsidRPr="003F08DB">
        <w:rPr>
          <w:rFonts w:ascii="Times New Roman" w:hAnsi="Times New Roman"/>
          <w:sz w:val="28"/>
          <w:szCs w:val="28"/>
        </w:rPr>
        <w:t xml:space="preserve">    </w:t>
      </w:r>
    </w:p>
    <w:p w14:paraId="0F142BFA" w14:textId="77777777" w:rsidR="0072239F" w:rsidRPr="00E1395C" w:rsidRDefault="00E1395C" w:rsidP="00E1395C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1.2.</w:t>
      </w:r>
      <w:r w:rsidR="003F08DB" w:rsidRPr="00E1395C">
        <w:rPr>
          <w:rFonts w:ascii="Times New Roman" w:hAnsi="Times New Roman"/>
          <w:sz w:val="28"/>
          <w:szCs w:val="28"/>
        </w:rPr>
        <w:t xml:space="preserve">  </w:t>
      </w:r>
      <w:r w:rsidR="000B4DDF" w:rsidRPr="00E1395C">
        <w:rPr>
          <w:rFonts w:ascii="Times New Roman" w:hAnsi="Times New Roman"/>
          <w:sz w:val="28"/>
          <w:szCs w:val="28"/>
        </w:rPr>
        <w:t>Ключевые показатели вида контроля и их целевые значения, индикативные показатели для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Малмыжский муниципальный район Кировской области (Приложение № 4 к Положению) изложить в новой редакции согласно приложению № 2.</w:t>
      </w:r>
      <w:r w:rsidR="00330537" w:rsidRPr="00E1395C">
        <w:rPr>
          <w:rFonts w:ascii="Times New Roman" w:hAnsi="Times New Roman"/>
          <w:sz w:val="28"/>
          <w:szCs w:val="28"/>
        </w:rPr>
        <w:t xml:space="preserve">    </w:t>
      </w:r>
    </w:p>
    <w:p w14:paraId="13E7BE49" w14:textId="77777777" w:rsidR="0072239F" w:rsidRDefault="0072239F" w:rsidP="007223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 w:rsidRPr="00B051A7">
        <w:rPr>
          <w:rFonts w:ascii="Times New Roman" w:hAnsi="Times New Roman" w:cs="Times New Roman"/>
          <w:sz w:val="28"/>
          <w:szCs w:val="28"/>
        </w:rPr>
        <w:t>Опубликовать настоящее решение в Информационном бюллетене органов местного самоуправления муниципального образования Малмыжский муниципальный район Кировской области и разместить на официальном сайте Малмыжского района в информационно-телекоммуникационной сети «Интернет».</w:t>
      </w:r>
    </w:p>
    <w:p w14:paraId="520AE240" w14:textId="77777777" w:rsidR="001406F7" w:rsidRDefault="003B5063" w:rsidP="003B50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Решение районной Думы  Малмыжского  района от 16.07.2021 № 6/59</w:t>
      </w:r>
      <w:r w:rsidRPr="003B50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B5063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r w:rsidR="00627A31">
        <w:rPr>
          <w:rFonts w:ascii="Times New Roman" w:hAnsi="Times New Roman" w:cs="Times New Roman"/>
          <w:sz w:val="28"/>
          <w:szCs w:val="28"/>
        </w:rPr>
        <w:t xml:space="preserve">порядке осуществления муниципального </w:t>
      </w:r>
    </w:p>
    <w:p w14:paraId="583A84D6" w14:textId="77777777" w:rsidR="001406F7" w:rsidRDefault="001406F7" w:rsidP="003B50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908837" w14:textId="77777777" w:rsidR="001406F7" w:rsidRDefault="001406F7" w:rsidP="003B50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7BAD4B" w14:textId="5806F276" w:rsidR="003B5063" w:rsidRPr="003B5063" w:rsidRDefault="00627A31" w:rsidP="003B50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контроля в сфере дорожного хозяйства на автомобильных дорогах местного значения </w:t>
      </w:r>
      <w:r w:rsidR="003B5063" w:rsidRPr="003B5063">
        <w:rPr>
          <w:rFonts w:ascii="Times New Roman" w:hAnsi="Times New Roman" w:cs="Times New Roman"/>
          <w:sz w:val="28"/>
          <w:szCs w:val="28"/>
        </w:rPr>
        <w:t>вне границ населенных пунктов в границах муниципального образования Малмыжский муниципальный район Кировской области</w:t>
      </w:r>
      <w:r w:rsidR="003B5063">
        <w:rPr>
          <w:rFonts w:ascii="Times New Roman" w:hAnsi="Times New Roman" w:cs="Times New Roman"/>
          <w:sz w:val="28"/>
          <w:szCs w:val="28"/>
        </w:rPr>
        <w:t>»  отменить.</w:t>
      </w:r>
    </w:p>
    <w:p w14:paraId="6FB3E79E" w14:textId="77777777" w:rsidR="0072239F" w:rsidRDefault="0072239F" w:rsidP="0072239F">
      <w:pPr>
        <w:jc w:val="both"/>
        <w:rPr>
          <w:rFonts w:ascii="Times New Roman" w:hAnsi="Times New Roman" w:cs="Times New Roman"/>
          <w:sz w:val="28"/>
          <w:szCs w:val="24"/>
        </w:rPr>
      </w:pPr>
      <w:r w:rsidRPr="00B051A7">
        <w:rPr>
          <w:rFonts w:ascii="Times New Roman" w:hAnsi="Times New Roman" w:cs="Times New Roman"/>
          <w:sz w:val="28"/>
          <w:szCs w:val="24"/>
        </w:rPr>
        <w:t xml:space="preserve">       </w:t>
      </w:r>
      <w:r w:rsidR="003B5063">
        <w:rPr>
          <w:rFonts w:ascii="Times New Roman" w:hAnsi="Times New Roman" w:cs="Times New Roman"/>
          <w:sz w:val="28"/>
          <w:szCs w:val="24"/>
        </w:rPr>
        <w:t>4</w:t>
      </w:r>
      <w:r w:rsidRPr="00B051A7">
        <w:rPr>
          <w:rFonts w:ascii="Times New Roman" w:hAnsi="Times New Roman" w:cs="Times New Roman"/>
          <w:sz w:val="28"/>
          <w:szCs w:val="24"/>
        </w:rPr>
        <w:t xml:space="preserve">. Настоящее решение вступает в силу </w:t>
      </w:r>
      <w:r w:rsidR="000B4DDF">
        <w:rPr>
          <w:rFonts w:ascii="Times New Roman" w:hAnsi="Times New Roman" w:cs="Times New Roman"/>
          <w:sz w:val="28"/>
          <w:szCs w:val="24"/>
        </w:rPr>
        <w:t>после его официального опубликования</w:t>
      </w:r>
      <w:r w:rsidRPr="00B051A7">
        <w:rPr>
          <w:rFonts w:ascii="Times New Roman" w:hAnsi="Times New Roman" w:cs="Times New Roman"/>
          <w:sz w:val="28"/>
          <w:szCs w:val="24"/>
        </w:rPr>
        <w:t>.</w:t>
      </w:r>
    </w:p>
    <w:p w14:paraId="63C97C47" w14:textId="77777777" w:rsidR="0072239F" w:rsidRDefault="0072239F" w:rsidP="0072239F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4B4DEB82" w14:textId="2E093C8F" w:rsidR="007F1D95" w:rsidRPr="007F1D95" w:rsidRDefault="007F1D95" w:rsidP="007F1D95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D95">
        <w:rPr>
          <w:rFonts w:ascii="Times New Roman" w:hAnsi="Times New Roman" w:cs="Times New Roman"/>
          <w:color w:val="auto"/>
          <w:sz w:val="28"/>
          <w:szCs w:val="28"/>
        </w:rPr>
        <w:t xml:space="preserve">Глава Малмыжского района    </w:t>
      </w:r>
      <w:r w:rsidRPr="007F1D95">
        <w:rPr>
          <w:rFonts w:ascii="Times New Roman" w:hAnsi="Times New Roman" w:cs="Times New Roman"/>
          <w:color w:val="auto"/>
          <w:sz w:val="28"/>
          <w:szCs w:val="28"/>
        </w:rPr>
        <w:tab/>
        <w:t>Э.Л. Симонов</w:t>
      </w:r>
    </w:p>
    <w:p w14:paraId="0750B6B1" w14:textId="77777777" w:rsidR="007F1D95" w:rsidRPr="007F1D95" w:rsidRDefault="007F1D95" w:rsidP="007F1D95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3E7D5D52" w14:textId="77777777" w:rsidR="007F1D95" w:rsidRPr="007F1D95" w:rsidRDefault="007F1D95" w:rsidP="007F1D95">
      <w:pPr>
        <w:widowControl/>
        <w:suppressAutoHyphens/>
        <w:autoSpaceDN w:val="0"/>
        <w:spacing w:line="228" w:lineRule="auto"/>
        <w:jc w:val="both"/>
        <w:rPr>
          <w:rFonts w:ascii="Times New Roman" w:hAnsi="Times New Roman" w:cs="Times New Roman"/>
          <w:color w:val="auto"/>
          <w:kern w:val="3"/>
          <w:sz w:val="28"/>
          <w:szCs w:val="24"/>
        </w:rPr>
      </w:pPr>
      <w:r w:rsidRPr="007F1D95">
        <w:rPr>
          <w:rFonts w:ascii="Times New Roman" w:hAnsi="Times New Roman" w:cs="Times New Roman"/>
          <w:color w:val="auto"/>
          <w:kern w:val="3"/>
          <w:sz w:val="28"/>
          <w:szCs w:val="24"/>
        </w:rPr>
        <w:t>Председатель районной Думы</w:t>
      </w:r>
    </w:p>
    <w:p w14:paraId="6A71F564" w14:textId="03AEFD18" w:rsidR="007F1D95" w:rsidRPr="007F1D95" w:rsidRDefault="007F1D95" w:rsidP="007F1D95">
      <w:pPr>
        <w:widowControl/>
        <w:suppressAutoHyphens/>
        <w:autoSpaceDN w:val="0"/>
        <w:spacing w:line="228" w:lineRule="auto"/>
        <w:jc w:val="both"/>
        <w:rPr>
          <w:rFonts w:ascii="Times New Roman" w:hAnsi="Times New Roman" w:cs="Times New Roman"/>
          <w:color w:val="auto"/>
          <w:kern w:val="3"/>
          <w:sz w:val="28"/>
          <w:szCs w:val="24"/>
        </w:rPr>
      </w:pPr>
      <w:r w:rsidRPr="007F1D95">
        <w:rPr>
          <w:rFonts w:ascii="Times New Roman" w:hAnsi="Times New Roman" w:cs="Times New Roman"/>
          <w:color w:val="auto"/>
          <w:kern w:val="3"/>
          <w:sz w:val="28"/>
          <w:szCs w:val="24"/>
        </w:rPr>
        <w:t xml:space="preserve">Малмыжского района    </w:t>
      </w:r>
      <w:r w:rsidRPr="007F1D95">
        <w:rPr>
          <w:rFonts w:ascii="Times New Roman" w:hAnsi="Times New Roman" w:cs="Times New Roman"/>
          <w:color w:val="auto"/>
          <w:kern w:val="3"/>
          <w:sz w:val="28"/>
          <w:szCs w:val="24"/>
        </w:rPr>
        <w:tab/>
      </w:r>
      <w:r w:rsidRPr="007F1D95">
        <w:rPr>
          <w:rFonts w:ascii="Times New Roman" w:hAnsi="Times New Roman" w:cs="Times New Roman"/>
          <w:color w:val="auto"/>
          <w:kern w:val="3"/>
          <w:sz w:val="28"/>
          <w:szCs w:val="24"/>
        </w:rPr>
        <w:tab/>
        <w:t xml:space="preserve">О.Г. Толстобокова </w:t>
      </w:r>
    </w:p>
    <w:p w14:paraId="0DB794FE" w14:textId="77777777" w:rsidR="000058C9" w:rsidRPr="003A4213" w:rsidRDefault="000058C9" w:rsidP="000058C9">
      <w:pPr>
        <w:rPr>
          <w:rFonts w:ascii="Times New Roman" w:hAnsi="Times New Roman" w:cs="Times New Roman"/>
          <w:sz w:val="24"/>
          <w:szCs w:val="24"/>
        </w:rPr>
      </w:pPr>
    </w:p>
    <w:p w14:paraId="33271201" w14:textId="77777777" w:rsidR="00F13D3E" w:rsidRDefault="00F13D3E" w:rsidP="003B5063">
      <w:pPr>
        <w:pStyle w:val="ConsPlusTitle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</w:t>
      </w:r>
      <w:r w:rsidR="0072239F">
        <w:rPr>
          <w:b w:val="0"/>
          <w:bCs w:val="0"/>
          <w:sz w:val="28"/>
          <w:szCs w:val="28"/>
        </w:rPr>
        <w:t xml:space="preserve">                            </w:t>
      </w:r>
      <w:r w:rsidR="00575FC8">
        <w:rPr>
          <w:b w:val="0"/>
          <w:bCs w:val="0"/>
          <w:sz w:val="28"/>
          <w:szCs w:val="28"/>
        </w:rPr>
        <w:t xml:space="preserve">          </w:t>
      </w:r>
      <w:r w:rsidR="000B4DDF">
        <w:rPr>
          <w:b w:val="0"/>
          <w:bCs w:val="0"/>
          <w:sz w:val="28"/>
          <w:szCs w:val="28"/>
        </w:rPr>
        <w:t xml:space="preserve">       </w:t>
      </w:r>
      <w:r>
        <w:rPr>
          <w:b w:val="0"/>
          <w:bCs w:val="0"/>
          <w:sz w:val="28"/>
          <w:szCs w:val="28"/>
        </w:rPr>
        <w:t>Приложение</w:t>
      </w:r>
      <w:r w:rsidR="000B4DDF">
        <w:rPr>
          <w:b w:val="0"/>
          <w:bCs w:val="0"/>
          <w:sz w:val="28"/>
          <w:szCs w:val="28"/>
        </w:rPr>
        <w:t xml:space="preserve"> № 1</w:t>
      </w:r>
    </w:p>
    <w:p w14:paraId="7CEA7E83" w14:textId="77777777" w:rsidR="00F13D3E" w:rsidRDefault="00F13D3E" w:rsidP="00412A10">
      <w:pPr>
        <w:pStyle w:val="ConsPlusTitle"/>
        <w:ind w:left="5954"/>
        <w:jc w:val="both"/>
        <w:rPr>
          <w:b w:val="0"/>
          <w:bCs w:val="0"/>
          <w:sz w:val="28"/>
          <w:szCs w:val="28"/>
        </w:rPr>
      </w:pPr>
    </w:p>
    <w:p w14:paraId="4B0452BD" w14:textId="0837C649" w:rsidR="00F13D3E" w:rsidRDefault="0072239F" w:rsidP="0072239F">
      <w:pPr>
        <w:pStyle w:val="ConsPlusTitle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</w:t>
      </w:r>
      <w:r w:rsidR="007F1D95">
        <w:rPr>
          <w:b w:val="0"/>
          <w:bCs w:val="0"/>
          <w:sz w:val="28"/>
          <w:szCs w:val="28"/>
        </w:rPr>
        <w:t xml:space="preserve">     </w:t>
      </w:r>
      <w:r w:rsidR="00F13D3E">
        <w:rPr>
          <w:b w:val="0"/>
          <w:bCs w:val="0"/>
          <w:sz w:val="28"/>
          <w:szCs w:val="28"/>
        </w:rPr>
        <w:t>УТВЕРЖДЕНО</w:t>
      </w:r>
    </w:p>
    <w:p w14:paraId="7FE6ECE8" w14:textId="77777777" w:rsidR="00412A10" w:rsidRDefault="00412A10" w:rsidP="00412A10">
      <w:pPr>
        <w:pStyle w:val="ConsPlusTitle"/>
        <w:ind w:left="5954"/>
        <w:jc w:val="both"/>
        <w:rPr>
          <w:b w:val="0"/>
          <w:bCs w:val="0"/>
          <w:sz w:val="28"/>
          <w:szCs w:val="28"/>
        </w:rPr>
      </w:pPr>
    </w:p>
    <w:p w14:paraId="591B6EB9" w14:textId="77777777" w:rsidR="0072239F" w:rsidRPr="00F55A04" w:rsidRDefault="0072239F" w:rsidP="0072239F">
      <w:pPr>
        <w:ind w:left="5664"/>
        <w:rPr>
          <w:rFonts w:ascii="Times New Roman" w:hAnsi="Times New Roman" w:cs="Times New Roman"/>
          <w:sz w:val="28"/>
          <w:szCs w:val="28"/>
        </w:rPr>
      </w:pPr>
      <w:r w:rsidRPr="00F55A04">
        <w:rPr>
          <w:rFonts w:ascii="Times New Roman" w:hAnsi="Times New Roman" w:cs="Times New Roman"/>
          <w:sz w:val="28"/>
          <w:szCs w:val="28"/>
        </w:rPr>
        <w:t>решением районной Думы</w:t>
      </w:r>
    </w:p>
    <w:p w14:paraId="0C73A586" w14:textId="77777777" w:rsidR="0072239F" w:rsidRPr="00F55A04" w:rsidRDefault="0072239F" w:rsidP="0072239F">
      <w:pPr>
        <w:rPr>
          <w:rFonts w:ascii="Times New Roman" w:hAnsi="Times New Roman" w:cs="Times New Roman"/>
          <w:sz w:val="28"/>
          <w:szCs w:val="28"/>
        </w:rPr>
      </w:pPr>
      <w:r w:rsidRPr="00F55A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Малмыжского района</w:t>
      </w:r>
    </w:p>
    <w:p w14:paraId="4BA1B1E3" w14:textId="563C0E2E" w:rsidR="0072239F" w:rsidRPr="00F55A04" w:rsidRDefault="0072239F" w:rsidP="0072239F">
      <w:pPr>
        <w:rPr>
          <w:rFonts w:ascii="Times New Roman" w:hAnsi="Times New Roman" w:cs="Times New Roman"/>
          <w:sz w:val="28"/>
          <w:szCs w:val="28"/>
        </w:rPr>
      </w:pPr>
      <w:r w:rsidRPr="00F55A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 </w:t>
      </w:r>
      <w:r w:rsidR="00150758">
        <w:rPr>
          <w:rFonts w:ascii="Times New Roman" w:hAnsi="Times New Roman" w:cs="Times New Roman"/>
          <w:sz w:val="28"/>
          <w:szCs w:val="28"/>
        </w:rPr>
        <w:t xml:space="preserve">27.11.2024 </w:t>
      </w:r>
      <w:r w:rsidRPr="00F55A04">
        <w:rPr>
          <w:rFonts w:ascii="Times New Roman" w:hAnsi="Times New Roman" w:cs="Times New Roman"/>
          <w:sz w:val="28"/>
          <w:szCs w:val="28"/>
        </w:rPr>
        <w:t>№</w:t>
      </w:r>
      <w:r w:rsidR="00150758">
        <w:rPr>
          <w:rFonts w:ascii="Times New Roman" w:hAnsi="Times New Roman" w:cs="Times New Roman"/>
          <w:sz w:val="28"/>
          <w:szCs w:val="28"/>
        </w:rPr>
        <w:t xml:space="preserve"> 7/40</w:t>
      </w:r>
    </w:p>
    <w:p w14:paraId="153231C0" w14:textId="77777777" w:rsidR="0072239F" w:rsidRDefault="0072239F" w:rsidP="00412A10">
      <w:pPr>
        <w:pStyle w:val="ConsPlusTitle"/>
        <w:jc w:val="center"/>
        <w:rPr>
          <w:sz w:val="28"/>
          <w:szCs w:val="28"/>
        </w:rPr>
      </w:pPr>
    </w:p>
    <w:p w14:paraId="41AB55E3" w14:textId="77777777" w:rsidR="0072239F" w:rsidRDefault="0072239F" w:rsidP="00412A10">
      <w:pPr>
        <w:pStyle w:val="ConsPlusTitle"/>
        <w:jc w:val="center"/>
        <w:rPr>
          <w:sz w:val="28"/>
          <w:szCs w:val="28"/>
        </w:rPr>
      </w:pPr>
    </w:p>
    <w:p w14:paraId="650AB5B6" w14:textId="77777777" w:rsidR="00D50CAF" w:rsidRPr="00412A10" w:rsidRDefault="00D50CAF" w:rsidP="00412A10">
      <w:pPr>
        <w:pStyle w:val="ConsPlusTitle"/>
        <w:jc w:val="center"/>
        <w:rPr>
          <w:sz w:val="28"/>
          <w:szCs w:val="28"/>
        </w:rPr>
      </w:pPr>
      <w:r w:rsidRPr="00412A10">
        <w:rPr>
          <w:sz w:val="28"/>
          <w:szCs w:val="28"/>
        </w:rPr>
        <w:t>ПОЛОЖЕНИЕ</w:t>
      </w:r>
    </w:p>
    <w:p w14:paraId="66E9F58F" w14:textId="77777777" w:rsidR="00D50CAF" w:rsidRPr="00412A10" w:rsidRDefault="00D50CAF" w:rsidP="00412A10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bookmarkStart w:id="0" w:name="_Hlk73456502"/>
      <w:r w:rsidRPr="00412A10">
        <w:rPr>
          <w:rFonts w:ascii="Times New Roman" w:hAnsi="Times New Roman" w:cs="Times New Roman"/>
          <w:b/>
          <w:sz w:val="28"/>
          <w:szCs w:val="28"/>
        </w:rPr>
        <w:t xml:space="preserve">о муниципальном контроле </w:t>
      </w:r>
      <w:r w:rsidRPr="00412A10">
        <w:rPr>
          <w:rFonts w:ascii="Times New Roman" w:hAnsi="Times New Roman" w:cs="Times New Roman"/>
          <w:b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</w:p>
    <w:bookmarkEnd w:id="0"/>
    <w:p w14:paraId="387E651D" w14:textId="77777777" w:rsidR="0072239F" w:rsidRDefault="00F51273" w:rsidP="0072239F">
      <w:pPr>
        <w:pStyle w:val="ConsPlusTitle"/>
        <w:spacing w:after="480"/>
        <w:jc w:val="center"/>
        <w:rPr>
          <w:sz w:val="28"/>
          <w:szCs w:val="28"/>
        </w:rPr>
      </w:pPr>
      <w:r w:rsidRPr="00412A10">
        <w:rPr>
          <w:bCs w:val="0"/>
          <w:sz w:val="28"/>
          <w:szCs w:val="28"/>
        </w:rPr>
        <w:t xml:space="preserve">вне границ населенных пунктов в границах </w:t>
      </w:r>
      <w:r w:rsidR="0072239F" w:rsidRPr="00774093">
        <w:rPr>
          <w:sz w:val="28"/>
          <w:szCs w:val="28"/>
        </w:rPr>
        <w:t>муниципального образования Малмыжский муниципальный район Кировской области</w:t>
      </w:r>
      <w:r w:rsidR="0072239F" w:rsidRPr="00DE44B2">
        <w:rPr>
          <w:sz w:val="28"/>
          <w:szCs w:val="28"/>
        </w:rPr>
        <w:t xml:space="preserve"> </w:t>
      </w:r>
    </w:p>
    <w:p w14:paraId="63F9CE2B" w14:textId="77777777" w:rsidR="00D50CAF" w:rsidRPr="00DE44B2" w:rsidRDefault="0072239F" w:rsidP="0072239F">
      <w:pPr>
        <w:pStyle w:val="ConsPlusTitle"/>
        <w:spacing w:after="480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50CAF" w:rsidRPr="00DE44B2">
        <w:rPr>
          <w:sz w:val="28"/>
          <w:szCs w:val="28"/>
        </w:rPr>
        <w:t>1.</w:t>
      </w:r>
      <w:r>
        <w:rPr>
          <w:b w:val="0"/>
          <w:bCs w:val="0"/>
          <w:sz w:val="28"/>
          <w:szCs w:val="28"/>
        </w:rPr>
        <w:t xml:space="preserve"> </w:t>
      </w:r>
      <w:r w:rsidR="00D50CAF" w:rsidRPr="00DE44B2">
        <w:rPr>
          <w:sz w:val="28"/>
          <w:szCs w:val="28"/>
        </w:rPr>
        <w:t>Общие положения</w:t>
      </w:r>
    </w:p>
    <w:p w14:paraId="01673026" w14:textId="77777777" w:rsidR="00D50CAF" w:rsidRDefault="00D50CAF" w:rsidP="00F51273">
      <w:pPr>
        <w:pStyle w:val="ConsPlusTitle"/>
        <w:ind w:firstLine="708"/>
        <w:jc w:val="both"/>
        <w:rPr>
          <w:sz w:val="28"/>
          <w:szCs w:val="28"/>
        </w:rPr>
      </w:pPr>
      <w:r w:rsidRPr="00F51273">
        <w:rPr>
          <w:b w:val="0"/>
          <w:sz w:val="28"/>
          <w:szCs w:val="28"/>
        </w:rPr>
        <w:t xml:space="preserve">1.1. Настоящее Положение устанавливает порядок организации и осуществления муниципального контроля </w:t>
      </w:r>
      <w:r w:rsidRPr="00F51273">
        <w:rPr>
          <w:b w:val="0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F51273" w:rsidRPr="00F51273">
        <w:rPr>
          <w:b w:val="0"/>
          <w:spacing w:val="2"/>
          <w:sz w:val="28"/>
          <w:szCs w:val="28"/>
        </w:rPr>
        <w:t xml:space="preserve"> </w:t>
      </w:r>
      <w:r w:rsidR="00F51273" w:rsidRPr="00F51273">
        <w:rPr>
          <w:b w:val="0"/>
          <w:bCs w:val="0"/>
          <w:sz w:val="28"/>
          <w:szCs w:val="28"/>
        </w:rPr>
        <w:t xml:space="preserve">вне границ населенных пунктов в границах </w:t>
      </w:r>
      <w:r w:rsidR="0072239F" w:rsidRPr="0072239F">
        <w:rPr>
          <w:b w:val="0"/>
          <w:sz w:val="28"/>
          <w:szCs w:val="28"/>
        </w:rPr>
        <w:t>муниципального образования Малмыжский муниципальный район Кировской области</w:t>
      </w:r>
      <w:r w:rsidR="0072239F" w:rsidRPr="00AE36D3">
        <w:rPr>
          <w:sz w:val="28"/>
          <w:szCs w:val="28"/>
        </w:rPr>
        <w:t xml:space="preserve"> </w:t>
      </w:r>
      <w:r w:rsidRPr="00F51273">
        <w:rPr>
          <w:b w:val="0"/>
          <w:sz w:val="28"/>
          <w:szCs w:val="28"/>
        </w:rPr>
        <w:t>(далее</w:t>
      </w:r>
      <w:r w:rsidR="00F51273">
        <w:rPr>
          <w:b w:val="0"/>
          <w:sz w:val="28"/>
          <w:szCs w:val="28"/>
        </w:rPr>
        <w:t xml:space="preserve"> </w:t>
      </w:r>
      <w:r w:rsidRPr="00F51273">
        <w:rPr>
          <w:b w:val="0"/>
          <w:sz w:val="28"/>
          <w:szCs w:val="28"/>
        </w:rPr>
        <w:t>– муниципальный</w:t>
      </w:r>
      <w:r w:rsidRPr="009B2B89">
        <w:rPr>
          <w:sz w:val="28"/>
          <w:szCs w:val="28"/>
        </w:rPr>
        <w:t xml:space="preserve"> </w:t>
      </w:r>
      <w:r w:rsidRPr="00F51273">
        <w:rPr>
          <w:b w:val="0"/>
          <w:sz w:val="28"/>
          <w:szCs w:val="28"/>
        </w:rPr>
        <w:t>контроль).</w:t>
      </w:r>
    </w:p>
    <w:p w14:paraId="6EAEE430" w14:textId="77777777" w:rsidR="00D50CAF" w:rsidRPr="00261354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9F074C">
        <w:rPr>
          <w:rFonts w:ascii="Times New Roman" w:hAnsi="Times New Roman"/>
          <w:sz w:val="28"/>
          <w:szCs w:val="28"/>
        </w:rPr>
        <w:t>Предметом муниципального контроля является</w:t>
      </w:r>
      <w:r w:rsidR="00F51273">
        <w:rPr>
          <w:rFonts w:ascii="Times New Roman" w:hAnsi="Times New Roman"/>
          <w:sz w:val="28"/>
          <w:szCs w:val="28"/>
        </w:rPr>
        <w:t xml:space="preserve"> </w:t>
      </w:r>
      <w:r w:rsidRPr="009F074C">
        <w:rPr>
          <w:rFonts w:ascii="Times New Roman" w:hAnsi="Times New Roman"/>
          <w:sz w:val="28"/>
          <w:szCs w:val="28"/>
        </w:rPr>
        <w:t xml:space="preserve">соблюдение </w:t>
      </w:r>
      <w:r w:rsidRPr="00452C8C">
        <w:rPr>
          <w:rFonts w:ascii="Times New Roman" w:hAnsi="Times New Roman"/>
          <w:sz w:val="28"/>
          <w:szCs w:val="28"/>
        </w:rPr>
        <w:t>юридическими лицами, индивидуальными предпринимателями и физическими лицами</w:t>
      </w:r>
      <w:r w:rsidR="00F51273">
        <w:rPr>
          <w:rFonts w:ascii="Times New Roman" w:hAnsi="Times New Roman"/>
          <w:sz w:val="28"/>
          <w:szCs w:val="28"/>
        </w:rPr>
        <w:t xml:space="preserve"> </w:t>
      </w:r>
      <w:r w:rsidRPr="009F074C">
        <w:rPr>
          <w:rFonts w:ascii="Times New Roman" w:hAnsi="Times New Roman"/>
          <w:sz w:val="28"/>
          <w:szCs w:val="28"/>
        </w:rPr>
        <w:t xml:space="preserve">(далее – контролируемые лица) </w:t>
      </w:r>
      <w:r w:rsidRPr="00EF6428">
        <w:rPr>
          <w:rFonts w:ascii="Times New Roman" w:hAnsi="Times New Roman"/>
          <w:sz w:val="28"/>
          <w:szCs w:val="28"/>
        </w:rPr>
        <w:t>обязательных требований:</w:t>
      </w:r>
    </w:p>
    <w:p w14:paraId="46750318" w14:textId="77777777" w:rsidR="00D50CAF" w:rsidRPr="00EF6428" w:rsidRDefault="00EE0EAC" w:rsidP="0044555F">
      <w:pPr>
        <w:ind w:left="-57" w:right="-1" w:firstLine="7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</w:t>
      </w:r>
      <w:r w:rsidR="00D50CAF" w:rsidRPr="00EF6428">
        <w:rPr>
          <w:rFonts w:ascii="Times New Roman" w:hAnsi="Times New Roman"/>
          <w:sz w:val="28"/>
          <w:szCs w:val="28"/>
        </w:rPr>
        <w:t xml:space="preserve"> в области автомобильных дорог и дорожной деятельности, установленных в отношении автомобильных дорог</w:t>
      </w:r>
      <w:r w:rsidR="00D50CAF">
        <w:rPr>
          <w:rFonts w:ascii="Times New Roman" w:hAnsi="Times New Roman"/>
          <w:sz w:val="28"/>
          <w:szCs w:val="28"/>
        </w:rPr>
        <w:t>:</w:t>
      </w:r>
    </w:p>
    <w:p w14:paraId="12048644" w14:textId="77777777" w:rsidR="00D50CAF" w:rsidRPr="00EF6428" w:rsidRDefault="00D50CAF" w:rsidP="0044555F">
      <w:pPr>
        <w:ind w:left="-57" w:right="-1" w:firstLine="766"/>
        <w:jc w:val="both"/>
        <w:rPr>
          <w:rFonts w:ascii="Times New Roman" w:hAnsi="Times New Roman"/>
          <w:sz w:val="28"/>
          <w:szCs w:val="28"/>
        </w:rPr>
      </w:pPr>
      <w:r w:rsidRPr="00EF6428">
        <w:rPr>
          <w:rFonts w:ascii="Times New Roman" w:hAnsi="Times New Roman"/>
          <w:sz w:val="28"/>
          <w:szCs w:val="28"/>
        </w:rPr>
        <w:t xml:space="preserve">к эксплуатации объектов дорожного сервиса, размещенных </w:t>
      </w:r>
      <w:r w:rsidRPr="00EF6428">
        <w:rPr>
          <w:rFonts w:ascii="Times New Roman" w:hAnsi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14:paraId="529F8A50" w14:textId="77777777" w:rsidR="00D50CAF" w:rsidRPr="00EF6428" w:rsidRDefault="00D50CAF" w:rsidP="0044555F">
      <w:pPr>
        <w:ind w:left="-57" w:right="-1" w:firstLine="766"/>
        <w:jc w:val="both"/>
        <w:rPr>
          <w:rFonts w:ascii="Times New Roman" w:hAnsi="Times New Roman"/>
          <w:sz w:val="28"/>
          <w:szCs w:val="28"/>
        </w:rPr>
      </w:pPr>
      <w:r w:rsidRPr="00EF6428">
        <w:rPr>
          <w:rFonts w:ascii="Times New Roman" w:hAnsi="Times New Roman"/>
          <w:sz w:val="28"/>
          <w:szCs w:val="28"/>
        </w:rPr>
        <w:t xml:space="preserve">к осуществлению работ по капитальному ремонту, ремонту </w:t>
      </w:r>
      <w:r w:rsidRPr="00EF6428">
        <w:rPr>
          <w:rFonts w:ascii="Times New Roman" w:hAnsi="Times New Roman"/>
          <w:sz w:val="28"/>
          <w:szCs w:val="28"/>
        </w:rPr>
        <w:br/>
        <w:t xml:space="preserve">и содержанию автомобильных дорог общего пользования и искусственных </w:t>
      </w:r>
      <w:r w:rsidRPr="00EF6428">
        <w:rPr>
          <w:rFonts w:ascii="Times New Roman" w:hAnsi="Times New Roman"/>
          <w:sz w:val="28"/>
          <w:szCs w:val="28"/>
        </w:rPr>
        <w:lastRenderedPageBreak/>
        <w:t>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4D89EDF6" w14:textId="77777777" w:rsidR="00D50CAF" w:rsidRPr="00331C44" w:rsidRDefault="00EE0EAC" w:rsidP="004455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</w:t>
      </w:r>
      <w:r w:rsidR="00D50CAF">
        <w:rPr>
          <w:rFonts w:ascii="Times New Roman" w:hAnsi="Times New Roman" w:cs="Times New Roman"/>
          <w:sz w:val="28"/>
          <w:szCs w:val="28"/>
        </w:rPr>
        <w:t xml:space="preserve"> </w:t>
      </w:r>
      <w:r w:rsidR="00D50CAF" w:rsidRPr="00D10FDD">
        <w:rPr>
          <w:rFonts w:ascii="Times New Roman" w:hAnsi="Times New Roman" w:cs="Times New Roman"/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 w:rsidR="00F5127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7006DB2" w14:textId="77777777" w:rsidR="001406F7" w:rsidRDefault="001406F7" w:rsidP="006059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8AE0B" w14:textId="77777777" w:rsidR="001406F7" w:rsidRDefault="001406F7" w:rsidP="006059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AEBE64" w14:textId="77777777" w:rsidR="001406F7" w:rsidRDefault="001406F7" w:rsidP="006059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7ADA79" w14:textId="0B19CBDE" w:rsidR="00D50CAF" w:rsidRPr="000E7BBF" w:rsidRDefault="00D50CAF" w:rsidP="006059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8C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671C2135" w14:textId="4654BA4B" w:rsidR="00D50CAF" w:rsidRPr="006059DA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9DA">
        <w:rPr>
          <w:rFonts w:ascii="Times New Roman" w:hAnsi="Times New Roman"/>
          <w:sz w:val="28"/>
          <w:szCs w:val="28"/>
        </w:rPr>
        <w:t>1.3. Объектами муниципального контроля (далее – объект контроля) являются:</w:t>
      </w:r>
    </w:p>
    <w:p w14:paraId="3D32D282" w14:textId="77777777" w:rsidR="00D50CAF" w:rsidRPr="00A510E0" w:rsidRDefault="00D50CAF" w:rsidP="00A616E5">
      <w:pPr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059DA">
        <w:rPr>
          <w:rFonts w:ascii="Times New Roman" w:hAnsi="Times New Roman" w:cs="Times New Roman"/>
          <w:sz w:val="28"/>
          <w:szCs w:val="28"/>
        </w:rPr>
        <w:t xml:space="preserve">1.3.1. деятельность, действия (бездействие) контролируемых лиц </w:t>
      </w:r>
      <w:r w:rsidRPr="006059DA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6059DA">
        <w:rPr>
          <w:rFonts w:ascii="Times New Roman" w:hAnsi="Times New Roman" w:cs="Times New Roman"/>
          <w:sz w:val="28"/>
          <w:szCs w:val="28"/>
        </w:rPr>
        <w:t>,</w:t>
      </w:r>
      <w:r w:rsidR="00F51273">
        <w:rPr>
          <w:rFonts w:ascii="Times New Roman" w:hAnsi="Times New Roman" w:cs="Times New Roman"/>
          <w:sz w:val="28"/>
          <w:szCs w:val="28"/>
        </w:rPr>
        <w:t xml:space="preserve"> </w:t>
      </w:r>
      <w:r w:rsidRPr="006059DA">
        <w:rPr>
          <w:rFonts w:ascii="Times New Roman" w:hAnsi="Times New Roman" w:cs="Times New Roman"/>
          <w:sz w:val="28"/>
          <w:szCs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1C2A06A" w14:textId="77777777" w:rsidR="00D50CAF" w:rsidRDefault="00D50CAF" w:rsidP="004455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результаты деятельности контролируемых лиц, в том числе работы и услуги, к которым предъявляются обязательные требования;</w:t>
      </w:r>
    </w:p>
    <w:p w14:paraId="0290DE86" w14:textId="77777777" w:rsidR="00D50CAF" w:rsidRDefault="00D50CAF" w:rsidP="004455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требования.</w:t>
      </w:r>
    </w:p>
    <w:p w14:paraId="0AB57042" w14:textId="77777777" w:rsidR="00D50CAF" w:rsidRPr="00D353B6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D353B6">
        <w:rPr>
          <w:rFonts w:ascii="Times New Roman" w:hAnsi="Times New Roman"/>
          <w:sz w:val="28"/>
          <w:szCs w:val="28"/>
        </w:rPr>
        <w:t>Учет объектов контроля осуществляется посредством создания:</w:t>
      </w:r>
    </w:p>
    <w:p w14:paraId="6DA04295" w14:textId="77777777" w:rsidR="00D50CAF" w:rsidRPr="00D353B6" w:rsidRDefault="00D50CAF" w:rsidP="0044555F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53B6">
        <w:rPr>
          <w:rFonts w:ascii="Times New Roman" w:hAnsi="Times New Roman" w:cs="Times New Roman"/>
          <w:color w:val="auto"/>
          <w:sz w:val="28"/>
          <w:szCs w:val="28"/>
        </w:rPr>
        <w:t xml:space="preserve">единого реестра контрольных мероприятий; </w:t>
      </w:r>
    </w:p>
    <w:p w14:paraId="38273E37" w14:textId="77777777" w:rsidR="00D50CAF" w:rsidRPr="00A510E0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0E0">
        <w:rPr>
          <w:rFonts w:ascii="Times New Roman" w:hAnsi="Times New Roman" w:cs="Times New Roman"/>
          <w:sz w:val="28"/>
          <w:szCs w:val="28"/>
        </w:rPr>
        <w:t>информационной системы (подсистемы государственной информационной системы) досудебного обжалования;</w:t>
      </w:r>
    </w:p>
    <w:p w14:paraId="548A847E" w14:textId="77777777" w:rsidR="00D50CAF" w:rsidRPr="00D353B6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A510E0">
        <w:rPr>
          <w:sz w:val="28"/>
          <w:szCs w:val="28"/>
        </w:rPr>
        <w:t>иных государственных</w:t>
      </w:r>
      <w:r w:rsidRPr="00D353B6">
        <w:rPr>
          <w:sz w:val="28"/>
          <w:szCs w:val="28"/>
        </w:rPr>
        <w:t xml:space="preserve"> и муниципальных информационных систем путем межведомственного информационного взаимодействия.</w:t>
      </w:r>
    </w:p>
    <w:p w14:paraId="6109BEAC" w14:textId="77777777" w:rsidR="00D50CAF" w:rsidRPr="009F074C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D353B6">
        <w:rPr>
          <w:sz w:val="28"/>
          <w:szCs w:val="28"/>
        </w:rPr>
        <w:t>Контрольным органом в соответствии с частью 2 статьи 16 и</w:t>
      </w:r>
      <w:r w:rsidR="003B5B91">
        <w:rPr>
          <w:sz w:val="28"/>
          <w:szCs w:val="28"/>
        </w:rPr>
        <w:t xml:space="preserve"> </w:t>
      </w:r>
      <w:r w:rsidRPr="00D353B6">
        <w:rPr>
          <w:sz w:val="28"/>
          <w:szCs w:val="28"/>
        </w:rPr>
        <w:t xml:space="preserve">частью 5 статьи 17 </w:t>
      </w:r>
      <w:r w:rsidR="003B5B91">
        <w:rPr>
          <w:sz w:val="28"/>
          <w:szCs w:val="28"/>
        </w:rPr>
        <w:t>Федерального закона от 31.07.</w:t>
      </w:r>
      <w:r w:rsidRPr="00263780">
        <w:rPr>
          <w:sz w:val="28"/>
          <w:szCs w:val="28"/>
        </w:rPr>
        <w:t xml:space="preserve">2020 № 248-ФЗ </w:t>
      </w:r>
      <w:r>
        <w:rPr>
          <w:sz w:val="28"/>
          <w:szCs w:val="28"/>
        </w:rPr>
        <w:t>«</w:t>
      </w:r>
      <w:r w:rsidRPr="00263780">
        <w:rPr>
          <w:sz w:val="28"/>
          <w:szCs w:val="28"/>
        </w:rPr>
        <w:t>О государственном контроле (</w:t>
      </w:r>
      <w:r w:rsidRPr="009F074C">
        <w:rPr>
          <w:sz w:val="28"/>
          <w:szCs w:val="28"/>
        </w:rPr>
        <w:t>надзоре) и муниципальном контроле в Российской Федерации» (далее – Федеральный закон № 248-ФЗ) ведется учет объектов контроля с использованием информационной системы.</w:t>
      </w:r>
    </w:p>
    <w:p w14:paraId="4DE4B1B6" w14:textId="77777777" w:rsidR="00D50CAF" w:rsidRPr="009F074C" w:rsidRDefault="00D50CAF" w:rsidP="0044555F">
      <w:pPr>
        <w:pStyle w:val="a8"/>
        <w:widowControl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 xml:space="preserve">1.5. Муниципальный контроль осуществляется администрацией </w:t>
      </w:r>
      <w:r w:rsidR="0072239F">
        <w:rPr>
          <w:rFonts w:ascii="Times New Roman" w:hAnsi="Times New Roman"/>
          <w:iCs/>
          <w:sz w:val="28"/>
          <w:szCs w:val="28"/>
        </w:rPr>
        <w:t xml:space="preserve">Малмыжского </w:t>
      </w:r>
      <w:r w:rsidR="003B5B91" w:rsidRPr="003B5B91">
        <w:rPr>
          <w:rFonts w:ascii="Times New Roman" w:hAnsi="Times New Roman"/>
          <w:iCs/>
          <w:sz w:val="28"/>
          <w:szCs w:val="28"/>
        </w:rPr>
        <w:t xml:space="preserve"> района</w:t>
      </w:r>
      <w:r w:rsidRPr="009F074C">
        <w:rPr>
          <w:rFonts w:ascii="Times New Roman" w:hAnsi="Times New Roman"/>
          <w:sz w:val="28"/>
          <w:szCs w:val="28"/>
        </w:rPr>
        <w:t xml:space="preserve"> (далее – Контрольный орган).</w:t>
      </w:r>
    </w:p>
    <w:p w14:paraId="59827C2A" w14:textId="77777777" w:rsidR="00D50CAF" w:rsidRPr="009F074C" w:rsidRDefault="00D50CAF" w:rsidP="0044555F">
      <w:pPr>
        <w:pStyle w:val="a8"/>
        <w:widowControl/>
        <w:ind w:left="0" w:firstLine="709"/>
        <w:jc w:val="both"/>
        <w:rPr>
          <w:rFonts w:ascii="Times New Roman" w:hAnsi="Times New Roman"/>
          <w:color w:val="FF0000"/>
          <w:sz w:val="28"/>
          <w:szCs w:val="28"/>
          <w:vertAlign w:val="superscript"/>
        </w:rPr>
      </w:pPr>
      <w:r w:rsidRPr="009F074C">
        <w:rPr>
          <w:rFonts w:ascii="Times New Roman" w:hAnsi="Times New Roman"/>
          <w:sz w:val="28"/>
          <w:szCs w:val="28"/>
        </w:rPr>
        <w:t>Непосредственное</w:t>
      </w:r>
      <w:r w:rsidR="0072239F">
        <w:rPr>
          <w:rFonts w:ascii="Times New Roman" w:hAnsi="Times New Roman"/>
          <w:sz w:val="28"/>
          <w:szCs w:val="28"/>
        </w:rPr>
        <w:t xml:space="preserve"> </w:t>
      </w:r>
      <w:r w:rsidRPr="009F074C">
        <w:rPr>
          <w:rFonts w:ascii="Times New Roman" w:hAnsi="Times New Roman"/>
          <w:sz w:val="28"/>
          <w:szCs w:val="28"/>
        </w:rPr>
        <w:t xml:space="preserve">осуществление муниципального контроля возлагается на </w:t>
      </w:r>
      <w:r w:rsidR="003B5B91" w:rsidRPr="003B5B91">
        <w:rPr>
          <w:rFonts w:ascii="Times New Roman" w:hAnsi="Times New Roman"/>
          <w:iCs/>
          <w:sz w:val="28"/>
          <w:szCs w:val="28"/>
        </w:rPr>
        <w:t xml:space="preserve">отдел </w:t>
      </w:r>
      <w:r w:rsidR="0072239F">
        <w:rPr>
          <w:rFonts w:ascii="Times New Roman" w:hAnsi="Times New Roman"/>
          <w:iCs/>
          <w:sz w:val="28"/>
          <w:szCs w:val="28"/>
        </w:rPr>
        <w:t xml:space="preserve">архитектуры, строительства и ЖКИ </w:t>
      </w:r>
      <w:r w:rsidR="003B5B91" w:rsidRPr="003B5B91">
        <w:rPr>
          <w:rFonts w:ascii="Times New Roman" w:hAnsi="Times New Roman"/>
          <w:iCs/>
          <w:sz w:val="28"/>
          <w:szCs w:val="28"/>
        </w:rPr>
        <w:t xml:space="preserve">администрации </w:t>
      </w:r>
      <w:r w:rsidR="0072239F">
        <w:rPr>
          <w:rFonts w:ascii="Times New Roman" w:hAnsi="Times New Roman"/>
          <w:iCs/>
          <w:sz w:val="28"/>
          <w:szCs w:val="28"/>
        </w:rPr>
        <w:t xml:space="preserve">Малмыжского  </w:t>
      </w:r>
      <w:r w:rsidR="003B5B91" w:rsidRPr="003B5B91">
        <w:rPr>
          <w:rFonts w:ascii="Times New Roman" w:hAnsi="Times New Roman"/>
          <w:iCs/>
          <w:sz w:val="28"/>
          <w:szCs w:val="28"/>
        </w:rPr>
        <w:t xml:space="preserve"> района</w:t>
      </w:r>
      <w:r w:rsidR="0072239F">
        <w:rPr>
          <w:rFonts w:ascii="Times New Roman" w:hAnsi="Times New Roman"/>
          <w:iCs/>
          <w:sz w:val="28"/>
          <w:szCs w:val="28"/>
        </w:rPr>
        <w:t xml:space="preserve"> (далее – отдел)</w:t>
      </w:r>
      <w:r>
        <w:rPr>
          <w:rFonts w:ascii="Times New Roman" w:hAnsi="Times New Roman"/>
          <w:sz w:val="28"/>
          <w:szCs w:val="28"/>
        </w:rPr>
        <w:t>.</w:t>
      </w:r>
    </w:p>
    <w:p w14:paraId="7DE24A6B" w14:textId="77777777" w:rsidR="00D50CAF" w:rsidRPr="003B5B91" w:rsidRDefault="00D50CAF" w:rsidP="0044555F">
      <w:pPr>
        <w:pStyle w:val="a8"/>
        <w:widowControl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 xml:space="preserve">1.6. Руководство деятельностью по осуществлению муниципального контроля осуществляет глава </w:t>
      </w:r>
      <w:r w:rsidR="0072239F">
        <w:rPr>
          <w:rFonts w:ascii="Times New Roman" w:hAnsi="Times New Roman"/>
          <w:iCs/>
          <w:sz w:val="28"/>
          <w:szCs w:val="28"/>
        </w:rPr>
        <w:t>Малмыжского  района</w:t>
      </w:r>
      <w:r w:rsidR="003B5B91">
        <w:rPr>
          <w:rFonts w:ascii="Times New Roman" w:hAnsi="Times New Roman"/>
          <w:iCs/>
          <w:sz w:val="28"/>
          <w:szCs w:val="28"/>
        </w:rPr>
        <w:t>.</w:t>
      </w:r>
    </w:p>
    <w:p w14:paraId="6D4DF20A" w14:textId="77777777" w:rsidR="00D50CAF" w:rsidRPr="009F074C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1.7. От имени Контрольного органа муниципальный контроль вправе осуществлять следующие должностные лица:</w:t>
      </w:r>
    </w:p>
    <w:p w14:paraId="624B5D8C" w14:textId="77777777" w:rsidR="00D50CAF" w:rsidRDefault="0072239F" w:rsidP="004455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Малмыжского района, курирующий 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деятельность   отдела</w:t>
      </w:r>
      <w:r w:rsidR="00D50CAF" w:rsidRPr="009F074C">
        <w:rPr>
          <w:rFonts w:ascii="Times New Roman" w:hAnsi="Times New Roman" w:cs="Times New Roman"/>
          <w:sz w:val="28"/>
          <w:szCs w:val="28"/>
        </w:rPr>
        <w:t>;</w:t>
      </w:r>
    </w:p>
    <w:p w14:paraId="00509DB4" w14:textId="77777777" w:rsidR="00EE0EAC" w:rsidRPr="009F074C" w:rsidRDefault="0072239F" w:rsidP="004455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заведующий отделом;</w:t>
      </w:r>
    </w:p>
    <w:p w14:paraId="2FBEADB3" w14:textId="77777777" w:rsidR="00D50CAF" w:rsidRPr="009F074C" w:rsidRDefault="00D50CAF" w:rsidP="004455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>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инспектор).</w:t>
      </w:r>
    </w:p>
    <w:p w14:paraId="411A856B" w14:textId="77777777" w:rsidR="00D50CAF" w:rsidRPr="00DB28A8" w:rsidRDefault="00D50CAF" w:rsidP="004455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="00EE0EAC">
        <w:rPr>
          <w:rFonts w:ascii="Times New Roman" w:hAnsi="Times New Roman" w:cs="Times New Roman"/>
          <w:sz w:val="28"/>
          <w:szCs w:val="28"/>
        </w:rPr>
        <w:t xml:space="preserve"> </w:t>
      </w:r>
      <w:r w:rsidRPr="009F074C">
        <w:rPr>
          <w:rFonts w:ascii="Times New Roman" w:hAnsi="Times New Roman" w:cs="Times New Roman"/>
          <w:sz w:val="28"/>
          <w:szCs w:val="28"/>
        </w:rPr>
        <w:t xml:space="preserve">Контрольного органа, уполномоченными </w:t>
      </w:r>
      <w:r w:rsidRPr="009F074C">
        <w:rPr>
          <w:rFonts w:ascii="Times New Roman" w:hAnsi="Times New Roman" w:cs="Times New Roman"/>
          <w:sz w:val="28"/>
          <w:szCs w:val="28"/>
        </w:rPr>
        <w:br/>
        <w:t>на принятие решения о проведении контрольного меро</w:t>
      </w:r>
      <w:r w:rsidR="0072239F">
        <w:rPr>
          <w:rFonts w:ascii="Times New Roman" w:hAnsi="Times New Roman" w:cs="Times New Roman"/>
          <w:sz w:val="28"/>
          <w:szCs w:val="28"/>
        </w:rPr>
        <w:t xml:space="preserve">приятия, являются руководитель, заместитель руководителя </w:t>
      </w:r>
      <w:r w:rsidRPr="009F074C">
        <w:rPr>
          <w:rFonts w:ascii="Times New Roman" w:hAnsi="Times New Roman" w:cs="Times New Roman"/>
          <w:sz w:val="28"/>
          <w:szCs w:val="28"/>
        </w:rPr>
        <w:t>Контрольного органа (далее – уполномоченные должностные лица Контрольного органа).</w:t>
      </w:r>
    </w:p>
    <w:p w14:paraId="317D367C" w14:textId="77777777" w:rsidR="00D50CAF" w:rsidRPr="009F074C" w:rsidRDefault="00D50CA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1.8. Права и обязанности инспектора.</w:t>
      </w:r>
    </w:p>
    <w:p w14:paraId="2B9FFA01" w14:textId="77777777" w:rsidR="00D50CAF" w:rsidRPr="009F074C" w:rsidRDefault="00D50CA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1.8.1. Инспектор обязан:</w:t>
      </w:r>
    </w:p>
    <w:p w14:paraId="3346D2BA" w14:textId="77777777" w:rsidR="00D50CAF" w:rsidRPr="00A510E0" w:rsidRDefault="00D50CA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 xml:space="preserve">соблюдать законодательство Российской Федерации, права и </w:t>
      </w:r>
      <w:r w:rsidRPr="00A510E0">
        <w:rPr>
          <w:rFonts w:ascii="Times New Roman" w:hAnsi="Times New Roman"/>
          <w:sz w:val="28"/>
          <w:szCs w:val="28"/>
        </w:rPr>
        <w:t>законные интересы контролируемых лиц;</w:t>
      </w:r>
    </w:p>
    <w:p w14:paraId="3F0F05A8" w14:textId="77777777" w:rsidR="00D50CAF" w:rsidRPr="00A510E0" w:rsidRDefault="00D50CA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10E0">
        <w:rPr>
          <w:rFonts w:ascii="Times New Roman" w:hAnsi="Times New Roman"/>
          <w:sz w:val="28"/>
          <w:szCs w:val="28"/>
        </w:rPr>
        <w:t>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14:paraId="3E58E0F0" w14:textId="77777777" w:rsidR="00D50CAF" w:rsidRPr="00875C99" w:rsidRDefault="00D50CA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10E0">
        <w:rPr>
          <w:rFonts w:ascii="Times New Roman" w:hAnsi="Times New Roman"/>
          <w:sz w:val="28"/>
          <w:szCs w:val="28"/>
        </w:rPr>
        <w:t>проводить контрольные мероприятия и совершать</w:t>
      </w:r>
      <w:r w:rsidRPr="00875C99">
        <w:rPr>
          <w:rFonts w:ascii="Times New Roman" w:hAnsi="Times New Roman"/>
          <w:sz w:val="28"/>
          <w:szCs w:val="28"/>
        </w:rPr>
        <w:t xml:space="preserve">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14:paraId="72BA2808" w14:textId="77777777" w:rsidR="00D50CAF" w:rsidRPr="00875C99" w:rsidRDefault="00D50CA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75C99">
        <w:rPr>
          <w:rFonts w:ascii="Times New Roman" w:hAnsi="Times New Roman"/>
          <w:sz w:val="28"/>
          <w:szCs w:val="28"/>
        </w:rPr>
        <w:t>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14:paraId="6A9EBABB" w14:textId="77777777" w:rsidR="00D50CAF" w:rsidRPr="009F074C" w:rsidRDefault="00D50CA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75C99">
        <w:rPr>
          <w:rFonts w:ascii="Times New Roman" w:hAnsi="Times New Roman"/>
          <w:sz w:val="28"/>
          <w:szCs w:val="28"/>
        </w:rPr>
        <w:t xml:space="preserve">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</w:t>
      </w:r>
      <w:r w:rsidR="0083573F">
        <w:rPr>
          <w:rFonts w:ascii="Times New Roman" w:hAnsi="Times New Roman"/>
          <w:sz w:val="28"/>
          <w:szCs w:val="28"/>
        </w:rPr>
        <w:t>Кировской</w:t>
      </w:r>
      <w:r w:rsidRPr="00875C99">
        <w:rPr>
          <w:rFonts w:ascii="Times New Roman" w:hAnsi="Times New Roman"/>
          <w:sz w:val="28"/>
          <w:szCs w:val="28"/>
        </w:rPr>
        <w:t xml:space="preserve"> области при проведении контрольных мероприятий (за исключением контрольных мероприятий, </w:t>
      </w:r>
      <w:r w:rsidRPr="009F074C">
        <w:rPr>
          <w:rFonts w:ascii="Times New Roman" w:hAnsi="Times New Roman"/>
          <w:sz w:val="28"/>
          <w:szCs w:val="28"/>
        </w:rPr>
        <w:t>при проведении которых не требуется взаимодействие контрольных органов с контролируемыми лицами) и в случаях, предусмотренных Федеральным законом № 248-ФЗ и пунктом 3.3 настоящего Положения, осуществлять консультирование;</w:t>
      </w:r>
    </w:p>
    <w:p w14:paraId="666E93A3" w14:textId="77777777" w:rsidR="00D50CAF" w:rsidRDefault="00D50CA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 xml:space="preserve">предоставлять контролируемым лицам, их представителям, присутствующим при проведении контрольных мероприятий, информацию и </w:t>
      </w:r>
      <w:r w:rsidRPr="009F074C">
        <w:rPr>
          <w:rFonts w:ascii="Times New Roman" w:hAnsi="Times New Roman"/>
          <w:sz w:val="28"/>
          <w:szCs w:val="28"/>
        </w:rPr>
        <w:lastRenderedPageBreak/>
        <w:t>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Федеральным законом № 248-ФЗ</w:t>
      </w:r>
      <w:r>
        <w:rPr>
          <w:rFonts w:ascii="Times New Roman" w:hAnsi="Times New Roman"/>
          <w:sz w:val="28"/>
          <w:szCs w:val="28"/>
        </w:rPr>
        <w:t>;</w:t>
      </w:r>
    </w:p>
    <w:p w14:paraId="3B22D026" w14:textId="77777777" w:rsidR="00D50CAF" w:rsidRPr="00875C99" w:rsidRDefault="00D50CAF" w:rsidP="00412A1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знакомить контролируемых лиц, их представителей с результатами контрольных мероп</w:t>
      </w:r>
      <w:r w:rsidRPr="00875C99">
        <w:rPr>
          <w:rFonts w:ascii="Times New Roman" w:hAnsi="Times New Roman"/>
          <w:sz w:val="28"/>
          <w:szCs w:val="28"/>
        </w:rPr>
        <w:t>риятий и контрольных действий, относящихся к предмету контрольного мероприятия;</w:t>
      </w:r>
    </w:p>
    <w:p w14:paraId="419805EA" w14:textId="77777777" w:rsidR="00D50CAF" w:rsidRPr="00875C99" w:rsidRDefault="00D50CAF" w:rsidP="00412A1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C99">
        <w:rPr>
          <w:rFonts w:ascii="Times New Roman" w:hAnsi="Times New Roman"/>
          <w:sz w:val="28"/>
          <w:szCs w:val="28"/>
        </w:rPr>
        <w:t>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14:paraId="0027C01F" w14:textId="77777777" w:rsidR="00D50CAF" w:rsidRPr="00875C99" w:rsidRDefault="00D50CAF" w:rsidP="00412A1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C99">
        <w:rPr>
          <w:rFonts w:ascii="Times New Roman" w:hAnsi="Times New Roman"/>
          <w:sz w:val="28"/>
          <w:szCs w:val="28"/>
        </w:rPr>
        <w:t>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14:paraId="10021E23" w14:textId="77777777" w:rsidR="00D50CAF" w:rsidRPr="00875C99" w:rsidRDefault="00D50CA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75C99">
        <w:rPr>
          <w:rFonts w:ascii="Times New Roman" w:hAnsi="Times New Roman"/>
          <w:sz w:val="28"/>
          <w:szCs w:val="28"/>
        </w:rPr>
        <w:t xml:space="preserve">доказывать обоснованность своих действий при их обжаловании </w:t>
      </w:r>
      <w:r w:rsidR="00587D54">
        <w:rPr>
          <w:rFonts w:ascii="Times New Roman" w:hAnsi="Times New Roman"/>
          <w:sz w:val="28"/>
          <w:szCs w:val="28"/>
        </w:rPr>
        <w:t xml:space="preserve">  </w:t>
      </w:r>
      <w:r w:rsidR="00412A10">
        <w:rPr>
          <w:rFonts w:ascii="Times New Roman" w:hAnsi="Times New Roman"/>
          <w:sz w:val="28"/>
          <w:szCs w:val="28"/>
        </w:rPr>
        <w:t xml:space="preserve">  </w:t>
      </w:r>
      <w:r w:rsidR="00587D54">
        <w:rPr>
          <w:rFonts w:ascii="Times New Roman" w:hAnsi="Times New Roman"/>
          <w:sz w:val="28"/>
          <w:szCs w:val="28"/>
        </w:rPr>
        <w:t xml:space="preserve">   </w:t>
      </w:r>
      <w:r w:rsidRPr="00875C99">
        <w:rPr>
          <w:rFonts w:ascii="Times New Roman" w:hAnsi="Times New Roman"/>
          <w:sz w:val="28"/>
          <w:szCs w:val="28"/>
        </w:rPr>
        <w:t>в порядке, установленном законодательством Российской Федерации;</w:t>
      </w:r>
    </w:p>
    <w:p w14:paraId="3C4AD306" w14:textId="77777777" w:rsidR="00D50CAF" w:rsidRPr="00875C99" w:rsidRDefault="00D50CA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75C99">
        <w:rPr>
          <w:rFonts w:ascii="Times New Roman" w:hAnsi="Times New Roman"/>
          <w:sz w:val="28"/>
          <w:szCs w:val="28"/>
        </w:rPr>
        <w:t>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14:paraId="1D8E58C4" w14:textId="77777777" w:rsidR="00D50CAF" w:rsidRPr="00875C99" w:rsidRDefault="00D50CA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75C99">
        <w:rPr>
          <w:rFonts w:ascii="Times New Roman" w:hAnsi="Times New Roman"/>
          <w:sz w:val="28"/>
          <w:szCs w:val="28"/>
        </w:rPr>
        <w:t>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14:paraId="78F01D1C" w14:textId="77777777" w:rsidR="00D50CAF" w:rsidRPr="00875C99" w:rsidRDefault="00D50CA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1.8.2.</w:t>
      </w:r>
      <w:r w:rsidR="00587D54">
        <w:rPr>
          <w:rFonts w:ascii="Times New Roman" w:hAnsi="Times New Roman"/>
          <w:sz w:val="28"/>
          <w:szCs w:val="28"/>
        </w:rPr>
        <w:t xml:space="preserve"> </w:t>
      </w:r>
      <w:r w:rsidRPr="00875C99">
        <w:rPr>
          <w:rFonts w:ascii="Times New Roman" w:hAnsi="Times New Roman"/>
          <w:sz w:val="28"/>
          <w:szCs w:val="28"/>
        </w:rPr>
        <w:t xml:space="preserve">Инспектор при проведении контрольного мероприятия </w:t>
      </w:r>
      <w:r w:rsidR="00587D54">
        <w:rPr>
          <w:rFonts w:ascii="Times New Roman" w:hAnsi="Times New Roman"/>
          <w:sz w:val="28"/>
          <w:szCs w:val="28"/>
        </w:rPr>
        <w:t xml:space="preserve">  </w:t>
      </w:r>
      <w:r w:rsidR="00412A10">
        <w:rPr>
          <w:rFonts w:ascii="Times New Roman" w:hAnsi="Times New Roman"/>
          <w:sz w:val="28"/>
          <w:szCs w:val="28"/>
        </w:rPr>
        <w:t xml:space="preserve">          </w:t>
      </w:r>
      <w:r w:rsidR="00587D54">
        <w:rPr>
          <w:rFonts w:ascii="Times New Roman" w:hAnsi="Times New Roman"/>
          <w:sz w:val="28"/>
          <w:szCs w:val="28"/>
        </w:rPr>
        <w:t xml:space="preserve">           </w:t>
      </w:r>
      <w:r w:rsidRPr="00875C99">
        <w:rPr>
          <w:rFonts w:ascii="Times New Roman" w:hAnsi="Times New Roman"/>
          <w:sz w:val="28"/>
          <w:szCs w:val="28"/>
        </w:rPr>
        <w:t>в пределах своих полномочий и в объеме проводимых контрольных действий имеет право:</w:t>
      </w:r>
    </w:p>
    <w:p w14:paraId="2E99A712" w14:textId="77777777" w:rsidR="00D50CAF" w:rsidRPr="00875C99" w:rsidRDefault="00D50CA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75C99">
        <w:rPr>
          <w:rFonts w:ascii="Times New Roman" w:hAnsi="Times New Roman"/>
          <w:sz w:val="28"/>
          <w:szCs w:val="28"/>
        </w:rPr>
        <w:t xml:space="preserve">беспрепятственно по предъявлении служебного удостоверения и </w:t>
      </w:r>
      <w:r w:rsidR="00587D54">
        <w:rPr>
          <w:rFonts w:ascii="Times New Roman" w:hAnsi="Times New Roman"/>
          <w:sz w:val="28"/>
          <w:szCs w:val="28"/>
        </w:rPr>
        <w:t xml:space="preserve">  </w:t>
      </w:r>
      <w:r w:rsidR="00412A10">
        <w:rPr>
          <w:rFonts w:ascii="Times New Roman" w:hAnsi="Times New Roman"/>
          <w:sz w:val="28"/>
          <w:szCs w:val="28"/>
        </w:rPr>
        <w:t xml:space="preserve">      </w:t>
      </w:r>
      <w:r w:rsidR="00587D54">
        <w:rPr>
          <w:rFonts w:ascii="Times New Roman" w:hAnsi="Times New Roman"/>
          <w:sz w:val="28"/>
          <w:szCs w:val="28"/>
        </w:rPr>
        <w:t xml:space="preserve">    </w:t>
      </w:r>
      <w:r w:rsidRPr="00875C99">
        <w:rPr>
          <w:rFonts w:ascii="Times New Roman" w:hAnsi="Times New Roman"/>
          <w:sz w:val="28"/>
          <w:szCs w:val="28"/>
        </w:rPr>
        <w:t>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14:paraId="57AB2698" w14:textId="77777777" w:rsidR="00D50CAF" w:rsidRPr="00875C99" w:rsidRDefault="00D50CA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75C99">
        <w:rPr>
          <w:rFonts w:ascii="Times New Roman" w:hAnsi="Times New Roman"/>
          <w:sz w:val="28"/>
          <w:szCs w:val="28"/>
        </w:rPr>
        <w:t xml:space="preserve">знакомиться со всеми документами, касающимися соблюдения обязательных требований, в том числе в установленном порядке </w:t>
      </w:r>
      <w:r w:rsidR="00587D54">
        <w:rPr>
          <w:rFonts w:ascii="Times New Roman" w:hAnsi="Times New Roman"/>
          <w:sz w:val="28"/>
          <w:szCs w:val="28"/>
        </w:rPr>
        <w:t xml:space="preserve">   </w:t>
      </w:r>
      <w:r w:rsidR="00412A10">
        <w:rPr>
          <w:rFonts w:ascii="Times New Roman" w:hAnsi="Times New Roman"/>
          <w:sz w:val="28"/>
          <w:szCs w:val="28"/>
        </w:rPr>
        <w:t xml:space="preserve">             </w:t>
      </w:r>
      <w:r w:rsidR="00587D54">
        <w:rPr>
          <w:rFonts w:ascii="Times New Roman" w:hAnsi="Times New Roman"/>
          <w:sz w:val="28"/>
          <w:szCs w:val="28"/>
        </w:rPr>
        <w:t xml:space="preserve">              </w:t>
      </w:r>
      <w:r w:rsidRPr="00875C99">
        <w:rPr>
          <w:rFonts w:ascii="Times New Roman" w:hAnsi="Times New Roman"/>
          <w:sz w:val="28"/>
          <w:szCs w:val="28"/>
        </w:rPr>
        <w:t>с документами, содержащими государственную, служебную, коммерческую или иную охраняемую законом тайну;</w:t>
      </w:r>
    </w:p>
    <w:p w14:paraId="5BF472E1" w14:textId="77777777" w:rsidR="00D50CAF" w:rsidRPr="00875C99" w:rsidRDefault="00D50CA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75C99">
        <w:rPr>
          <w:rFonts w:ascii="Times New Roman" w:hAnsi="Times New Roman"/>
          <w:sz w:val="28"/>
          <w:szCs w:val="28"/>
        </w:rPr>
        <w:t>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14:paraId="4BE7FD86" w14:textId="77777777" w:rsidR="00D50CAF" w:rsidRPr="00875C99" w:rsidRDefault="00D50CA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75C99">
        <w:rPr>
          <w:rFonts w:ascii="Times New Roman" w:hAnsi="Times New Roman"/>
          <w:sz w:val="28"/>
          <w:szCs w:val="28"/>
        </w:rPr>
        <w:t>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14:paraId="1DF5EB14" w14:textId="77777777" w:rsidR="00D50CAF" w:rsidRPr="00875C99" w:rsidRDefault="00D50CA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75C99">
        <w:rPr>
          <w:rFonts w:ascii="Times New Roman" w:hAnsi="Times New Roman"/>
          <w:sz w:val="28"/>
          <w:szCs w:val="28"/>
        </w:rPr>
        <w:t xml:space="preserve">составлять акты по фактам непредставления или несвоевременного представления контролируемым лицом документов и материалов, </w:t>
      </w:r>
      <w:r w:rsidRPr="00875C99">
        <w:rPr>
          <w:rFonts w:ascii="Times New Roman" w:hAnsi="Times New Roman"/>
          <w:sz w:val="28"/>
          <w:szCs w:val="28"/>
        </w:rPr>
        <w:lastRenderedPageBreak/>
        <w:t>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14:paraId="7E48193B" w14:textId="77777777" w:rsidR="00D50CAF" w:rsidRPr="00875C99" w:rsidRDefault="00D50CA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75C99">
        <w:rPr>
          <w:rFonts w:ascii="Times New Roman" w:hAnsi="Times New Roman"/>
          <w:sz w:val="28"/>
          <w:szCs w:val="28"/>
        </w:rPr>
        <w:t>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14:paraId="2EFCEAC4" w14:textId="77777777" w:rsidR="00D50CAF" w:rsidRPr="00875C99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C99">
        <w:rPr>
          <w:rFonts w:ascii="Times New Roman" w:hAnsi="Times New Roman"/>
          <w:sz w:val="28"/>
          <w:szCs w:val="28"/>
        </w:rPr>
        <w:t xml:space="preserve">обращаться в соответствии с Федеральным законом от </w:t>
      </w:r>
      <w:r>
        <w:rPr>
          <w:rFonts w:ascii="Times New Roman" w:hAnsi="Times New Roman"/>
          <w:sz w:val="28"/>
          <w:szCs w:val="28"/>
        </w:rPr>
        <w:t>0</w:t>
      </w:r>
      <w:r w:rsidRPr="00875C9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.02.</w:t>
      </w:r>
      <w:r w:rsidRPr="00875C99">
        <w:rPr>
          <w:rFonts w:ascii="Times New Roman" w:hAnsi="Times New Roman"/>
          <w:sz w:val="28"/>
          <w:szCs w:val="28"/>
        </w:rPr>
        <w:t xml:space="preserve">2011 года № 3-ФЗ </w:t>
      </w:r>
      <w:r>
        <w:rPr>
          <w:rFonts w:ascii="Times New Roman" w:hAnsi="Times New Roman"/>
          <w:sz w:val="28"/>
          <w:szCs w:val="28"/>
        </w:rPr>
        <w:t>«</w:t>
      </w:r>
      <w:r w:rsidRPr="00875C99">
        <w:rPr>
          <w:rFonts w:ascii="Times New Roman" w:hAnsi="Times New Roman"/>
          <w:sz w:val="28"/>
          <w:szCs w:val="28"/>
        </w:rPr>
        <w:t>О полиции</w:t>
      </w:r>
      <w:r>
        <w:rPr>
          <w:rFonts w:ascii="Times New Roman" w:hAnsi="Times New Roman"/>
          <w:sz w:val="28"/>
          <w:szCs w:val="28"/>
        </w:rPr>
        <w:t>»</w:t>
      </w:r>
      <w:r w:rsidRPr="00875C99">
        <w:rPr>
          <w:rFonts w:ascii="Times New Roman" w:hAnsi="Times New Roman"/>
          <w:sz w:val="28"/>
          <w:szCs w:val="28"/>
        </w:rPr>
        <w:t xml:space="preserve"> за содействием к органам полиции в случаях, если инспектору оказывается противодействие или угрожает опасность</w:t>
      </w:r>
      <w:r w:rsidR="00587D54">
        <w:rPr>
          <w:rFonts w:ascii="Times New Roman" w:hAnsi="Times New Roman"/>
          <w:sz w:val="28"/>
          <w:szCs w:val="28"/>
        </w:rPr>
        <w:t>.</w:t>
      </w:r>
    </w:p>
    <w:p w14:paraId="37C71E45" w14:textId="77777777" w:rsidR="00D50CAF" w:rsidRPr="009F074C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1.9. К отношениям, связанным с осуществлением муниципального контроля в сфере благоустройства</w:t>
      </w:r>
      <w:r w:rsidR="00627A31">
        <w:rPr>
          <w:rFonts w:ascii="Times New Roman" w:hAnsi="Times New Roman"/>
          <w:sz w:val="28"/>
          <w:szCs w:val="28"/>
        </w:rPr>
        <w:t>,</w:t>
      </w:r>
      <w:r w:rsidRPr="009F074C">
        <w:rPr>
          <w:rFonts w:ascii="Times New Roman" w:hAnsi="Times New Roman"/>
          <w:sz w:val="28"/>
          <w:szCs w:val="28"/>
        </w:rPr>
        <w:t xml:space="preserve"> применяются положения Федерального закона № 248-ФЗ.</w:t>
      </w:r>
    </w:p>
    <w:p w14:paraId="6CE11854" w14:textId="77777777" w:rsidR="00D50CAF" w:rsidRPr="009F074C" w:rsidRDefault="00D50CAF" w:rsidP="0044555F">
      <w:pPr>
        <w:pStyle w:val="HTML"/>
        <w:ind w:firstLine="540"/>
        <w:jc w:val="both"/>
        <w:rPr>
          <w:rFonts w:ascii="Verdana" w:hAnsi="Verdana" w:cs="Verdana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 xml:space="preserve">1.10. </w:t>
      </w:r>
      <w:r w:rsidRPr="00A510E0">
        <w:rPr>
          <w:rFonts w:ascii="Times New Roman" w:hAnsi="Times New Roman" w:cs="Times New Roman"/>
          <w:sz w:val="28"/>
          <w:szCs w:val="28"/>
        </w:rPr>
        <w:t>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</w:t>
      </w:r>
      <w:r w:rsidR="00587D54">
        <w:rPr>
          <w:rFonts w:ascii="Times New Roman" w:hAnsi="Times New Roman" w:cs="Times New Roman"/>
          <w:sz w:val="28"/>
          <w:szCs w:val="28"/>
        </w:rPr>
        <w:t xml:space="preserve"> </w:t>
      </w:r>
      <w:r w:rsidRPr="00A510E0">
        <w:rPr>
          <w:rFonts w:ascii="Times New Roman" w:hAnsi="Times New Roman" w:cs="Times New Roman"/>
          <w:sz w:val="28"/>
          <w:szCs w:val="28"/>
        </w:rPr>
        <w:t>(далее – единый портал государственных и муниципальных услуг) и (или) через региональный по</w:t>
      </w:r>
      <w:r w:rsidR="00627A31">
        <w:rPr>
          <w:rFonts w:ascii="Times New Roman" w:hAnsi="Times New Roman" w:cs="Times New Roman"/>
          <w:sz w:val="28"/>
          <w:szCs w:val="28"/>
        </w:rPr>
        <w:t>ртал государственых</w:t>
      </w:r>
      <w:r w:rsidR="00412A10">
        <w:rPr>
          <w:rFonts w:ascii="Times New Roman" w:hAnsi="Times New Roman" w:cs="Times New Roman"/>
          <w:sz w:val="28"/>
          <w:szCs w:val="28"/>
        </w:rPr>
        <w:t xml:space="preserve"> </w:t>
      </w:r>
      <w:r w:rsidRPr="00A510E0">
        <w:rPr>
          <w:rFonts w:ascii="Times New Roman" w:hAnsi="Times New Roman" w:cs="Times New Roman"/>
          <w:sz w:val="28"/>
          <w:szCs w:val="28"/>
        </w:rPr>
        <w:t>и муниципальных услуг.</w:t>
      </w:r>
    </w:p>
    <w:p w14:paraId="126F3180" w14:textId="77777777" w:rsidR="00D50CAF" w:rsidRPr="003658EB" w:rsidRDefault="00D50CAF" w:rsidP="00412A10">
      <w:pPr>
        <w:pStyle w:val="ConsPlusTitle"/>
        <w:spacing w:before="120" w:after="120"/>
        <w:ind w:firstLine="709"/>
        <w:outlineLvl w:val="1"/>
        <w:rPr>
          <w:rFonts w:cs="Arial"/>
        </w:rPr>
      </w:pPr>
      <w:r w:rsidRPr="003658EB">
        <w:rPr>
          <w:sz w:val="28"/>
          <w:szCs w:val="28"/>
        </w:rPr>
        <w:t>2. Категории риска причинения вреда (ущерба)</w:t>
      </w:r>
    </w:p>
    <w:p w14:paraId="4ECAAD07" w14:textId="77777777"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</w:t>
      </w:r>
      <w:r w:rsidRPr="008E240C">
        <w:rPr>
          <w:rFonts w:ascii="Times New Roman" w:hAnsi="Times New Roman"/>
          <w:sz w:val="28"/>
          <w:szCs w:val="28"/>
        </w:rPr>
        <w:t>Контрольным органом</w:t>
      </w:r>
      <w:r>
        <w:rPr>
          <w:rFonts w:ascii="Times New Roman" w:hAnsi="Times New Roman"/>
          <w:sz w:val="28"/>
          <w:szCs w:val="28"/>
        </w:rPr>
        <w:t xml:space="preserve">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14:paraId="505CC1DB" w14:textId="77777777" w:rsidR="00D50CAF" w:rsidRPr="00A510E0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</w:t>
      </w:r>
      <w:r w:rsidRPr="00452C8C">
        <w:rPr>
          <w:rFonts w:ascii="Times New Roman" w:hAnsi="Times New Roman"/>
          <w:sz w:val="28"/>
          <w:szCs w:val="28"/>
        </w:rPr>
        <w:t>):</w:t>
      </w:r>
    </w:p>
    <w:p w14:paraId="1185C002" w14:textId="77777777" w:rsidR="00D50CAF" w:rsidRPr="009F074C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>значительный риск;</w:t>
      </w:r>
    </w:p>
    <w:p w14:paraId="5323D136" w14:textId="77777777" w:rsidR="00D50CAF" w:rsidRPr="009F074C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>средний риск;</w:t>
      </w:r>
    </w:p>
    <w:p w14:paraId="201DDF35" w14:textId="77777777" w:rsidR="00D50CAF" w:rsidRPr="009F074C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>умеренный риск;</w:t>
      </w:r>
    </w:p>
    <w:p w14:paraId="3508BEE2" w14:textId="77777777" w:rsidR="00D50CAF" w:rsidRPr="009F074C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>низкий риск.</w:t>
      </w:r>
    </w:p>
    <w:p w14:paraId="2B8FBAA5" w14:textId="77777777" w:rsidR="00D50CAF" w:rsidRPr="002A7072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lastRenderedPageBreak/>
        <w:t>2.3. Критерии отнесения объектов контроля к к</w:t>
      </w:r>
      <w:r w:rsidR="00627A31">
        <w:rPr>
          <w:rFonts w:ascii="Times New Roman" w:hAnsi="Times New Roman"/>
          <w:sz w:val="28"/>
          <w:szCs w:val="28"/>
        </w:rPr>
        <w:t xml:space="preserve">атегориям риска </w:t>
      </w:r>
      <w:r w:rsidRPr="009F074C">
        <w:rPr>
          <w:rFonts w:ascii="Times New Roman" w:hAnsi="Times New Roman"/>
          <w:sz w:val="28"/>
          <w:szCs w:val="28"/>
        </w:rPr>
        <w:t>в рамках осуществления муниципального контроля</w:t>
      </w:r>
      <w:r w:rsidR="00587D54">
        <w:rPr>
          <w:rFonts w:ascii="Times New Roman" w:hAnsi="Times New Roman"/>
          <w:sz w:val="28"/>
          <w:szCs w:val="28"/>
        </w:rPr>
        <w:t xml:space="preserve"> </w:t>
      </w:r>
      <w:r w:rsidRPr="002A7072">
        <w:rPr>
          <w:rFonts w:ascii="Times New Roman" w:hAnsi="Times New Roman"/>
          <w:sz w:val="28"/>
          <w:szCs w:val="28"/>
        </w:rPr>
        <w:t xml:space="preserve">установлены приложением </w:t>
      </w:r>
      <w:r w:rsidR="00627A31">
        <w:rPr>
          <w:rFonts w:ascii="Times New Roman" w:hAnsi="Times New Roman"/>
          <w:sz w:val="28"/>
          <w:szCs w:val="28"/>
        </w:rPr>
        <w:t xml:space="preserve">№ </w:t>
      </w:r>
      <w:r w:rsidR="00587D54" w:rsidRPr="002A7072">
        <w:rPr>
          <w:rFonts w:ascii="Times New Roman" w:hAnsi="Times New Roman"/>
          <w:sz w:val="28"/>
          <w:szCs w:val="28"/>
        </w:rPr>
        <w:t>1</w:t>
      </w:r>
      <w:r w:rsidRPr="002A7072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14:paraId="43F81DEA" w14:textId="77777777" w:rsidR="00D50CAF" w:rsidRPr="00875C99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Отнесение объекта контроля к одной из категорий риска осуществляется Контрольным органом </w:t>
      </w:r>
      <w:r w:rsidRPr="0010081B">
        <w:rPr>
          <w:rFonts w:ascii="Times New Roman" w:hAnsi="Times New Roman"/>
          <w:sz w:val="28"/>
          <w:szCs w:val="28"/>
        </w:rPr>
        <w:t>ежегодно</w:t>
      </w:r>
      <w:r>
        <w:rPr>
          <w:rFonts w:ascii="Times New Roman" w:hAnsi="Times New Roman"/>
          <w:sz w:val="28"/>
          <w:szCs w:val="28"/>
        </w:rPr>
        <w:t xml:space="preserve">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</w:t>
      </w:r>
      <w:r w:rsidRPr="00875C99">
        <w:rPr>
          <w:rFonts w:ascii="Times New Roman" w:hAnsi="Times New Roman"/>
          <w:sz w:val="28"/>
          <w:szCs w:val="28"/>
        </w:rPr>
        <w:t>ценностям.</w:t>
      </w:r>
    </w:p>
    <w:p w14:paraId="20A068E9" w14:textId="77777777" w:rsidR="00D50CAF" w:rsidRPr="00280EE4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Pr="00875C99">
        <w:rPr>
          <w:rFonts w:ascii="Times New Roman" w:hAnsi="Times New Roman"/>
          <w:sz w:val="28"/>
          <w:szCs w:val="28"/>
        </w:rPr>
        <w:t xml:space="preserve">Перечень индикаторов риска нарушения обязательных требований, проверяемых в рамках осуществления муниципального </w:t>
      </w:r>
      <w:r w:rsidRPr="009F074C">
        <w:rPr>
          <w:rFonts w:ascii="Times New Roman" w:hAnsi="Times New Roman"/>
          <w:sz w:val="28"/>
          <w:szCs w:val="28"/>
        </w:rPr>
        <w:t xml:space="preserve">контроля </w:t>
      </w:r>
      <w:r w:rsidRPr="00280EE4">
        <w:rPr>
          <w:rFonts w:ascii="Times New Roman" w:hAnsi="Times New Roman"/>
          <w:sz w:val="28"/>
          <w:szCs w:val="28"/>
        </w:rPr>
        <w:t xml:space="preserve">установлен приложением </w:t>
      </w:r>
      <w:r w:rsidR="00296225">
        <w:rPr>
          <w:rFonts w:ascii="Times New Roman" w:hAnsi="Times New Roman"/>
          <w:sz w:val="28"/>
          <w:szCs w:val="28"/>
        </w:rPr>
        <w:t xml:space="preserve">№ </w:t>
      </w:r>
      <w:r w:rsidR="00575319" w:rsidRPr="00280EE4">
        <w:rPr>
          <w:rFonts w:ascii="Times New Roman" w:hAnsi="Times New Roman"/>
          <w:sz w:val="28"/>
          <w:szCs w:val="28"/>
        </w:rPr>
        <w:t>2</w:t>
      </w:r>
      <w:r w:rsidRPr="00280EE4">
        <w:rPr>
          <w:rFonts w:ascii="Times New Roman" w:hAnsi="Times New Roman"/>
          <w:sz w:val="28"/>
          <w:szCs w:val="28"/>
        </w:rPr>
        <w:t xml:space="preserve"> к настоящему Положению. </w:t>
      </w:r>
    </w:p>
    <w:p w14:paraId="44E57063" w14:textId="77777777" w:rsidR="00D50CAF" w:rsidRPr="00875C99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0EE4">
        <w:rPr>
          <w:rFonts w:ascii="Times New Roman" w:hAnsi="Times New Roman"/>
          <w:sz w:val="28"/>
          <w:szCs w:val="28"/>
        </w:rPr>
        <w:t>2.6. В случае если объект контроля не отнесен к определен</w:t>
      </w:r>
      <w:r w:rsidRPr="00875C99">
        <w:rPr>
          <w:rFonts w:ascii="Times New Roman" w:hAnsi="Times New Roman"/>
          <w:sz w:val="28"/>
          <w:szCs w:val="28"/>
        </w:rPr>
        <w:t>ной категории риска, он считается отнесенным к категории низкого риска.</w:t>
      </w:r>
    </w:p>
    <w:p w14:paraId="31155338" w14:textId="77777777"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</w:t>
      </w:r>
      <w:r w:rsidRPr="00875C99">
        <w:rPr>
          <w:rFonts w:ascii="Times New Roman" w:hAnsi="Times New Roman"/>
          <w:sz w:val="28"/>
          <w:szCs w:val="28"/>
        </w:rPr>
        <w:t>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14:paraId="1A26493D" w14:textId="77777777" w:rsidR="00D50CAF" w:rsidRPr="006229DC" w:rsidRDefault="00412A10" w:rsidP="00412A10">
      <w:pPr>
        <w:widowControl/>
        <w:tabs>
          <w:tab w:val="left" w:pos="0"/>
        </w:tabs>
        <w:spacing w:before="120" w:after="120"/>
        <w:ind w:left="709" w:hanging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>3.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="00D50CAF" w:rsidRPr="006229D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Виды профилактических мероприятий, которые проводятся при осуществлении муниципального контроля </w:t>
      </w:r>
    </w:p>
    <w:p w14:paraId="49D45DFC" w14:textId="77777777"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14:paraId="7326688E" w14:textId="77777777" w:rsidR="00D50CAF" w:rsidRPr="006A6A4D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6A6A4D">
        <w:rPr>
          <w:sz w:val="28"/>
          <w:szCs w:val="28"/>
        </w:rPr>
        <w:t>информирование;</w:t>
      </w:r>
    </w:p>
    <w:p w14:paraId="238611E3" w14:textId="77777777" w:rsidR="00D50CAF" w:rsidRPr="006A6A4D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6A6A4D">
        <w:rPr>
          <w:sz w:val="28"/>
          <w:szCs w:val="28"/>
        </w:rPr>
        <w:t>объявление предостережения;</w:t>
      </w:r>
    </w:p>
    <w:p w14:paraId="69690682" w14:textId="77777777" w:rsidR="00D50CAF" w:rsidRPr="006A6A4D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6A6A4D">
        <w:rPr>
          <w:sz w:val="28"/>
          <w:szCs w:val="28"/>
        </w:rPr>
        <w:t>консультирование;</w:t>
      </w:r>
    </w:p>
    <w:p w14:paraId="7D2B8948" w14:textId="77777777"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6A6A4D">
        <w:rPr>
          <w:sz w:val="28"/>
          <w:szCs w:val="28"/>
        </w:rPr>
        <w:t>профилактический визит</w:t>
      </w:r>
      <w:r>
        <w:rPr>
          <w:sz w:val="28"/>
          <w:szCs w:val="28"/>
        </w:rPr>
        <w:t>.</w:t>
      </w:r>
    </w:p>
    <w:p w14:paraId="0A3E8A1E" w14:textId="77777777" w:rsidR="00D50CAF" w:rsidRPr="006229DC" w:rsidRDefault="00D50CAF" w:rsidP="0072239F">
      <w:pPr>
        <w:pStyle w:val="ConsPlusNormal"/>
        <w:ind w:firstLine="708"/>
        <w:jc w:val="both"/>
        <w:rPr>
          <w:sz w:val="28"/>
          <w:szCs w:val="28"/>
        </w:rPr>
      </w:pPr>
      <w:r w:rsidRPr="006229DC">
        <w:rPr>
          <w:sz w:val="28"/>
          <w:szCs w:val="28"/>
        </w:rPr>
        <w:t>3.1. Информирование контролируемых и иных заинтересованных лиц по вопросам соблюдения обязательных требований и обобщение правоприменительной практики</w:t>
      </w:r>
      <w:r w:rsidR="00412A10">
        <w:rPr>
          <w:sz w:val="28"/>
          <w:szCs w:val="28"/>
        </w:rPr>
        <w:t>.</w:t>
      </w:r>
    </w:p>
    <w:p w14:paraId="1C455739" w14:textId="77777777"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7E44">
        <w:rPr>
          <w:rFonts w:ascii="Times New Roman" w:hAnsi="Times New Roman"/>
          <w:sz w:val="28"/>
          <w:szCs w:val="28"/>
        </w:rPr>
        <w:t xml:space="preserve">Контрольный орган осуществляет информирование контролируемых и иных заинтересованных лиц по вопросам соблюдения </w:t>
      </w:r>
      <w:r w:rsidRPr="009F074C">
        <w:rPr>
          <w:rFonts w:ascii="Times New Roman" w:hAnsi="Times New Roman"/>
          <w:sz w:val="28"/>
          <w:szCs w:val="28"/>
        </w:rPr>
        <w:t xml:space="preserve">обязательных требований посредством размещения сведений, определенных частью 3 статьи 46 Федерального закона № 248-ФЗ, на официальном сайте </w:t>
      </w:r>
      <w:r w:rsidR="0072239F">
        <w:rPr>
          <w:rFonts w:ascii="Times New Roman" w:hAnsi="Times New Roman"/>
          <w:sz w:val="28"/>
          <w:szCs w:val="28"/>
        </w:rPr>
        <w:t xml:space="preserve">Малмыжского </w:t>
      </w:r>
      <w:r w:rsidR="00575319">
        <w:rPr>
          <w:rFonts w:ascii="Times New Roman" w:hAnsi="Times New Roman"/>
          <w:sz w:val="28"/>
          <w:szCs w:val="28"/>
        </w:rPr>
        <w:t xml:space="preserve">района </w:t>
      </w:r>
      <w:r w:rsidR="00EC7F7D" w:rsidRPr="00EC7F7D">
        <w:rPr>
          <w:rFonts w:ascii="Times New Roman" w:hAnsi="Times New Roman"/>
          <w:sz w:val="28"/>
          <w:szCs w:val="28"/>
        </w:rPr>
        <w:t xml:space="preserve">с электронным адресом в информационно-телекоммуникационной сети «Интернет» </w:t>
      </w:r>
      <w:hyperlink r:id="rId7" w:history="1">
        <w:r w:rsidR="0072239F" w:rsidRPr="00160DAC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malmyzh43.ru</w:t>
        </w:r>
      </w:hyperlink>
      <w:r w:rsidR="0072239F" w:rsidRPr="009F074C">
        <w:rPr>
          <w:rFonts w:ascii="Times New Roman" w:hAnsi="Times New Roman"/>
          <w:sz w:val="28"/>
          <w:szCs w:val="28"/>
        </w:rPr>
        <w:t xml:space="preserve"> </w:t>
      </w:r>
      <w:r w:rsidRPr="009F074C">
        <w:rPr>
          <w:rFonts w:ascii="Times New Roman" w:hAnsi="Times New Roman"/>
          <w:sz w:val="28"/>
          <w:szCs w:val="28"/>
        </w:rPr>
        <w:t>(далее – официальный сайт), в средствах массовой информации, через личные</w:t>
      </w:r>
      <w:r w:rsidR="00296225">
        <w:rPr>
          <w:rFonts w:ascii="Times New Roman" w:hAnsi="Times New Roman"/>
          <w:sz w:val="28"/>
          <w:szCs w:val="28"/>
        </w:rPr>
        <w:t xml:space="preserve"> кабинеты контролируемых лиц </w:t>
      </w:r>
      <w:r w:rsidRPr="003F7E44">
        <w:rPr>
          <w:rFonts w:ascii="Times New Roman" w:hAnsi="Times New Roman"/>
          <w:sz w:val="28"/>
          <w:szCs w:val="28"/>
        </w:rPr>
        <w:t xml:space="preserve">в государственных информационных системах (при их наличии) и в иных формах. </w:t>
      </w:r>
    </w:p>
    <w:p w14:paraId="2B2FF3A2" w14:textId="77777777" w:rsidR="00D50CAF" w:rsidRDefault="0072239F" w:rsidP="0072239F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0CAF">
        <w:rPr>
          <w:rFonts w:ascii="Times New Roman" w:hAnsi="Times New Roman" w:cs="Times New Roman"/>
          <w:sz w:val="28"/>
          <w:szCs w:val="28"/>
        </w:rPr>
        <w:t xml:space="preserve">3.2. Предостережение о недопустимости нарушения обязательных 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D50CAF">
        <w:rPr>
          <w:rFonts w:ascii="Times New Roman" w:hAnsi="Times New Roman" w:cs="Times New Roman"/>
          <w:sz w:val="28"/>
          <w:szCs w:val="28"/>
        </w:rPr>
        <w:t>ребований</w:t>
      </w:r>
      <w:r w:rsidR="00296225">
        <w:rPr>
          <w:rFonts w:ascii="Times New Roman" w:hAnsi="Times New Roman" w:cs="Times New Roman"/>
          <w:sz w:val="28"/>
          <w:szCs w:val="28"/>
        </w:rPr>
        <w:t>.</w:t>
      </w:r>
    </w:p>
    <w:p w14:paraId="69A26418" w14:textId="77777777"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3.2.1. </w:t>
      </w:r>
      <w:r w:rsidRPr="00FA6665">
        <w:rPr>
          <w:rFonts w:ascii="Times New Roman" w:hAnsi="Times New Roman"/>
          <w:sz w:val="28"/>
          <w:szCs w:val="28"/>
        </w:rPr>
        <w:t xml:space="preserve"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</w:t>
      </w:r>
      <w:r w:rsidRPr="00FA6665">
        <w:rPr>
          <w:rFonts w:ascii="Times New Roman" w:hAnsi="Times New Roman"/>
          <w:sz w:val="28"/>
          <w:szCs w:val="28"/>
        </w:rPr>
        <w:lastRenderedPageBreak/>
        <w:t>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14:paraId="15E6C92F" w14:textId="77777777" w:rsidR="00D50CAF" w:rsidRPr="009F074C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 xml:space="preserve">3.2.2. </w:t>
      </w:r>
      <w:r w:rsidRPr="00F94A04">
        <w:rPr>
          <w:rFonts w:ascii="Times New Roman" w:hAnsi="Times New Roman"/>
          <w:sz w:val="28"/>
          <w:szCs w:val="28"/>
        </w:rPr>
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14:paraId="51C0C918" w14:textId="77777777" w:rsidR="00D50CAF" w:rsidRPr="009F074C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3.2.3. Контролируемое лицо в течение десяти</w:t>
      </w:r>
      <w:r w:rsidR="006A6A4D">
        <w:rPr>
          <w:sz w:val="28"/>
          <w:szCs w:val="28"/>
        </w:rPr>
        <w:t xml:space="preserve"> </w:t>
      </w:r>
      <w:r w:rsidRPr="009F074C">
        <w:rPr>
          <w:sz w:val="28"/>
          <w:szCs w:val="28"/>
        </w:rPr>
        <w:t>рабочих дней со дня получения предостережения вправе подать в Контрольный орган возражение в отношении предостережения.</w:t>
      </w:r>
    </w:p>
    <w:p w14:paraId="6BEF8052" w14:textId="77777777" w:rsidR="00D50CAF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>3.2.4. Возражение должно содержать:</w:t>
      </w:r>
    </w:p>
    <w:p w14:paraId="5E1ACB7D" w14:textId="77777777" w:rsidR="00D50CAF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32462E">
        <w:rPr>
          <w:rFonts w:ascii="Times New Roman" w:hAnsi="Times New Roman" w:cs="Times New Roman"/>
          <w:sz w:val="28"/>
          <w:szCs w:val="28"/>
        </w:rPr>
        <w:t>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органа, в который направляется возражение;</w:t>
      </w:r>
    </w:p>
    <w:p w14:paraId="44FD646F" w14:textId="77777777" w:rsidR="00D50CAF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14:paraId="4802D0FD" w14:textId="77777777" w:rsidR="00D50CAF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 и номер предостережения;</w:t>
      </w:r>
    </w:p>
    <w:p w14:paraId="2F184B82" w14:textId="77777777" w:rsidR="00DC591C" w:rsidRDefault="00DC591C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номер;</w:t>
      </w:r>
    </w:p>
    <w:p w14:paraId="52158CA6" w14:textId="77777777" w:rsidR="00DC591C" w:rsidRDefault="00DC591C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14:paraId="1FC18EA7" w14:textId="77777777" w:rsidR="00D50CAF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доводы, на основании которых контролируемое лицо не согласно с объявленным предостережением;</w:t>
      </w:r>
    </w:p>
    <w:p w14:paraId="5F8A680B" w14:textId="77777777" w:rsidR="00D50CAF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 получения предостережения контролируемым лицом;</w:t>
      </w:r>
    </w:p>
    <w:p w14:paraId="5BC663DB" w14:textId="77777777" w:rsidR="00D50CAF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личную подпись и дату.</w:t>
      </w:r>
    </w:p>
    <w:p w14:paraId="64F1BE0B" w14:textId="77777777" w:rsidR="00D50CAF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14:paraId="2914A502" w14:textId="77777777" w:rsidR="00D50CAF" w:rsidRPr="00452C8C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 Контрольный орган </w:t>
      </w:r>
      <w:r w:rsidRPr="00452C8C">
        <w:rPr>
          <w:sz w:val="28"/>
          <w:szCs w:val="28"/>
        </w:rPr>
        <w:t xml:space="preserve">рассматривает возражение в отношении предостережения в течение </w:t>
      </w:r>
      <w:r w:rsidR="006A6A4D">
        <w:rPr>
          <w:sz w:val="28"/>
          <w:szCs w:val="28"/>
        </w:rPr>
        <w:t>пяти</w:t>
      </w:r>
      <w:r w:rsidRPr="00452C8C">
        <w:rPr>
          <w:sz w:val="28"/>
          <w:szCs w:val="28"/>
        </w:rPr>
        <w:t xml:space="preserve"> рабочих дней со дня его получения.</w:t>
      </w:r>
    </w:p>
    <w:p w14:paraId="180AFE9E" w14:textId="77777777" w:rsidR="00D50CAF" w:rsidRPr="00452C8C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8C">
        <w:rPr>
          <w:rFonts w:ascii="Times New Roman" w:hAnsi="Times New Roman" w:cs="Times New Roman"/>
          <w:sz w:val="28"/>
          <w:szCs w:val="28"/>
        </w:rPr>
        <w:t>3.2.7. По результатам рассмотрения возражения Контрольный орган принимает одно из следующих решений:</w:t>
      </w:r>
    </w:p>
    <w:p w14:paraId="78D6B269" w14:textId="77777777" w:rsidR="00D50CAF" w:rsidRPr="00452C8C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8C">
        <w:rPr>
          <w:rFonts w:ascii="Times New Roman" w:hAnsi="Times New Roman" w:cs="Times New Roman"/>
          <w:sz w:val="28"/>
          <w:szCs w:val="28"/>
        </w:rPr>
        <w:t>удовлетворяет возражение в форме отмены предостережения;</w:t>
      </w:r>
    </w:p>
    <w:p w14:paraId="5F875D21" w14:textId="77777777" w:rsidR="00D50CAF" w:rsidRPr="00452C8C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8C">
        <w:rPr>
          <w:rFonts w:ascii="Times New Roman" w:hAnsi="Times New Roman" w:cs="Times New Roman"/>
          <w:sz w:val="28"/>
          <w:szCs w:val="28"/>
        </w:rPr>
        <w:t>отказывает в удовлетворении возражения с указанием причины отказа.</w:t>
      </w:r>
    </w:p>
    <w:p w14:paraId="670CA5E9" w14:textId="77777777" w:rsidR="00D50CAF" w:rsidRPr="00452C8C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452C8C">
        <w:rPr>
          <w:sz w:val="28"/>
          <w:szCs w:val="28"/>
        </w:rPr>
        <w:t xml:space="preserve">3.2.8. Контрольный орган информирует контролируемое лицо о результатах рассмотрения возражения не позднее </w:t>
      </w:r>
      <w:r w:rsidR="006A6A4D">
        <w:rPr>
          <w:sz w:val="28"/>
          <w:szCs w:val="28"/>
        </w:rPr>
        <w:t xml:space="preserve">двух </w:t>
      </w:r>
      <w:r w:rsidRPr="00452C8C">
        <w:rPr>
          <w:sz w:val="28"/>
          <w:szCs w:val="28"/>
        </w:rPr>
        <w:t>рабочих дней со дня рассмотрения возражения в отношении предостережения.</w:t>
      </w:r>
    </w:p>
    <w:p w14:paraId="6B45BD33" w14:textId="77777777" w:rsidR="00D50CAF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8C">
        <w:rPr>
          <w:rFonts w:ascii="Times New Roman" w:hAnsi="Times New Roman" w:cs="Times New Roman"/>
          <w:sz w:val="28"/>
          <w:szCs w:val="28"/>
        </w:rPr>
        <w:t>3.2.9. Повторное направление возражения по тем же основаниям</w:t>
      </w:r>
      <w:r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14:paraId="6D783A65" w14:textId="77777777" w:rsidR="00D50CAF" w:rsidRPr="0024234A" w:rsidRDefault="00D50CAF" w:rsidP="008B5F7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F94A04">
        <w:rPr>
          <w:rFonts w:ascii="Times New Roman" w:hAnsi="Times New Roman" w:cs="Times New Roman"/>
          <w:sz w:val="28"/>
          <w:szCs w:val="28"/>
        </w:rPr>
        <w:t>3.2.10.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14:paraId="3865320C" w14:textId="77777777" w:rsidR="00D50CAF" w:rsidRDefault="00E24F88" w:rsidP="00E24F88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0CAF">
        <w:rPr>
          <w:rFonts w:ascii="Times New Roman" w:hAnsi="Times New Roman" w:cs="Times New Roman"/>
          <w:sz w:val="28"/>
          <w:szCs w:val="28"/>
        </w:rPr>
        <w:t>3.3. Консультирование</w:t>
      </w:r>
      <w:r w:rsidR="00296225">
        <w:rPr>
          <w:rFonts w:ascii="Times New Roman" w:hAnsi="Times New Roman" w:cs="Times New Roman"/>
          <w:sz w:val="28"/>
          <w:szCs w:val="28"/>
        </w:rPr>
        <w:t>.</w:t>
      </w:r>
    </w:p>
    <w:p w14:paraId="1D3DCBDB" w14:textId="77777777" w:rsidR="00D50CAF" w:rsidRPr="009F074C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 xml:space="preserve">3.3.1. Консультирование контролируемых лиц и их представителей осуществляется по вопросам, связанным с организацией и осуществлением </w:t>
      </w:r>
      <w:r w:rsidRPr="009F074C">
        <w:rPr>
          <w:sz w:val="28"/>
          <w:szCs w:val="28"/>
        </w:rPr>
        <w:lastRenderedPageBreak/>
        <w:t>муниципального контроля:</w:t>
      </w:r>
    </w:p>
    <w:p w14:paraId="66C24DB3" w14:textId="77777777" w:rsidR="00D50CAF" w:rsidRPr="009F074C" w:rsidRDefault="00D50CAF" w:rsidP="0044555F">
      <w:pPr>
        <w:pStyle w:val="ConsPlusNormal"/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порядка проведения контрольных мероприятий;</w:t>
      </w:r>
    </w:p>
    <w:p w14:paraId="472BAE42" w14:textId="77777777" w:rsidR="00D50CAF" w:rsidRPr="009F074C" w:rsidRDefault="00D50CAF" w:rsidP="0044555F">
      <w:pPr>
        <w:pStyle w:val="ConsPlusNormal"/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периодичности проведения контрольных мероприятий;</w:t>
      </w:r>
    </w:p>
    <w:p w14:paraId="71C8F8D5" w14:textId="77777777" w:rsidR="00D50CAF" w:rsidRPr="009F074C" w:rsidRDefault="00D50CAF" w:rsidP="0044555F">
      <w:pPr>
        <w:pStyle w:val="ConsPlusNormal"/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порядка принятия решений по итогам контрольных мероприятий;</w:t>
      </w:r>
    </w:p>
    <w:p w14:paraId="45FF01EF" w14:textId="77777777" w:rsidR="00D50CAF" w:rsidRPr="009F074C" w:rsidRDefault="00D50CAF" w:rsidP="0044555F">
      <w:pPr>
        <w:pStyle w:val="ConsPlusNormal"/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порядка обжалования решений Контрольного органа.</w:t>
      </w:r>
    </w:p>
    <w:p w14:paraId="62F9FFB8" w14:textId="77777777" w:rsidR="00D50CAF" w:rsidRPr="009F074C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3.3.2. Инспекторы осуществляют консультирование контролируемых лиц и их представителей:</w:t>
      </w:r>
    </w:p>
    <w:p w14:paraId="2BD42424" w14:textId="77777777" w:rsidR="00D50CAF" w:rsidRPr="009F074C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14:paraId="047B3AF2" w14:textId="77777777" w:rsidR="00D50CAF" w:rsidRPr="009F074C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посредством размещения на официальном сайте письменного разъяснения по однотипным обращениям (</w:t>
      </w:r>
      <w:r w:rsidR="00DC591C">
        <w:rPr>
          <w:sz w:val="28"/>
          <w:szCs w:val="28"/>
        </w:rPr>
        <w:t>5 и более</w:t>
      </w:r>
      <w:r w:rsidRPr="009F074C">
        <w:rPr>
          <w:sz w:val="28"/>
          <w:szCs w:val="28"/>
        </w:rPr>
        <w:t xml:space="preserve">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14:paraId="0690FC6E" w14:textId="77777777" w:rsidR="00D50CAF" w:rsidRPr="009F074C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>3.3.3. Индивидуальное консультирование на личном приеме каждого заявителя инспекторами не может превышать 10 минут.</w:t>
      </w:r>
    </w:p>
    <w:p w14:paraId="0330C961" w14:textId="77777777" w:rsidR="00D50CAF" w:rsidRPr="009F074C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>Время разговора по телефону не должно превышать 10 минут.</w:t>
      </w:r>
    </w:p>
    <w:p w14:paraId="01AA314F" w14:textId="77777777" w:rsidR="00D50CAF" w:rsidRPr="009F074C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14:paraId="79325779" w14:textId="77777777" w:rsidR="00464FB3" w:rsidRPr="009F074C" w:rsidRDefault="00D50CAF" w:rsidP="00464FB3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3.3.5. Письменное консультирование контролируемых</w:t>
      </w:r>
      <w:r w:rsidRPr="003F7E44">
        <w:rPr>
          <w:sz w:val="28"/>
          <w:szCs w:val="28"/>
        </w:rPr>
        <w:t xml:space="preserve"> лиц и их представителей осуществляется по вопрос</w:t>
      </w:r>
      <w:r w:rsidR="00464FB3">
        <w:rPr>
          <w:sz w:val="28"/>
          <w:szCs w:val="28"/>
        </w:rPr>
        <w:t xml:space="preserve">у </w:t>
      </w:r>
      <w:r w:rsidR="00464FB3" w:rsidRPr="009F074C">
        <w:rPr>
          <w:sz w:val="28"/>
          <w:szCs w:val="28"/>
        </w:rPr>
        <w:t>поряд</w:t>
      </w:r>
      <w:r w:rsidR="00464FB3">
        <w:rPr>
          <w:sz w:val="28"/>
          <w:szCs w:val="28"/>
        </w:rPr>
        <w:t>ка</w:t>
      </w:r>
      <w:r w:rsidR="00464FB3" w:rsidRPr="009F074C">
        <w:rPr>
          <w:sz w:val="28"/>
          <w:szCs w:val="28"/>
        </w:rPr>
        <w:t xml:space="preserve"> обжалования решений Контрольного органа</w:t>
      </w:r>
      <w:r w:rsidR="00464FB3">
        <w:rPr>
          <w:sz w:val="28"/>
          <w:szCs w:val="28"/>
        </w:rPr>
        <w:t>.</w:t>
      </w:r>
    </w:p>
    <w:p w14:paraId="1B52C180" w14:textId="77777777" w:rsidR="00D50CAF" w:rsidRPr="009F074C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 xml:space="preserve">3.3.6. Контролируемое лицо вправе направить запрос о предоставлении письменного ответа в сроки, установленные Федеральным </w:t>
      </w:r>
      <w:hyperlink r:id="rId8" w:history="1">
        <w:r w:rsidRPr="009F074C">
          <w:rPr>
            <w:sz w:val="28"/>
            <w:szCs w:val="28"/>
          </w:rPr>
          <w:t>законом</w:t>
        </w:r>
      </w:hyperlink>
      <w:r w:rsidRPr="009F074C">
        <w:rPr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14:paraId="50D61E98" w14:textId="77777777" w:rsidR="00D50CAF" w:rsidRPr="009F074C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3.3.7. Контрольный орган осуществляет учет проведенных консультирований.</w:t>
      </w:r>
    </w:p>
    <w:p w14:paraId="416097EB" w14:textId="77777777" w:rsidR="00D50CAF" w:rsidRPr="00452C8C" w:rsidRDefault="00E24F88" w:rsidP="00E24F88">
      <w:pPr>
        <w:pStyle w:val="ConsPlusNormal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50CAF" w:rsidRPr="00452C8C">
        <w:rPr>
          <w:sz w:val="28"/>
          <w:szCs w:val="28"/>
        </w:rPr>
        <w:t>3.4. Профилактический визит</w:t>
      </w:r>
      <w:r w:rsidR="00296225">
        <w:rPr>
          <w:sz w:val="28"/>
          <w:szCs w:val="28"/>
        </w:rPr>
        <w:t>.</w:t>
      </w:r>
    </w:p>
    <w:p w14:paraId="31B0DF06" w14:textId="77777777" w:rsidR="00D50CAF" w:rsidRPr="009F074C" w:rsidRDefault="00D50CAF" w:rsidP="00CA110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8C">
        <w:rPr>
          <w:rFonts w:ascii="Times New Roman" w:hAnsi="Times New Roman" w:cs="Times New Roman"/>
          <w:sz w:val="28"/>
          <w:szCs w:val="28"/>
        </w:rPr>
        <w:t>3.4.1. Профилактический</w:t>
      </w:r>
      <w:r>
        <w:rPr>
          <w:rFonts w:ascii="Times New Roman" w:hAnsi="Times New Roman" w:cs="Times New Roman"/>
          <w:sz w:val="28"/>
          <w:szCs w:val="28"/>
        </w:rPr>
        <w:t xml:space="preserve"> визит </w:t>
      </w:r>
      <w:r w:rsidRPr="00F94A04">
        <w:rPr>
          <w:rFonts w:ascii="Times New Roman" w:hAnsi="Times New Roman" w:cs="Times New Roman"/>
          <w:sz w:val="28"/>
          <w:szCs w:val="28"/>
        </w:rPr>
        <w:t>проводится</w:t>
      </w:r>
      <w:r w:rsidR="00464FB3">
        <w:rPr>
          <w:rFonts w:ascii="Times New Roman" w:hAnsi="Times New Roman" w:cs="Times New Roman"/>
          <w:sz w:val="28"/>
          <w:szCs w:val="28"/>
        </w:rPr>
        <w:t xml:space="preserve"> </w:t>
      </w:r>
      <w:r w:rsidRPr="00F94A0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инспектором</w:t>
      </w:r>
      <w:r w:rsidRPr="00F94A0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форме профилактической беседы по месту осуществления деятельности </w:t>
      </w:r>
      <w:r w:rsidRPr="009F074C">
        <w:rPr>
          <w:rFonts w:ascii="Times New Roman" w:hAnsi="Times New Roman" w:cs="Times New Roman"/>
          <w:sz w:val="28"/>
          <w:szCs w:val="28"/>
        </w:rPr>
        <w:t>контролируемого лица либо путем использования видео-конференц-связи.</w:t>
      </w:r>
    </w:p>
    <w:p w14:paraId="6968BC0C" w14:textId="77777777" w:rsidR="00D50CAF" w:rsidRPr="009F074C" w:rsidRDefault="00D50CAF" w:rsidP="00CA1104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 xml:space="preserve">Продолжительность профилактического визита составляет не более двух часов в течение рабочего дня. </w:t>
      </w:r>
    </w:p>
    <w:p w14:paraId="72031483" w14:textId="77777777" w:rsidR="00D50CAF" w:rsidRDefault="00D50CAF" w:rsidP="00CA110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Инспектор проводит обязательный профилактический визит </w:t>
      </w:r>
      <w:r w:rsidR="00464FB3">
        <w:rPr>
          <w:rFonts w:ascii="Times New Roman" w:hAnsi="Times New Roman" w:cs="Times New Roman"/>
          <w:sz w:val="28"/>
          <w:szCs w:val="28"/>
        </w:rPr>
        <w:t xml:space="preserve">   </w:t>
      </w:r>
      <w:r w:rsidR="00412A10">
        <w:rPr>
          <w:rFonts w:ascii="Times New Roman" w:hAnsi="Times New Roman" w:cs="Times New Roman"/>
          <w:sz w:val="28"/>
          <w:szCs w:val="28"/>
        </w:rPr>
        <w:t xml:space="preserve">   </w:t>
      </w:r>
      <w:r w:rsidR="00464FB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отношении:</w:t>
      </w:r>
    </w:p>
    <w:p w14:paraId="7B36E4F7" w14:textId="77777777" w:rsidR="00D50CAF" w:rsidRPr="00452C8C" w:rsidRDefault="00D50CAF" w:rsidP="00CA110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контролируемых лиц</w:t>
      </w:r>
      <w:r>
        <w:rPr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приступающих к осуществлению деятельности </w:t>
      </w:r>
      <w:r w:rsidRPr="00F93A18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452C8C">
        <w:rPr>
          <w:rFonts w:ascii="Times New Roman" w:hAnsi="Times New Roman" w:cs="Times New Roman"/>
          <w:spacing w:val="2"/>
          <w:sz w:val="28"/>
          <w:szCs w:val="28"/>
        </w:rPr>
        <w:t>автомобильного транспорта, городского наземно</w:t>
      </w:r>
      <w:r w:rsidR="00296225">
        <w:rPr>
          <w:rFonts w:ascii="Times New Roman" w:hAnsi="Times New Roman" w:cs="Times New Roman"/>
          <w:spacing w:val="2"/>
          <w:sz w:val="28"/>
          <w:szCs w:val="28"/>
        </w:rPr>
        <w:t xml:space="preserve">го электрического транспорта и </w:t>
      </w:r>
      <w:r w:rsidRPr="00452C8C">
        <w:rPr>
          <w:rFonts w:ascii="Times New Roman" w:hAnsi="Times New Roman" w:cs="Times New Roman"/>
          <w:spacing w:val="2"/>
          <w:sz w:val="28"/>
          <w:szCs w:val="28"/>
        </w:rPr>
        <w:t xml:space="preserve"> дорожного хозяйства</w:t>
      </w:r>
      <w:r w:rsidRPr="00452C8C">
        <w:rPr>
          <w:rFonts w:ascii="Times New Roman" w:hAnsi="Times New Roman" w:cs="Times New Roman"/>
          <w:sz w:val="28"/>
          <w:szCs w:val="28"/>
        </w:rPr>
        <w:t>, не позднее чем в течение одного года с момента начала такой деятельности (при наличии сведений о начале деятельности);</w:t>
      </w:r>
    </w:p>
    <w:p w14:paraId="03FACFD8" w14:textId="77777777" w:rsidR="00D50CAF" w:rsidRPr="00452C8C" w:rsidRDefault="00D50CAF" w:rsidP="00CA110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8C">
        <w:rPr>
          <w:rFonts w:ascii="Times New Roman" w:hAnsi="Times New Roman" w:cs="Times New Roman"/>
          <w:sz w:val="28"/>
          <w:szCs w:val="28"/>
        </w:rPr>
        <w:t xml:space="preserve">объектов контроля, отнесенных к категориям значительного риска, </w:t>
      </w:r>
      <w:r w:rsidR="00464FB3">
        <w:rPr>
          <w:rFonts w:ascii="Times New Roman" w:hAnsi="Times New Roman" w:cs="Times New Roman"/>
          <w:sz w:val="28"/>
          <w:szCs w:val="28"/>
        </w:rPr>
        <w:t xml:space="preserve">     </w:t>
      </w:r>
      <w:r w:rsidRPr="00452C8C">
        <w:rPr>
          <w:rFonts w:ascii="Times New Roman" w:hAnsi="Times New Roman" w:cs="Times New Roman"/>
          <w:sz w:val="28"/>
          <w:szCs w:val="28"/>
        </w:rPr>
        <w:t>в срок не позднее одного года со дня принятия решения об отнесении объекта контроля к указанной категории.</w:t>
      </w:r>
    </w:p>
    <w:p w14:paraId="48044B8A" w14:textId="77777777" w:rsidR="00D50CAF" w:rsidRPr="00452C8C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8C">
        <w:rPr>
          <w:rFonts w:ascii="Times New Roman" w:hAnsi="Times New Roman" w:cs="Times New Roman"/>
          <w:sz w:val="28"/>
          <w:szCs w:val="28"/>
        </w:rPr>
        <w:t>3.4.3. Профилактические визиты проводятся по согласованию</w:t>
      </w:r>
      <w:r w:rsidR="00412A1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52C8C">
        <w:rPr>
          <w:rFonts w:ascii="Times New Roman" w:hAnsi="Times New Roman" w:cs="Times New Roman"/>
          <w:sz w:val="28"/>
          <w:szCs w:val="28"/>
        </w:rPr>
        <w:t xml:space="preserve"> </w:t>
      </w:r>
      <w:r w:rsidR="00464FB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52C8C">
        <w:rPr>
          <w:rFonts w:ascii="Times New Roman" w:hAnsi="Times New Roman" w:cs="Times New Roman"/>
          <w:sz w:val="28"/>
          <w:szCs w:val="28"/>
        </w:rPr>
        <w:t>с контролируемыми лицами.</w:t>
      </w:r>
    </w:p>
    <w:p w14:paraId="67D2BE34" w14:textId="77777777" w:rsidR="00D50CAF" w:rsidRPr="00452C8C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452C8C">
        <w:rPr>
          <w:sz w:val="28"/>
          <w:szCs w:val="28"/>
        </w:rPr>
        <w:lastRenderedPageBreak/>
        <w:t>3.4.4. Контрольный орган направляет контролируемому лицу уведомление о проведении профилактического визита не позднее</w:t>
      </w:r>
      <w:r w:rsidR="006C1B42">
        <w:rPr>
          <w:sz w:val="28"/>
          <w:szCs w:val="28"/>
        </w:rPr>
        <w:t>,</w:t>
      </w:r>
      <w:r w:rsidRPr="00452C8C">
        <w:rPr>
          <w:sz w:val="28"/>
          <w:szCs w:val="28"/>
        </w:rPr>
        <w:t xml:space="preserve"> чем за пять рабочих дней до даты его проведения.</w:t>
      </w:r>
    </w:p>
    <w:p w14:paraId="1AD7BF43" w14:textId="77777777" w:rsidR="00D50CAF" w:rsidRPr="009F074C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452C8C">
        <w:rPr>
          <w:sz w:val="28"/>
          <w:szCs w:val="28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</w:t>
      </w:r>
      <w:r w:rsidRPr="009F074C">
        <w:rPr>
          <w:sz w:val="28"/>
          <w:szCs w:val="28"/>
        </w:rPr>
        <w:t xml:space="preserve"> орган не позднее, чем за три рабочих дня до даты его проведения.</w:t>
      </w:r>
    </w:p>
    <w:p w14:paraId="61D1362B" w14:textId="77777777" w:rsidR="00D50CAF" w:rsidRPr="009F074C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>3.4.5. 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</w:r>
    </w:p>
    <w:p w14:paraId="3217FEBE" w14:textId="77777777" w:rsidR="00D50CAF" w:rsidRDefault="00D50CAF" w:rsidP="0044555F">
      <w:pPr>
        <w:pStyle w:val="ConsPlusNormal"/>
        <w:ind w:firstLine="709"/>
        <w:jc w:val="both"/>
        <w:rPr>
          <w:rFonts w:cs="Arial"/>
          <w:sz w:val="28"/>
          <w:szCs w:val="28"/>
        </w:rPr>
      </w:pPr>
      <w:r w:rsidRPr="009F074C">
        <w:rPr>
          <w:sz w:val="28"/>
          <w:szCs w:val="28"/>
        </w:rPr>
        <w:t>3.4.6. Контрольный орган осуществляет учет проведенных профилактических визитов.</w:t>
      </w:r>
    </w:p>
    <w:p w14:paraId="5D9480CF" w14:textId="77777777" w:rsidR="00D50CAF" w:rsidRDefault="00E24F88" w:rsidP="00E24F88">
      <w:pPr>
        <w:pStyle w:val="a8"/>
        <w:widowControl/>
        <w:tabs>
          <w:tab w:val="left" w:pos="1134"/>
        </w:tabs>
        <w:spacing w:before="120" w:after="12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D50CAF" w:rsidRPr="00621238">
        <w:rPr>
          <w:rFonts w:ascii="Times New Roman" w:hAnsi="Times New Roman"/>
          <w:b/>
          <w:bCs/>
          <w:sz w:val="28"/>
          <w:szCs w:val="28"/>
        </w:rPr>
        <w:t xml:space="preserve">4. Контрольные мероприятия, проводимые в рамках </w:t>
      </w:r>
      <w:r w:rsidR="00412A10">
        <w:rPr>
          <w:rFonts w:ascii="Times New Roman" w:hAnsi="Times New Roman"/>
          <w:b/>
          <w:bCs/>
          <w:sz w:val="28"/>
          <w:szCs w:val="28"/>
        </w:rPr>
        <w:tab/>
      </w:r>
      <w:r w:rsidR="00D50CAF" w:rsidRPr="00621238">
        <w:rPr>
          <w:rFonts w:ascii="Times New Roman" w:hAnsi="Times New Roman"/>
          <w:b/>
          <w:bCs/>
          <w:sz w:val="28"/>
          <w:szCs w:val="28"/>
        </w:rPr>
        <w:t>муниципального контроля</w:t>
      </w:r>
    </w:p>
    <w:p w14:paraId="251E7179" w14:textId="77777777" w:rsidR="00D50CAF" w:rsidRPr="009F074C" w:rsidRDefault="00296225" w:rsidP="00E24F88">
      <w:pPr>
        <w:widowControl/>
        <w:tabs>
          <w:tab w:val="left" w:pos="1134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D50CAF" w:rsidRPr="009F074C">
        <w:rPr>
          <w:rFonts w:ascii="Times New Roman" w:hAnsi="Times New Roman" w:cs="Times New Roman"/>
          <w:color w:val="auto"/>
          <w:sz w:val="28"/>
          <w:szCs w:val="28"/>
        </w:rPr>
        <w:t>4.1. Контрольные мероприятия. Общие вопросы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BF3F47E" w14:textId="77777777" w:rsidR="00D50CAF" w:rsidRPr="00F94A04" w:rsidRDefault="00D50CAF" w:rsidP="00452C8C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4A04">
        <w:rPr>
          <w:rFonts w:ascii="Times New Roman" w:hAnsi="Times New Roman"/>
          <w:sz w:val="28"/>
          <w:szCs w:val="28"/>
        </w:rPr>
        <w:t>4.1.1. Муниципальный контроль осуществляется Контрольным органом посредством организации проведения следующих плановых и внеплановых контрольных</w:t>
      </w:r>
      <w:r w:rsidR="006C1B42">
        <w:rPr>
          <w:rFonts w:ascii="Times New Roman" w:hAnsi="Times New Roman"/>
          <w:sz w:val="28"/>
          <w:szCs w:val="28"/>
        </w:rPr>
        <w:t xml:space="preserve"> </w:t>
      </w:r>
      <w:r w:rsidRPr="00F94A04">
        <w:rPr>
          <w:rFonts w:ascii="Times New Roman" w:hAnsi="Times New Roman"/>
          <w:sz w:val="28"/>
          <w:szCs w:val="28"/>
        </w:rPr>
        <w:t>мероприятий:</w:t>
      </w:r>
    </w:p>
    <w:p w14:paraId="78F74ED3" w14:textId="77777777" w:rsidR="00D50CAF" w:rsidRPr="00F94A04" w:rsidRDefault="00D50CAF" w:rsidP="00452C8C">
      <w:pPr>
        <w:pStyle w:val="ConsPlusNormal"/>
        <w:ind w:firstLine="709"/>
        <w:jc w:val="both"/>
        <w:rPr>
          <w:sz w:val="28"/>
          <w:szCs w:val="28"/>
        </w:rPr>
      </w:pPr>
      <w:r w:rsidRPr="00F94A04">
        <w:rPr>
          <w:sz w:val="28"/>
          <w:szCs w:val="28"/>
        </w:rPr>
        <w:t>инспекционный визит, рейдовый осмотр, документарная проверка, выездная проверка –</w:t>
      </w:r>
      <w:r w:rsidR="00953AF2">
        <w:rPr>
          <w:sz w:val="28"/>
          <w:szCs w:val="28"/>
        </w:rPr>
        <w:t xml:space="preserve"> </w:t>
      </w:r>
      <w:r w:rsidRPr="00F94A04">
        <w:rPr>
          <w:sz w:val="28"/>
          <w:szCs w:val="28"/>
        </w:rPr>
        <w:t>при  взаимодействии с контролируемыми лицами;</w:t>
      </w:r>
    </w:p>
    <w:p w14:paraId="4297F8AD" w14:textId="77777777" w:rsidR="00D50CAF" w:rsidRPr="00F94A04" w:rsidRDefault="00D50CAF" w:rsidP="00452C8C">
      <w:pPr>
        <w:pStyle w:val="ConsPlusNormal"/>
        <w:ind w:firstLine="709"/>
        <w:jc w:val="both"/>
        <w:rPr>
          <w:sz w:val="28"/>
          <w:szCs w:val="28"/>
        </w:rPr>
      </w:pPr>
      <w:r w:rsidRPr="00F94A04">
        <w:rPr>
          <w:sz w:val="28"/>
          <w:szCs w:val="28"/>
        </w:rPr>
        <w:t>наблюдение за соблюдением обязательных требований, выездное обследование – без взаимодействия с контролируемыми лицами.</w:t>
      </w:r>
    </w:p>
    <w:p w14:paraId="5B2BE0C9" w14:textId="77777777" w:rsidR="00D50CAF" w:rsidRPr="00F94A04" w:rsidRDefault="00D50CAF" w:rsidP="00452C8C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4A04">
        <w:rPr>
          <w:rFonts w:ascii="Times New Roman" w:hAnsi="Times New Roman"/>
          <w:sz w:val="28"/>
          <w:szCs w:val="28"/>
        </w:rPr>
        <w:t>4.1.2. При осуществлении муниципального контроля</w:t>
      </w:r>
      <w:r w:rsidR="00953AF2">
        <w:rPr>
          <w:rFonts w:ascii="Times New Roman" w:hAnsi="Times New Roman"/>
          <w:sz w:val="28"/>
          <w:szCs w:val="28"/>
        </w:rPr>
        <w:t xml:space="preserve"> </w:t>
      </w:r>
      <w:r w:rsidRPr="00F94A04">
        <w:rPr>
          <w:rFonts w:ascii="Times New Roman" w:hAnsi="Times New Roman"/>
          <w:sz w:val="28"/>
          <w:szCs w:val="28"/>
        </w:rPr>
        <w:t xml:space="preserve">взаимодействием с контролируемыми лицами являются: </w:t>
      </w:r>
    </w:p>
    <w:p w14:paraId="3D5B53FD" w14:textId="77777777" w:rsidR="00D50CAF" w:rsidRPr="00F94A04" w:rsidRDefault="00D50CAF" w:rsidP="00452C8C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F94A04">
        <w:rPr>
          <w:rFonts w:ascii="Times New Roman" w:hAnsi="Times New Roman"/>
          <w:sz w:val="28"/>
          <w:szCs w:val="28"/>
        </w:rPr>
        <w:t xml:space="preserve">встречи, телефонные и иные переговоры (непосредственное взаимодействие) между инспектором и контролируемым лицом или его представителем; </w:t>
      </w:r>
    </w:p>
    <w:p w14:paraId="73B1E9FF" w14:textId="77777777" w:rsidR="00D50CAF" w:rsidRPr="00F94A04" w:rsidRDefault="00D50CAF" w:rsidP="00452C8C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4A04">
        <w:rPr>
          <w:rFonts w:ascii="Times New Roman" w:hAnsi="Times New Roman"/>
          <w:sz w:val="28"/>
          <w:szCs w:val="28"/>
        </w:rPr>
        <w:t xml:space="preserve">запрос документов, иных материалов; </w:t>
      </w:r>
    </w:p>
    <w:p w14:paraId="0B6ADAB8" w14:textId="77777777" w:rsidR="00D50CAF" w:rsidRPr="00F94A04" w:rsidRDefault="00D50CAF" w:rsidP="00452C8C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4A04">
        <w:rPr>
          <w:rFonts w:ascii="Times New Roman" w:hAnsi="Times New Roman"/>
          <w:sz w:val="28"/>
          <w:szCs w:val="28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14:paraId="1D557AB8" w14:textId="77777777" w:rsidR="00D50CAF" w:rsidRPr="00F94A04" w:rsidRDefault="00D50CAF" w:rsidP="00452C8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4A04">
        <w:rPr>
          <w:rFonts w:ascii="Times New Roman" w:hAnsi="Times New Roman" w:cs="Times New Roman"/>
          <w:color w:val="auto"/>
          <w:sz w:val="28"/>
          <w:szCs w:val="28"/>
        </w:rPr>
        <w:t xml:space="preserve">4.1.3. Контрольные мероприятия, осуществляемые при </w:t>
      </w:r>
      <w:r w:rsidRPr="00F94A0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взаимодействии с контролируемым лицом, </w:t>
      </w:r>
      <w:r w:rsidRPr="00F94A04">
        <w:rPr>
          <w:rFonts w:ascii="Times New Roman" w:hAnsi="Times New Roman" w:cs="Times New Roman"/>
          <w:color w:val="auto"/>
          <w:sz w:val="28"/>
          <w:szCs w:val="28"/>
        </w:rPr>
        <w:t>проводятся Контрольным органом по следующим основаниям:</w:t>
      </w:r>
    </w:p>
    <w:p w14:paraId="7351AF52" w14:textId="77777777" w:rsidR="00D50CAF" w:rsidRPr="000E7BBF" w:rsidRDefault="00D50CAF" w:rsidP="00452C8C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4A04">
        <w:rPr>
          <w:rFonts w:ascii="Times New Roman" w:hAnsi="Times New Roman" w:cs="Times New Roman"/>
          <w:color w:val="auto"/>
          <w:sz w:val="28"/>
          <w:szCs w:val="28"/>
        </w:rPr>
        <w:t>наличие у Контрольного органа сведений о причинении</w:t>
      </w:r>
      <w:r w:rsidRPr="000E7BBF">
        <w:rPr>
          <w:rFonts w:ascii="Times New Roman" w:hAnsi="Times New Roman" w:cs="Times New Roman"/>
          <w:color w:val="auto"/>
          <w:sz w:val="28"/>
          <w:szCs w:val="28"/>
        </w:rPr>
        <w:t xml:space="preserve">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14:paraId="1FBFCBC3" w14:textId="77777777" w:rsidR="00D50CAF" w:rsidRPr="000E7BBF" w:rsidRDefault="00D50CAF" w:rsidP="00452C8C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7BBF">
        <w:rPr>
          <w:rFonts w:ascii="Times New Roman" w:hAnsi="Times New Roman" w:cs="Times New Roman"/>
          <w:color w:val="auto"/>
          <w:sz w:val="28"/>
          <w:szCs w:val="28"/>
        </w:rPr>
        <w:t>наступление сроков проведения контрольных мероприятий, включенных в план проведения контрольных мероприятий;</w:t>
      </w:r>
    </w:p>
    <w:p w14:paraId="1BF8ABC5" w14:textId="77777777" w:rsidR="00D50CAF" w:rsidRPr="000E7BBF" w:rsidRDefault="00D50CAF" w:rsidP="00452C8C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7BBF">
        <w:rPr>
          <w:rFonts w:ascii="Times New Roman" w:hAnsi="Times New Roman" w:cs="Times New Roman"/>
          <w:color w:val="auto"/>
          <w:sz w:val="28"/>
          <w:szCs w:val="28"/>
        </w:rPr>
        <w:t>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2DE25353" w14:textId="77777777" w:rsidR="00D50CAF" w:rsidRPr="000E7BBF" w:rsidRDefault="00D50CAF" w:rsidP="00452C8C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7BBF">
        <w:rPr>
          <w:rFonts w:ascii="Times New Roman" w:hAnsi="Times New Roman" w:cs="Times New Roman"/>
          <w:color w:val="auto"/>
          <w:sz w:val="28"/>
          <w:szCs w:val="28"/>
        </w:rPr>
        <w:t xml:space="preserve">требование прокурора о проведении контрольного мероприятия в рамках надзора за исполнением законов, соблюдением прав и свобод </w:t>
      </w:r>
      <w:r w:rsidRPr="000E7BBF">
        <w:rPr>
          <w:rFonts w:ascii="Times New Roman" w:hAnsi="Times New Roman" w:cs="Times New Roman"/>
          <w:color w:val="auto"/>
          <w:sz w:val="28"/>
          <w:szCs w:val="28"/>
        </w:rPr>
        <w:lastRenderedPageBreak/>
        <w:t>человека и гражданина по поступившим в органы прокуратуры материалам и обращениям;</w:t>
      </w:r>
    </w:p>
    <w:p w14:paraId="5EA357D0" w14:textId="77777777" w:rsidR="00D50CAF" w:rsidRDefault="00D50CAF" w:rsidP="00452C8C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color w:val="auto"/>
          <w:sz w:val="28"/>
          <w:szCs w:val="28"/>
        </w:rPr>
        <w:t xml:space="preserve">истечение срока исполнения решения Контрольного органа об устранении выявленного нарушения обязательных требований – в случаях, установленных </w:t>
      </w:r>
      <w:hyperlink r:id="rId9" w:history="1">
        <w:r w:rsidRPr="000E7BBF">
          <w:rPr>
            <w:rFonts w:ascii="Times New Roman" w:hAnsi="Times New Roman" w:cs="Times New Roman"/>
            <w:color w:val="auto"/>
            <w:sz w:val="28"/>
            <w:szCs w:val="28"/>
          </w:rPr>
          <w:t>частью 1 статьи 95</w:t>
        </w:r>
      </w:hyperlink>
      <w:r w:rsidR="002962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46D0">
        <w:rPr>
          <w:rFonts w:ascii="Times New Roman" w:hAnsi="Times New Roman" w:cs="Times New Roman"/>
          <w:color w:val="auto"/>
          <w:sz w:val="28"/>
          <w:szCs w:val="28"/>
        </w:rPr>
        <w:t xml:space="preserve">настоящего </w:t>
      </w:r>
      <w:r w:rsidR="00296225">
        <w:rPr>
          <w:rFonts w:ascii="Times New Roman" w:hAnsi="Times New Roman" w:cs="Times New Roman"/>
          <w:color w:val="auto"/>
          <w:sz w:val="28"/>
          <w:szCs w:val="28"/>
        </w:rPr>
        <w:t xml:space="preserve">Федерального закона </w:t>
      </w:r>
      <w:r w:rsidR="00296225">
        <w:rPr>
          <w:rFonts w:ascii="Times New Roman" w:hAnsi="Times New Roman" w:cs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="00B146D0" w:rsidRPr="00B146D0">
        <w:rPr>
          <w:rFonts w:ascii="Times New Roman" w:hAnsi="Times New Roman" w:cs="Times New Roman"/>
          <w:sz w:val="28"/>
          <w:szCs w:val="28"/>
        </w:rPr>
        <w:t>;</w:t>
      </w:r>
    </w:p>
    <w:p w14:paraId="3B6CBD66" w14:textId="77777777" w:rsidR="00B146D0" w:rsidRPr="00B146D0" w:rsidRDefault="00B146D0" w:rsidP="00452C8C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B146D0">
        <w:rPr>
          <w:rFonts w:ascii="Times New Roman" w:hAnsi="Times New Roman" w:cs="Times New Roman"/>
          <w:sz w:val="28"/>
          <w:szCs w:val="28"/>
          <w:u w:val="single"/>
        </w:rPr>
        <w:t>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</w:t>
      </w:r>
    </w:p>
    <w:p w14:paraId="55AACF0A" w14:textId="77777777" w:rsidR="00D50CAF" w:rsidRPr="000E7BBF" w:rsidRDefault="00D50CAF" w:rsidP="00452C8C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законом.</w:t>
      </w:r>
    </w:p>
    <w:p w14:paraId="14D59C6F" w14:textId="77777777" w:rsidR="00D50CAF" w:rsidRPr="009F074C" w:rsidRDefault="00D50CAF" w:rsidP="0044555F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074C">
        <w:rPr>
          <w:rFonts w:ascii="Times New Roman" w:hAnsi="Times New Roman" w:cs="Times New Roman"/>
          <w:color w:val="auto"/>
          <w:sz w:val="28"/>
          <w:szCs w:val="28"/>
        </w:rPr>
        <w:t>4.1.4. Плановые и внеплановые контрольные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действий:</w:t>
      </w:r>
    </w:p>
    <w:p w14:paraId="61DF1415" w14:textId="77777777" w:rsidR="00D50CAF" w:rsidRPr="009F074C" w:rsidRDefault="00D50CAF" w:rsidP="0044555F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074C">
        <w:rPr>
          <w:rFonts w:ascii="Times New Roman" w:hAnsi="Times New Roman" w:cs="Times New Roman"/>
          <w:color w:val="auto"/>
          <w:sz w:val="28"/>
          <w:szCs w:val="28"/>
        </w:rPr>
        <w:t>осмотр;</w:t>
      </w:r>
    </w:p>
    <w:p w14:paraId="46124797" w14:textId="77777777" w:rsidR="00D50CAF" w:rsidRPr="009F074C" w:rsidRDefault="00D50CAF" w:rsidP="0044555F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074C">
        <w:rPr>
          <w:rFonts w:ascii="Times New Roman" w:hAnsi="Times New Roman" w:cs="Times New Roman"/>
          <w:color w:val="auto"/>
          <w:sz w:val="28"/>
          <w:szCs w:val="28"/>
        </w:rPr>
        <w:t>опрос;</w:t>
      </w:r>
    </w:p>
    <w:p w14:paraId="46513D27" w14:textId="77777777" w:rsidR="00D50CAF" w:rsidRPr="009F074C" w:rsidRDefault="00D50CAF" w:rsidP="0044555F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074C">
        <w:rPr>
          <w:rFonts w:ascii="Times New Roman" w:hAnsi="Times New Roman" w:cs="Times New Roman"/>
          <w:color w:val="auto"/>
          <w:sz w:val="28"/>
          <w:szCs w:val="28"/>
        </w:rPr>
        <w:t>получение письменных объяснений;</w:t>
      </w:r>
    </w:p>
    <w:p w14:paraId="35A3DE14" w14:textId="77777777" w:rsidR="00D50CAF" w:rsidRPr="009F074C" w:rsidRDefault="00D50CAF" w:rsidP="0044555F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074C">
        <w:rPr>
          <w:rFonts w:ascii="Times New Roman" w:hAnsi="Times New Roman" w:cs="Times New Roman"/>
          <w:color w:val="auto"/>
          <w:sz w:val="28"/>
          <w:szCs w:val="28"/>
        </w:rPr>
        <w:t>истребование документов;</w:t>
      </w:r>
    </w:p>
    <w:p w14:paraId="6A8B8818" w14:textId="77777777" w:rsidR="00D50CAF" w:rsidRPr="009F074C" w:rsidRDefault="00D50CAF" w:rsidP="0044555F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074C">
        <w:rPr>
          <w:rFonts w:ascii="Times New Roman" w:hAnsi="Times New Roman" w:cs="Times New Roman"/>
          <w:color w:val="auto"/>
          <w:sz w:val="28"/>
          <w:szCs w:val="28"/>
        </w:rPr>
        <w:t>экспертиза.</w:t>
      </w:r>
    </w:p>
    <w:p w14:paraId="05F0F0F7" w14:textId="77777777" w:rsidR="00D50CAF" w:rsidRPr="00FA6665" w:rsidRDefault="00D50CAF" w:rsidP="0044555F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6665">
        <w:rPr>
          <w:rFonts w:ascii="Times New Roman" w:hAnsi="Times New Roman" w:cs="Times New Roman"/>
          <w:color w:val="auto"/>
          <w:sz w:val="28"/>
          <w:szCs w:val="28"/>
        </w:rPr>
        <w:t>4.1.5. Для проведения контрольного мероприятия</w:t>
      </w:r>
      <w:r w:rsidRPr="00FA6665">
        <w:rPr>
          <w:rFonts w:ascii="Times New Roman" w:hAnsi="Times New Roman" w:cs="Times New Roman"/>
          <w:sz w:val="28"/>
          <w:szCs w:val="28"/>
        </w:rPr>
        <w:t>, предусматривающего взаимодействие с контролируемым лицом,</w:t>
      </w:r>
      <w:r w:rsidR="00296225">
        <w:rPr>
          <w:rFonts w:ascii="Times New Roman" w:hAnsi="Times New Roman" w:cs="Times New Roman"/>
          <w:sz w:val="28"/>
          <w:szCs w:val="28"/>
        </w:rPr>
        <w:t xml:space="preserve"> а также документарной проверки</w:t>
      </w:r>
      <w:r w:rsidRPr="00FA6665">
        <w:rPr>
          <w:rFonts w:ascii="Times New Roman" w:hAnsi="Times New Roman" w:cs="Times New Roman"/>
          <w:color w:val="auto"/>
          <w:sz w:val="28"/>
          <w:szCs w:val="28"/>
        </w:rPr>
        <w:t xml:space="preserve">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закона № 248-ФЗ. </w:t>
      </w:r>
    </w:p>
    <w:p w14:paraId="0758EAF5" w14:textId="77777777" w:rsidR="00D50CAF" w:rsidRPr="00F9325B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FA6665">
        <w:rPr>
          <w:rFonts w:ascii="Times New Roman" w:hAnsi="Times New Roman" w:cs="Times New Roman"/>
          <w:sz w:val="28"/>
          <w:szCs w:val="28"/>
        </w:rPr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14:paraId="793A6775" w14:textId="77777777" w:rsidR="00D50CAF" w:rsidRPr="009F074C" w:rsidRDefault="00D50CAF" w:rsidP="0044555F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074C">
        <w:rPr>
          <w:rFonts w:ascii="Times New Roman" w:hAnsi="Times New Roman" w:cs="Times New Roman"/>
          <w:color w:val="auto"/>
          <w:sz w:val="28"/>
          <w:szCs w:val="28"/>
        </w:rPr>
        <w:t>4.1.6.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14:paraId="509FE505" w14:textId="77777777" w:rsidR="00D50CAF" w:rsidRPr="009F074C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14:paraId="2121D1DA" w14:textId="77777777" w:rsidR="00D50CAF" w:rsidRPr="00F94A04" w:rsidRDefault="00D50CAF" w:rsidP="0044555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665">
        <w:rPr>
          <w:rFonts w:ascii="Times New Roman" w:hAnsi="Times New Roman" w:cs="Times New Roman"/>
          <w:sz w:val="28"/>
          <w:szCs w:val="28"/>
        </w:rPr>
        <w:t xml:space="preserve">4.1.7. По окончании проведения контрольного мероприятия, </w:t>
      </w:r>
      <w:r w:rsidRPr="00F94A04">
        <w:rPr>
          <w:rFonts w:ascii="Times New Roman" w:hAnsi="Times New Roman" w:cs="Times New Roman"/>
          <w:sz w:val="28"/>
          <w:szCs w:val="28"/>
        </w:rPr>
        <w:t>предусматривающего взаимодействие с контролируемым лицом,</w:t>
      </w:r>
      <w:r w:rsidR="00382EF1">
        <w:rPr>
          <w:rFonts w:ascii="Times New Roman" w:hAnsi="Times New Roman" w:cs="Times New Roman"/>
          <w:sz w:val="28"/>
          <w:szCs w:val="28"/>
        </w:rPr>
        <w:t xml:space="preserve"> </w:t>
      </w:r>
      <w:r w:rsidRPr="00F94A04">
        <w:rPr>
          <w:rFonts w:ascii="Times New Roman" w:hAnsi="Times New Roman" w:cs="Times New Roman"/>
          <w:sz w:val="28"/>
          <w:szCs w:val="28"/>
        </w:rPr>
        <w:t xml:space="preserve">инспектор составляет акт контрольного мероприятия (далее также – акт) по форме, утвержденной приказом Минэкономразвития России от 31.03.2021 № 151 «О </w:t>
      </w:r>
      <w:r w:rsidRPr="00F94A04">
        <w:rPr>
          <w:rFonts w:ascii="Times New Roman" w:hAnsi="Times New Roman" w:cs="Times New Roman"/>
          <w:sz w:val="28"/>
          <w:szCs w:val="28"/>
        </w:rPr>
        <w:lastRenderedPageBreak/>
        <w:t xml:space="preserve">типовых формах документов, используемых контрольным (надзорным) органом». </w:t>
      </w:r>
    </w:p>
    <w:p w14:paraId="297C544A" w14:textId="77777777" w:rsidR="00D50CAF" w:rsidRPr="00FA6665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4A04">
        <w:rPr>
          <w:rFonts w:ascii="Times New Roman" w:hAnsi="Times New Roman"/>
          <w:sz w:val="28"/>
          <w:szCs w:val="28"/>
        </w:rPr>
        <w:t>В случае если по результатам проведения такого мероприятия выявлено нарушение обязательных</w:t>
      </w:r>
      <w:r w:rsidRPr="00FA6665">
        <w:rPr>
          <w:rFonts w:ascii="Times New Roman" w:hAnsi="Times New Roman"/>
          <w:sz w:val="28"/>
          <w:szCs w:val="28"/>
        </w:rPr>
        <w:t xml:space="preserve">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14:paraId="21BA6849" w14:textId="77777777" w:rsidR="00D50CAF" w:rsidRPr="009F074C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665">
        <w:rPr>
          <w:rFonts w:ascii="Times New Roman" w:hAnsi="Times New Roman"/>
          <w:sz w:val="28"/>
          <w:szCs w:val="28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14:paraId="073F845A" w14:textId="77777777" w:rsidR="00D50CAF" w:rsidRPr="009F074C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4.1.8. Документы, иные материалы, являющиеся доказательствами нарушения обязательных требований, приобщаются к акту.</w:t>
      </w:r>
    </w:p>
    <w:p w14:paraId="2AC51D47" w14:textId="77777777" w:rsidR="00D50CAF" w:rsidRPr="00854D54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854D54">
        <w:rPr>
          <w:sz w:val="28"/>
          <w:szCs w:val="28"/>
        </w:rPr>
        <w:t xml:space="preserve">Заполненные при проведении контрольного мероприятия проверочные листы должны быть приобщены к акту. </w:t>
      </w:r>
    </w:p>
    <w:p w14:paraId="6701098D" w14:textId="77777777" w:rsidR="00D50CAF" w:rsidRPr="00FA6665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4</w:t>
      </w:r>
      <w:r w:rsidRPr="00FA6665">
        <w:rPr>
          <w:sz w:val="28"/>
          <w:szCs w:val="28"/>
        </w:rPr>
        <w:t xml:space="preserve">.1.9.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14:paraId="2DD8617B" w14:textId="77777777" w:rsidR="00D50CAF" w:rsidRPr="00FA6665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FA6665">
        <w:rPr>
          <w:sz w:val="28"/>
          <w:szCs w:val="28"/>
        </w:rPr>
        <w:t>4.1.10.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14:paraId="61207DCE" w14:textId="77777777" w:rsidR="00D50CAF" w:rsidRPr="00C30867" w:rsidRDefault="00D50CAF" w:rsidP="0044555F">
      <w:pPr>
        <w:pStyle w:val="HTML"/>
        <w:ind w:firstLine="540"/>
        <w:jc w:val="both"/>
        <w:rPr>
          <w:rFonts w:ascii="Verdana" w:hAnsi="Verdana" w:cs="Verdana"/>
          <w:sz w:val="28"/>
          <w:szCs w:val="28"/>
        </w:rPr>
      </w:pPr>
      <w:r w:rsidRPr="00FA6665">
        <w:rPr>
          <w:rFonts w:ascii="Times New Roman" w:hAnsi="Times New Roman" w:cs="Times New Roman"/>
          <w:sz w:val="28"/>
          <w:szCs w:val="28"/>
        </w:rPr>
        <w:t>4.1.11.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5 настоящего Положения.</w:t>
      </w:r>
    </w:p>
    <w:p w14:paraId="368724AC" w14:textId="77777777" w:rsidR="00D50CAF" w:rsidRPr="009F074C" w:rsidRDefault="00E24F88" w:rsidP="00E24F88">
      <w:pPr>
        <w:pStyle w:val="ConsPlusNormal"/>
        <w:tabs>
          <w:tab w:val="left" w:pos="28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50CAF" w:rsidRPr="009F074C">
        <w:rPr>
          <w:sz w:val="28"/>
          <w:szCs w:val="28"/>
        </w:rPr>
        <w:t>4.2. Меры, принимаемые Контрольным органом по результатам контрольных мероприятий</w:t>
      </w:r>
      <w:r w:rsidR="00C92FC0">
        <w:rPr>
          <w:sz w:val="28"/>
          <w:szCs w:val="28"/>
        </w:rPr>
        <w:t>.</w:t>
      </w:r>
    </w:p>
    <w:p w14:paraId="7996B658" w14:textId="77777777" w:rsidR="00D50CAF" w:rsidRPr="00F94A04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 xml:space="preserve">4.2.1. Контрольный орган в случае выявления при проведении контрольного </w:t>
      </w:r>
      <w:r w:rsidRPr="00F94A04">
        <w:rPr>
          <w:rFonts w:ascii="Times New Roman" w:hAnsi="Times New Roman"/>
          <w:sz w:val="28"/>
          <w:szCs w:val="28"/>
        </w:rPr>
        <w:t>мероприятия нарушений контролируемым лицом обязательных требований</w:t>
      </w:r>
      <w:r w:rsidRPr="00F94A04">
        <w:rPr>
          <w:rFonts w:ascii="Times New Roman" w:hAnsi="Times New Roman"/>
          <w:sz w:val="28"/>
          <w:szCs w:val="28"/>
          <w:lang w:eastAsia="en-US"/>
        </w:rPr>
        <w:t xml:space="preserve"> в пределах полномочий, предусмотренных законодательством Российской Федерации, </w:t>
      </w:r>
      <w:r w:rsidRPr="00F94A04">
        <w:rPr>
          <w:rFonts w:ascii="Times New Roman" w:hAnsi="Times New Roman"/>
          <w:sz w:val="28"/>
          <w:szCs w:val="28"/>
        </w:rPr>
        <w:t xml:space="preserve"> обязан:</w:t>
      </w:r>
    </w:p>
    <w:p w14:paraId="25DE4256" w14:textId="77777777" w:rsidR="00D50CAF" w:rsidRPr="009F074C" w:rsidRDefault="00D50CAF" w:rsidP="0044555F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F94A04">
        <w:rPr>
          <w:color w:val="000000"/>
          <w:sz w:val="28"/>
          <w:szCs w:val="28"/>
        </w:rPr>
        <w:t>выдать после оформления акта контрольного мероприятия контролируемому лицу предписание</w:t>
      </w:r>
      <w:r w:rsidRPr="009F074C">
        <w:rPr>
          <w:color w:val="000000"/>
          <w:sz w:val="28"/>
          <w:szCs w:val="28"/>
        </w:rPr>
        <w:t xml:space="preserve"> об устранении выявленных 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14:paraId="5AA3942A" w14:textId="77777777" w:rsidR="00D50CAF" w:rsidRPr="009F074C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 xml:space="preserve"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</w:t>
      </w:r>
      <w:r w:rsidRPr="009F074C">
        <w:rPr>
          <w:rFonts w:ascii="Times New Roman" w:hAnsi="Times New Roman" w:cs="Times New Roman"/>
          <w:sz w:val="28"/>
          <w:szCs w:val="28"/>
        </w:rPr>
        <w:lastRenderedPageBreak/>
        <w:t>организаций любым доступным способом информации о наличии угрозы причинения вреда (ущерба) охраняемым</w:t>
      </w:r>
      <w:r w:rsidR="00124DE8">
        <w:rPr>
          <w:rFonts w:ascii="Times New Roman" w:hAnsi="Times New Roman" w:cs="Times New Roman"/>
          <w:sz w:val="28"/>
          <w:szCs w:val="28"/>
        </w:rPr>
        <w:t xml:space="preserve"> </w:t>
      </w:r>
      <w:r w:rsidRPr="009F074C">
        <w:rPr>
          <w:rFonts w:ascii="Times New Roman" w:hAnsi="Times New Roman" w:cs="Times New Roman"/>
          <w:sz w:val="28"/>
          <w:szCs w:val="28"/>
        </w:rPr>
        <w:t>законом ценностям и способах ее предотвращения в случае, если при проведении  проверки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5077EE91" w14:textId="77777777" w:rsidR="00D50CAF" w:rsidRPr="009F074C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 xml:space="preserve">при выявлении признаков административного правонарушения возбудить дело об административном правонарушении в порядке, установленном </w:t>
      </w:r>
      <w:hyperlink r:id="rId10" w:tooltip="Кодекс" w:history="1">
        <w:r w:rsidRPr="009F074C">
          <w:rPr>
            <w:sz w:val="28"/>
            <w:szCs w:val="28"/>
          </w:rPr>
          <w:t>Кодексом</w:t>
        </w:r>
      </w:hyperlink>
      <w:r w:rsidRPr="009F074C">
        <w:rPr>
          <w:sz w:val="28"/>
          <w:szCs w:val="28"/>
        </w:rPr>
        <w:t xml:space="preserve"> Российской Федерации об административных правонарушениях;</w:t>
      </w:r>
    </w:p>
    <w:p w14:paraId="24080C51" w14:textId="77777777" w:rsidR="00D50CAF" w:rsidRPr="00FA6665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</w:t>
      </w:r>
      <w:r w:rsidRPr="00FA6665">
        <w:rPr>
          <w:sz w:val="28"/>
          <w:szCs w:val="28"/>
        </w:rPr>
        <w:t>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14:paraId="63CD3885" w14:textId="77777777" w:rsidR="00D50CAF" w:rsidRPr="00FA6665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FA6665">
        <w:rPr>
          <w:sz w:val="28"/>
          <w:szCs w:val="28"/>
        </w:rPr>
        <w:t>рассмотреть вопрос о выдаче рекомендации по соблюдению обязательных требований, проведении ины</w:t>
      </w:r>
      <w:r>
        <w:rPr>
          <w:sz w:val="28"/>
          <w:szCs w:val="28"/>
        </w:rPr>
        <w:t>х</w:t>
      </w:r>
      <w:r w:rsidRPr="00FA6665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FA6665">
        <w:rPr>
          <w:sz w:val="28"/>
          <w:szCs w:val="28"/>
        </w:rPr>
        <w:t>, направленны</w:t>
      </w:r>
      <w:r>
        <w:rPr>
          <w:sz w:val="28"/>
          <w:szCs w:val="28"/>
        </w:rPr>
        <w:t>х</w:t>
      </w:r>
      <w:r w:rsidRPr="00FA6665">
        <w:rPr>
          <w:sz w:val="28"/>
          <w:szCs w:val="28"/>
        </w:rPr>
        <w:t xml:space="preserve"> на профилактику рисков причинения вреда (ущерба) охраняемым законом ценностям.</w:t>
      </w:r>
    </w:p>
    <w:p w14:paraId="52FE2FE4" w14:textId="77777777" w:rsidR="00D50CAF" w:rsidRPr="00280EE4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FA6665">
        <w:rPr>
          <w:sz w:val="28"/>
          <w:szCs w:val="28"/>
        </w:rPr>
        <w:t xml:space="preserve">4.2.2. Предписание оформляется по форме </w:t>
      </w:r>
      <w:r w:rsidRPr="00280EE4">
        <w:rPr>
          <w:sz w:val="28"/>
          <w:szCs w:val="28"/>
        </w:rPr>
        <w:t xml:space="preserve">согласно приложению </w:t>
      </w:r>
      <w:r w:rsidR="00382EF1" w:rsidRPr="00280EE4">
        <w:rPr>
          <w:sz w:val="28"/>
          <w:szCs w:val="28"/>
        </w:rPr>
        <w:t xml:space="preserve">    № 3</w:t>
      </w:r>
      <w:r w:rsidRPr="00280EE4">
        <w:rPr>
          <w:sz w:val="28"/>
          <w:szCs w:val="28"/>
        </w:rPr>
        <w:t xml:space="preserve"> к настоящему Положению.</w:t>
      </w:r>
    </w:p>
    <w:p w14:paraId="7C80150B" w14:textId="77777777" w:rsidR="00D50CAF" w:rsidRPr="00FA6665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665">
        <w:rPr>
          <w:rFonts w:ascii="Times New Roman" w:hAnsi="Times New Roman"/>
          <w:sz w:val="28"/>
          <w:szCs w:val="28"/>
        </w:rPr>
        <w:t xml:space="preserve">4.2.3. Контролируемое лицо до истечения срока исполнения предписания уведомляет Контрольный орган об исполнении предписания </w:t>
      </w:r>
      <w:r w:rsidR="00124DE8">
        <w:rPr>
          <w:rFonts w:ascii="Times New Roman" w:hAnsi="Times New Roman"/>
          <w:sz w:val="28"/>
          <w:szCs w:val="28"/>
        </w:rPr>
        <w:t xml:space="preserve">   </w:t>
      </w:r>
      <w:r w:rsidRPr="00FA6665">
        <w:rPr>
          <w:rFonts w:ascii="Times New Roman" w:hAnsi="Times New Roman"/>
          <w:sz w:val="28"/>
          <w:szCs w:val="28"/>
        </w:rPr>
        <w:t>с приложением документов и сведений, подтверждающих устранение выявленных нарушений обязательных требований.</w:t>
      </w:r>
    </w:p>
    <w:p w14:paraId="58B43151" w14:textId="77777777" w:rsidR="00D50CAF" w:rsidRPr="00FA6665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665">
        <w:rPr>
          <w:rFonts w:ascii="Times New Roman" w:hAnsi="Times New Roman" w:cs="Times New Roman"/>
          <w:sz w:val="28"/>
          <w:szCs w:val="28"/>
        </w:rPr>
        <w:t xml:space="preserve">4.2.4. По истечении срока </w:t>
      </w:r>
      <w:r w:rsidR="00124DE8">
        <w:rPr>
          <w:rFonts w:ascii="Times New Roman" w:hAnsi="Times New Roman" w:cs="Times New Roman"/>
          <w:sz w:val="28"/>
          <w:szCs w:val="28"/>
        </w:rPr>
        <w:t>предписания</w:t>
      </w:r>
      <w:r w:rsidRPr="00FA6665">
        <w:rPr>
          <w:rFonts w:ascii="Times New Roman" w:hAnsi="Times New Roman" w:cs="Times New Roman"/>
          <w:sz w:val="28"/>
          <w:szCs w:val="28"/>
        </w:rPr>
        <w:t xml:space="preserve">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безопасности) контрольный (надзорный) орган оценивает исполнение решения на основании представленных документов и сведений, полученной информации. </w:t>
      </w:r>
    </w:p>
    <w:p w14:paraId="13D4E70A" w14:textId="77777777" w:rsidR="00D50CAF" w:rsidRPr="00FA6665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FA6665">
        <w:rPr>
          <w:sz w:val="28"/>
          <w:szCs w:val="28"/>
        </w:rPr>
        <w:t>4.2.5. 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14:paraId="69B032B6" w14:textId="77777777" w:rsidR="00D50CAF" w:rsidRPr="00FA6665" w:rsidRDefault="00D50CAF" w:rsidP="0044555F">
      <w:pPr>
        <w:pStyle w:val="ConsPlusNormal"/>
        <w:ind w:firstLine="709"/>
        <w:jc w:val="both"/>
        <w:rPr>
          <w:rFonts w:cs="Arial"/>
          <w:sz w:val="28"/>
          <w:szCs w:val="28"/>
        </w:rPr>
      </w:pPr>
      <w:r w:rsidRPr="00FA6665">
        <w:rPr>
          <w:sz w:val="28"/>
          <w:szCs w:val="28"/>
        </w:rPr>
        <w:t xml:space="preserve">4.2.6. 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Контрольный орган оценивает исполнение указанного решения </w:t>
      </w:r>
      <w:r w:rsidRPr="00FA6665">
        <w:rPr>
          <w:sz w:val="28"/>
          <w:szCs w:val="28"/>
        </w:rPr>
        <w:lastRenderedPageBreak/>
        <w:t xml:space="preserve">путем проведения </w:t>
      </w:r>
      <w:r w:rsidRPr="00BD0ADE">
        <w:rPr>
          <w:sz w:val="28"/>
          <w:szCs w:val="28"/>
        </w:rPr>
        <w:t>инспекционного визита, рейдового осмотра или документарной проверки.</w:t>
      </w:r>
    </w:p>
    <w:p w14:paraId="27966648" w14:textId="77777777" w:rsidR="00D50CAF" w:rsidRPr="00FA6665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FA6665">
        <w:rPr>
          <w:rFonts w:ascii="Times New Roman" w:hAnsi="Times New Roman" w:cs="Times New Roman"/>
          <w:sz w:val="28"/>
          <w:szCs w:val="28"/>
        </w:rPr>
        <w:t>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14:paraId="4FDE9CCA" w14:textId="77777777" w:rsidR="00D50CAF" w:rsidRPr="00FA6665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665">
        <w:rPr>
          <w:rFonts w:ascii="Times New Roman" w:hAnsi="Times New Roman" w:cs="Times New Roman"/>
          <w:sz w:val="28"/>
          <w:szCs w:val="28"/>
        </w:rPr>
        <w:t xml:space="preserve">4.2.7. В случае, если по итогам проведения контрольного мероприятия, предусмотренного пунктом 4.2.6 настоящего Положения, Контрольным органом будет установлено, что решение не исполнено или исполнено ненадлежащим образом, он вновь выдает контролируемому лицу </w:t>
      </w:r>
      <w:r w:rsidR="00124DE8">
        <w:rPr>
          <w:rFonts w:ascii="Times New Roman" w:hAnsi="Times New Roman" w:cs="Times New Roman"/>
          <w:sz w:val="28"/>
          <w:szCs w:val="28"/>
        </w:rPr>
        <w:t>предписание</w:t>
      </w:r>
      <w:r w:rsidRPr="00FA6665">
        <w:rPr>
          <w:rFonts w:ascii="Times New Roman" w:hAnsi="Times New Roman" w:cs="Times New Roman"/>
          <w:sz w:val="28"/>
          <w:szCs w:val="28"/>
        </w:rPr>
        <w:t xml:space="preserve">, с указанием новых сроков его исполнения. </w:t>
      </w:r>
    </w:p>
    <w:p w14:paraId="2A31D9E9" w14:textId="77777777" w:rsidR="00D50CAF" w:rsidRPr="00F15C6B" w:rsidRDefault="00D50CAF" w:rsidP="0044555F">
      <w:pPr>
        <w:pStyle w:val="HTML"/>
        <w:ind w:firstLine="540"/>
        <w:jc w:val="both"/>
        <w:rPr>
          <w:rFonts w:ascii="Verdana" w:hAnsi="Verdana" w:cs="Verdana"/>
          <w:sz w:val="28"/>
          <w:szCs w:val="28"/>
        </w:rPr>
      </w:pPr>
      <w:r w:rsidRPr="00FA6665">
        <w:rPr>
          <w:rFonts w:ascii="Times New Roman" w:hAnsi="Times New Roman" w:cs="Times New Roman"/>
          <w:sz w:val="28"/>
          <w:szCs w:val="28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14:paraId="55818208" w14:textId="77777777" w:rsidR="00D50CAF" w:rsidRPr="009F074C" w:rsidRDefault="00E24F88" w:rsidP="00E24F88">
      <w:pPr>
        <w:pStyle w:val="a8"/>
        <w:widowControl/>
        <w:tabs>
          <w:tab w:val="left" w:pos="1134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50CAF" w:rsidRPr="009F074C">
        <w:rPr>
          <w:rFonts w:ascii="Times New Roman" w:hAnsi="Times New Roman"/>
          <w:sz w:val="28"/>
          <w:szCs w:val="28"/>
        </w:rPr>
        <w:t>4.3. Плановые контрольные мероприятия</w:t>
      </w:r>
      <w:r w:rsidR="00C92FC0">
        <w:rPr>
          <w:rFonts w:ascii="Times New Roman" w:hAnsi="Times New Roman"/>
          <w:sz w:val="28"/>
          <w:szCs w:val="28"/>
        </w:rPr>
        <w:t>.</w:t>
      </w:r>
    </w:p>
    <w:p w14:paraId="64664432" w14:textId="77777777" w:rsidR="00D50CAF" w:rsidRPr="009F074C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 w:rsidRPr="009F074C">
        <w:rPr>
          <w:rFonts w:ascii="Times New Roman" w:hAnsi="Times New Roman"/>
          <w:sz w:val="28"/>
          <w:szCs w:val="28"/>
        </w:rPr>
        <w:t xml:space="preserve">.1. 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(далее – ежегодный план мероприятий) и подлежащего согласованию с органами прокуратуры. </w:t>
      </w:r>
    </w:p>
    <w:p w14:paraId="42532375" w14:textId="77777777" w:rsidR="00D50CAF" w:rsidRPr="009F074C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Pr="009F074C">
        <w:rPr>
          <w:rFonts w:ascii="Times New Roman" w:hAnsi="Times New Roman"/>
          <w:sz w:val="28"/>
          <w:szCs w:val="28"/>
        </w:rPr>
        <w:t>.2. Виды, периодичность проведения плановых контрольных мероприятий в отношении объектов контроля, отнесенных к определенным категориям риска, определяются соразмерно рискам причинения вреда (ущерба).</w:t>
      </w:r>
    </w:p>
    <w:p w14:paraId="0A840B8F" w14:textId="77777777" w:rsidR="00D50CAF" w:rsidRPr="009F074C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4.3</w:t>
      </w:r>
      <w:r w:rsidRPr="009F074C">
        <w:rPr>
          <w:rFonts w:ascii="Times New Roman" w:hAnsi="Times New Roman"/>
          <w:sz w:val="28"/>
          <w:szCs w:val="28"/>
        </w:rPr>
        <w:t>.3. Контрольный орган может проводить следующие виды плановых контрольных мероприятий:</w:t>
      </w:r>
    </w:p>
    <w:p w14:paraId="06BC2E71" w14:textId="77777777" w:rsidR="00D50CAF" w:rsidRPr="009F074C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рейдовый осмотр;</w:t>
      </w:r>
    </w:p>
    <w:p w14:paraId="7C4E4F15" w14:textId="77777777" w:rsidR="00D50CAF" w:rsidRPr="009F074C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документарная проверка;</w:t>
      </w:r>
    </w:p>
    <w:p w14:paraId="633CD502" w14:textId="77777777" w:rsidR="00D50CAF" w:rsidRPr="009F074C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выездная проверка.</w:t>
      </w:r>
    </w:p>
    <w:p w14:paraId="2FC49BA6" w14:textId="77777777" w:rsidR="00D50CAF" w:rsidRPr="008E240C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В отношении объект</w:t>
      </w:r>
      <w:r w:rsidR="00C92FC0">
        <w:rPr>
          <w:rFonts w:ascii="Times New Roman" w:hAnsi="Times New Roman"/>
          <w:sz w:val="28"/>
          <w:szCs w:val="28"/>
        </w:rPr>
        <w:t>ов</w:t>
      </w:r>
      <w:r w:rsidRPr="009F074C">
        <w:rPr>
          <w:rFonts w:ascii="Times New Roman" w:hAnsi="Times New Roman"/>
          <w:sz w:val="28"/>
          <w:szCs w:val="28"/>
        </w:rPr>
        <w:t xml:space="preserve"> относящихся к</w:t>
      </w:r>
      <w:r w:rsidRPr="008E240C">
        <w:rPr>
          <w:rFonts w:ascii="Times New Roman" w:hAnsi="Times New Roman"/>
          <w:sz w:val="28"/>
          <w:szCs w:val="28"/>
        </w:rPr>
        <w:t xml:space="preserve"> категории значительного риска</w:t>
      </w:r>
      <w:r>
        <w:rPr>
          <w:rFonts w:ascii="Times New Roman" w:hAnsi="Times New Roman"/>
          <w:sz w:val="28"/>
          <w:szCs w:val="28"/>
        </w:rPr>
        <w:t>,</w:t>
      </w:r>
      <w:r w:rsidR="00C92FC0">
        <w:rPr>
          <w:rFonts w:ascii="Times New Roman" w:hAnsi="Times New Roman"/>
          <w:sz w:val="28"/>
          <w:szCs w:val="28"/>
        </w:rPr>
        <w:t xml:space="preserve"> проводятся</w:t>
      </w:r>
      <w:r w:rsidRPr="008E240C">
        <w:rPr>
          <w:rFonts w:ascii="Times New Roman" w:hAnsi="Times New Roman"/>
          <w:sz w:val="28"/>
          <w:szCs w:val="28"/>
        </w:rPr>
        <w:t xml:space="preserve"> </w:t>
      </w:r>
      <w:r w:rsidR="00E900A0">
        <w:rPr>
          <w:rFonts w:ascii="Times New Roman" w:hAnsi="Times New Roman"/>
          <w:sz w:val="28"/>
          <w:szCs w:val="28"/>
        </w:rPr>
        <w:t>выездные проверки, документарные проверки, рейдовые осмотры</w:t>
      </w:r>
      <w:r w:rsidRPr="008E240C">
        <w:rPr>
          <w:rFonts w:ascii="Times New Roman" w:hAnsi="Times New Roman"/>
          <w:sz w:val="28"/>
          <w:szCs w:val="28"/>
        </w:rPr>
        <w:t>.</w:t>
      </w:r>
    </w:p>
    <w:p w14:paraId="2493F4B1" w14:textId="77777777" w:rsidR="00D50CAF" w:rsidRPr="00BD0ADE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240C">
        <w:rPr>
          <w:rFonts w:ascii="Times New Roman" w:hAnsi="Times New Roman"/>
          <w:sz w:val="28"/>
          <w:szCs w:val="28"/>
        </w:rPr>
        <w:t>В отношении объектов, относящихся к категории среднего риска</w:t>
      </w:r>
      <w:r>
        <w:rPr>
          <w:rFonts w:ascii="Times New Roman" w:hAnsi="Times New Roman"/>
          <w:sz w:val="28"/>
          <w:szCs w:val="28"/>
        </w:rPr>
        <w:t>,</w:t>
      </w:r>
      <w:r w:rsidRPr="008E240C">
        <w:rPr>
          <w:rFonts w:ascii="Times New Roman" w:hAnsi="Times New Roman"/>
          <w:sz w:val="28"/>
          <w:szCs w:val="28"/>
        </w:rPr>
        <w:t xml:space="preserve"> проводятся: </w:t>
      </w:r>
      <w:r w:rsidR="00E900A0">
        <w:rPr>
          <w:rFonts w:ascii="Times New Roman" w:hAnsi="Times New Roman"/>
          <w:sz w:val="28"/>
          <w:szCs w:val="28"/>
        </w:rPr>
        <w:t>документарные проверки, рейдовые осмотры</w:t>
      </w:r>
      <w:r w:rsidRPr="00BD0ADE">
        <w:rPr>
          <w:rFonts w:ascii="Times New Roman" w:hAnsi="Times New Roman"/>
          <w:sz w:val="28"/>
          <w:szCs w:val="28"/>
        </w:rPr>
        <w:t>.</w:t>
      </w:r>
    </w:p>
    <w:p w14:paraId="5B1EE56B" w14:textId="77777777" w:rsidR="00D50CAF" w:rsidRPr="00BD0ADE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0ADE">
        <w:rPr>
          <w:rFonts w:ascii="Times New Roman" w:hAnsi="Times New Roman"/>
          <w:sz w:val="28"/>
          <w:szCs w:val="28"/>
        </w:rPr>
        <w:t>В отношении объектов, относящихся к категор</w:t>
      </w:r>
      <w:r w:rsidR="00C92FC0">
        <w:rPr>
          <w:rFonts w:ascii="Times New Roman" w:hAnsi="Times New Roman"/>
          <w:sz w:val="28"/>
          <w:szCs w:val="28"/>
        </w:rPr>
        <w:t>ии умеренного риска, проводятся</w:t>
      </w:r>
      <w:r w:rsidRPr="00BD0ADE">
        <w:rPr>
          <w:rFonts w:ascii="Times New Roman" w:hAnsi="Times New Roman"/>
          <w:sz w:val="28"/>
          <w:szCs w:val="28"/>
        </w:rPr>
        <w:t xml:space="preserve"> </w:t>
      </w:r>
      <w:r w:rsidR="00E900A0">
        <w:rPr>
          <w:rFonts w:ascii="Times New Roman" w:hAnsi="Times New Roman"/>
          <w:sz w:val="28"/>
          <w:szCs w:val="28"/>
        </w:rPr>
        <w:t>рейдовые осмотры</w:t>
      </w:r>
      <w:r w:rsidRPr="00BD0ADE">
        <w:rPr>
          <w:rFonts w:ascii="Times New Roman" w:hAnsi="Times New Roman"/>
          <w:sz w:val="28"/>
          <w:szCs w:val="28"/>
        </w:rPr>
        <w:t>.</w:t>
      </w:r>
    </w:p>
    <w:p w14:paraId="4B541FC6" w14:textId="77777777"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0ADE">
        <w:rPr>
          <w:rFonts w:ascii="Times New Roman" w:hAnsi="Times New Roman"/>
          <w:sz w:val="28"/>
          <w:szCs w:val="28"/>
        </w:rPr>
        <w:t>4.3.4. Периодичность проведения плановых контрольных мероприятий в отношении объектов контроля, отнесенных к категории значительного риска – один раз в 3 года.</w:t>
      </w:r>
    </w:p>
    <w:p w14:paraId="7553C9F7" w14:textId="77777777"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Периодичность проведения плановых контрольных мероприятий в отношении объектов контроля, отнесенных к категории среднего и умеренного риска – один раз в 4 года.</w:t>
      </w:r>
    </w:p>
    <w:p w14:paraId="2A77FD2C" w14:textId="77777777"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1ED6">
        <w:rPr>
          <w:rFonts w:ascii="Times New Roman" w:hAnsi="Times New Roman"/>
          <w:sz w:val="28"/>
          <w:szCs w:val="28"/>
        </w:rPr>
        <w:t>Плановые контрольные мероприятия в отношении объекта контроля, отнесенного к категории низкого риска, не проводятся.</w:t>
      </w:r>
    </w:p>
    <w:p w14:paraId="58383EF3" w14:textId="77777777" w:rsidR="00D50CAF" w:rsidRPr="00016933" w:rsidRDefault="00E24F88" w:rsidP="00E24F88">
      <w:pPr>
        <w:pStyle w:val="a8"/>
        <w:widowControl/>
        <w:tabs>
          <w:tab w:val="left" w:pos="1134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50CAF" w:rsidRPr="00016933">
        <w:rPr>
          <w:rFonts w:ascii="Times New Roman" w:hAnsi="Times New Roman"/>
          <w:sz w:val="28"/>
          <w:szCs w:val="28"/>
        </w:rPr>
        <w:t>4.4. Внеплановые контрольные мероприятия</w:t>
      </w:r>
      <w:r w:rsidR="00C92FC0">
        <w:rPr>
          <w:rFonts w:ascii="Times New Roman" w:hAnsi="Times New Roman"/>
          <w:sz w:val="28"/>
          <w:szCs w:val="28"/>
        </w:rPr>
        <w:t>.</w:t>
      </w:r>
    </w:p>
    <w:p w14:paraId="00D3D270" w14:textId="77777777" w:rsidR="00D50CAF" w:rsidRPr="00016933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 xml:space="preserve">4.4.1. Внеплановые контрольные мероприятия проводятся в виде документарных и выездных проверок, инспекционного визита, рейдового осмотра, наблюдения за соблюдением обязательных требований, выездного </w:t>
      </w:r>
      <w:r w:rsidRPr="00BD0ADE">
        <w:rPr>
          <w:rFonts w:ascii="Times New Roman" w:hAnsi="Times New Roman"/>
          <w:sz w:val="28"/>
          <w:szCs w:val="28"/>
        </w:rPr>
        <w:t>обследования.</w:t>
      </w:r>
    </w:p>
    <w:p w14:paraId="593CC437" w14:textId="77777777" w:rsidR="00D50CAF" w:rsidRPr="00016933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lastRenderedPageBreak/>
        <w:t>4.4.2. Решение о проведении внепланового контрольного мероприятия принимается с учетом индикаторов риска нарушения обязательных требований.</w:t>
      </w:r>
    </w:p>
    <w:p w14:paraId="0B404E4C" w14:textId="77777777"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>4.4.3.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</w:t>
      </w:r>
    </w:p>
    <w:p w14:paraId="3D087028" w14:textId="77777777" w:rsidR="00D50CAF" w:rsidRDefault="00D50CAF" w:rsidP="00F94A04">
      <w:pPr>
        <w:pStyle w:val="ConsPlusNormal"/>
        <w:ind w:firstLine="709"/>
        <w:jc w:val="both"/>
        <w:rPr>
          <w:rFonts w:cs="Arial"/>
          <w:sz w:val="28"/>
          <w:szCs w:val="28"/>
        </w:rPr>
      </w:pPr>
      <w:r w:rsidRPr="00016933">
        <w:rPr>
          <w:sz w:val="28"/>
          <w:szCs w:val="28"/>
        </w:rPr>
        <w:t>4.4.4</w:t>
      </w:r>
      <w:r w:rsidRPr="00F94A04">
        <w:rPr>
          <w:sz w:val="28"/>
          <w:szCs w:val="28"/>
        </w:rPr>
        <w:t>. 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14:paraId="07C3915E" w14:textId="77777777" w:rsidR="00D50CAF" w:rsidRPr="00875C99" w:rsidRDefault="00E24F88" w:rsidP="00E24F88">
      <w:pPr>
        <w:widowControl/>
        <w:tabs>
          <w:tab w:val="left" w:pos="1134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D50CAF" w:rsidRPr="00016933">
        <w:rPr>
          <w:rFonts w:ascii="Times New Roman" w:hAnsi="Times New Roman" w:cs="Times New Roman"/>
          <w:color w:val="auto"/>
          <w:sz w:val="28"/>
          <w:szCs w:val="28"/>
        </w:rPr>
        <w:t>4.5. Документарная</w:t>
      </w:r>
      <w:r w:rsidR="00D50CAF" w:rsidRPr="00875C99">
        <w:rPr>
          <w:rFonts w:ascii="Times New Roman" w:hAnsi="Times New Roman" w:cs="Times New Roman"/>
          <w:color w:val="auto"/>
          <w:sz w:val="28"/>
          <w:szCs w:val="28"/>
        </w:rPr>
        <w:t xml:space="preserve"> проверка</w:t>
      </w:r>
      <w:r w:rsidR="00C92FC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4AC66A9" w14:textId="77777777" w:rsidR="00D50CAF" w:rsidRPr="00016933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Verdana" w:hAnsi="Verdana" w:cs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4.5.1. </w:t>
      </w:r>
      <w:r w:rsidRPr="00016933">
        <w:rPr>
          <w:rFonts w:ascii="Times New Roman" w:hAnsi="Times New Roman"/>
          <w:sz w:val="28"/>
          <w:szCs w:val="28"/>
        </w:rPr>
        <w:t>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14:paraId="14EB6559" w14:textId="77777777" w:rsidR="00D50CAF" w:rsidRPr="00016933" w:rsidRDefault="00D50CAF" w:rsidP="0044555F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944563">
        <w:rPr>
          <w:rFonts w:ascii="Times New Roman" w:hAnsi="Times New Roman" w:cs="Times New Roman"/>
          <w:sz w:val="28"/>
          <w:szCs w:val="28"/>
        </w:rPr>
        <w:t xml:space="preserve">.2. </w:t>
      </w:r>
      <w:r w:rsidRPr="00016933">
        <w:rPr>
          <w:rFonts w:ascii="Times New Roman" w:hAnsi="Times New Roman" w:cs="Times New Roman"/>
          <w:sz w:val="28"/>
          <w:szCs w:val="28"/>
        </w:rPr>
        <w:t xml:space="preserve">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14:paraId="259BB5DD" w14:textId="77777777" w:rsidR="00D50CAF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14:paraId="619CB168" w14:textId="77777777"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4.5.3. Срок проведения документарной проверки не может превышать десять рабочих дней. </w:t>
      </w:r>
    </w:p>
    <w:p w14:paraId="534EBF9E" w14:textId="77777777" w:rsidR="00D50CAF" w:rsidRPr="00016933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В указанный срок не включается период с момента:</w:t>
      </w:r>
    </w:p>
    <w:p w14:paraId="0F19EC44" w14:textId="77777777" w:rsidR="00D50CAF" w:rsidRPr="00016933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14:paraId="70899456" w14:textId="77777777" w:rsidR="00D50CAF" w:rsidRPr="00016933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период с момента направления контролируемому лицу информации Контрольного органа:</w:t>
      </w:r>
    </w:p>
    <w:p w14:paraId="690CAAD0" w14:textId="77777777" w:rsidR="00D50CAF" w:rsidRPr="00016933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о выявлении ошибок и (или) противоречий в представленных контролируемым лицом документах;</w:t>
      </w:r>
    </w:p>
    <w:p w14:paraId="2601EC45" w14:textId="77777777"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о несоответствии сведений, содержащихся в представленных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14:paraId="32D1CC76" w14:textId="77777777"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4.5.4. Перечень допустимых контрольных действий</w:t>
      </w:r>
      <w:r w:rsidR="00C92FC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933">
        <w:rPr>
          <w:rFonts w:ascii="Times New Roman" w:hAnsi="Times New Roman"/>
          <w:sz w:val="28"/>
          <w:szCs w:val="28"/>
        </w:rPr>
        <w:t>совершаемых</w:t>
      </w:r>
      <w:r w:rsidR="00E900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ходе документарной проверки:</w:t>
      </w:r>
    </w:p>
    <w:p w14:paraId="359DA9F4" w14:textId="77777777"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bookmarkStart w:id="1" w:name="_Hlk73716001"/>
      <w:r>
        <w:rPr>
          <w:sz w:val="28"/>
          <w:szCs w:val="28"/>
        </w:rPr>
        <w:t>истребование документов;</w:t>
      </w:r>
    </w:p>
    <w:p w14:paraId="7C8DBC5F" w14:textId="77777777"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письменных объяснений;</w:t>
      </w:r>
    </w:p>
    <w:p w14:paraId="64807455" w14:textId="77777777"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экспертиза.</w:t>
      </w:r>
      <w:bookmarkEnd w:id="1"/>
    </w:p>
    <w:p w14:paraId="2EFBC968" w14:textId="77777777" w:rsidR="00D50CAF" w:rsidRPr="00016933" w:rsidRDefault="00D50CAF" w:rsidP="0044555F">
      <w:pPr>
        <w:pStyle w:val="ConsPlusNormal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4.5.5. </w:t>
      </w:r>
      <w:r w:rsidRPr="00016933">
        <w:rPr>
          <w:sz w:val="28"/>
          <w:szCs w:val="28"/>
        </w:rPr>
        <w:t xml:space="preserve">В ходе проведения контрольного мероприятия инспектор вправе предъявить (направить) контролируемому лицу требование о </w:t>
      </w:r>
      <w:r w:rsidRPr="00E553C2">
        <w:rPr>
          <w:sz w:val="28"/>
          <w:szCs w:val="28"/>
        </w:rPr>
        <w:t>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</w:t>
      </w:r>
      <w:r w:rsidRPr="00E900A0">
        <w:rPr>
          <w:sz w:val="28"/>
          <w:szCs w:val="28"/>
        </w:rPr>
        <w:t>,</w:t>
      </w:r>
      <w:r w:rsidRPr="00E553C2">
        <w:rPr>
          <w:color w:val="FF0000"/>
          <w:sz w:val="28"/>
          <w:szCs w:val="28"/>
        </w:rPr>
        <w:t xml:space="preserve"> </w:t>
      </w:r>
      <w:r w:rsidRPr="00E553C2">
        <w:rPr>
          <w:sz w:val="28"/>
          <w:szCs w:val="28"/>
        </w:rPr>
        <w:t>в том числе материалов фотосъемки, аудио- и видеозаписи, информационных баз, банков данных, а также носителей информации.</w:t>
      </w:r>
    </w:p>
    <w:p w14:paraId="0C6A5D2C" w14:textId="77777777" w:rsidR="00D50CAF" w:rsidRPr="00016933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 w14:paraId="678511E9" w14:textId="77777777" w:rsidR="00D50CAF" w:rsidRPr="00DC406B" w:rsidRDefault="00D50CAF" w:rsidP="0044555F">
      <w:pPr>
        <w:pStyle w:val="HTML"/>
        <w:ind w:firstLine="709"/>
        <w:jc w:val="both"/>
        <w:rPr>
          <w:rFonts w:cs="Arial"/>
          <w:b/>
          <w:bCs/>
          <w:color w:val="FF0000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14:paraId="770D08EF" w14:textId="77777777"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4.5.6. </w:t>
      </w:r>
      <w:r w:rsidRPr="00016933">
        <w:rPr>
          <w:sz w:val="28"/>
          <w:szCs w:val="28"/>
        </w:rPr>
        <w:t>Письменные объяснения могут быть запрошены инспектором от контролируемого лица или его представителя, свидетелей.</w:t>
      </w:r>
    </w:p>
    <w:p w14:paraId="4A1CAB3D" w14:textId="77777777"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 xml:space="preserve">Указанные лица предоставляют инспектору письменные объяснения в свободной форме не позднее </w:t>
      </w:r>
      <w:r w:rsidRPr="00BD0ADE">
        <w:rPr>
          <w:sz w:val="28"/>
          <w:szCs w:val="28"/>
        </w:rPr>
        <w:t>двух рабочих</w:t>
      </w:r>
      <w:r w:rsidRPr="00016933">
        <w:rPr>
          <w:sz w:val="28"/>
          <w:szCs w:val="28"/>
        </w:rPr>
        <w:t xml:space="preserve"> дней до даты завершения проверки.</w:t>
      </w:r>
    </w:p>
    <w:p w14:paraId="48E22B16" w14:textId="77777777" w:rsidR="00D50CAF" w:rsidRPr="00016933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14:paraId="279BC25C" w14:textId="77777777" w:rsidR="00D50CAF" w:rsidRPr="00A253C9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</w:t>
      </w:r>
    </w:p>
    <w:p w14:paraId="1D7C1552" w14:textId="77777777"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D734F8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D734F8">
        <w:rPr>
          <w:sz w:val="28"/>
          <w:szCs w:val="28"/>
        </w:rPr>
        <w:t xml:space="preserve">.7. </w:t>
      </w:r>
      <w:r w:rsidRPr="00016933">
        <w:rPr>
          <w:sz w:val="28"/>
          <w:szCs w:val="28"/>
        </w:rPr>
        <w:t>Экспертиза осуществляется экспертом или экспертной организацией по поручению Контрольного органа.</w:t>
      </w:r>
    </w:p>
    <w:p w14:paraId="3C4AB2B9" w14:textId="77777777" w:rsidR="00D50CAF" w:rsidRPr="00016933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14:paraId="18B72512" w14:textId="77777777" w:rsidR="00D50CAF" w:rsidRPr="00016933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14:paraId="4515F06A" w14:textId="77777777" w:rsidR="00D50CAF" w:rsidRDefault="00D50CAF" w:rsidP="0044555F">
      <w:pPr>
        <w:pStyle w:val="ConsPlusNormal"/>
        <w:ind w:firstLine="709"/>
        <w:jc w:val="both"/>
        <w:rPr>
          <w:rFonts w:cs="Arial"/>
          <w:sz w:val="28"/>
          <w:szCs w:val="28"/>
        </w:rPr>
      </w:pPr>
      <w:r w:rsidRPr="00016933">
        <w:rPr>
          <w:sz w:val="28"/>
          <w:szCs w:val="28"/>
        </w:rPr>
        <w:t xml:space="preserve">Результаты экспертизы оформляются экспертным заключением по </w:t>
      </w:r>
      <w:r w:rsidRPr="00016933">
        <w:rPr>
          <w:sz w:val="28"/>
          <w:szCs w:val="28"/>
        </w:rPr>
        <w:lastRenderedPageBreak/>
        <w:t>форме, утвержденной Контрольным органом.</w:t>
      </w:r>
    </w:p>
    <w:p w14:paraId="75B4FA48" w14:textId="77777777" w:rsidR="00D50CAF" w:rsidRDefault="00D50CAF" w:rsidP="0044555F">
      <w:pPr>
        <w:pStyle w:val="ConsPlusNormal"/>
        <w:ind w:firstLine="709"/>
        <w:jc w:val="both"/>
        <w:rPr>
          <w:rFonts w:cs="Arial"/>
          <w:b/>
          <w:bCs/>
          <w:sz w:val="28"/>
          <w:szCs w:val="28"/>
        </w:rPr>
      </w:pPr>
      <w:r w:rsidRPr="00D91317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D91317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D91317">
        <w:rPr>
          <w:sz w:val="28"/>
          <w:szCs w:val="28"/>
        </w:rPr>
        <w:t>. Оформление акта производится по месту нахождения Контрольного органа в день окончания проведения документарной проверки.</w:t>
      </w:r>
    </w:p>
    <w:p w14:paraId="3AF28BF3" w14:textId="77777777"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 xml:space="preserve">4.5.9. Акт направляется Контрольным органом контролируемому лицу в срок не позднее </w:t>
      </w:r>
      <w:r w:rsidRPr="00BD0ADE">
        <w:rPr>
          <w:sz w:val="28"/>
          <w:szCs w:val="28"/>
        </w:rPr>
        <w:t>пяти р</w:t>
      </w:r>
      <w:r w:rsidRPr="00016933">
        <w:rPr>
          <w:sz w:val="28"/>
          <w:szCs w:val="28"/>
        </w:rPr>
        <w:t>абочих дней после окончания документарной проверки в порядке, предусмотренном</w:t>
      </w:r>
      <w:r w:rsidR="00C92FC0">
        <w:rPr>
          <w:sz w:val="28"/>
          <w:szCs w:val="28"/>
        </w:rPr>
        <w:t xml:space="preserve"> статьей 21 Федерального закона       </w:t>
      </w:r>
      <w:r w:rsidRPr="00016933">
        <w:rPr>
          <w:sz w:val="28"/>
          <w:szCs w:val="28"/>
        </w:rPr>
        <w:t>№ 248-ФЗ.</w:t>
      </w:r>
    </w:p>
    <w:p w14:paraId="05EFC36C" w14:textId="77777777"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4.5.10. Внеплановая документарная</w:t>
      </w:r>
      <w:r>
        <w:rPr>
          <w:rFonts w:ascii="Times New Roman" w:hAnsi="Times New Roman"/>
          <w:sz w:val="28"/>
          <w:szCs w:val="28"/>
        </w:rPr>
        <w:t xml:space="preserve"> проверка проводится без согласования с органами прокуратуры.</w:t>
      </w:r>
    </w:p>
    <w:p w14:paraId="5A28A70D" w14:textId="77777777" w:rsidR="00D50CAF" w:rsidRPr="00016933" w:rsidRDefault="00E24F88" w:rsidP="00E24F88">
      <w:pPr>
        <w:pStyle w:val="a8"/>
        <w:widowControl/>
        <w:tabs>
          <w:tab w:val="left" w:pos="1134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50CAF" w:rsidRPr="00016933">
        <w:rPr>
          <w:rFonts w:ascii="Times New Roman" w:hAnsi="Times New Roman"/>
          <w:sz w:val="28"/>
          <w:szCs w:val="28"/>
        </w:rPr>
        <w:t>4.6. Выездная проверка</w:t>
      </w:r>
      <w:r w:rsidR="00C92FC0">
        <w:rPr>
          <w:rFonts w:ascii="Times New Roman" w:hAnsi="Times New Roman"/>
          <w:sz w:val="28"/>
          <w:szCs w:val="28"/>
        </w:rPr>
        <w:t>.</w:t>
      </w:r>
    </w:p>
    <w:p w14:paraId="649D8CFD" w14:textId="77777777" w:rsidR="00D50CAF" w:rsidRPr="00016933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Pr="00016933">
        <w:rPr>
          <w:rFonts w:ascii="Times New Roman" w:hAnsi="Times New Roman"/>
          <w:sz w:val="28"/>
          <w:szCs w:val="28"/>
        </w:rPr>
        <w:t>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14:paraId="0B36BC00" w14:textId="77777777"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14:paraId="4DD709AA" w14:textId="77777777" w:rsidR="00D50CAF" w:rsidRPr="00016933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Verdana" w:hAnsi="Verdana" w:cs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Pr="00016933">
        <w:rPr>
          <w:rFonts w:ascii="Times New Roman" w:hAnsi="Times New Roman"/>
          <w:sz w:val="28"/>
          <w:szCs w:val="28"/>
        </w:rPr>
        <w:t>.2. Выездная проверка проводится в случае, если не представляется возможным:</w:t>
      </w:r>
    </w:p>
    <w:p w14:paraId="4D9AAB67" w14:textId="77777777" w:rsidR="00D50CAF" w:rsidRPr="00016933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14:paraId="41AE76CB" w14:textId="77777777" w:rsidR="00D50CAF" w:rsidRPr="00016933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16933">
        <w:rPr>
          <w:rFonts w:ascii="Times New Roman" w:hAnsi="Times New Roman" w:cs="Times New Roman"/>
          <w:sz w:val="28"/>
          <w:szCs w:val="28"/>
        </w:rPr>
        <w:t>.1 настоящего Положения место и совершения необходимых контрольных действий, предусмотренных в рамках иного вида контрольных  мероприятий.</w:t>
      </w:r>
    </w:p>
    <w:p w14:paraId="5D10248F" w14:textId="77777777" w:rsidR="00D50CAF" w:rsidRPr="006B2AC8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16933">
        <w:rPr>
          <w:rFonts w:ascii="Times New Roman" w:hAnsi="Times New Roman" w:cs="Times New Roman"/>
          <w:sz w:val="28"/>
          <w:szCs w:val="28"/>
        </w:rPr>
        <w:t>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3-5 части 1 статьи 57 и частью 12 статьи 66 Федерального закона № 248-ФЗ.</w:t>
      </w:r>
    </w:p>
    <w:p w14:paraId="4F57617B" w14:textId="77777777" w:rsidR="00D50CAF" w:rsidRDefault="00D50CAF" w:rsidP="0044555F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4.6.4. Контрольный орган уведомляет контролируемое лицо о проведении выездной проверки не позднее</w:t>
      </w:r>
      <w:r w:rsidR="00946B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за двадцать четыре часа до ее начала путем направления контролируемому лицу копии решения о проведении выездной проверки.</w:t>
      </w:r>
    </w:p>
    <w:p w14:paraId="66439C39" w14:textId="77777777"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14:paraId="4ACD302A" w14:textId="77777777"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4.6.6. Срок проведения выездной проверки составляет не более десяти рабочих дней.</w:t>
      </w:r>
    </w:p>
    <w:p w14:paraId="3CBDA5F5" w14:textId="77777777" w:rsidR="00D50CAF" w:rsidRPr="00B801A4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</w:t>
      </w:r>
      <w:r w:rsidR="00B801A4">
        <w:rPr>
          <w:rFonts w:ascii="Times New Roman" w:hAnsi="Times New Roman"/>
          <w:sz w:val="28"/>
          <w:szCs w:val="28"/>
        </w:rPr>
        <w:t xml:space="preserve">, </w:t>
      </w:r>
      <w:r w:rsidR="00B801A4" w:rsidRPr="00B801A4">
        <w:rPr>
          <w:rFonts w:ascii="Times New Roman" w:hAnsi="Times New Roman"/>
          <w:sz w:val="28"/>
          <w:szCs w:val="28"/>
          <w:u w:val="single"/>
        </w:rPr>
        <w:t xml:space="preserve">за исключением выездной проверки, основанием для проведения которой является пункт 6 части 1 статьи 57 Федерального закона </w:t>
      </w:r>
      <w:r w:rsidR="00B801A4" w:rsidRPr="00B801A4">
        <w:rPr>
          <w:rFonts w:ascii="Times New Roman" w:hAnsi="Times New Roman"/>
          <w:sz w:val="28"/>
          <w:szCs w:val="28"/>
          <w:u w:val="single"/>
        </w:rPr>
        <w:lastRenderedPageBreak/>
        <w:t>№ 248- ФЗ и которая для микропредприятия не может продолжаться более сорока часов.</w:t>
      </w:r>
    </w:p>
    <w:p w14:paraId="529474A8" w14:textId="77777777" w:rsidR="00D50CAF" w:rsidRPr="00016933" w:rsidRDefault="00D50CAF" w:rsidP="0044555F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16933">
        <w:rPr>
          <w:rFonts w:ascii="Times New Roman" w:hAnsi="Times New Roman" w:cs="Times New Roman"/>
          <w:sz w:val="28"/>
          <w:szCs w:val="28"/>
        </w:rPr>
        <w:t>.6.7. Перечень допустимых контрольных действий в ходе выездной проверки:</w:t>
      </w:r>
    </w:p>
    <w:p w14:paraId="244C23E7" w14:textId="77777777"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bookmarkStart w:id="2" w:name="_Hlk73715973"/>
      <w:r w:rsidRPr="00016933">
        <w:rPr>
          <w:sz w:val="28"/>
          <w:szCs w:val="28"/>
        </w:rPr>
        <w:t>осмотр;</w:t>
      </w:r>
    </w:p>
    <w:p w14:paraId="180A2AB7" w14:textId="77777777"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>опрос;</w:t>
      </w:r>
    </w:p>
    <w:p w14:paraId="59156121" w14:textId="77777777"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>истребование документов;</w:t>
      </w:r>
    </w:p>
    <w:p w14:paraId="243C271A" w14:textId="77777777"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>получение письменных объяснений;</w:t>
      </w:r>
    </w:p>
    <w:p w14:paraId="32B4CA71" w14:textId="77777777"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>экспертиза.</w:t>
      </w:r>
      <w:bookmarkEnd w:id="2"/>
    </w:p>
    <w:p w14:paraId="5CC71B27" w14:textId="77777777"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>4.6.8.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14:paraId="5D6999A8" w14:textId="77777777"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>По результатам осмотра составляется протокол осмотра.</w:t>
      </w:r>
    </w:p>
    <w:p w14:paraId="3738B0DA" w14:textId="77777777"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>4.6.9. 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14:paraId="14E5677A" w14:textId="77777777" w:rsidR="00D50CAF" w:rsidRPr="00CE2B86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14:paraId="3FBF635A" w14:textId="77777777"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 xml:space="preserve">4.6.10.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14:paraId="2C5337BB" w14:textId="77777777"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14:paraId="0F8DD814" w14:textId="77777777"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4FA73442" w14:textId="77777777" w:rsidR="00D50CAF" w:rsidRPr="00016933" w:rsidRDefault="00D50CAF" w:rsidP="0044555F">
      <w:pPr>
        <w:pStyle w:val="ConsPlusNormal"/>
        <w:ind w:firstLine="709"/>
        <w:jc w:val="both"/>
        <w:rPr>
          <w:rFonts w:cs="Arial"/>
          <w:color w:val="FF0000"/>
          <w:sz w:val="28"/>
          <w:szCs w:val="28"/>
        </w:rPr>
      </w:pPr>
      <w:r w:rsidRPr="00016933">
        <w:rPr>
          <w:sz w:val="28"/>
          <w:szCs w:val="28"/>
        </w:rPr>
        <w:t>4.6.11. Представление контролируемым лицом истребуемых документов, письменных объяснений, проведение экспертизы осуществляется в соответствии с пунктами 4.5.5, 4.5.6 и 4.5.</w:t>
      </w:r>
      <w:r>
        <w:rPr>
          <w:sz w:val="28"/>
          <w:szCs w:val="28"/>
        </w:rPr>
        <w:t>7</w:t>
      </w:r>
      <w:r w:rsidRPr="00016933">
        <w:rPr>
          <w:sz w:val="28"/>
          <w:szCs w:val="28"/>
        </w:rPr>
        <w:t xml:space="preserve"> настоящего Положения.</w:t>
      </w:r>
    </w:p>
    <w:p w14:paraId="5C8C9C45" w14:textId="77777777"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Pr="00016933">
        <w:rPr>
          <w:sz w:val="28"/>
          <w:szCs w:val="28"/>
        </w:rPr>
        <w:t>12. По окончании проведения выездной проверки инспектор составляет акт выездной проверки.</w:t>
      </w:r>
    </w:p>
    <w:p w14:paraId="1953EA2C" w14:textId="77777777"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>Информация о проведении фотосъемки, аудио- и видеозаписи отражается в акте проверки.</w:t>
      </w:r>
    </w:p>
    <w:p w14:paraId="434B4B10" w14:textId="77777777" w:rsidR="00D50CAF" w:rsidRDefault="00D50CAF" w:rsidP="0044555F">
      <w:pPr>
        <w:pStyle w:val="ConsPlusNormal"/>
        <w:ind w:firstLine="709"/>
        <w:jc w:val="both"/>
        <w:rPr>
          <w:rFonts w:cs="Arial"/>
          <w:sz w:val="28"/>
          <w:szCs w:val="28"/>
        </w:rPr>
      </w:pPr>
      <w:r w:rsidRPr="00016933">
        <w:rPr>
          <w:sz w:val="28"/>
          <w:szCs w:val="28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</w:t>
      </w:r>
      <w:r w:rsidR="00C92FC0">
        <w:rPr>
          <w:sz w:val="28"/>
          <w:szCs w:val="28"/>
        </w:rPr>
        <w:t>го пункта Положения, не применяе</w:t>
      </w:r>
      <w:r w:rsidRPr="00016933">
        <w:rPr>
          <w:sz w:val="28"/>
          <w:szCs w:val="28"/>
        </w:rPr>
        <w:t>тся.</w:t>
      </w:r>
    </w:p>
    <w:p w14:paraId="3A8B7DAE" w14:textId="77777777" w:rsidR="00D50CAF" w:rsidRPr="00016933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Pr="00016933">
        <w:rPr>
          <w:rFonts w:ascii="Times New Roman" w:hAnsi="Times New Roman"/>
          <w:sz w:val="28"/>
          <w:szCs w:val="28"/>
        </w:rPr>
        <w:t xml:space="preserve">.13. В случае, если проведение выездной проверки оказалось невозможным в связи с отсутствием контролируемого лица по месту </w:t>
      </w:r>
      <w:r w:rsidRPr="00016933">
        <w:rPr>
          <w:rFonts w:ascii="Times New Roman" w:hAnsi="Times New Roman"/>
          <w:sz w:val="28"/>
          <w:szCs w:val="28"/>
        </w:rPr>
        <w:lastRenderedPageBreak/>
        <w:t xml:space="preserve">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</w:t>
      </w:r>
      <w:r w:rsidR="00B801A4">
        <w:rPr>
          <w:rFonts w:ascii="Times New Roman" w:hAnsi="Times New Roman"/>
          <w:sz w:val="28"/>
          <w:szCs w:val="28"/>
        </w:rPr>
        <w:t xml:space="preserve">контрольного мероприятия, </w:t>
      </w:r>
      <w:r w:rsidR="00B801A4" w:rsidRPr="00B801A4">
        <w:rPr>
          <w:rFonts w:ascii="Times New Roman" w:hAnsi="Times New Roman"/>
          <w:sz w:val="28"/>
          <w:szCs w:val="28"/>
          <w:u w:val="single"/>
        </w:rPr>
        <w:t>преду</w:t>
      </w:r>
      <w:r w:rsidR="005C362D">
        <w:rPr>
          <w:rFonts w:ascii="Times New Roman" w:hAnsi="Times New Roman"/>
          <w:sz w:val="28"/>
          <w:szCs w:val="28"/>
          <w:u w:val="single"/>
        </w:rPr>
        <w:t>с</w:t>
      </w:r>
      <w:r w:rsidR="00B801A4" w:rsidRPr="00B801A4">
        <w:rPr>
          <w:rFonts w:ascii="Times New Roman" w:hAnsi="Times New Roman"/>
          <w:sz w:val="28"/>
          <w:szCs w:val="28"/>
          <w:u w:val="single"/>
        </w:rPr>
        <w:t>матривающего взаимодействие</w:t>
      </w:r>
      <w:r w:rsidRPr="00B801A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801A4" w:rsidRPr="00B801A4">
        <w:rPr>
          <w:rFonts w:ascii="Times New Roman" w:hAnsi="Times New Roman"/>
          <w:sz w:val="28"/>
          <w:szCs w:val="28"/>
          <w:u w:val="single"/>
        </w:rPr>
        <w:t>с контролируемым лицом,</w:t>
      </w:r>
      <w:r w:rsidR="00B801A4">
        <w:rPr>
          <w:rFonts w:ascii="Times New Roman" w:hAnsi="Times New Roman"/>
          <w:sz w:val="28"/>
          <w:szCs w:val="28"/>
        </w:rPr>
        <w:t xml:space="preserve"> </w:t>
      </w:r>
      <w:r w:rsidRPr="00016933">
        <w:rPr>
          <w:rFonts w:ascii="Times New Roman" w:hAnsi="Times New Roman"/>
          <w:sz w:val="28"/>
          <w:szCs w:val="28"/>
        </w:rPr>
        <w:t>с указанием причин и информирует контролируемое лицо о невозможности проведения контрольн</w:t>
      </w:r>
      <w:r w:rsidR="005C362D">
        <w:rPr>
          <w:rFonts w:ascii="Times New Roman" w:hAnsi="Times New Roman"/>
          <w:sz w:val="28"/>
          <w:szCs w:val="28"/>
        </w:rPr>
        <w:t>ого</w:t>
      </w:r>
      <w:r w:rsidRPr="00016933">
        <w:rPr>
          <w:rFonts w:ascii="Times New Roman" w:hAnsi="Times New Roman"/>
          <w:sz w:val="28"/>
          <w:szCs w:val="28"/>
        </w:rPr>
        <w:t xml:space="preserve"> мероприяти</w:t>
      </w:r>
      <w:r w:rsidR="005C362D">
        <w:rPr>
          <w:rFonts w:ascii="Times New Roman" w:hAnsi="Times New Roman"/>
          <w:sz w:val="28"/>
          <w:szCs w:val="28"/>
        </w:rPr>
        <w:t xml:space="preserve">я, </w:t>
      </w:r>
      <w:r w:rsidR="005C362D" w:rsidRPr="005C362D">
        <w:rPr>
          <w:rFonts w:ascii="Times New Roman" w:hAnsi="Times New Roman"/>
          <w:sz w:val="28"/>
          <w:szCs w:val="28"/>
          <w:u w:val="single"/>
        </w:rPr>
        <w:t>предусматривающего взаимодействие с контролируемым лицом,</w:t>
      </w:r>
      <w:r w:rsidR="005C362D">
        <w:rPr>
          <w:rFonts w:ascii="Times New Roman" w:hAnsi="Times New Roman"/>
          <w:sz w:val="28"/>
          <w:szCs w:val="28"/>
        </w:rPr>
        <w:t xml:space="preserve"> </w:t>
      </w:r>
      <w:r w:rsidRPr="00016933">
        <w:rPr>
          <w:rFonts w:ascii="Times New Roman" w:hAnsi="Times New Roman"/>
          <w:sz w:val="28"/>
          <w:szCs w:val="28"/>
        </w:rPr>
        <w:t xml:space="preserve"> в порядке, предусмотренном </w:t>
      </w:r>
      <w:hyperlink r:id="rId11" w:tooltip="Федеральный закон от 31.07.2020 N 248-ФЗ" w:history="1">
        <w:r w:rsidRPr="00016933">
          <w:rPr>
            <w:rFonts w:ascii="Times New Roman" w:hAnsi="Times New Roman"/>
            <w:sz w:val="28"/>
            <w:szCs w:val="28"/>
          </w:rPr>
          <w:t>частями 4</w:t>
        </w:r>
      </w:hyperlink>
      <w:r w:rsidRPr="00016933">
        <w:rPr>
          <w:rFonts w:ascii="Times New Roman" w:hAnsi="Times New Roman"/>
          <w:sz w:val="28"/>
          <w:szCs w:val="28"/>
        </w:rPr>
        <w:t xml:space="preserve"> и </w:t>
      </w:r>
      <w:hyperlink r:id="rId12" w:tooltip="Федеральный закон от 31.07.2020 N 248-ФЗ" w:history="1">
        <w:r w:rsidRPr="00016933">
          <w:rPr>
            <w:rFonts w:ascii="Times New Roman" w:hAnsi="Times New Roman"/>
            <w:sz w:val="28"/>
            <w:szCs w:val="28"/>
          </w:rPr>
          <w:t>5 статьи 21</w:t>
        </w:r>
      </w:hyperlink>
      <w:r w:rsidR="00C92FC0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016933">
        <w:rPr>
          <w:rFonts w:ascii="Times New Roman" w:hAnsi="Times New Roman"/>
          <w:sz w:val="28"/>
          <w:szCs w:val="28"/>
        </w:rPr>
        <w:t xml:space="preserve"> № 248-ФЗ</w:t>
      </w:r>
      <w:r w:rsidR="00B801A4">
        <w:rPr>
          <w:rFonts w:ascii="Times New Roman" w:hAnsi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 w:rsidRPr="00016933">
        <w:rPr>
          <w:rFonts w:ascii="Times New Roman" w:hAnsi="Times New Roman"/>
          <w:sz w:val="28"/>
          <w:szCs w:val="28"/>
        </w:rPr>
        <w:t>.</w:t>
      </w:r>
      <w:r w:rsidR="00B801A4">
        <w:rPr>
          <w:rFonts w:ascii="Times New Roman" w:hAnsi="Times New Roman"/>
          <w:sz w:val="28"/>
          <w:szCs w:val="28"/>
        </w:rPr>
        <w:t xml:space="preserve"> </w:t>
      </w:r>
      <w:r w:rsidRPr="00016933">
        <w:rPr>
          <w:rFonts w:ascii="Times New Roman" w:hAnsi="Times New Roman"/>
          <w:sz w:val="28"/>
          <w:szCs w:val="28"/>
        </w:rPr>
        <w:t xml:space="preserve">В этом случае инспектор вправе совершить контрольные </w:t>
      </w:r>
      <w:r w:rsidR="00B801A4">
        <w:rPr>
          <w:rFonts w:ascii="Times New Roman" w:hAnsi="Times New Roman"/>
          <w:sz w:val="28"/>
          <w:szCs w:val="28"/>
        </w:rPr>
        <w:t xml:space="preserve">(надзорные) </w:t>
      </w:r>
      <w:r w:rsidRPr="00016933">
        <w:rPr>
          <w:rFonts w:ascii="Times New Roman" w:hAnsi="Times New Roman"/>
          <w:sz w:val="28"/>
          <w:szCs w:val="28"/>
        </w:rPr>
        <w:t xml:space="preserve">действия в рамках указанного </w:t>
      </w:r>
      <w:r w:rsidR="00B801A4">
        <w:rPr>
          <w:rFonts w:ascii="Times New Roman" w:hAnsi="Times New Roman"/>
          <w:sz w:val="28"/>
          <w:szCs w:val="28"/>
        </w:rPr>
        <w:t>контрольного (надзорного) мероприятия</w:t>
      </w:r>
      <w:r w:rsidRPr="00016933">
        <w:rPr>
          <w:rFonts w:ascii="Times New Roman" w:hAnsi="Times New Roman"/>
          <w:sz w:val="28"/>
          <w:szCs w:val="28"/>
        </w:rPr>
        <w:t xml:space="preserve"> в любое время до завершения проведения </w:t>
      </w:r>
      <w:r w:rsidR="00B801A4">
        <w:rPr>
          <w:rFonts w:ascii="Times New Roman" w:hAnsi="Times New Roman"/>
          <w:sz w:val="28"/>
          <w:szCs w:val="28"/>
        </w:rPr>
        <w:t>контрольного (надзорного) мероприятия</w:t>
      </w:r>
      <w:r w:rsidR="005C362D">
        <w:rPr>
          <w:rFonts w:ascii="Times New Roman" w:hAnsi="Times New Roman"/>
          <w:sz w:val="28"/>
          <w:szCs w:val="28"/>
        </w:rPr>
        <w:t xml:space="preserve">, </w:t>
      </w:r>
      <w:r w:rsidR="005C362D" w:rsidRPr="005C362D">
        <w:rPr>
          <w:rFonts w:ascii="Times New Roman" w:hAnsi="Times New Roman"/>
          <w:sz w:val="28"/>
          <w:szCs w:val="28"/>
          <w:u w:val="single"/>
        </w:rPr>
        <w:t>предусматривающего взаимодействие с контролируемым лицом.</w:t>
      </w:r>
      <w:r w:rsidRPr="00016933">
        <w:rPr>
          <w:rFonts w:ascii="Times New Roman" w:hAnsi="Times New Roman"/>
          <w:sz w:val="28"/>
          <w:szCs w:val="28"/>
        </w:rPr>
        <w:t xml:space="preserve"> </w:t>
      </w:r>
    </w:p>
    <w:p w14:paraId="14614006" w14:textId="77777777" w:rsidR="00D50CAF" w:rsidRPr="00016933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016933">
        <w:rPr>
          <w:rFonts w:ascii="Times New Roman" w:hAnsi="Times New Roman"/>
          <w:sz w:val="28"/>
          <w:szCs w:val="28"/>
        </w:rPr>
        <w:t>.14.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14:paraId="71E1E86A" w14:textId="77777777" w:rsidR="00D50CAF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временной нетрудоспособности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9E1A3B" w14:textId="77777777" w:rsidR="00D50CAF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необходимости явки по вызову (извещениям, повесткам) судов, правоохранительных органов, военных комиссариатов;</w:t>
      </w:r>
    </w:p>
    <w:p w14:paraId="0660F652" w14:textId="77777777" w:rsidR="00D50CAF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14:paraId="50D653B3" w14:textId="77777777" w:rsidR="00D50CAF" w:rsidRPr="00F94E5A" w:rsidRDefault="00D50CAF" w:rsidP="0044555F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нахождения в служебной командировке.</w:t>
      </w:r>
    </w:p>
    <w:p w14:paraId="4955D56E" w14:textId="77777777"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14:paraId="7CE9BE97" w14:textId="77777777" w:rsidR="00D50CAF" w:rsidRPr="001C295B" w:rsidRDefault="00E24F88" w:rsidP="00E24F88">
      <w:pPr>
        <w:pStyle w:val="ConsPlusNormal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50CAF" w:rsidRPr="001C295B">
        <w:rPr>
          <w:sz w:val="28"/>
          <w:szCs w:val="28"/>
        </w:rPr>
        <w:t>4.7. Инспекционный визит, рейдовый осмотр</w:t>
      </w:r>
      <w:r w:rsidR="00C92FC0">
        <w:rPr>
          <w:sz w:val="28"/>
          <w:szCs w:val="28"/>
        </w:rPr>
        <w:t>.</w:t>
      </w:r>
    </w:p>
    <w:p w14:paraId="2E419AB2" w14:textId="77777777" w:rsidR="00D50CAF" w:rsidRPr="001C295B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95B">
        <w:rPr>
          <w:rFonts w:ascii="Times New Roman" w:hAnsi="Times New Roman" w:cs="Times New Roman"/>
          <w:sz w:val="28"/>
          <w:szCs w:val="28"/>
        </w:rPr>
        <w:t>4.7.1.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25D8719D" w14:textId="77777777" w:rsidR="00D50CAF" w:rsidRPr="00016933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14:paraId="7B8B4A6E" w14:textId="77777777" w:rsidR="00D50CAF" w:rsidRPr="00016933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14:paraId="29B35938" w14:textId="77777777" w:rsidR="00D50CAF" w:rsidRPr="0050349F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14:paraId="60728B8A" w14:textId="77777777" w:rsidR="00D50CAF" w:rsidRPr="00016933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4.7.2. Перечень допустимых контрольных действий в ходе инспекционного визита:</w:t>
      </w:r>
    </w:p>
    <w:p w14:paraId="256010F0" w14:textId="77777777"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bookmarkStart w:id="3" w:name="_Hlk73715943"/>
      <w:r w:rsidRPr="00016933">
        <w:rPr>
          <w:sz w:val="28"/>
          <w:szCs w:val="28"/>
        </w:rPr>
        <w:t>а) осмотр;</w:t>
      </w:r>
    </w:p>
    <w:p w14:paraId="71769EED" w14:textId="77777777"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>б) опрос;</w:t>
      </w:r>
    </w:p>
    <w:p w14:paraId="6EBBDED5" w14:textId="77777777"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>в) получение письменных объяснений;</w:t>
      </w:r>
    </w:p>
    <w:p w14:paraId="38609195" w14:textId="77777777"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lastRenderedPageBreak/>
        <w:t>г) истребование документов</w:t>
      </w:r>
      <w:bookmarkEnd w:id="3"/>
      <w:r w:rsidRPr="00016933">
        <w:rPr>
          <w:sz w:val="28"/>
          <w:szCs w:val="28"/>
        </w:rPr>
        <w:t>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6BBDD2E0" w14:textId="77777777" w:rsidR="00D50CAF" w:rsidRPr="00016933" w:rsidRDefault="00D50CAF" w:rsidP="0044555F">
      <w:pPr>
        <w:pStyle w:val="ConsPlusNormal"/>
        <w:ind w:firstLine="709"/>
        <w:jc w:val="both"/>
        <w:rPr>
          <w:rFonts w:cs="Arial"/>
          <w:color w:val="FF0000"/>
          <w:sz w:val="28"/>
          <w:szCs w:val="28"/>
        </w:rPr>
      </w:pPr>
      <w:r w:rsidRPr="00016933">
        <w:rPr>
          <w:sz w:val="28"/>
          <w:szCs w:val="28"/>
        </w:rPr>
        <w:t xml:space="preserve">Инспекционный визит допускается проводить с использованием средств дистанционного взаимодействия, в том числе посредством аудио- или видеосвязи. </w:t>
      </w:r>
    </w:p>
    <w:p w14:paraId="6C4FBBBB" w14:textId="77777777" w:rsidR="00D50CAF" w:rsidRPr="0047727C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4.7.3.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частью 12 статьи 66 Федерального закона № 248-ФЗ.</w:t>
      </w:r>
    </w:p>
    <w:p w14:paraId="49E1E58D" w14:textId="77777777" w:rsidR="00D50CAF" w:rsidRPr="00E553C2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4.7.4</w:t>
      </w:r>
      <w:r w:rsidRPr="00574784">
        <w:rPr>
          <w:rFonts w:ascii="Times New Roman" w:hAnsi="Times New Roman" w:cs="Times New Roman"/>
          <w:sz w:val="28"/>
          <w:szCs w:val="28"/>
        </w:rPr>
        <w:t xml:space="preserve">. </w:t>
      </w:r>
      <w:r w:rsidRPr="00E553C2">
        <w:rPr>
          <w:rFonts w:ascii="Times New Roman" w:hAnsi="Times New Roman" w:cs="Times New Roman"/>
          <w:sz w:val="28"/>
          <w:szCs w:val="28"/>
        </w:rPr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14:paraId="7A302C5C" w14:textId="77777777" w:rsidR="00D50CAF" w:rsidRPr="00016933" w:rsidRDefault="009A73B1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9A73B1">
        <w:rPr>
          <w:rFonts w:ascii="Times New Roman" w:hAnsi="Times New Roman" w:cs="Times New Roman"/>
          <w:sz w:val="28"/>
          <w:szCs w:val="28"/>
          <w:u w:val="single"/>
        </w:rPr>
        <w:t>Срок проведения рейдового осмотра не может превышать десять рабочих дней.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CAF" w:rsidRPr="00016933">
        <w:rPr>
          <w:rFonts w:ascii="Times New Roman" w:hAnsi="Times New Roman" w:cs="Times New Roman"/>
          <w:sz w:val="28"/>
          <w:szCs w:val="28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14:paraId="2522B2F8" w14:textId="77777777" w:rsidR="00D50CAF" w:rsidRPr="003038DA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4.7.</w:t>
      </w:r>
      <w:r>
        <w:rPr>
          <w:rFonts w:ascii="Times New Roman" w:hAnsi="Times New Roman"/>
          <w:sz w:val="28"/>
          <w:szCs w:val="28"/>
        </w:rPr>
        <w:t>5</w:t>
      </w:r>
      <w:r w:rsidRPr="00016933">
        <w:rPr>
          <w:rFonts w:ascii="Times New Roman" w:hAnsi="Times New Roman"/>
          <w:sz w:val="28"/>
          <w:szCs w:val="28"/>
        </w:rPr>
        <w:t>. Перечень допустимых контрольных действий в ходе рейдового осмотра</w:t>
      </w:r>
      <w:r>
        <w:rPr>
          <w:rFonts w:ascii="Times New Roman" w:hAnsi="Times New Roman"/>
          <w:sz w:val="28"/>
          <w:szCs w:val="28"/>
        </w:rPr>
        <w:t>:</w:t>
      </w:r>
    </w:p>
    <w:p w14:paraId="3F389D26" w14:textId="77777777"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bookmarkStart w:id="4" w:name="_Hlk73715920"/>
      <w:r>
        <w:rPr>
          <w:sz w:val="28"/>
          <w:szCs w:val="28"/>
        </w:rPr>
        <w:t>а) осмотр;</w:t>
      </w:r>
    </w:p>
    <w:p w14:paraId="79F19876" w14:textId="77777777"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опрос;</w:t>
      </w:r>
    </w:p>
    <w:p w14:paraId="4472E905" w14:textId="77777777"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получение письменных объяснений;</w:t>
      </w:r>
    </w:p>
    <w:p w14:paraId="07622BED" w14:textId="77777777"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истребование документов;</w:t>
      </w:r>
    </w:p>
    <w:p w14:paraId="5C3BE508" w14:textId="77777777" w:rsidR="00D50CAF" w:rsidRPr="003F4B5E" w:rsidRDefault="00D50CAF" w:rsidP="0044555F">
      <w:pPr>
        <w:pStyle w:val="ConsPlusNormal"/>
        <w:ind w:firstLine="709"/>
        <w:jc w:val="both"/>
        <w:rPr>
          <w:rFonts w:cs="Arial"/>
          <w:sz w:val="28"/>
          <w:szCs w:val="28"/>
          <w:shd w:val="clear" w:color="auto" w:fill="F1C100"/>
        </w:rPr>
      </w:pPr>
      <w:r>
        <w:rPr>
          <w:sz w:val="28"/>
          <w:szCs w:val="28"/>
        </w:rPr>
        <w:t xml:space="preserve">д) </w:t>
      </w:r>
      <w:r w:rsidRPr="003F4B5E">
        <w:rPr>
          <w:sz w:val="28"/>
          <w:szCs w:val="28"/>
        </w:rPr>
        <w:t>экспертиза</w:t>
      </w:r>
      <w:bookmarkEnd w:id="4"/>
      <w:r w:rsidRPr="003F4B5E">
        <w:rPr>
          <w:sz w:val="28"/>
          <w:szCs w:val="28"/>
        </w:rPr>
        <w:t>.</w:t>
      </w:r>
    </w:p>
    <w:p w14:paraId="00CE5E1E" w14:textId="77777777"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4.7.6.Контролируемые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инспекторам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14:paraId="07FD6232" w14:textId="77777777" w:rsidR="00D50CAF" w:rsidRPr="00C5024F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4.7.7. В случае,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требований.</w:t>
      </w:r>
    </w:p>
    <w:p w14:paraId="1EACBB9C" w14:textId="77777777" w:rsidR="00D50CAF" w:rsidRPr="00F94A04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CD4">
        <w:rPr>
          <w:rFonts w:ascii="Times New Roman" w:hAnsi="Times New Roman" w:cs="Times New Roman"/>
          <w:sz w:val="28"/>
          <w:szCs w:val="28"/>
        </w:rPr>
        <w:t>4.7.8.</w:t>
      </w:r>
      <w:r w:rsidRPr="00016933">
        <w:rPr>
          <w:rFonts w:ascii="Times New Roman" w:hAnsi="Times New Roman" w:cs="Times New Roman"/>
          <w:sz w:val="28"/>
          <w:szCs w:val="28"/>
        </w:rPr>
        <w:t xml:space="preserve"> Рейдовый осмотр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частью 12 статьи 66 </w:t>
      </w:r>
      <w:r w:rsidRPr="00F94A04">
        <w:rPr>
          <w:rFonts w:ascii="Times New Roman" w:hAnsi="Times New Roman" w:cs="Times New Roman"/>
          <w:sz w:val="28"/>
          <w:szCs w:val="28"/>
        </w:rPr>
        <w:t>Федерального закона № 248-ФЗ.</w:t>
      </w:r>
    </w:p>
    <w:p w14:paraId="63A60B6D" w14:textId="77777777" w:rsidR="00D50CAF" w:rsidRPr="00D26AEB" w:rsidRDefault="00D50CAF" w:rsidP="003F4B5E">
      <w:pPr>
        <w:pStyle w:val="ConsPlusNormal"/>
        <w:ind w:firstLine="709"/>
        <w:jc w:val="both"/>
        <w:rPr>
          <w:sz w:val="28"/>
          <w:szCs w:val="28"/>
        </w:rPr>
      </w:pPr>
      <w:r w:rsidRPr="00D26AEB">
        <w:rPr>
          <w:sz w:val="28"/>
          <w:szCs w:val="28"/>
        </w:rPr>
        <w:t>4.7.9. Контрольные действия, предусмотренные пунктами 4.7.2 и 4.7.5 настоящего Положения, осуществляются в соответствии с пунктами 4.5.5 - 4.5.7, 4.6.8 - 4.6.10 настоящего Положения.</w:t>
      </w:r>
    </w:p>
    <w:p w14:paraId="74113C2F" w14:textId="77777777" w:rsidR="00D50CAF" w:rsidRDefault="00D50CAF" w:rsidP="00E24F8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Наблюдение за соблюдением обязательных требований (мониторинг безопасности)</w:t>
      </w:r>
      <w:r w:rsidR="00C92FC0">
        <w:rPr>
          <w:sz w:val="28"/>
          <w:szCs w:val="28"/>
        </w:rPr>
        <w:t>.</w:t>
      </w:r>
    </w:p>
    <w:p w14:paraId="543EC8AA" w14:textId="77777777" w:rsidR="00D50CAF" w:rsidRPr="003F4B5E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4B5E">
        <w:rPr>
          <w:rFonts w:ascii="Times New Roman" w:hAnsi="Times New Roman"/>
          <w:sz w:val="28"/>
          <w:szCs w:val="28"/>
        </w:rPr>
        <w:t xml:space="preserve">4.8.1. Контрольный орган при наблюдении за соблюдением обязательных требований (мониторинге безопасности) проводит сбор, анализ данных об объектах контроля, имеющихся у Контрольного органа, в </w:t>
      </w:r>
      <w:r w:rsidRPr="003F4B5E">
        <w:rPr>
          <w:rFonts w:ascii="Times New Roman" w:hAnsi="Times New Roman"/>
          <w:sz w:val="28"/>
          <w:szCs w:val="28"/>
        </w:rPr>
        <w:lastRenderedPageBreak/>
        <w:t xml:space="preserve">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данных </w:t>
      </w:r>
      <w:r w:rsidR="00D26AEB">
        <w:rPr>
          <w:rFonts w:ascii="Times New Roman" w:hAnsi="Times New Roman"/>
          <w:sz w:val="28"/>
          <w:szCs w:val="28"/>
        </w:rPr>
        <w:t xml:space="preserve">     </w:t>
      </w:r>
      <w:r w:rsidRPr="003F4B5E">
        <w:rPr>
          <w:rFonts w:ascii="Times New Roman" w:hAnsi="Times New Roman"/>
          <w:sz w:val="28"/>
          <w:szCs w:val="28"/>
        </w:rPr>
        <w:t>из сети «Интернет», иных общедоступных данных, а также данных</w:t>
      </w:r>
      <w:r w:rsidR="00C92FC0">
        <w:rPr>
          <w:rFonts w:ascii="Times New Roman" w:hAnsi="Times New Roman"/>
          <w:sz w:val="28"/>
          <w:szCs w:val="28"/>
        </w:rPr>
        <w:t>,</w:t>
      </w:r>
      <w:r w:rsidRPr="003F4B5E">
        <w:rPr>
          <w:rFonts w:ascii="Times New Roman" w:hAnsi="Times New Roman"/>
          <w:sz w:val="28"/>
          <w:szCs w:val="28"/>
        </w:rPr>
        <w:t xml:space="preserve">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14:paraId="07A509B0" w14:textId="77777777" w:rsidR="00D50CAF" w:rsidRPr="003F4B5E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4.8.2.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14:paraId="617155F0" w14:textId="77777777" w:rsidR="00D50CAF" w:rsidRPr="003F4B5E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решение о проведении внепланового контрольного (надзорного) мероприятия в соответствии со статьей 60 Федерального закона № 248-ФЗ;</w:t>
      </w:r>
    </w:p>
    <w:p w14:paraId="53FAD072" w14:textId="77777777" w:rsidR="00D50CAF" w:rsidRPr="003F4B5E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решение об объявлении предостережения;</w:t>
      </w:r>
    </w:p>
    <w:p w14:paraId="581B93B5" w14:textId="77777777" w:rsidR="00D50CAF" w:rsidRPr="003F4B5E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решение о выдаче предписания об устранении выявленных нарушений в порядке, предусмотренном пунктом 1 части 2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контроля;</w:t>
      </w:r>
    </w:p>
    <w:p w14:paraId="34FE6EFB" w14:textId="77777777" w:rsidR="00D50CAF" w:rsidRPr="003633A9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 xml:space="preserve">решение, закрепленное в федеральном законе о виде контроля, законе субъекта Российской Федерации о виде контроля в соответствии </w:t>
      </w:r>
      <w:r w:rsidR="00D26AEB">
        <w:rPr>
          <w:rFonts w:ascii="Times New Roman" w:hAnsi="Times New Roman" w:cs="Times New Roman"/>
          <w:sz w:val="28"/>
          <w:szCs w:val="28"/>
        </w:rPr>
        <w:t xml:space="preserve">      </w:t>
      </w:r>
      <w:r w:rsidRPr="003F4B5E">
        <w:rPr>
          <w:rFonts w:ascii="Times New Roman" w:hAnsi="Times New Roman" w:cs="Times New Roman"/>
          <w:sz w:val="28"/>
          <w:szCs w:val="28"/>
        </w:rPr>
        <w:t>с частью 3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контроля.</w:t>
      </w:r>
    </w:p>
    <w:p w14:paraId="1FF46010" w14:textId="77777777" w:rsidR="00D50CAF" w:rsidRDefault="00E24F88" w:rsidP="00E24F88">
      <w:pPr>
        <w:pStyle w:val="ConsPlusNormal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50CAF">
        <w:rPr>
          <w:sz w:val="28"/>
          <w:szCs w:val="28"/>
        </w:rPr>
        <w:t>4.9. Выездное обследование</w:t>
      </w:r>
      <w:r w:rsidR="00C92FC0">
        <w:rPr>
          <w:sz w:val="28"/>
          <w:szCs w:val="28"/>
        </w:rPr>
        <w:t>.</w:t>
      </w:r>
    </w:p>
    <w:p w14:paraId="7D160739" w14:textId="77777777" w:rsidR="00D50CAF" w:rsidRPr="003F4B5E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</w:t>
      </w:r>
      <w:r w:rsidRPr="003F4B5E">
        <w:rPr>
          <w:rFonts w:ascii="Times New Roman" w:hAnsi="Times New Roman"/>
          <w:sz w:val="28"/>
          <w:szCs w:val="28"/>
        </w:rPr>
        <w:t>1. Выездное обследование проводится в целях оценки соблюдения контролируемыми лицами обязательных требований.</w:t>
      </w:r>
    </w:p>
    <w:p w14:paraId="51200580" w14:textId="77777777" w:rsidR="00D50CAF" w:rsidRPr="003F4B5E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4B5E">
        <w:rPr>
          <w:rFonts w:ascii="Times New Roman" w:hAnsi="Times New Roman"/>
          <w:sz w:val="28"/>
          <w:szCs w:val="28"/>
        </w:rPr>
        <w:t xml:space="preserve">4.9.2.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 </w:t>
      </w:r>
    </w:p>
    <w:p w14:paraId="547FD9A3" w14:textId="77777777"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14:paraId="47CD2FC3" w14:textId="77777777" w:rsidR="00D50CAF" w:rsidRPr="003F4B5E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4B5E">
        <w:rPr>
          <w:rFonts w:ascii="Times New Roman" w:hAnsi="Times New Roman"/>
          <w:sz w:val="28"/>
          <w:szCs w:val="28"/>
        </w:rPr>
        <w:t xml:space="preserve">4.9.3. Выездное обследование проводится без информирования контролируемого лица. </w:t>
      </w:r>
    </w:p>
    <w:p w14:paraId="25AE14BF" w14:textId="77777777" w:rsidR="00D50CAF" w:rsidRPr="003F4B5E" w:rsidRDefault="00D50CAF" w:rsidP="0044555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14:paraId="225EB31D" w14:textId="77777777" w:rsidR="00D50CAF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lastRenderedPageBreak/>
        <w:t>4.9.4.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14:paraId="260A1D34" w14:textId="77777777" w:rsidR="00D50CAF" w:rsidRPr="003F4B5E" w:rsidRDefault="00D50CAF" w:rsidP="00412A10">
      <w:pPr>
        <w:pStyle w:val="ConsPlusNormal"/>
        <w:spacing w:before="120" w:after="120"/>
        <w:ind w:firstLine="709"/>
        <w:jc w:val="both"/>
        <w:rPr>
          <w:rFonts w:cs="Arial"/>
          <w:b/>
          <w:bCs/>
          <w:sz w:val="28"/>
          <w:szCs w:val="28"/>
        </w:rPr>
      </w:pPr>
      <w:r w:rsidRPr="00621238">
        <w:rPr>
          <w:b/>
          <w:bCs/>
          <w:sz w:val="28"/>
          <w:szCs w:val="28"/>
        </w:rPr>
        <w:t>5. Досудебное обжалование</w:t>
      </w:r>
    </w:p>
    <w:p w14:paraId="6D0F1A2C" w14:textId="77777777" w:rsidR="00D50CAF" w:rsidRPr="003F4B5E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4B5E">
        <w:rPr>
          <w:rFonts w:ascii="Times New Roman" w:hAnsi="Times New Roman"/>
          <w:sz w:val="28"/>
          <w:szCs w:val="28"/>
        </w:rPr>
        <w:t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14:paraId="776BF25B" w14:textId="77777777"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14:paraId="033D8E50" w14:textId="77777777"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2) актов контрольных  мероприятий, предписаний об устранении выявленных нарушений;</w:t>
      </w:r>
    </w:p>
    <w:p w14:paraId="6B895346" w14:textId="77777777"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 в рамках контрольных мероприятий.</w:t>
      </w:r>
    </w:p>
    <w:p w14:paraId="0E4C97D3" w14:textId="77777777" w:rsidR="00445411" w:rsidRDefault="00D50CAF" w:rsidP="0044555F">
      <w:pPr>
        <w:pStyle w:val="ConsPlusNormal"/>
        <w:ind w:firstLine="709"/>
        <w:jc w:val="both"/>
        <w:rPr>
          <w:rFonts w:cs="Arial"/>
          <w:sz w:val="28"/>
          <w:szCs w:val="28"/>
        </w:rPr>
      </w:pPr>
      <w:r w:rsidRPr="003F4B5E">
        <w:rPr>
          <w:sz w:val="28"/>
          <w:szCs w:val="28"/>
        </w:rPr>
        <w:t xml:space="preserve">5.2. Жалоба подается контролируемым лицом </w:t>
      </w:r>
      <w:r w:rsidRPr="009C083B">
        <w:rPr>
          <w:sz w:val="28"/>
          <w:szCs w:val="28"/>
        </w:rPr>
        <w:t xml:space="preserve">в </w:t>
      </w:r>
      <w:r w:rsidR="00445411" w:rsidRPr="009C083B">
        <w:rPr>
          <w:sz w:val="28"/>
          <w:szCs w:val="28"/>
        </w:rPr>
        <w:t>уполномоченный на рассмотрение жалобы</w:t>
      </w:r>
      <w:r w:rsidRPr="009C083B">
        <w:rPr>
          <w:sz w:val="28"/>
          <w:szCs w:val="28"/>
        </w:rPr>
        <w:t xml:space="preserve"> орган</w:t>
      </w:r>
      <w:r w:rsidR="00445411" w:rsidRPr="009C083B">
        <w:rPr>
          <w:sz w:val="28"/>
          <w:szCs w:val="28"/>
        </w:rPr>
        <w:t xml:space="preserve">, </w:t>
      </w:r>
      <w:r w:rsidR="00445411" w:rsidRPr="009C083B">
        <w:rPr>
          <w:sz w:val="28"/>
          <w:szCs w:val="28"/>
          <w:u w:val="single"/>
        </w:rPr>
        <w:t>определяемый в соответствии с частью 2 статьи 40 Федерального закона № 248- ФЗ</w:t>
      </w:r>
      <w:r w:rsidR="00445411" w:rsidRPr="00445411">
        <w:rPr>
          <w:sz w:val="28"/>
          <w:szCs w:val="28"/>
          <w:u w:val="single"/>
        </w:rPr>
        <w:t>,</w:t>
      </w:r>
      <w:r w:rsidRPr="003F4B5E">
        <w:rPr>
          <w:sz w:val="28"/>
          <w:szCs w:val="28"/>
        </w:rPr>
        <w:t xml:space="preserve">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  <w:r w:rsidR="00445411">
        <w:rPr>
          <w:sz w:val="28"/>
          <w:szCs w:val="28"/>
        </w:rPr>
        <w:t xml:space="preserve"> </w:t>
      </w:r>
      <w:r w:rsidRPr="003F4B5E">
        <w:rPr>
          <w:sz w:val="28"/>
          <w:szCs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</w:t>
      </w:r>
      <w:r>
        <w:rPr>
          <w:sz w:val="28"/>
          <w:szCs w:val="28"/>
        </w:rPr>
        <w:t xml:space="preserve"> она должна быть подписана усиленной квалифицированной </w:t>
      </w:r>
      <w:r w:rsidRPr="00422B33">
        <w:rPr>
          <w:sz w:val="28"/>
          <w:szCs w:val="28"/>
        </w:rPr>
        <w:t>электронной подписью.</w:t>
      </w:r>
      <w:bookmarkStart w:id="5" w:name="Par374"/>
      <w:bookmarkEnd w:id="5"/>
    </w:p>
    <w:p w14:paraId="2B6939B8" w14:textId="77777777" w:rsidR="00445411" w:rsidRPr="00445411" w:rsidRDefault="00445411" w:rsidP="0044555F">
      <w:pPr>
        <w:pStyle w:val="ConsPlusNormal"/>
        <w:ind w:firstLine="709"/>
        <w:jc w:val="both"/>
        <w:rPr>
          <w:rFonts w:cs="Arial"/>
          <w:sz w:val="28"/>
          <w:szCs w:val="28"/>
          <w:u w:val="single"/>
        </w:rPr>
      </w:pPr>
      <w:r w:rsidRPr="00445411">
        <w:rPr>
          <w:rFonts w:cs="Arial"/>
          <w:sz w:val="28"/>
          <w:szCs w:val="28"/>
          <w:u w:val="single"/>
        </w:rPr>
        <w:t>Жалоба, содержащая сведения и документы, составляющие 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 частью 2 статьи 40 Федерального закона № 248-ФЗ,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 о виде контроля, с учетом требований законодательства Российской Федерации о государственной и иной охраняемой законом тайне.</w:t>
      </w:r>
    </w:p>
    <w:p w14:paraId="7ED806EE" w14:textId="77777777" w:rsidR="00D50CAF" w:rsidRDefault="00D50CAF" w:rsidP="0044555F">
      <w:pPr>
        <w:pStyle w:val="ConsPlusNormal"/>
        <w:ind w:firstLine="709"/>
        <w:jc w:val="both"/>
        <w:rPr>
          <w:rFonts w:cs="Arial"/>
          <w:sz w:val="28"/>
          <w:szCs w:val="28"/>
        </w:rPr>
      </w:pPr>
      <w:r w:rsidRPr="00907996">
        <w:rPr>
          <w:sz w:val="28"/>
          <w:szCs w:val="28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14:paraId="408ED66A" w14:textId="77777777" w:rsidR="00D50CAF" w:rsidRPr="003F4B5E" w:rsidRDefault="00D50CAF" w:rsidP="0044555F">
      <w:pPr>
        <w:pStyle w:val="ConsPlusNormal"/>
        <w:ind w:firstLine="709"/>
        <w:jc w:val="both"/>
        <w:rPr>
          <w:rFonts w:cs="Arial"/>
          <w:sz w:val="28"/>
          <w:szCs w:val="28"/>
        </w:rPr>
      </w:pPr>
      <w:r w:rsidRPr="00016933">
        <w:rPr>
          <w:sz w:val="28"/>
          <w:szCs w:val="28"/>
        </w:rPr>
        <w:t xml:space="preserve">5.3.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</w:t>
      </w:r>
      <w:r w:rsidRPr="003F4B5E">
        <w:rPr>
          <w:sz w:val="28"/>
          <w:szCs w:val="28"/>
        </w:rPr>
        <w:t>органа.</w:t>
      </w:r>
    </w:p>
    <w:p w14:paraId="42C48762" w14:textId="77777777"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6" w:name="Par375"/>
      <w:bookmarkEnd w:id="6"/>
    </w:p>
    <w:p w14:paraId="088AA381" w14:textId="77777777"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14:paraId="49AF4ABA" w14:textId="77777777"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7" w:name="Par377"/>
      <w:bookmarkEnd w:id="7"/>
    </w:p>
    <w:p w14:paraId="64D2AA9E" w14:textId="77777777"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Контролируемое лицо, подавшее жалобу, до принятия решения по жалобе может отозвать ее.</w:t>
      </w:r>
      <w:r w:rsidR="00B34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этом повторное направление жалобы по тем же основаниям не допускается.</w:t>
      </w:r>
    </w:p>
    <w:p w14:paraId="00E86291" w14:textId="77777777"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Жалоба может содержать ходатайство о приостановлении исполнения обжалуемого решения Контрольного органа.</w:t>
      </w:r>
      <w:bookmarkStart w:id="8" w:name="Par379"/>
      <w:bookmarkEnd w:id="8"/>
    </w:p>
    <w:p w14:paraId="6E1A0F1E" w14:textId="77777777" w:rsidR="00D50CAF" w:rsidRPr="001D1D3E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17275F">
        <w:rPr>
          <w:sz w:val="28"/>
          <w:szCs w:val="28"/>
        </w:rPr>
        <w:t>5.8. Руководителем (заместителем руководителя) Контрольного</w:t>
      </w:r>
      <w:r w:rsidRPr="00016933">
        <w:rPr>
          <w:sz w:val="28"/>
          <w:szCs w:val="28"/>
        </w:rPr>
        <w:t xml:space="preserve"> органа</w:t>
      </w:r>
      <w:r w:rsidR="00D26AEB">
        <w:rPr>
          <w:sz w:val="28"/>
          <w:szCs w:val="28"/>
        </w:rPr>
        <w:t xml:space="preserve"> </w:t>
      </w:r>
      <w:r w:rsidRPr="001D1D3E">
        <w:rPr>
          <w:sz w:val="28"/>
          <w:szCs w:val="28"/>
        </w:rPr>
        <w:t>в срок не позднее двух рабочих дней со дня регистрации жалобы принимается решение:</w:t>
      </w:r>
    </w:p>
    <w:p w14:paraId="78C2E5CF" w14:textId="77777777"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приостановлении исполнения обжалуемого решения Контрольного органа;</w:t>
      </w:r>
    </w:p>
    <w:p w14:paraId="67F741F0" w14:textId="77777777"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отказе в приостановлении исполнения обжалуемого решения Контрольного органа. </w:t>
      </w:r>
    </w:p>
    <w:p w14:paraId="13A98B40" w14:textId="77777777"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14:paraId="6A4FE1C7" w14:textId="77777777" w:rsidR="00D50CAF" w:rsidRDefault="00D50CAF" w:rsidP="0044555F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  <w:bookmarkStart w:id="9" w:name="Par383"/>
      <w:bookmarkEnd w:id="9"/>
      <w:r>
        <w:rPr>
          <w:rFonts w:ascii="Times New Roman" w:hAnsi="Times New Roman"/>
          <w:sz w:val="28"/>
          <w:szCs w:val="28"/>
        </w:rPr>
        <w:t>5.9. Жалоба должна содержать:</w:t>
      </w:r>
    </w:p>
    <w:p w14:paraId="15956CBB" w14:textId="77777777"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14:paraId="207908D1" w14:textId="77777777"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14:paraId="5E540D52" w14:textId="77777777"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14:paraId="598FE2FF" w14:textId="77777777"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и доводы, на основании которых контролируемое лицо не согласно с решением </w:t>
      </w:r>
      <w:r w:rsidRPr="00016933">
        <w:rPr>
          <w:sz w:val="28"/>
          <w:szCs w:val="28"/>
        </w:rPr>
        <w:t>Контрольного органа</w:t>
      </w:r>
      <w:r>
        <w:rPr>
          <w:sz w:val="28"/>
          <w:szCs w:val="28"/>
        </w:rPr>
        <w:t xml:space="preserve">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14:paraId="0004332C" w14:textId="77777777"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контролируемого лица, подавшего жалобу;</w:t>
      </w:r>
    </w:p>
    <w:p w14:paraId="3C2BCCFE" w14:textId="77777777" w:rsidR="00D50CAF" w:rsidRDefault="00D50CAF" w:rsidP="0044555F">
      <w:pPr>
        <w:pStyle w:val="ConsPlusNormal"/>
        <w:ind w:firstLine="709"/>
        <w:jc w:val="both"/>
        <w:rPr>
          <w:rFonts w:cs="Arial"/>
          <w:sz w:val="28"/>
          <w:szCs w:val="28"/>
        </w:rPr>
      </w:pPr>
      <w:r w:rsidRPr="003F4B5E">
        <w:rPr>
          <w:sz w:val="28"/>
          <w:szCs w:val="28"/>
        </w:rPr>
        <w:t>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14:paraId="7763F3FA" w14:textId="77777777"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bookmarkStart w:id="10" w:name="Par390"/>
      <w:bookmarkEnd w:id="10"/>
      <w:r>
        <w:rPr>
          <w:sz w:val="28"/>
          <w:szCs w:val="28"/>
        </w:rPr>
        <w:t>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14:paraId="5093C55D" w14:textId="77777777"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</w:t>
      </w:r>
      <w:r>
        <w:rPr>
          <w:sz w:val="28"/>
          <w:szCs w:val="28"/>
        </w:rPr>
        <w:lastRenderedPageBreak/>
        <w:t>аутентификации».</w:t>
      </w:r>
    </w:p>
    <w:p w14:paraId="50077140" w14:textId="77777777" w:rsidR="00D50CAF" w:rsidRPr="003F4B5E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3F4B5E">
        <w:rPr>
          <w:sz w:val="28"/>
          <w:szCs w:val="28"/>
        </w:rPr>
        <w:t>5.12. Контрольный орган принимает решение об отказе в рассмотрении жалобы в течение пяти рабочих дней со дня получения жалобы, если:</w:t>
      </w:r>
    </w:p>
    <w:p w14:paraId="489096BD" w14:textId="77777777"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жалоба подана после истечения сроков подачи жалобы, установленных пунктом 5.4 настоящего Полож</w:t>
      </w:r>
      <w:r w:rsidR="00C92FC0">
        <w:rPr>
          <w:rFonts w:ascii="Times New Roman" w:hAnsi="Times New Roman" w:cs="Times New Roman"/>
          <w:sz w:val="28"/>
          <w:szCs w:val="28"/>
        </w:rPr>
        <w:t xml:space="preserve">ения, и не содержит ходатайства </w:t>
      </w:r>
      <w:r w:rsidRPr="003F4B5E">
        <w:rPr>
          <w:rFonts w:ascii="Times New Roman" w:hAnsi="Times New Roman" w:cs="Times New Roman"/>
          <w:sz w:val="28"/>
          <w:szCs w:val="28"/>
        </w:rPr>
        <w:t>о восстановлении пропущенного срока на подачу жалобы;</w:t>
      </w:r>
    </w:p>
    <w:p w14:paraId="6DF3BF7A" w14:textId="77777777"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в удовлетворении ходатайства о восстановлении пропущенного срока на подачу жалобы отказано;</w:t>
      </w:r>
    </w:p>
    <w:p w14:paraId="3B059DF6" w14:textId="77777777"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до принятия решения по жалобе от контролируемого лица, ее подавшего, поступило заявление об отзыве жалобы;</w:t>
      </w:r>
    </w:p>
    <w:p w14:paraId="6189BCE8" w14:textId="77777777"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имеется решение суда по вопросам, поставленным в жалобе;</w:t>
      </w:r>
    </w:p>
    <w:p w14:paraId="7C21089D" w14:textId="77777777"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ранее в Контрольный орган была подана другая жалоба от того же контролируемого лица по тем же основаниям;</w:t>
      </w:r>
    </w:p>
    <w:p w14:paraId="1A54644D" w14:textId="77777777"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14:paraId="32989BCA" w14:textId="77777777"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239D689B" w14:textId="77777777"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жалоба подана в ненадлежащий орган;</w:t>
      </w:r>
    </w:p>
    <w:p w14:paraId="68C2BC13" w14:textId="77777777"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предусмотрен только судебный порядок обжалования решений Контрольного органа.</w:t>
      </w:r>
    </w:p>
    <w:p w14:paraId="11B626D5" w14:textId="77777777"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3F4B5E">
        <w:rPr>
          <w:sz w:val="28"/>
          <w:szCs w:val="28"/>
        </w:rPr>
        <w:t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</w:t>
      </w:r>
      <w:r>
        <w:rPr>
          <w:sz w:val="28"/>
          <w:szCs w:val="28"/>
        </w:rPr>
        <w:t xml:space="preserve"> решений Контрольного органа, действий (бездействия) должностных лиц. </w:t>
      </w:r>
    </w:p>
    <w:p w14:paraId="13FC6B82" w14:textId="77777777"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5.14. </w:t>
      </w:r>
      <w:r w:rsidR="00B3450E" w:rsidRPr="00940BCD">
        <w:rPr>
          <w:rFonts w:ascii="Times New Roman" w:hAnsi="Times New Roman"/>
          <w:sz w:val="28"/>
          <w:szCs w:val="28"/>
        </w:rPr>
        <w:t xml:space="preserve">Уполномоченный на рассмотрение </w:t>
      </w:r>
      <w:r w:rsidRPr="00940BCD">
        <w:rPr>
          <w:rFonts w:ascii="Times New Roman" w:hAnsi="Times New Roman"/>
          <w:sz w:val="28"/>
          <w:szCs w:val="28"/>
        </w:rPr>
        <w:t xml:space="preserve"> жалобы</w:t>
      </w:r>
      <w:r w:rsidR="00D26AEB" w:rsidRPr="00940BCD">
        <w:rPr>
          <w:rFonts w:ascii="Times New Roman" w:hAnsi="Times New Roman"/>
          <w:sz w:val="28"/>
          <w:szCs w:val="28"/>
        </w:rPr>
        <w:t xml:space="preserve"> </w:t>
      </w:r>
      <w:r w:rsidRPr="00940BCD">
        <w:rPr>
          <w:rFonts w:ascii="Times New Roman" w:hAnsi="Times New Roman"/>
          <w:sz w:val="28"/>
          <w:szCs w:val="28"/>
        </w:rPr>
        <w:t xml:space="preserve">орган </w:t>
      </w:r>
      <w:r w:rsidR="00B3450E" w:rsidRPr="00940BCD">
        <w:rPr>
          <w:rFonts w:ascii="Times New Roman" w:hAnsi="Times New Roman"/>
          <w:sz w:val="28"/>
          <w:szCs w:val="28"/>
        </w:rPr>
        <w:t xml:space="preserve">при рассмотрении жалобы </w:t>
      </w:r>
      <w:r w:rsidRPr="00940BCD">
        <w:rPr>
          <w:rFonts w:ascii="Times New Roman" w:hAnsi="Times New Roman"/>
          <w:sz w:val="28"/>
          <w:szCs w:val="28"/>
        </w:rPr>
        <w:t>использует</w:t>
      </w:r>
      <w:r w:rsidRPr="00B3450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3450E" w:rsidRPr="00B3450E">
        <w:rPr>
          <w:rFonts w:ascii="Times New Roman" w:hAnsi="Times New Roman"/>
          <w:sz w:val="28"/>
          <w:szCs w:val="28"/>
          <w:u w:val="single"/>
        </w:rPr>
        <w:t>под</w:t>
      </w:r>
      <w:r w:rsidRPr="00B3450E">
        <w:rPr>
          <w:rFonts w:ascii="Times New Roman" w:hAnsi="Times New Roman"/>
          <w:sz w:val="28"/>
          <w:szCs w:val="28"/>
          <w:u w:val="single"/>
        </w:rPr>
        <w:t>систему</w:t>
      </w:r>
      <w:r w:rsidRPr="008B7996">
        <w:rPr>
          <w:rFonts w:ascii="Times New Roman" w:hAnsi="Times New Roman"/>
          <w:sz w:val="28"/>
          <w:szCs w:val="28"/>
        </w:rPr>
        <w:t xml:space="preserve"> досудебного обжалования контрольной (надзорной) деятельности</w:t>
      </w:r>
      <w:r w:rsidR="00B3450E">
        <w:rPr>
          <w:rFonts w:ascii="Times New Roman" w:hAnsi="Times New Roman"/>
          <w:sz w:val="28"/>
          <w:szCs w:val="28"/>
        </w:rPr>
        <w:t xml:space="preserve">, </w:t>
      </w:r>
      <w:r w:rsidR="00B3450E" w:rsidRPr="00B3450E">
        <w:rPr>
          <w:rFonts w:ascii="Times New Roman" w:hAnsi="Times New Roman"/>
          <w:sz w:val="28"/>
          <w:szCs w:val="28"/>
          <w:u w:val="single"/>
        </w:rPr>
        <w:t>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</w:t>
      </w:r>
      <w:r w:rsidR="00B3450E">
        <w:rPr>
          <w:rFonts w:ascii="Times New Roman" w:hAnsi="Times New Roman"/>
          <w:sz w:val="28"/>
          <w:szCs w:val="28"/>
        </w:rPr>
        <w:t>.</w:t>
      </w:r>
      <w:r w:rsidRPr="008B7996">
        <w:rPr>
          <w:rFonts w:ascii="Times New Roman" w:hAnsi="Times New Roman"/>
          <w:sz w:val="28"/>
          <w:szCs w:val="28"/>
        </w:rPr>
        <w:t xml:space="preserve"> Правила ведения </w:t>
      </w:r>
      <w:r w:rsidR="005A521A" w:rsidRPr="005A521A">
        <w:rPr>
          <w:rFonts w:ascii="Times New Roman" w:hAnsi="Times New Roman"/>
          <w:sz w:val="28"/>
          <w:szCs w:val="28"/>
          <w:u w:val="single"/>
        </w:rPr>
        <w:t>подс</w:t>
      </w:r>
      <w:r w:rsidRPr="005A521A">
        <w:rPr>
          <w:rFonts w:ascii="Times New Roman" w:hAnsi="Times New Roman"/>
          <w:sz w:val="28"/>
          <w:szCs w:val="28"/>
          <w:u w:val="single"/>
        </w:rPr>
        <w:t>истемы</w:t>
      </w:r>
      <w:r w:rsidRPr="008B7996">
        <w:rPr>
          <w:rFonts w:ascii="Times New Roman" w:hAnsi="Times New Roman"/>
          <w:sz w:val="28"/>
          <w:szCs w:val="28"/>
        </w:rPr>
        <w:t xml:space="preserve"> досудебного обжалования контрольной (надзорной) деятельности утвержд</w:t>
      </w:r>
      <w:r w:rsidR="005A521A">
        <w:rPr>
          <w:rFonts w:ascii="Times New Roman" w:hAnsi="Times New Roman"/>
          <w:sz w:val="28"/>
          <w:szCs w:val="28"/>
        </w:rPr>
        <w:t xml:space="preserve">аются </w:t>
      </w:r>
      <w:r w:rsidRPr="008B7996">
        <w:rPr>
          <w:rFonts w:ascii="Times New Roman" w:hAnsi="Times New Roman"/>
          <w:sz w:val="28"/>
          <w:szCs w:val="28"/>
        </w:rPr>
        <w:t>Правительством Российской Федерации.</w:t>
      </w:r>
      <w:r w:rsidR="005A521A">
        <w:rPr>
          <w:rFonts w:ascii="Times New Roman" w:hAnsi="Times New Roman"/>
          <w:sz w:val="28"/>
          <w:szCs w:val="28"/>
        </w:rPr>
        <w:t xml:space="preserve"> </w:t>
      </w:r>
      <w:r w:rsidR="005A521A" w:rsidRPr="005A521A">
        <w:rPr>
          <w:rFonts w:ascii="Times New Roman" w:hAnsi="Times New Roman"/>
          <w:sz w:val="28"/>
          <w:szCs w:val="28"/>
          <w:u w:val="single"/>
        </w:rPr>
        <w:t>Рассмотрение жалобы, связанной со сведениями и документами, составляющими государственную или иную охраняемую законом тайну, осуществляются в порядке, предусмотренном положением о виде контроля.</w:t>
      </w:r>
    </w:p>
    <w:p w14:paraId="55B5218F" w14:textId="77777777" w:rsidR="005A521A" w:rsidRPr="008B7996" w:rsidRDefault="005A521A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Уполномоченные на рассмотрение жалоб органы должны обеспечить передачу в подсистему досудебного обжалования контрольной (надзорной) деятельности сведений о ходе рассмотрения жалоб.</w:t>
      </w:r>
    </w:p>
    <w:p w14:paraId="20D541CB" w14:textId="77777777" w:rsidR="00D50CAF" w:rsidRPr="001D1D3E" w:rsidRDefault="00D50CAF" w:rsidP="0044555F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5F">
        <w:rPr>
          <w:rFonts w:ascii="Times New Roman" w:hAnsi="Times New Roman" w:cs="Times New Roman"/>
          <w:sz w:val="28"/>
          <w:szCs w:val="28"/>
        </w:rPr>
        <w:t>5.15</w:t>
      </w:r>
      <w:r w:rsidR="00D26AEB">
        <w:rPr>
          <w:rFonts w:ascii="Times New Roman" w:hAnsi="Times New Roman" w:cs="Times New Roman"/>
          <w:sz w:val="28"/>
          <w:szCs w:val="28"/>
        </w:rPr>
        <w:t>.</w:t>
      </w:r>
      <w:r w:rsidRPr="0017275F">
        <w:rPr>
          <w:rFonts w:ascii="Times New Roman" w:hAnsi="Times New Roman" w:cs="Times New Roman"/>
          <w:sz w:val="28"/>
          <w:szCs w:val="28"/>
        </w:rPr>
        <w:t xml:space="preserve"> Жалоба подлежит рассмотрению руководителем (заместителем руководителя) Контрольного органа в течение 20 рабочих дней со дня ее регистрации.</w:t>
      </w:r>
    </w:p>
    <w:p w14:paraId="3049D03B" w14:textId="77777777"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5.16. Указанный срок может быть продлен на двадцать рабочих дней, в следующих исключительных случаях:</w:t>
      </w:r>
    </w:p>
    <w:p w14:paraId="1AC625DA" w14:textId="77777777"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в отношении должностного лица, действия (бездействия) </w:t>
      </w:r>
      <w:r>
        <w:rPr>
          <w:sz w:val="28"/>
          <w:szCs w:val="28"/>
        </w:rPr>
        <w:lastRenderedPageBreak/>
        <w:t>которого обжалуются служебной проверки по фактам, указанным в жалобе;</w:t>
      </w:r>
    </w:p>
    <w:p w14:paraId="3EA6DB6F" w14:textId="77777777"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14:paraId="223D16DB" w14:textId="77777777"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14:paraId="1CA287C2" w14:textId="77777777"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14:paraId="223ED9CC" w14:textId="77777777"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14:paraId="6036230D" w14:textId="77777777" w:rsidR="00D50CAF" w:rsidRPr="003F4B5E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5.18. Не допускается запрашивать у контролируемого лица, подавшего жалобу, информацию и документы, которые находятся в распоряжении </w:t>
      </w:r>
      <w:r w:rsidRPr="003F4B5E">
        <w:rPr>
          <w:sz w:val="28"/>
          <w:szCs w:val="28"/>
        </w:rPr>
        <w:t>государственных органов, органов местного самоуправления либо подведомственным им организаций.</w:t>
      </w:r>
    </w:p>
    <w:p w14:paraId="17EB8F8E" w14:textId="77777777"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42EEE84B" w14:textId="77777777" w:rsidR="00D50CAF" w:rsidRPr="003F4B5E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3F4B5E">
        <w:rPr>
          <w:sz w:val="28"/>
          <w:szCs w:val="28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14:paraId="62525771" w14:textId="77777777" w:rsidR="00D50CAF" w:rsidRPr="0017275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4B5E">
        <w:rPr>
          <w:rFonts w:ascii="Times New Roman" w:hAnsi="Times New Roman"/>
          <w:sz w:val="28"/>
          <w:szCs w:val="28"/>
        </w:rPr>
        <w:t>5.20. По итогам рассмотрения</w:t>
      </w:r>
      <w:r w:rsidRPr="0017275F">
        <w:rPr>
          <w:rFonts w:ascii="Times New Roman" w:hAnsi="Times New Roman"/>
          <w:sz w:val="28"/>
          <w:szCs w:val="28"/>
        </w:rPr>
        <w:t xml:space="preserve"> жалобы руководитель (заместитель руководителя)</w:t>
      </w:r>
      <w:r w:rsidR="00D26AEB">
        <w:rPr>
          <w:rFonts w:ascii="Times New Roman" w:hAnsi="Times New Roman"/>
          <w:sz w:val="28"/>
          <w:szCs w:val="28"/>
        </w:rPr>
        <w:t xml:space="preserve"> </w:t>
      </w:r>
      <w:r w:rsidRPr="0017275F">
        <w:rPr>
          <w:rFonts w:ascii="Times New Roman" w:hAnsi="Times New Roman"/>
          <w:sz w:val="28"/>
          <w:szCs w:val="28"/>
        </w:rPr>
        <w:t>Контрольного органа принимает одно из следующих решений:</w:t>
      </w:r>
    </w:p>
    <w:p w14:paraId="0BF16DDC" w14:textId="77777777" w:rsidR="00D50CAF" w:rsidRPr="00B92B36" w:rsidRDefault="00D50CAF" w:rsidP="0044555F">
      <w:pPr>
        <w:pStyle w:val="ConsPlusNormal"/>
        <w:ind w:firstLine="709"/>
        <w:jc w:val="both"/>
        <w:rPr>
          <w:rFonts w:cs="Arial"/>
          <w:sz w:val="28"/>
          <w:szCs w:val="28"/>
        </w:rPr>
      </w:pPr>
      <w:r w:rsidRPr="0017275F">
        <w:rPr>
          <w:sz w:val="28"/>
          <w:szCs w:val="28"/>
        </w:rPr>
        <w:t>оставляет жалобу без удовлетворения;</w:t>
      </w:r>
    </w:p>
    <w:p w14:paraId="4810424D" w14:textId="77777777"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B92B36">
        <w:rPr>
          <w:sz w:val="28"/>
          <w:szCs w:val="28"/>
        </w:rPr>
        <w:t>отменяет решение Контрольного органа</w:t>
      </w:r>
      <w:r>
        <w:rPr>
          <w:sz w:val="28"/>
          <w:szCs w:val="28"/>
        </w:rPr>
        <w:t xml:space="preserve"> полностью или частично;</w:t>
      </w:r>
    </w:p>
    <w:p w14:paraId="32CC5259" w14:textId="77777777"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отменяет решение Контрольного органа полностью и принимает новое решение;</w:t>
      </w:r>
    </w:p>
    <w:p w14:paraId="637FFA05" w14:textId="77777777"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14:paraId="3FA77BEA" w14:textId="77777777"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14:paraId="1BAA5A01" w14:textId="77777777" w:rsidR="00D50CAF" w:rsidRPr="001D1D3E" w:rsidRDefault="00412A10" w:rsidP="00412A10">
      <w:pPr>
        <w:pStyle w:val="a8"/>
        <w:widowControl/>
        <w:tabs>
          <w:tab w:val="left" w:pos="0"/>
        </w:tabs>
        <w:spacing w:before="120" w:after="120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D50CAF" w:rsidRPr="001D1D3E">
        <w:rPr>
          <w:rFonts w:ascii="Times New Roman" w:hAnsi="Times New Roman"/>
          <w:b/>
          <w:bCs/>
          <w:sz w:val="28"/>
          <w:szCs w:val="28"/>
        </w:rPr>
        <w:t xml:space="preserve">6. Ключевые показатели вида контроля и их целевые значения для муниципального контроля </w:t>
      </w:r>
    </w:p>
    <w:p w14:paraId="714B961A" w14:textId="77777777"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1B02">
        <w:rPr>
          <w:rFonts w:ascii="Times New Roman" w:hAnsi="Times New Roman"/>
          <w:sz w:val="28"/>
          <w:szCs w:val="28"/>
        </w:rPr>
        <w:lastRenderedPageBreak/>
        <w:t xml:space="preserve">Ключевые показатели муниципального контроля </w:t>
      </w:r>
      <w:bookmarkStart w:id="11" w:name="_Hlk73956884"/>
      <w:r w:rsidRPr="00161B02">
        <w:rPr>
          <w:rFonts w:ascii="Times New Roman" w:hAnsi="Times New Roman"/>
          <w:sz w:val="28"/>
          <w:szCs w:val="28"/>
        </w:rPr>
        <w:t>и их целевые значения, индикативные показатели</w:t>
      </w:r>
      <w:bookmarkEnd w:id="11"/>
      <w:r w:rsidRPr="00161B02">
        <w:rPr>
          <w:rFonts w:ascii="Times New Roman" w:hAnsi="Times New Roman"/>
          <w:sz w:val="28"/>
          <w:szCs w:val="28"/>
        </w:rPr>
        <w:t xml:space="preserve"> </w:t>
      </w:r>
      <w:r w:rsidRPr="00D02D96">
        <w:rPr>
          <w:rFonts w:ascii="Times New Roman" w:hAnsi="Times New Roman"/>
          <w:sz w:val="28"/>
          <w:szCs w:val="28"/>
        </w:rPr>
        <w:t xml:space="preserve">установлены приложением </w:t>
      </w:r>
      <w:r w:rsidR="00D02D96" w:rsidRPr="00D02D96">
        <w:rPr>
          <w:rFonts w:ascii="Times New Roman" w:hAnsi="Times New Roman"/>
          <w:sz w:val="28"/>
          <w:szCs w:val="28"/>
        </w:rPr>
        <w:t>№ 4</w:t>
      </w:r>
      <w:r w:rsidRPr="00161B02">
        <w:rPr>
          <w:rFonts w:ascii="Times New Roman" w:hAnsi="Times New Roman"/>
          <w:sz w:val="28"/>
          <w:szCs w:val="28"/>
        </w:rPr>
        <w:t xml:space="preserve"> </w:t>
      </w:r>
      <w:r w:rsidR="00D02D96">
        <w:rPr>
          <w:rFonts w:ascii="Times New Roman" w:hAnsi="Times New Roman"/>
          <w:sz w:val="28"/>
          <w:szCs w:val="28"/>
        </w:rPr>
        <w:t xml:space="preserve">  </w:t>
      </w:r>
      <w:r w:rsidR="00412A10">
        <w:rPr>
          <w:rFonts w:ascii="Times New Roman" w:hAnsi="Times New Roman"/>
          <w:sz w:val="28"/>
          <w:szCs w:val="28"/>
        </w:rPr>
        <w:t xml:space="preserve">           </w:t>
      </w:r>
      <w:r w:rsidR="00D02D96">
        <w:rPr>
          <w:rFonts w:ascii="Times New Roman" w:hAnsi="Times New Roman"/>
          <w:sz w:val="28"/>
          <w:szCs w:val="28"/>
        </w:rPr>
        <w:t xml:space="preserve">         </w:t>
      </w:r>
      <w:r w:rsidRPr="00161B02">
        <w:rPr>
          <w:rFonts w:ascii="Times New Roman" w:hAnsi="Times New Roman"/>
          <w:sz w:val="28"/>
          <w:szCs w:val="28"/>
        </w:rPr>
        <w:t>к настоящему Положению.</w:t>
      </w:r>
    </w:p>
    <w:p w14:paraId="7BCA570E" w14:textId="77777777" w:rsidR="00412A10" w:rsidRDefault="00412A10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C7ABEC8" w14:textId="77777777" w:rsidR="00412A10" w:rsidRPr="00161B02" w:rsidRDefault="00412A10" w:rsidP="00412A10">
      <w:pPr>
        <w:pStyle w:val="a8"/>
        <w:widowControl/>
        <w:tabs>
          <w:tab w:val="left" w:pos="0"/>
        </w:tabs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</w:p>
    <w:p w14:paraId="2BF5BA87" w14:textId="77777777" w:rsidR="00D50CAF" w:rsidRDefault="00D50CAF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0D01858B" w14:textId="77777777" w:rsidR="00D50CAF" w:rsidRDefault="00D50CAF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0E6CD754" w14:textId="77777777" w:rsidR="00D50CAF" w:rsidRDefault="00D50CAF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7CC0ECC0" w14:textId="77777777" w:rsidR="00D50CAF" w:rsidRPr="009615C9" w:rsidRDefault="00D50CAF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615C9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EB3118">
        <w:rPr>
          <w:rFonts w:ascii="Times New Roman" w:hAnsi="Times New Roman" w:cs="Times New Roman"/>
          <w:sz w:val="28"/>
          <w:szCs w:val="28"/>
        </w:rPr>
        <w:t xml:space="preserve"> № </w:t>
      </w:r>
      <w:r w:rsidR="00587D54">
        <w:rPr>
          <w:rFonts w:ascii="Times New Roman" w:hAnsi="Times New Roman" w:cs="Times New Roman"/>
          <w:sz w:val="28"/>
          <w:szCs w:val="28"/>
        </w:rPr>
        <w:t>1</w:t>
      </w:r>
    </w:p>
    <w:p w14:paraId="1047724C" w14:textId="77777777" w:rsidR="00D50CAF" w:rsidRPr="00E24F88" w:rsidRDefault="00D50CAF" w:rsidP="008D1F0C">
      <w:pPr>
        <w:widowControl/>
        <w:spacing w:after="72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9615C9">
        <w:rPr>
          <w:rFonts w:ascii="Times New Roman" w:hAnsi="Times New Roman" w:cs="Times New Roman"/>
          <w:sz w:val="28"/>
          <w:szCs w:val="28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</w:t>
      </w:r>
      <w:r w:rsidR="00587D54">
        <w:rPr>
          <w:rFonts w:ascii="Times New Roman" w:hAnsi="Times New Roman" w:cs="Times New Roman"/>
          <w:sz w:val="28"/>
          <w:szCs w:val="28"/>
        </w:rPr>
        <w:t xml:space="preserve"> вне границ населенных пунктов в границах </w:t>
      </w:r>
      <w:r w:rsidR="00E24F88" w:rsidRPr="00E24F88">
        <w:rPr>
          <w:rFonts w:ascii="Times New Roman" w:hAnsi="Times New Roman" w:cs="Times New Roman"/>
          <w:sz w:val="28"/>
          <w:szCs w:val="28"/>
        </w:rPr>
        <w:t>муниципального образования Малмыжский муниципальный район Кировской области</w:t>
      </w:r>
    </w:p>
    <w:p w14:paraId="1FF87A7E" w14:textId="77777777" w:rsidR="00E24F88" w:rsidRDefault="00D50CAF" w:rsidP="00587D54">
      <w:pPr>
        <w:pStyle w:val="ConsPlusNormal"/>
        <w:ind w:firstLine="0"/>
        <w:jc w:val="center"/>
        <w:rPr>
          <w:b/>
          <w:bCs/>
          <w:sz w:val="28"/>
          <w:szCs w:val="28"/>
        </w:rPr>
      </w:pPr>
      <w:r w:rsidRPr="00BD0ADE">
        <w:rPr>
          <w:b/>
          <w:bCs/>
          <w:sz w:val="28"/>
          <w:szCs w:val="28"/>
        </w:rPr>
        <w:t xml:space="preserve">Критерии </w:t>
      </w:r>
    </w:p>
    <w:p w14:paraId="1A80060C" w14:textId="77777777" w:rsidR="00D50CAF" w:rsidRPr="00BD0ADE" w:rsidRDefault="00D50CAF" w:rsidP="00587D54">
      <w:pPr>
        <w:pStyle w:val="ConsPlusNormal"/>
        <w:ind w:firstLine="0"/>
        <w:jc w:val="center"/>
        <w:rPr>
          <w:b/>
          <w:bCs/>
          <w:sz w:val="28"/>
          <w:szCs w:val="28"/>
        </w:rPr>
      </w:pPr>
      <w:r w:rsidRPr="00BD0ADE">
        <w:rPr>
          <w:b/>
          <w:bCs/>
          <w:sz w:val="28"/>
          <w:szCs w:val="28"/>
        </w:rPr>
        <w:t xml:space="preserve">отнесения объектов контроля </w:t>
      </w:r>
      <w:r w:rsidRPr="00BD0ADE">
        <w:rPr>
          <w:b/>
          <w:bCs/>
          <w:color w:val="000000"/>
          <w:sz w:val="28"/>
          <w:szCs w:val="28"/>
        </w:rPr>
        <w:t>к категориям риска в рамках осуществления муниципального контроля</w:t>
      </w:r>
      <w:r w:rsidR="00587D54">
        <w:rPr>
          <w:b/>
          <w:bCs/>
          <w:color w:val="000000"/>
          <w:sz w:val="28"/>
          <w:szCs w:val="28"/>
        </w:rPr>
        <w:t xml:space="preserve"> </w:t>
      </w:r>
      <w:r w:rsidRPr="00BD0ADE">
        <w:rPr>
          <w:b/>
          <w:bCs/>
          <w:sz w:val="28"/>
          <w:szCs w:val="28"/>
        </w:rPr>
        <w:t>на автомобильном транспорте, городском наземном электрическом транспорте и</w:t>
      </w:r>
    </w:p>
    <w:p w14:paraId="3C74BEC5" w14:textId="77777777" w:rsidR="00587D54" w:rsidRDefault="00D50CAF" w:rsidP="008D1F0C">
      <w:pPr>
        <w:pStyle w:val="ConsPlusNormal"/>
        <w:spacing w:after="480"/>
        <w:ind w:firstLine="0"/>
        <w:jc w:val="center"/>
        <w:rPr>
          <w:b/>
          <w:sz w:val="28"/>
          <w:szCs w:val="28"/>
        </w:rPr>
      </w:pPr>
      <w:r w:rsidRPr="00BD0ADE">
        <w:rPr>
          <w:b/>
          <w:bCs/>
          <w:sz w:val="28"/>
          <w:szCs w:val="28"/>
        </w:rPr>
        <w:t>в дорожном хозяйстве</w:t>
      </w:r>
      <w:r w:rsidR="00587D54">
        <w:rPr>
          <w:b/>
          <w:bCs/>
          <w:sz w:val="28"/>
          <w:szCs w:val="28"/>
        </w:rPr>
        <w:t xml:space="preserve"> </w:t>
      </w:r>
      <w:r w:rsidR="00587D54" w:rsidRPr="00587D54">
        <w:rPr>
          <w:b/>
          <w:sz w:val="28"/>
          <w:szCs w:val="28"/>
        </w:rPr>
        <w:t xml:space="preserve">вне границ населенных пунктов в границах </w:t>
      </w:r>
      <w:r w:rsidR="00E24F88" w:rsidRPr="00E24F88">
        <w:rPr>
          <w:b/>
          <w:sz w:val="28"/>
          <w:szCs w:val="28"/>
        </w:rPr>
        <w:t>муниципального образования Малмыжский муниципальный район Кировской области</w:t>
      </w:r>
    </w:p>
    <w:tbl>
      <w:tblPr>
        <w:tblW w:w="9486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2"/>
        <w:gridCol w:w="6859"/>
        <w:gridCol w:w="1985"/>
      </w:tblGrid>
      <w:tr w:rsidR="00D50CAF" w:rsidRPr="00161B02" w14:paraId="6CC51CFA" w14:textId="77777777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5C75F2F" w14:textId="77777777" w:rsidR="00D50CAF" w:rsidRPr="00161B02" w:rsidRDefault="00D50CAF" w:rsidP="009615C9">
            <w:pPr>
              <w:rPr>
                <w:rFonts w:ascii="Times New Roman" w:hAnsi="Times New Roman" w:cs="Times New Roman"/>
              </w:rPr>
            </w:pPr>
            <w:r w:rsidRPr="00161B02">
              <w:rPr>
                <w:rFonts w:ascii="Times New Roman" w:hAnsi="Times New Roman" w:cs="Times New Roman"/>
              </w:rPr>
              <w:t> п/п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C9B8330" w14:textId="77777777" w:rsidR="002A7072" w:rsidRDefault="00D50CAF" w:rsidP="002A7072">
            <w:pPr>
              <w:jc w:val="center"/>
              <w:rPr>
                <w:rFonts w:ascii="Times New Roman" w:hAnsi="Times New Roman" w:cs="Times New Roman"/>
              </w:rPr>
            </w:pPr>
            <w:r w:rsidRPr="00161B02">
              <w:rPr>
                <w:rFonts w:ascii="Times New Roman" w:hAnsi="Times New Roman" w:cs="Times New Roman"/>
              </w:rPr>
              <w:t xml:space="preserve">Объекты муниципального контроля в сфере благоустройства </w:t>
            </w:r>
          </w:p>
          <w:p w14:paraId="65049E9A" w14:textId="77777777" w:rsidR="00D50CAF" w:rsidRPr="00161B02" w:rsidRDefault="002A7072" w:rsidP="00E24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E24F88">
              <w:rPr>
                <w:rFonts w:ascii="Times New Roman" w:hAnsi="Times New Roman" w:cs="Times New Roman"/>
              </w:rPr>
              <w:t xml:space="preserve">Малмыжском </w:t>
            </w:r>
            <w:r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D4575CC" w14:textId="77777777" w:rsidR="00D50CAF" w:rsidRPr="00161B02" w:rsidRDefault="00D50CAF" w:rsidP="009615C9">
            <w:pPr>
              <w:jc w:val="center"/>
              <w:rPr>
                <w:rFonts w:ascii="Times New Roman" w:hAnsi="Times New Roman" w:cs="Times New Roman"/>
              </w:rPr>
            </w:pPr>
            <w:r w:rsidRPr="00161B02">
              <w:rPr>
                <w:rFonts w:ascii="Times New Roman" w:hAnsi="Times New Roman" w:cs="Times New Roman"/>
              </w:rPr>
              <w:t>Категория риска</w:t>
            </w:r>
          </w:p>
        </w:tc>
      </w:tr>
      <w:tr w:rsidR="00D50CAF" w:rsidRPr="00161B02" w14:paraId="39319D34" w14:textId="77777777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0F5850D" w14:textId="77777777" w:rsidR="00D50CAF" w:rsidRPr="00161B02" w:rsidRDefault="00D50CAF" w:rsidP="009615C9">
            <w:pPr>
              <w:jc w:val="center"/>
              <w:rPr>
                <w:rFonts w:ascii="Times New Roman" w:hAnsi="Times New Roman" w:cs="Times New Roman"/>
              </w:rPr>
            </w:pPr>
            <w:r w:rsidRPr="00161B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5FE22A8" w14:textId="77777777" w:rsidR="00D50CAF" w:rsidRPr="00C8133A" w:rsidRDefault="00D50CAF" w:rsidP="002A7072">
            <w:pPr>
              <w:jc w:val="both"/>
              <w:rPr>
                <w:rFonts w:ascii="Times New Roman" w:hAnsi="Times New Roman" w:cs="Times New Roman"/>
              </w:rPr>
            </w:pPr>
            <w:r w:rsidRPr="00C8133A">
              <w:rPr>
                <w:rFonts w:ascii="Times New Roman" w:hAnsi="Times New Roman" w:cs="Times New Roman"/>
              </w:rPr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</w:t>
            </w:r>
          </w:p>
          <w:p w14:paraId="41846631" w14:textId="77777777" w:rsidR="00D50CAF" w:rsidRPr="00C8133A" w:rsidRDefault="00D50CAF" w:rsidP="009615C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8133A">
              <w:rPr>
                <w:rFonts w:ascii="Times New Roman" w:hAnsi="Times New Roman" w:cs="Times New Roman"/>
              </w:rPr>
              <w:t xml:space="preserve">обязательных требований,  подлежащих исполнению (соблюдению) контролируемыми лицами при осуществлении деятельности </w:t>
            </w:r>
            <w:r w:rsidRPr="00C8133A">
              <w:rPr>
                <w:rFonts w:ascii="Times New Roman" w:hAnsi="Times New Roman" w:cs="Times New Roman"/>
                <w:spacing w:val="2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F513381" w14:textId="77777777" w:rsidR="00D50CAF" w:rsidRPr="00161B02" w:rsidRDefault="00D50CAF" w:rsidP="009615C9">
            <w:pPr>
              <w:jc w:val="center"/>
              <w:rPr>
                <w:rFonts w:ascii="Times New Roman" w:hAnsi="Times New Roman" w:cs="Times New Roman"/>
              </w:rPr>
            </w:pPr>
            <w:r w:rsidRPr="00161B02">
              <w:rPr>
                <w:rFonts w:ascii="Times New Roman" w:hAnsi="Times New Roman" w:cs="Times New Roman"/>
              </w:rPr>
              <w:t>Значительный риск</w:t>
            </w:r>
          </w:p>
        </w:tc>
      </w:tr>
      <w:tr w:rsidR="00D50CAF" w:rsidRPr="00161B02" w14:paraId="4B11F8FD" w14:textId="77777777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F68965A" w14:textId="77777777" w:rsidR="00D50CAF" w:rsidRPr="00161B02" w:rsidRDefault="00D50CAF" w:rsidP="009615C9">
            <w:pPr>
              <w:jc w:val="center"/>
              <w:rPr>
                <w:rFonts w:ascii="Times New Roman" w:hAnsi="Times New Roman" w:cs="Times New Roman"/>
              </w:rPr>
            </w:pPr>
            <w:r w:rsidRPr="00161B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A5CD8F5" w14:textId="77777777" w:rsidR="00D50CAF" w:rsidRPr="00C8133A" w:rsidRDefault="00D50CAF" w:rsidP="009615C9">
            <w:pPr>
              <w:jc w:val="both"/>
              <w:rPr>
                <w:rFonts w:ascii="Times New Roman" w:hAnsi="Times New Roman" w:cs="Times New Roman"/>
              </w:rPr>
            </w:pPr>
            <w:r w:rsidRPr="00C8133A">
              <w:rPr>
                <w:rFonts w:ascii="Times New Roman" w:hAnsi="Times New Roman" w:cs="Times New Roman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 подлежащих исполнению (соблюдению) контролируемыми лицами при осуществлении деятельности </w:t>
            </w:r>
            <w:r w:rsidRPr="00C8133A">
              <w:rPr>
                <w:rFonts w:ascii="Times New Roman" w:hAnsi="Times New Roman" w:cs="Times New Roman"/>
                <w:spacing w:val="2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6FBF5D0" w14:textId="77777777" w:rsidR="00D50CAF" w:rsidRPr="00161B02" w:rsidRDefault="00D50CAF" w:rsidP="009615C9">
            <w:pPr>
              <w:jc w:val="center"/>
              <w:rPr>
                <w:rFonts w:ascii="Times New Roman" w:hAnsi="Times New Roman" w:cs="Times New Roman"/>
              </w:rPr>
            </w:pPr>
            <w:r w:rsidRPr="00161B02">
              <w:rPr>
                <w:rFonts w:ascii="Times New Roman" w:hAnsi="Times New Roman" w:cs="Times New Roman"/>
              </w:rPr>
              <w:t>Средний риск</w:t>
            </w:r>
          </w:p>
        </w:tc>
      </w:tr>
      <w:tr w:rsidR="00D50CAF" w:rsidRPr="00161B02" w14:paraId="308862BD" w14:textId="77777777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B89E63E" w14:textId="77777777" w:rsidR="00D50CAF" w:rsidRPr="00161B02" w:rsidRDefault="00D50CAF" w:rsidP="009615C9">
            <w:pPr>
              <w:jc w:val="center"/>
              <w:rPr>
                <w:rFonts w:ascii="Times New Roman" w:hAnsi="Times New Roman" w:cs="Times New Roman"/>
              </w:rPr>
            </w:pPr>
            <w:r w:rsidRPr="00161B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4529451" w14:textId="77777777" w:rsidR="00D50CAF" w:rsidRPr="00C8133A" w:rsidRDefault="00D50CAF" w:rsidP="009615C9">
            <w:pPr>
              <w:jc w:val="both"/>
              <w:rPr>
                <w:rFonts w:ascii="Times New Roman" w:hAnsi="Times New Roman" w:cs="Times New Roman"/>
              </w:rPr>
            </w:pPr>
            <w:r w:rsidRPr="00C8133A">
              <w:rPr>
                <w:rFonts w:ascii="Times New Roman" w:hAnsi="Times New Roman" w:cs="Times New Roman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</w:t>
            </w:r>
            <w:r w:rsidRPr="00C8133A">
              <w:rPr>
                <w:rFonts w:ascii="Times New Roman" w:hAnsi="Times New Roman" w:cs="Times New Roman"/>
              </w:rPr>
              <w:lastRenderedPageBreak/>
              <w:t xml:space="preserve">или внеплановой проверки по факту выявленных нарушений за несоблюдение обязательных требований,  подлежащих исполнению (соблюдению) контролируемыми лицами при осуществлении деятельности </w:t>
            </w:r>
            <w:r w:rsidRPr="00C8133A">
              <w:rPr>
                <w:rFonts w:ascii="Times New Roman" w:hAnsi="Times New Roman" w:cs="Times New Roman"/>
                <w:spacing w:val="2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F10BF51" w14:textId="77777777" w:rsidR="00D50CAF" w:rsidRPr="00161B02" w:rsidRDefault="00D50CAF" w:rsidP="009615C9">
            <w:pPr>
              <w:jc w:val="center"/>
              <w:rPr>
                <w:rFonts w:ascii="Times New Roman" w:hAnsi="Times New Roman" w:cs="Times New Roman"/>
              </w:rPr>
            </w:pPr>
            <w:r w:rsidRPr="00161B02">
              <w:rPr>
                <w:rFonts w:ascii="Times New Roman" w:hAnsi="Times New Roman" w:cs="Times New Roman"/>
              </w:rPr>
              <w:lastRenderedPageBreak/>
              <w:t>Умеренный риск</w:t>
            </w:r>
          </w:p>
        </w:tc>
      </w:tr>
      <w:tr w:rsidR="00D50CAF" w:rsidRPr="00161B02" w14:paraId="03A7C536" w14:textId="77777777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B40BE1B" w14:textId="77777777" w:rsidR="00D50CAF" w:rsidRPr="00161B02" w:rsidRDefault="00D50CAF" w:rsidP="009615C9">
            <w:pPr>
              <w:jc w:val="center"/>
              <w:rPr>
                <w:rFonts w:ascii="Times New Roman" w:hAnsi="Times New Roman" w:cs="Times New Roman"/>
              </w:rPr>
            </w:pPr>
            <w:r w:rsidRPr="00161B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DC9FCA7" w14:textId="77777777" w:rsidR="00D50CAF" w:rsidRPr="00161B02" w:rsidRDefault="00D50CAF" w:rsidP="002A7072">
            <w:pPr>
              <w:jc w:val="both"/>
              <w:rPr>
                <w:rFonts w:ascii="Times New Roman" w:hAnsi="Times New Roman" w:cs="Times New Roman"/>
              </w:rPr>
            </w:pPr>
            <w:r w:rsidRPr="00161B02">
              <w:rPr>
                <w:rFonts w:ascii="Times New Roman" w:hAnsi="Times New Roman" w:cs="Times New Roman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8EE93C5" w14:textId="77777777" w:rsidR="00D50CAF" w:rsidRPr="00161B02" w:rsidRDefault="00D50CAF" w:rsidP="009615C9">
            <w:pPr>
              <w:jc w:val="center"/>
              <w:rPr>
                <w:rFonts w:ascii="Times New Roman" w:hAnsi="Times New Roman" w:cs="Times New Roman"/>
              </w:rPr>
            </w:pPr>
            <w:r w:rsidRPr="00161B02">
              <w:rPr>
                <w:rFonts w:ascii="Times New Roman" w:hAnsi="Times New Roman" w:cs="Times New Roman"/>
              </w:rPr>
              <w:t>Низкий риск</w:t>
            </w:r>
          </w:p>
        </w:tc>
      </w:tr>
    </w:tbl>
    <w:p w14:paraId="56455785" w14:textId="77777777" w:rsidR="00D50CAF" w:rsidRPr="009615C9" w:rsidRDefault="00D50CAF" w:rsidP="008D1F0C">
      <w:pPr>
        <w:widowControl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hd w:val="clear" w:color="auto" w:fill="F1C100"/>
        </w:rPr>
        <w:br w:type="page"/>
      </w:r>
      <w:r w:rsidRPr="009615C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A7072">
        <w:rPr>
          <w:rFonts w:ascii="Times New Roman" w:hAnsi="Times New Roman" w:cs="Times New Roman"/>
          <w:sz w:val="28"/>
          <w:szCs w:val="28"/>
        </w:rPr>
        <w:t>№ 2</w:t>
      </w:r>
    </w:p>
    <w:p w14:paraId="3D3B7E48" w14:textId="77777777" w:rsidR="002A7072" w:rsidRDefault="002A7072" w:rsidP="008D1F0C">
      <w:pPr>
        <w:widowControl/>
        <w:spacing w:after="72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9615C9">
        <w:rPr>
          <w:rFonts w:ascii="Times New Roman" w:hAnsi="Times New Roman" w:cs="Times New Roman"/>
          <w:sz w:val="28"/>
          <w:szCs w:val="28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 вне границ населенных пунктов в границах </w:t>
      </w:r>
      <w:r w:rsidR="00E24F88" w:rsidRPr="00E24F88">
        <w:rPr>
          <w:rFonts w:ascii="Times New Roman" w:hAnsi="Times New Roman" w:cs="Times New Roman"/>
          <w:sz w:val="28"/>
          <w:szCs w:val="28"/>
        </w:rPr>
        <w:t>муниципального образования Малмыжский муниципальный район Кировской области</w:t>
      </w:r>
    </w:p>
    <w:p w14:paraId="2E685863" w14:textId="77777777" w:rsidR="00D50CAF" w:rsidRPr="00BD0ADE" w:rsidRDefault="00D50CAF" w:rsidP="00C8133A">
      <w:pPr>
        <w:pStyle w:val="ConsPlusNormal"/>
        <w:ind w:firstLine="0"/>
        <w:jc w:val="center"/>
        <w:rPr>
          <w:rFonts w:cs="Arial"/>
          <w:b/>
          <w:bCs/>
          <w:shd w:val="clear" w:color="auto" w:fill="F1C100"/>
        </w:rPr>
      </w:pPr>
      <w:r w:rsidRPr="00BD0ADE">
        <w:rPr>
          <w:b/>
          <w:bCs/>
          <w:sz w:val="28"/>
          <w:szCs w:val="28"/>
        </w:rPr>
        <w:t xml:space="preserve">Перечень индикаторов риска </w:t>
      </w:r>
    </w:p>
    <w:p w14:paraId="7413ABB3" w14:textId="77777777" w:rsidR="002A7072" w:rsidRDefault="00D50CAF" w:rsidP="002A7072">
      <w:pPr>
        <w:pStyle w:val="ConsPlusNormal"/>
        <w:ind w:firstLine="0"/>
        <w:jc w:val="center"/>
        <w:rPr>
          <w:b/>
          <w:bCs/>
          <w:sz w:val="28"/>
          <w:szCs w:val="28"/>
        </w:rPr>
      </w:pPr>
      <w:r w:rsidRPr="00BD0ADE">
        <w:rPr>
          <w:b/>
          <w:bCs/>
          <w:sz w:val="28"/>
          <w:szCs w:val="28"/>
        </w:rPr>
        <w:t>нарушения обязательных требований, проверяемых в рамках осуществления муниципального контроля</w:t>
      </w:r>
      <w:r w:rsidR="002A7072">
        <w:rPr>
          <w:b/>
          <w:bCs/>
          <w:sz w:val="28"/>
          <w:szCs w:val="28"/>
        </w:rPr>
        <w:t xml:space="preserve"> </w:t>
      </w:r>
      <w:r w:rsidRPr="00BD0ADE">
        <w:rPr>
          <w:b/>
          <w:bCs/>
          <w:sz w:val="28"/>
          <w:szCs w:val="28"/>
        </w:rPr>
        <w:t xml:space="preserve">на автомобильном транспорте, городском наземном электрическом транспорте и </w:t>
      </w:r>
    </w:p>
    <w:p w14:paraId="31AED4C9" w14:textId="77777777" w:rsidR="00D50CAF" w:rsidRDefault="00D50CAF" w:rsidP="008D1F0C">
      <w:pPr>
        <w:pStyle w:val="ConsPlusNormal"/>
        <w:spacing w:after="480"/>
        <w:ind w:firstLine="0"/>
        <w:jc w:val="center"/>
        <w:rPr>
          <w:b/>
          <w:sz w:val="28"/>
          <w:szCs w:val="28"/>
        </w:rPr>
      </w:pPr>
      <w:r w:rsidRPr="00BD0ADE">
        <w:rPr>
          <w:b/>
          <w:bCs/>
          <w:sz w:val="28"/>
          <w:szCs w:val="28"/>
        </w:rPr>
        <w:t>в дорожном хозяйстве</w:t>
      </w:r>
      <w:r w:rsidR="002A7072">
        <w:rPr>
          <w:b/>
          <w:bCs/>
          <w:sz w:val="28"/>
          <w:szCs w:val="28"/>
        </w:rPr>
        <w:t xml:space="preserve"> </w:t>
      </w:r>
      <w:r w:rsidR="002A7072" w:rsidRPr="00587D54">
        <w:rPr>
          <w:b/>
          <w:sz w:val="28"/>
          <w:szCs w:val="28"/>
        </w:rPr>
        <w:t xml:space="preserve">вне границ населенных пунктов в границах </w:t>
      </w:r>
      <w:r w:rsidR="00E24F88" w:rsidRPr="00E24F88">
        <w:rPr>
          <w:b/>
          <w:sz w:val="28"/>
          <w:szCs w:val="28"/>
        </w:rPr>
        <w:t>муниципального образования Малмыжский муниципальный район Кировской области</w:t>
      </w:r>
    </w:p>
    <w:p w14:paraId="1B25E615" w14:textId="77777777" w:rsidR="00625550" w:rsidRPr="00625550" w:rsidRDefault="00625550" w:rsidP="00625550">
      <w:pPr>
        <w:jc w:val="both"/>
        <w:rPr>
          <w:rFonts w:ascii="Times New Roman" w:hAnsi="Times New Roman" w:cs="Times New Roman"/>
          <w:sz w:val="28"/>
          <w:szCs w:val="28"/>
        </w:rPr>
      </w:pPr>
      <w:r w:rsidRPr="00625550">
        <w:rPr>
          <w:rFonts w:ascii="Times New Roman" w:hAnsi="Times New Roman" w:cs="Times New Roman"/>
          <w:sz w:val="28"/>
          <w:szCs w:val="28"/>
        </w:rPr>
        <w:t xml:space="preserve">        Два и более дорожно-транспортных происшествия в течении шести месяцев на объекте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Малмыжский муниципальный район Кировской области.</w:t>
      </w:r>
    </w:p>
    <w:p w14:paraId="17F87CE9" w14:textId="77777777" w:rsidR="00625550" w:rsidRPr="00E24F88" w:rsidRDefault="00625550" w:rsidP="008D1F0C">
      <w:pPr>
        <w:pStyle w:val="ConsPlusNormal"/>
        <w:spacing w:after="480"/>
        <w:ind w:firstLine="0"/>
        <w:jc w:val="center"/>
        <w:rPr>
          <w:b/>
          <w:sz w:val="28"/>
          <w:szCs w:val="28"/>
        </w:rPr>
      </w:pPr>
    </w:p>
    <w:p w14:paraId="32DCC2D9" w14:textId="77777777" w:rsidR="00D50CAF" w:rsidRPr="009615C9" w:rsidRDefault="00D50CAF" w:rsidP="008D1F0C">
      <w:pPr>
        <w:widowControl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71AD8">
        <w:rPr>
          <w:sz w:val="28"/>
          <w:szCs w:val="28"/>
        </w:rPr>
        <w:br w:type="page"/>
      </w:r>
      <w:r w:rsidRPr="009615C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02D96">
        <w:rPr>
          <w:rFonts w:ascii="Times New Roman" w:hAnsi="Times New Roman" w:cs="Times New Roman"/>
          <w:sz w:val="28"/>
          <w:szCs w:val="28"/>
        </w:rPr>
        <w:t>№ 3</w:t>
      </w:r>
    </w:p>
    <w:p w14:paraId="5A2BCE41" w14:textId="77777777" w:rsidR="00280EE4" w:rsidRDefault="00280EE4" w:rsidP="008D1F0C">
      <w:pPr>
        <w:widowControl/>
        <w:spacing w:after="72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9615C9">
        <w:rPr>
          <w:rFonts w:ascii="Times New Roman" w:hAnsi="Times New Roman" w:cs="Times New Roman"/>
          <w:sz w:val="28"/>
          <w:szCs w:val="28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 вне границ населенных пунктов в границах  </w:t>
      </w:r>
      <w:r w:rsidR="00E24F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Малмыжский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E24F88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24F88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14:paraId="5D948222" w14:textId="77777777" w:rsidR="00E24F88" w:rsidRDefault="00D50CAF" w:rsidP="00DB607F">
      <w:pPr>
        <w:pStyle w:val="ConsPlusNormal"/>
        <w:ind w:firstLine="0"/>
        <w:jc w:val="center"/>
        <w:rPr>
          <w:b/>
          <w:bCs/>
          <w:sz w:val="28"/>
          <w:szCs w:val="28"/>
        </w:rPr>
      </w:pPr>
      <w:r w:rsidRPr="00BD0ADE">
        <w:rPr>
          <w:b/>
          <w:bCs/>
          <w:sz w:val="28"/>
          <w:szCs w:val="28"/>
        </w:rPr>
        <w:t xml:space="preserve">Форма </w:t>
      </w:r>
    </w:p>
    <w:p w14:paraId="2551291F" w14:textId="77777777" w:rsidR="00D50CAF" w:rsidRPr="00BD0ADE" w:rsidRDefault="00D50CAF" w:rsidP="00DB607F">
      <w:pPr>
        <w:pStyle w:val="ConsPlusNormal"/>
        <w:ind w:firstLine="0"/>
        <w:jc w:val="center"/>
        <w:rPr>
          <w:b/>
          <w:bCs/>
          <w:sz w:val="28"/>
          <w:szCs w:val="28"/>
        </w:rPr>
      </w:pPr>
      <w:r w:rsidRPr="00BD0ADE">
        <w:rPr>
          <w:b/>
          <w:bCs/>
          <w:sz w:val="28"/>
          <w:szCs w:val="28"/>
        </w:rPr>
        <w:t>предписания Контрольного органа</w:t>
      </w:r>
    </w:p>
    <w:p w14:paraId="35A34AC7" w14:textId="77777777" w:rsidR="00D50CAF" w:rsidRPr="00BD0ADE" w:rsidRDefault="00D50CAF" w:rsidP="00DB607F">
      <w:pPr>
        <w:pStyle w:val="ConsPlusNormal"/>
        <w:ind w:firstLine="540"/>
        <w:jc w:val="both"/>
        <w:rPr>
          <w:rFonts w:cs="Arial"/>
        </w:rPr>
      </w:pPr>
    </w:p>
    <w:tbl>
      <w:tblPr>
        <w:tblW w:w="0" w:type="auto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252"/>
        <w:gridCol w:w="4819"/>
      </w:tblGrid>
      <w:tr w:rsidR="00D50CAF" w:rsidRPr="00BD0ADE" w14:paraId="03CEBBE0" w14:textId="77777777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7876D4" w14:textId="77777777" w:rsidR="00D50CAF" w:rsidRPr="00737382" w:rsidRDefault="00D50CAF" w:rsidP="00DB607F">
            <w:pPr>
              <w:pStyle w:val="ConsPlusNormal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737382">
              <w:rPr>
                <w:rFonts w:eastAsia="Times New Roman"/>
                <w:color w:val="000000"/>
                <w:sz w:val="24"/>
                <w:szCs w:val="24"/>
              </w:rPr>
              <w:t>Бланк Контрольного органа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73883F" w14:textId="77777777" w:rsidR="00D50CAF" w:rsidRPr="00737382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37382">
              <w:rPr>
                <w:rFonts w:eastAsia="Times New Roman"/>
                <w:color w:val="000000"/>
                <w:sz w:val="24"/>
                <w:szCs w:val="24"/>
              </w:rPr>
              <w:t>_________________________________</w:t>
            </w:r>
          </w:p>
          <w:p w14:paraId="673E9B92" w14:textId="77777777" w:rsidR="00D50CAF" w:rsidRPr="00737382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37382">
              <w:rPr>
                <w:rFonts w:eastAsia="Times New Roman"/>
                <w:color w:val="000000"/>
                <w:sz w:val="24"/>
                <w:szCs w:val="24"/>
              </w:rPr>
              <w:t>(указывается должность руководителя контролируемого лица)</w:t>
            </w:r>
          </w:p>
          <w:p w14:paraId="67E32334" w14:textId="77777777" w:rsidR="00D50CAF" w:rsidRPr="00737382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37382">
              <w:rPr>
                <w:rFonts w:eastAsia="Times New Roman"/>
                <w:color w:val="000000"/>
                <w:sz w:val="24"/>
                <w:szCs w:val="24"/>
              </w:rPr>
              <w:t>_________________________________</w:t>
            </w:r>
          </w:p>
          <w:p w14:paraId="0FCA62B4" w14:textId="77777777" w:rsidR="00D50CAF" w:rsidRPr="00737382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37382">
              <w:rPr>
                <w:rFonts w:eastAsia="Times New Roman"/>
                <w:color w:val="000000"/>
                <w:sz w:val="24"/>
                <w:szCs w:val="24"/>
              </w:rPr>
              <w:t>(указывается полное наименование контролируемого лица)</w:t>
            </w:r>
          </w:p>
          <w:p w14:paraId="62393A94" w14:textId="77777777" w:rsidR="00D50CAF" w:rsidRPr="00737382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37382">
              <w:rPr>
                <w:rFonts w:eastAsia="Times New Roman"/>
                <w:color w:val="000000"/>
                <w:sz w:val="24"/>
                <w:szCs w:val="24"/>
              </w:rPr>
              <w:t>_________________________________</w:t>
            </w:r>
          </w:p>
          <w:p w14:paraId="48891988" w14:textId="77777777" w:rsidR="00D50CAF" w:rsidRPr="00737382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37382">
              <w:rPr>
                <w:rFonts w:eastAsia="Times New Roman"/>
                <w:color w:val="000000"/>
                <w:sz w:val="24"/>
                <w:szCs w:val="24"/>
              </w:rPr>
              <w:t>(указывается фамилия, имя, отчество</w:t>
            </w:r>
          </w:p>
          <w:p w14:paraId="4EA5411C" w14:textId="77777777" w:rsidR="00D50CAF" w:rsidRPr="00737382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37382">
              <w:rPr>
                <w:rFonts w:eastAsia="Times New Roman"/>
                <w:color w:val="000000"/>
                <w:sz w:val="24"/>
                <w:szCs w:val="24"/>
              </w:rPr>
              <w:t>(при наличии) руководителя контролируемого лица)</w:t>
            </w:r>
          </w:p>
          <w:p w14:paraId="34BFACAF" w14:textId="77777777" w:rsidR="00D50CAF" w:rsidRPr="00737382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37382">
              <w:rPr>
                <w:rFonts w:eastAsia="Times New Roman"/>
                <w:color w:val="000000"/>
                <w:sz w:val="24"/>
                <w:szCs w:val="24"/>
              </w:rPr>
              <w:t>_________________________________</w:t>
            </w:r>
          </w:p>
          <w:p w14:paraId="3850836D" w14:textId="77777777" w:rsidR="00D50CAF" w:rsidRPr="00737382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37382">
              <w:rPr>
                <w:rFonts w:eastAsia="Times New Roman"/>
                <w:color w:val="000000"/>
                <w:sz w:val="24"/>
                <w:szCs w:val="24"/>
              </w:rPr>
              <w:t>(указывается адрес места нахождения контролируемого лица)</w:t>
            </w:r>
          </w:p>
        </w:tc>
      </w:tr>
    </w:tbl>
    <w:p w14:paraId="2D0A3A99" w14:textId="77777777"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bookmarkStart w:id="12" w:name="Par320"/>
      <w:bookmarkEnd w:id="12"/>
      <w:r w:rsidRPr="00BD0ADE">
        <w:rPr>
          <w:rFonts w:ascii="Times New Roman" w:hAnsi="Times New Roman"/>
          <w:sz w:val="24"/>
          <w:szCs w:val="24"/>
        </w:rPr>
        <w:t>ПРЕДПИСАНИЕ</w:t>
      </w:r>
    </w:p>
    <w:p w14:paraId="7C76B839" w14:textId="77777777"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14:paraId="71866F32" w14:textId="77777777"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4D64C12E" w14:textId="77777777"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>(указывается полное наименование контролируемого лица в дательном падеже)</w:t>
      </w:r>
    </w:p>
    <w:p w14:paraId="2D53F0D5" w14:textId="77777777"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об устранении выявленных нарушений обязательных требований</w:t>
      </w:r>
    </w:p>
    <w:p w14:paraId="084ADD2B" w14:textId="77777777"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14:paraId="3B138088" w14:textId="77777777"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По результатам _____________________________________________________________,</w:t>
      </w:r>
    </w:p>
    <w:p w14:paraId="7636A6F0" w14:textId="77777777"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 xml:space="preserve">(указываются вид и форма контрольного мероприятия в соответствии </w:t>
      </w:r>
    </w:p>
    <w:p w14:paraId="29AF349C" w14:textId="77777777"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>с решением Контрольного органа)</w:t>
      </w:r>
    </w:p>
    <w:p w14:paraId="4181FC0B" w14:textId="77777777"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проведенной _______________________________________________________________</w:t>
      </w:r>
    </w:p>
    <w:p w14:paraId="32AF14C1" w14:textId="77777777" w:rsidR="00D50CAF" w:rsidRPr="00BD0ADE" w:rsidRDefault="00D50CAF" w:rsidP="00DB607F">
      <w:pPr>
        <w:pStyle w:val="ConsPlusNonformat"/>
        <w:jc w:val="both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>(указывается полное наименование контрольного органа)</w:t>
      </w:r>
    </w:p>
    <w:p w14:paraId="01BBF307" w14:textId="77777777"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в отношении _______________________________________________________________</w:t>
      </w:r>
    </w:p>
    <w:p w14:paraId="22670EE3" w14:textId="77777777" w:rsidR="00D50CAF" w:rsidRPr="00BD0ADE" w:rsidRDefault="00D50CAF" w:rsidP="00DB607F">
      <w:pPr>
        <w:pStyle w:val="ConsPlusNonformat"/>
        <w:jc w:val="both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>(указывается полное наименование контролируемого лица)</w:t>
      </w:r>
    </w:p>
    <w:p w14:paraId="66B2EEE9" w14:textId="77777777"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в период с «__» _________________ 20__ г. по «__» _________________ 20__ г.</w:t>
      </w:r>
    </w:p>
    <w:p w14:paraId="79844652" w14:textId="77777777"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14:paraId="628AA449" w14:textId="77777777"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на основании ______________________________________________________________</w:t>
      </w:r>
    </w:p>
    <w:p w14:paraId="7BCD5EF4" w14:textId="77777777"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>(указываются наименование и реквизиты акта Контрольного органа о проведении контрольного мероприятия)</w:t>
      </w:r>
    </w:p>
    <w:p w14:paraId="10C0C010" w14:textId="77777777"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14:paraId="4D94DE62" w14:textId="77777777"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выявлены нарушения обязательных требований ________________ законодательства:</w:t>
      </w:r>
    </w:p>
    <w:p w14:paraId="632434C2" w14:textId="77777777"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14:paraId="7F08EA89" w14:textId="77777777" w:rsidR="00D50CAF" w:rsidRPr="00BD0ADE" w:rsidRDefault="00D50CAF" w:rsidP="00DB607F">
      <w:pPr>
        <w:pStyle w:val="ConsPlusNonformat"/>
        <w:jc w:val="both"/>
        <w:rPr>
          <w:rFonts w:cs="Arial"/>
        </w:rPr>
      </w:pPr>
    </w:p>
    <w:p w14:paraId="141A97D6" w14:textId="77777777"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На основании изложенного, в соответст</w:t>
      </w:r>
      <w:r w:rsidRPr="00BD0ADE">
        <w:rPr>
          <w:rFonts w:ascii="Times New Roman" w:hAnsi="Times New Roman"/>
          <w:color w:val="auto"/>
          <w:sz w:val="24"/>
          <w:szCs w:val="24"/>
        </w:rPr>
        <w:t xml:space="preserve">вии с пунктом 1 части 2 статьи 90 </w:t>
      </w:r>
      <w:r w:rsidRPr="00BD0ADE">
        <w:rPr>
          <w:rFonts w:ascii="Times New Roman" w:hAnsi="Times New Roman"/>
          <w:sz w:val="24"/>
          <w:szCs w:val="24"/>
        </w:rPr>
        <w:t xml:space="preserve">Федерального </w:t>
      </w:r>
      <w:r w:rsidRPr="00BD0ADE">
        <w:rPr>
          <w:rFonts w:ascii="Times New Roman" w:hAnsi="Times New Roman"/>
          <w:sz w:val="24"/>
          <w:szCs w:val="24"/>
        </w:rPr>
        <w:lastRenderedPageBreak/>
        <w:t>закона от 31 июля 2020 г. № 248-ФЗ «О государственном контроле (надзоре) и муниципальном контроле в Российской Федерации» ___________________________________________________________________________</w:t>
      </w:r>
    </w:p>
    <w:p w14:paraId="5B3FAF34" w14:textId="77777777" w:rsidR="00D50CAF" w:rsidRPr="00BD0ADE" w:rsidRDefault="00D50CAF" w:rsidP="00DB607F">
      <w:pPr>
        <w:pStyle w:val="ConsPlusNonformat"/>
        <w:jc w:val="both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 xml:space="preserve">                          (указывается полное наименование Контрольного органа)</w:t>
      </w:r>
    </w:p>
    <w:p w14:paraId="35313C27" w14:textId="77777777"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14:paraId="3CDD6AFA" w14:textId="77777777"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предписывает:</w:t>
      </w:r>
    </w:p>
    <w:p w14:paraId="155DC540" w14:textId="77777777"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1. Устранить выявленные нарушения обязательных требований в срок до</w:t>
      </w:r>
    </w:p>
    <w:p w14:paraId="4964E637" w14:textId="77777777"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«______» ______________ 20_____ г. включительно.</w:t>
      </w:r>
    </w:p>
    <w:p w14:paraId="3EE0AE23" w14:textId="77777777"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2. Уведомить _______________________________________________________________</w:t>
      </w:r>
    </w:p>
    <w:p w14:paraId="4C854C9B" w14:textId="77777777" w:rsidR="00D50CAF" w:rsidRPr="00BD0ADE" w:rsidRDefault="00D50CAF" w:rsidP="00DB607F">
      <w:pPr>
        <w:pStyle w:val="ConsPlusNonformat"/>
        <w:jc w:val="both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>(указывается полное наименование контрольного органа)</w:t>
      </w:r>
    </w:p>
    <w:p w14:paraId="30D8B29F" w14:textId="77777777"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 w14:paraId="04494F36" w14:textId="77777777"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до «__» _______________ 20_____ г. включительно.</w:t>
      </w:r>
    </w:p>
    <w:p w14:paraId="0B708F1B" w14:textId="77777777"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14:paraId="782EB308" w14:textId="77777777"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14:paraId="32972AE6" w14:textId="77777777" w:rsidR="00D50CAF" w:rsidRPr="00BD0ADE" w:rsidRDefault="00D50CAF" w:rsidP="00DB607F">
      <w:pPr>
        <w:pStyle w:val="ConsPlusNormal"/>
        <w:ind w:firstLine="540"/>
        <w:jc w:val="both"/>
        <w:rPr>
          <w:rFonts w:cs="Arial"/>
        </w:rPr>
      </w:pPr>
    </w:p>
    <w:tbl>
      <w:tblPr>
        <w:tblW w:w="0" w:type="auto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010"/>
        <w:gridCol w:w="3010"/>
        <w:gridCol w:w="3011"/>
      </w:tblGrid>
      <w:tr w:rsidR="00D50CAF" w:rsidRPr="00BD0ADE" w14:paraId="7626FB64" w14:textId="77777777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559018" w14:textId="77777777" w:rsidR="00D50CAF" w:rsidRPr="00737382" w:rsidRDefault="00D50CAF" w:rsidP="00DB607F">
            <w:pPr>
              <w:pStyle w:val="ConsPlusNormal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737382">
              <w:rPr>
                <w:rFonts w:eastAsia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85E10E" w14:textId="77777777" w:rsidR="00D50CAF" w:rsidRPr="00737382" w:rsidRDefault="00D50CAF" w:rsidP="00DB607F">
            <w:pPr>
              <w:pStyle w:val="ConsPlusNormal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737382">
              <w:rPr>
                <w:rFonts w:eastAsia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17A523" w14:textId="77777777" w:rsidR="00D50CAF" w:rsidRPr="00737382" w:rsidRDefault="00D50CAF" w:rsidP="00DB607F">
            <w:pPr>
              <w:pStyle w:val="ConsPlusNormal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37382">
              <w:rPr>
                <w:rFonts w:eastAsia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D50CAF" w:rsidRPr="00F71AD8" w14:paraId="1D52A6C8" w14:textId="77777777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716B3" w14:textId="77777777" w:rsidR="00D50CAF" w:rsidRPr="00737382" w:rsidRDefault="00D50CAF" w:rsidP="00DB607F">
            <w:pPr>
              <w:pStyle w:val="ConsPlusNormal"/>
              <w:ind w:firstLine="0"/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</w:pPr>
            <w:r w:rsidRPr="00737382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7EB61A" w14:textId="77777777" w:rsidR="00D50CAF" w:rsidRPr="00737382" w:rsidRDefault="00D50CAF" w:rsidP="00DB607F">
            <w:pPr>
              <w:pStyle w:val="ConsPlusNormal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</w:pPr>
            <w:r w:rsidRPr="00737382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D04EC" w14:textId="77777777" w:rsidR="00D50CAF" w:rsidRPr="00737382" w:rsidRDefault="00D50CAF" w:rsidP="00DB607F">
            <w:pPr>
              <w:pStyle w:val="ConsPlusNormal"/>
              <w:ind w:firstLine="0"/>
              <w:jc w:val="center"/>
              <w:rPr>
                <w:rFonts w:eastAsia="Times New Roman" w:cs="Arial"/>
                <w:color w:val="000000"/>
                <w:sz w:val="24"/>
                <w:szCs w:val="24"/>
                <w:vertAlign w:val="superscript"/>
              </w:rPr>
            </w:pPr>
            <w:r w:rsidRPr="00737382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14:paraId="06D5005B" w14:textId="77777777" w:rsidR="00D50CAF" w:rsidRPr="00F71AD8" w:rsidRDefault="00D50CAF" w:rsidP="00DB607F">
      <w:pPr>
        <w:widowControl/>
        <w:spacing w:after="200" w:line="276" w:lineRule="auto"/>
        <w:rPr>
          <w:rFonts w:ascii="Times New Roman" w:hAnsi="Times New Roman" w:cs="Times New Roman"/>
          <w:color w:val="4F81BD"/>
          <w:sz w:val="28"/>
          <w:szCs w:val="28"/>
        </w:rPr>
      </w:pPr>
    </w:p>
    <w:p w14:paraId="347B514A" w14:textId="77777777" w:rsidR="00D50CAF" w:rsidRDefault="008D1F0C" w:rsidP="00DB607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</w:t>
      </w:r>
    </w:p>
    <w:p w14:paraId="79EA607E" w14:textId="77777777" w:rsidR="00D50CAF" w:rsidRDefault="00D50CAF" w:rsidP="00DB607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F84AF18" w14:textId="77777777"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14:paraId="103E0629" w14:textId="77777777"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14:paraId="367F0F96" w14:textId="77777777"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14:paraId="4385CC47" w14:textId="77777777"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14:paraId="7EFA9103" w14:textId="77777777"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14:paraId="6D9A1C65" w14:textId="77777777"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14:paraId="4C4035B8" w14:textId="77777777"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14:paraId="5659A464" w14:textId="77777777"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14:paraId="48047448" w14:textId="77777777"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14:paraId="6DEDD3D5" w14:textId="77777777"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14:paraId="57E47EE0" w14:textId="77777777"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14:paraId="73E431D0" w14:textId="77777777"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14:paraId="1457DB9F" w14:textId="77777777"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14:paraId="09911B56" w14:textId="77777777"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14:paraId="1ED26B0A" w14:textId="77777777"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14:paraId="09612C56" w14:textId="77777777"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14:paraId="6FEEA094" w14:textId="77777777"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14:paraId="30933697" w14:textId="77777777"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14:paraId="1AA21D31" w14:textId="77777777"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14:paraId="5846AE93" w14:textId="77777777"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14:paraId="2AA42C13" w14:textId="77777777"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14:paraId="64DD16CA" w14:textId="77777777" w:rsidR="003964D8" w:rsidRDefault="003964D8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14:paraId="35F15C96" w14:textId="77777777" w:rsidR="003964D8" w:rsidRDefault="003964D8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14:paraId="6302A380" w14:textId="77777777" w:rsidR="003964D8" w:rsidRDefault="003964D8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14:paraId="773B933D" w14:textId="77777777" w:rsidR="000058C9" w:rsidRDefault="000058C9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14:paraId="438C9028" w14:textId="77777777" w:rsidR="000058C9" w:rsidRDefault="000058C9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14:paraId="02833842" w14:textId="77777777" w:rsidR="000058C9" w:rsidRDefault="000058C9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14:paraId="7F11FAC3" w14:textId="77777777" w:rsidR="000058C9" w:rsidRDefault="000058C9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14:paraId="6FCE1349" w14:textId="77777777" w:rsidR="00D50CAF" w:rsidRDefault="000B4DD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lastRenderedPageBreak/>
        <w:t>Приложение № 2</w:t>
      </w:r>
    </w:p>
    <w:p w14:paraId="4FC6BF72" w14:textId="77777777" w:rsidR="00635908" w:rsidRDefault="00635908" w:rsidP="00DB607F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16AB4FDC" w14:textId="77777777" w:rsidR="00D50CAF" w:rsidRPr="009615C9" w:rsidRDefault="00D50CAF" w:rsidP="00DB607F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  <w:r w:rsidRPr="009615C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02D96">
        <w:rPr>
          <w:rFonts w:ascii="Times New Roman" w:hAnsi="Times New Roman" w:cs="Times New Roman"/>
          <w:sz w:val="28"/>
          <w:szCs w:val="28"/>
        </w:rPr>
        <w:t>№ 4</w:t>
      </w:r>
    </w:p>
    <w:p w14:paraId="45235D6C" w14:textId="77777777" w:rsidR="00D02D96" w:rsidRDefault="00D02D96" w:rsidP="008D1F0C">
      <w:pPr>
        <w:widowControl/>
        <w:spacing w:after="72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9615C9">
        <w:rPr>
          <w:rFonts w:ascii="Times New Roman" w:hAnsi="Times New Roman" w:cs="Times New Roman"/>
          <w:sz w:val="28"/>
          <w:szCs w:val="28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 вне границ населенных пунктов в границах </w:t>
      </w:r>
      <w:r w:rsidR="00E24F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Малмыжский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24F88">
        <w:rPr>
          <w:rFonts w:ascii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E24F88">
        <w:rPr>
          <w:rFonts w:ascii="Times New Roman" w:hAnsi="Times New Roman" w:cs="Times New Roman"/>
          <w:sz w:val="28"/>
          <w:szCs w:val="28"/>
        </w:rPr>
        <w:t xml:space="preserve">  Кировской области</w:t>
      </w:r>
    </w:p>
    <w:p w14:paraId="78C3E268" w14:textId="77777777" w:rsidR="00D50CAF" w:rsidRDefault="00D50CAF" w:rsidP="008D1F0C">
      <w:pPr>
        <w:pStyle w:val="ConsPlusNormal"/>
        <w:spacing w:after="480"/>
        <w:ind w:firstLine="0"/>
        <w:jc w:val="center"/>
        <w:rPr>
          <w:b/>
          <w:bCs/>
          <w:color w:val="000000"/>
          <w:sz w:val="28"/>
          <w:szCs w:val="28"/>
        </w:rPr>
      </w:pPr>
      <w:r w:rsidRPr="00BD0ADE">
        <w:rPr>
          <w:b/>
          <w:bCs/>
          <w:color w:val="000000"/>
          <w:sz w:val="28"/>
          <w:szCs w:val="28"/>
        </w:rPr>
        <w:t xml:space="preserve">Ключевые показатели вида контроля и их целевые значения, индикативные показатели для муниципального контроля </w:t>
      </w:r>
      <w:r w:rsidRPr="00BD0ADE">
        <w:rPr>
          <w:b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8D1F0C">
        <w:rPr>
          <w:b/>
          <w:bCs/>
          <w:sz w:val="28"/>
          <w:szCs w:val="28"/>
        </w:rPr>
        <w:t xml:space="preserve"> </w:t>
      </w:r>
      <w:r w:rsidR="00D02D96">
        <w:rPr>
          <w:b/>
          <w:bCs/>
          <w:color w:val="000000"/>
          <w:sz w:val="28"/>
          <w:szCs w:val="28"/>
        </w:rPr>
        <w:t xml:space="preserve">вне границ населенных пунктов </w:t>
      </w:r>
      <w:r w:rsidR="008D1F0C">
        <w:rPr>
          <w:b/>
          <w:bCs/>
          <w:color w:val="000000"/>
          <w:sz w:val="28"/>
          <w:szCs w:val="28"/>
        </w:rPr>
        <w:t xml:space="preserve">               </w:t>
      </w:r>
      <w:r w:rsidR="00D02D96">
        <w:rPr>
          <w:b/>
          <w:bCs/>
          <w:color w:val="000000"/>
          <w:sz w:val="28"/>
          <w:szCs w:val="28"/>
        </w:rPr>
        <w:t>в границах муниципального</w:t>
      </w:r>
      <w:r w:rsidR="00E24F88">
        <w:rPr>
          <w:b/>
          <w:bCs/>
          <w:color w:val="000000"/>
          <w:sz w:val="28"/>
          <w:szCs w:val="28"/>
        </w:rPr>
        <w:t xml:space="preserve"> образования  Малмыжский муниципальный район Кировской области </w:t>
      </w:r>
    </w:p>
    <w:p w14:paraId="0DD19862" w14:textId="77777777" w:rsidR="00D50CAF" w:rsidRPr="00DD1D88" w:rsidRDefault="00D50CAF" w:rsidP="008D1F0C">
      <w:pPr>
        <w:pStyle w:val="ConsPlusNormal"/>
        <w:ind w:firstLine="709"/>
        <w:jc w:val="both"/>
        <w:rPr>
          <w:rFonts w:cs="Arial"/>
          <w:color w:val="000000"/>
          <w:sz w:val="28"/>
          <w:szCs w:val="28"/>
        </w:rPr>
      </w:pPr>
      <w:r w:rsidRPr="007A10AC">
        <w:rPr>
          <w:color w:val="000000"/>
          <w:sz w:val="28"/>
          <w:szCs w:val="28"/>
        </w:rPr>
        <w:t>1.</w:t>
      </w:r>
      <w:r w:rsidR="00D02D96">
        <w:rPr>
          <w:color w:val="000000"/>
          <w:sz w:val="28"/>
          <w:szCs w:val="28"/>
        </w:rPr>
        <w:t xml:space="preserve"> </w:t>
      </w:r>
      <w:r w:rsidRPr="007A10AC">
        <w:rPr>
          <w:color w:val="000000"/>
          <w:sz w:val="28"/>
          <w:szCs w:val="28"/>
        </w:rPr>
        <w:t>Ключевые показатели и их целевые значения:</w:t>
      </w:r>
    </w:p>
    <w:p w14:paraId="3CCFB0F5" w14:textId="77777777" w:rsidR="00575FC8" w:rsidRPr="00575FC8" w:rsidRDefault="00575FC8" w:rsidP="00575FC8">
      <w:pPr>
        <w:pStyle w:val="a8"/>
        <w:ind w:left="0" w:firstLine="960"/>
        <w:jc w:val="both"/>
        <w:rPr>
          <w:rFonts w:ascii="Times New Roman" w:hAnsi="Times New Roman"/>
          <w:sz w:val="28"/>
          <w:szCs w:val="28"/>
        </w:rPr>
      </w:pPr>
      <w:r w:rsidRPr="00575FC8">
        <w:rPr>
          <w:rFonts w:ascii="Times New Roman" w:hAnsi="Times New Roman"/>
          <w:sz w:val="28"/>
          <w:szCs w:val="28"/>
        </w:rPr>
        <w:t>- количество погибших в результате дорожно-транспортных происшествий с сопутствующими неудовлетворительными дорожными условиями, в течении шести месяцев – 0;</w:t>
      </w:r>
    </w:p>
    <w:p w14:paraId="06C47A2E" w14:textId="77777777" w:rsidR="00575FC8" w:rsidRPr="00575FC8" w:rsidRDefault="00575FC8" w:rsidP="00575FC8">
      <w:pPr>
        <w:pStyle w:val="a8"/>
        <w:ind w:left="0" w:firstLine="960"/>
        <w:jc w:val="both"/>
        <w:rPr>
          <w:rFonts w:ascii="Times New Roman" w:hAnsi="Times New Roman"/>
          <w:sz w:val="28"/>
          <w:szCs w:val="28"/>
        </w:rPr>
      </w:pPr>
      <w:r w:rsidRPr="00575FC8">
        <w:rPr>
          <w:rFonts w:ascii="Times New Roman" w:hAnsi="Times New Roman"/>
          <w:sz w:val="28"/>
          <w:szCs w:val="28"/>
        </w:rPr>
        <w:t>-  количество пострадавших в результате дорожно-транспортных происшествий с сопутствующими неудовлетворительными дорожными условиями, в течении шести месяцев – 0;</w:t>
      </w:r>
    </w:p>
    <w:p w14:paraId="3A8FDBA7" w14:textId="77777777" w:rsidR="00575FC8" w:rsidRPr="00575FC8" w:rsidRDefault="00575FC8" w:rsidP="00575FC8">
      <w:pPr>
        <w:pStyle w:val="a8"/>
        <w:ind w:left="0" w:firstLine="960"/>
        <w:jc w:val="both"/>
        <w:rPr>
          <w:rFonts w:ascii="Times New Roman" w:hAnsi="Times New Roman"/>
          <w:sz w:val="28"/>
          <w:szCs w:val="28"/>
        </w:rPr>
      </w:pPr>
      <w:r w:rsidRPr="00575FC8">
        <w:rPr>
          <w:rFonts w:ascii="Times New Roman" w:hAnsi="Times New Roman"/>
          <w:sz w:val="28"/>
          <w:szCs w:val="28"/>
        </w:rPr>
        <w:t>- количество людей,  погибших в результате дорожно-транспортных происшествий по вине транспортных средств подконтрольных (поднадзорных) хозяйствующих субъектов, в том числе по причине дорожных условий, не соответствующих требованиям по обеспечению сохранности автомобильных дорог местного значения, на 1 тыс. перевезенных пассажиров – 0;</w:t>
      </w:r>
    </w:p>
    <w:p w14:paraId="3BEA5E33" w14:textId="77777777" w:rsidR="00575FC8" w:rsidRPr="00575FC8" w:rsidRDefault="00575FC8" w:rsidP="00575FC8">
      <w:pPr>
        <w:pStyle w:val="a8"/>
        <w:ind w:left="0" w:firstLine="960"/>
        <w:jc w:val="both"/>
        <w:rPr>
          <w:rFonts w:ascii="Times New Roman" w:hAnsi="Times New Roman"/>
          <w:sz w:val="28"/>
          <w:szCs w:val="28"/>
        </w:rPr>
      </w:pPr>
      <w:r w:rsidRPr="00575FC8">
        <w:rPr>
          <w:rFonts w:ascii="Times New Roman" w:hAnsi="Times New Roman"/>
          <w:sz w:val="28"/>
          <w:szCs w:val="28"/>
        </w:rPr>
        <w:t>- количество людей,  травмированных в  дорожно-транспортных происшествий по вине транспортных средств подконтрольных (поднадзорных) хозяйствующих субъектов, в том числе по причине дорожных условий, не соответствующих требованиям по обеспечению сохранности автомобильных дорог местного значения, на 1 тыс. перевезенных пассажиров – 0.</w:t>
      </w:r>
    </w:p>
    <w:p w14:paraId="292C9DC6" w14:textId="77777777" w:rsidR="00D50CAF" w:rsidRPr="00DD1D88" w:rsidRDefault="00D50CAF" w:rsidP="008D1F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D88">
        <w:rPr>
          <w:rFonts w:ascii="Times New Roman" w:hAnsi="Times New Roman" w:cs="Times New Roman"/>
          <w:sz w:val="28"/>
          <w:szCs w:val="28"/>
        </w:rPr>
        <w:t>2. Индикативные показатели:</w:t>
      </w:r>
    </w:p>
    <w:p w14:paraId="2FAD8734" w14:textId="77777777" w:rsidR="00D50CAF" w:rsidRPr="00DD1D88" w:rsidRDefault="00D50CAF" w:rsidP="008D1F0C">
      <w:pPr>
        <w:pStyle w:val="ConsPlusNormal"/>
        <w:ind w:firstLine="709"/>
        <w:jc w:val="both"/>
        <w:rPr>
          <w:sz w:val="28"/>
          <w:szCs w:val="28"/>
        </w:rPr>
      </w:pPr>
      <w:r w:rsidRPr="00D02D96">
        <w:rPr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</w:t>
      </w:r>
      <w:r w:rsidR="00FF53B1">
        <w:rPr>
          <w:sz w:val="28"/>
          <w:szCs w:val="28"/>
        </w:rPr>
        <w:t>нспорте и в дорожном хозяйстве</w:t>
      </w:r>
      <w:r w:rsidRPr="00D02D96">
        <w:rPr>
          <w:sz w:val="28"/>
          <w:szCs w:val="28"/>
        </w:rPr>
        <w:t xml:space="preserve"> </w:t>
      </w:r>
      <w:r w:rsidR="00D02D96" w:rsidRPr="00D02D96">
        <w:rPr>
          <w:bCs/>
          <w:color w:val="000000"/>
          <w:sz w:val="28"/>
          <w:szCs w:val="28"/>
        </w:rPr>
        <w:t>вне границ населенных пу</w:t>
      </w:r>
      <w:r w:rsidR="00FF53B1">
        <w:rPr>
          <w:bCs/>
          <w:color w:val="000000"/>
          <w:sz w:val="28"/>
          <w:szCs w:val="28"/>
        </w:rPr>
        <w:t>нктов в границах Малмыжского</w:t>
      </w:r>
      <w:r w:rsidR="00D02D96" w:rsidRPr="00D02D96">
        <w:rPr>
          <w:bCs/>
          <w:color w:val="000000"/>
          <w:sz w:val="28"/>
          <w:szCs w:val="28"/>
        </w:rPr>
        <w:t xml:space="preserve"> муниципального района</w:t>
      </w:r>
      <w:r w:rsidR="00D02D96">
        <w:rPr>
          <w:bCs/>
          <w:color w:val="000000"/>
          <w:sz w:val="28"/>
          <w:szCs w:val="28"/>
        </w:rPr>
        <w:t xml:space="preserve"> </w:t>
      </w:r>
      <w:r w:rsidRPr="00DD1D88">
        <w:rPr>
          <w:sz w:val="28"/>
          <w:szCs w:val="28"/>
        </w:rPr>
        <w:t>устанавливаются следующие индикативные показатели:</w:t>
      </w:r>
    </w:p>
    <w:p w14:paraId="2F289A4D" w14:textId="77777777" w:rsidR="00575FC8" w:rsidRPr="00575FC8" w:rsidRDefault="00575FC8" w:rsidP="00575FC8">
      <w:pPr>
        <w:pStyle w:val="a8"/>
        <w:ind w:left="0" w:firstLine="960"/>
        <w:jc w:val="both"/>
        <w:rPr>
          <w:rFonts w:ascii="Times New Roman" w:hAnsi="Times New Roman"/>
          <w:sz w:val="28"/>
          <w:szCs w:val="28"/>
        </w:rPr>
      </w:pPr>
      <w:r w:rsidRPr="00575FC8">
        <w:rPr>
          <w:rFonts w:ascii="Times New Roman" w:hAnsi="Times New Roman"/>
          <w:sz w:val="28"/>
          <w:szCs w:val="28"/>
        </w:rPr>
        <w:lastRenderedPageBreak/>
        <w:t>- количество плановых контрольных (надзорных) мероприятий, проведенных за отчетный период;</w:t>
      </w:r>
    </w:p>
    <w:p w14:paraId="43B44F98" w14:textId="77777777" w:rsidR="00575FC8" w:rsidRPr="00575FC8" w:rsidRDefault="00575FC8" w:rsidP="00575FC8">
      <w:pPr>
        <w:pStyle w:val="a8"/>
        <w:ind w:left="0" w:firstLine="960"/>
        <w:jc w:val="both"/>
        <w:rPr>
          <w:rFonts w:ascii="Times New Roman" w:hAnsi="Times New Roman"/>
          <w:sz w:val="28"/>
          <w:szCs w:val="28"/>
        </w:rPr>
      </w:pPr>
      <w:r w:rsidRPr="00575FC8">
        <w:rPr>
          <w:rFonts w:ascii="Times New Roman" w:hAnsi="Times New Roman"/>
          <w:sz w:val="28"/>
          <w:szCs w:val="28"/>
        </w:rPr>
        <w:t>- количество внеплановых контрольных (надзорных) мероприятий, проведенных за отчетный период;</w:t>
      </w:r>
    </w:p>
    <w:p w14:paraId="775E48F7" w14:textId="77777777" w:rsidR="00575FC8" w:rsidRPr="00575FC8" w:rsidRDefault="00575FC8" w:rsidP="00575FC8">
      <w:pPr>
        <w:pStyle w:val="a8"/>
        <w:ind w:left="0" w:firstLine="960"/>
        <w:jc w:val="both"/>
        <w:rPr>
          <w:rFonts w:ascii="Times New Roman" w:hAnsi="Times New Roman"/>
          <w:sz w:val="28"/>
          <w:szCs w:val="28"/>
        </w:rPr>
      </w:pPr>
      <w:r w:rsidRPr="00575FC8">
        <w:rPr>
          <w:rFonts w:ascii="Times New Roman" w:hAnsi="Times New Roman"/>
          <w:sz w:val="28"/>
          <w:szCs w:val="28"/>
        </w:rPr>
        <w:t>-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14:paraId="77222842" w14:textId="77777777" w:rsidR="00575FC8" w:rsidRPr="00575FC8" w:rsidRDefault="00575FC8" w:rsidP="00575FC8">
      <w:pPr>
        <w:pStyle w:val="a8"/>
        <w:ind w:left="0" w:firstLine="960"/>
        <w:jc w:val="both"/>
        <w:rPr>
          <w:rFonts w:ascii="Times New Roman" w:hAnsi="Times New Roman"/>
          <w:sz w:val="28"/>
          <w:szCs w:val="28"/>
        </w:rPr>
      </w:pPr>
      <w:r w:rsidRPr="00575FC8">
        <w:rPr>
          <w:rFonts w:ascii="Times New Roman" w:hAnsi="Times New Roman"/>
          <w:sz w:val="28"/>
          <w:szCs w:val="28"/>
        </w:rPr>
        <w:t>-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14:paraId="746F67FB" w14:textId="77777777" w:rsidR="00575FC8" w:rsidRPr="00575FC8" w:rsidRDefault="00575FC8" w:rsidP="00575FC8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 w:rsidRPr="00575FC8">
        <w:rPr>
          <w:rFonts w:ascii="Times New Roman" w:hAnsi="Times New Roman"/>
          <w:sz w:val="28"/>
          <w:szCs w:val="28"/>
        </w:rPr>
        <w:t xml:space="preserve">             - количество контрольных (надзорных) мероприятий, по результатам которых выявлены нарушения обязательных требований, за отчетный период.</w:t>
      </w:r>
    </w:p>
    <w:p w14:paraId="70F4F9B3" w14:textId="77777777" w:rsidR="00575FC8" w:rsidRDefault="00575FC8" w:rsidP="00575FC8">
      <w:pPr>
        <w:pStyle w:val="a8"/>
        <w:ind w:left="960"/>
        <w:jc w:val="both"/>
        <w:rPr>
          <w:sz w:val="28"/>
          <w:szCs w:val="28"/>
        </w:rPr>
      </w:pPr>
    </w:p>
    <w:p w14:paraId="011C2910" w14:textId="77777777" w:rsidR="008D1F0C" w:rsidRPr="00DD1D88" w:rsidRDefault="008D1F0C" w:rsidP="008D1F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306006FB" w14:textId="77777777" w:rsidR="00D50CAF" w:rsidRDefault="00D50CAF" w:rsidP="008D1F0C">
      <w:pPr>
        <w:ind w:firstLine="709"/>
      </w:pPr>
    </w:p>
    <w:sectPr w:rsidR="00D50CAF" w:rsidSect="007F1D95">
      <w:headerReference w:type="default" r:id="rId13"/>
      <w:headerReference w:type="first" r:id="rId14"/>
      <w:pgSz w:w="11906" w:h="16838"/>
      <w:pgMar w:top="1276" w:right="851" w:bottom="426" w:left="175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BAAD5" w14:textId="77777777" w:rsidR="007E6CA6" w:rsidRDefault="007E6CA6" w:rsidP="0044555F">
      <w:r>
        <w:separator/>
      </w:r>
    </w:p>
  </w:endnote>
  <w:endnote w:type="continuationSeparator" w:id="0">
    <w:p w14:paraId="7A5A9D65" w14:textId="77777777" w:rsidR="007E6CA6" w:rsidRDefault="007E6CA6" w:rsidP="0044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DDDCB" w14:textId="77777777" w:rsidR="007E6CA6" w:rsidRDefault="007E6CA6" w:rsidP="0044555F">
      <w:r>
        <w:separator/>
      </w:r>
    </w:p>
  </w:footnote>
  <w:footnote w:type="continuationSeparator" w:id="0">
    <w:p w14:paraId="3C6113F0" w14:textId="77777777" w:rsidR="007E6CA6" w:rsidRDefault="007E6CA6" w:rsidP="00445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97D34" w14:textId="5C08C805" w:rsidR="008823B9" w:rsidRDefault="006D1EFA" w:rsidP="001406F7">
    <w:pPr>
      <w:pStyle w:val="ab"/>
      <w:jc w:val="center"/>
    </w:pPr>
    <w:r>
      <w:rPr>
        <w:rFonts w:ascii="Times New Roman" w:hAnsi="Times New Roman" w:cs="Times New Roman"/>
        <w:sz w:val="28"/>
        <w:szCs w:val="28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89706" w14:textId="77777777" w:rsidR="008823B9" w:rsidRDefault="008823B9" w:rsidP="00412A10">
    <w:pPr>
      <w:pStyle w:val="ab"/>
      <w:jc w:val="center"/>
    </w:pPr>
    <w:r>
      <w:rPr>
        <w:noProof/>
        <w:color w:val="211D1E"/>
        <w:sz w:val="28"/>
        <w:szCs w:val="28"/>
      </w:rPr>
      <w:drawing>
        <wp:inline distT="0" distB="0" distL="0" distR="0" wp14:anchorId="7ADACC33" wp14:editId="36D8B03F">
          <wp:extent cx="352425" cy="561975"/>
          <wp:effectExtent l="0" t="0" r="9525" b="9525"/>
          <wp:docPr id="823328255" name="Рисунок 823328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78507D"/>
    <w:multiLevelType w:val="multilevel"/>
    <w:tmpl w:val="2A5C606E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710" w:hanging="111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310" w:hanging="111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910" w:hanging="111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510" w:hanging="111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  <w:u w:val="none"/>
      </w:rPr>
    </w:lvl>
  </w:abstractNum>
  <w:abstractNum w:abstractNumId="3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6A30FA"/>
    <w:multiLevelType w:val="multilevel"/>
    <w:tmpl w:val="11F647F4"/>
    <w:lvl w:ilvl="0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585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054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163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632" w:hanging="2160"/>
      </w:pPr>
      <w:rPr>
        <w:rFonts w:hint="default"/>
        <w:u w:val="single"/>
      </w:rPr>
    </w:lvl>
  </w:abstractNum>
  <w:abstractNum w:abstractNumId="5" w15:restartNumberingAfterBreak="0">
    <w:nsid w:val="2CB25874"/>
    <w:multiLevelType w:val="multilevel"/>
    <w:tmpl w:val="8A50AD92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6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273246432">
    <w:abstractNumId w:val="8"/>
  </w:num>
  <w:num w:numId="2" w16cid:durableId="1923950671">
    <w:abstractNumId w:val="6"/>
  </w:num>
  <w:num w:numId="3" w16cid:durableId="2109618364">
    <w:abstractNumId w:val="0"/>
  </w:num>
  <w:num w:numId="4" w16cid:durableId="251402689">
    <w:abstractNumId w:val="3"/>
  </w:num>
  <w:num w:numId="5" w16cid:durableId="165632481">
    <w:abstractNumId w:val="7"/>
  </w:num>
  <w:num w:numId="6" w16cid:durableId="1778062103">
    <w:abstractNumId w:val="1"/>
  </w:num>
  <w:num w:numId="7" w16cid:durableId="17704901">
    <w:abstractNumId w:val="4"/>
  </w:num>
  <w:num w:numId="8" w16cid:durableId="59796124">
    <w:abstractNumId w:val="5"/>
  </w:num>
  <w:num w:numId="9" w16cid:durableId="1742557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1CB"/>
    <w:rsid w:val="000058C9"/>
    <w:rsid w:val="00011ECA"/>
    <w:rsid w:val="00016933"/>
    <w:rsid w:val="00060CEC"/>
    <w:rsid w:val="00065A75"/>
    <w:rsid w:val="00092E92"/>
    <w:rsid w:val="000B4DDF"/>
    <w:rsid w:val="000E6552"/>
    <w:rsid w:val="000E7BBF"/>
    <w:rsid w:val="0010081B"/>
    <w:rsid w:val="00124DE8"/>
    <w:rsid w:val="001406F7"/>
    <w:rsid w:val="00150758"/>
    <w:rsid w:val="00153B83"/>
    <w:rsid w:val="00161B02"/>
    <w:rsid w:val="0017275F"/>
    <w:rsid w:val="0019243F"/>
    <w:rsid w:val="001C295B"/>
    <w:rsid w:val="001C498B"/>
    <w:rsid w:val="001D1D3E"/>
    <w:rsid w:val="001E0E74"/>
    <w:rsid w:val="001F02E6"/>
    <w:rsid w:val="00206D11"/>
    <w:rsid w:val="0024234A"/>
    <w:rsid w:val="00261354"/>
    <w:rsid w:val="002631DB"/>
    <w:rsid w:val="00263780"/>
    <w:rsid w:val="00274D62"/>
    <w:rsid w:val="00280EE4"/>
    <w:rsid w:val="002941D4"/>
    <w:rsid w:val="00296225"/>
    <w:rsid w:val="002A7072"/>
    <w:rsid w:val="002B10D1"/>
    <w:rsid w:val="002B46A0"/>
    <w:rsid w:val="002E17A7"/>
    <w:rsid w:val="003038DA"/>
    <w:rsid w:val="0032462E"/>
    <w:rsid w:val="00330537"/>
    <w:rsid w:val="00331C44"/>
    <w:rsid w:val="003633A9"/>
    <w:rsid w:val="003658EB"/>
    <w:rsid w:val="00377B09"/>
    <w:rsid w:val="00382EF1"/>
    <w:rsid w:val="0038702D"/>
    <w:rsid w:val="00394891"/>
    <w:rsid w:val="003964D8"/>
    <w:rsid w:val="003A3351"/>
    <w:rsid w:val="003B1B45"/>
    <w:rsid w:val="003B5063"/>
    <w:rsid w:val="003B5B91"/>
    <w:rsid w:val="003F08DB"/>
    <w:rsid w:val="003F4B5E"/>
    <w:rsid w:val="003F7E44"/>
    <w:rsid w:val="00411C74"/>
    <w:rsid w:val="00412A10"/>
    <w:rsid w:val="00422B33"/>
    <w:rsid w:val="00445411"/>
    <w:rsid w:val="0044555F"/>
    <w:rsid w:val="00452C8C"/>
    <w:rsid w:val="00464FB3"/>
    <w:rsid w:val="0047727C"/>
    <w:rsid w:val="00480689"/>
    <w:rsid w:val="00491ED6"/>
    <w:rsid w:val="0049714D"/>
    <w:rsid w:val="004B7DAB"/>
    <w:rsid w:val="004F0F92"/>
    <w:rsid w:val="004F53F8"/>
    <w:rsid w:val="0050349F"/>
    <w:rsid w:val="00522CAB"/>
    <w:rsid w:val="00555990"/>
    <w:rsid w:val="00570AB2"/>
    <w:rsid w:val="00574784"/>
    <w:rsid w:val="00575319"/>
    <w:rsid w:val="00575FC8"/>
    <w:rsid w:val="00587D54"/>
    <w:rsid w:val="005A1C2E"/>
    <w:rsid w:val="005A521A"/>
    <w:rsid w:val="005B0BDE"/>
    <w:rsid w:val="005C362D"/>
    <w:rsid w:val="005F5059"/>
    <w:rsid w:val="005F5A0B"/>
    <w:rsid w:val="006059DA"/>
    <w:rsid w:val="00620E62"/>
    <w:rsid w:val="00621238"/>
    <w:rsid w:val="006229DC"/>
    <w:rsid w:val="00625550"/>
    <w:rsid w:val="00627A31"/>
    <w:rsid w:val="0063301C"/>
    <w:rsid w:val="00635908"/>
    <w:rsid w:val="00636B71"/>
    <w:rsid w:val="0065122C"/>
    <w:rsid w:val="00657274"/>
    <w:rsid w:val="006830B9"/>
    <w:rsid w:val="00687E69"/>
    <w:rsid w:val="006A6A4D"/>
    <w:rsid w:val="006B2AC8"/>
    <w:rsid w:val="006C1B42"/>
    <w:rsid w:val="006D1EFA"/>
    <w:rsid w:val="006E742E"/>
    <w:rsid w:val="00705452"/>
    <w:rsid w:val="00706265"/>
    <w:rsid w:val="0072239F"/>
    <w:rsid w:val="00737382"/>
    <w:rsid w:val="00741CEB"/>
    <w:rsid w:val="007641D9"/>
    <w:rsid w:val="007667F8"/>
    <w:rsid w:val="00767B07"/>
    <w:rsid w:val="0077304D"/>
    <w:rsid w:val="007938A0"/>
    <w:rsid w:val="007A10AC"/>
    <w:rsid w:val="007B45B9"/>
    <w:rsid w:val="007E4092"/>
    <w:rsid w:val="007E6CA6"/>
    <w:rsid w:val="007F1D95"/>
    <w:rsid w:val="00812CEC"/>
    <w:rsid w:val="0083573F"/>
    <w:rsid w:val="008358DD"/>
    <w:rsid w:val="00840CCB"/>
    <w:rsid w:val="00841F8F"/>
    <w:rsid w:val="00854D54"/>
    <w:rsid w:val="00875C99"/>
    <w:rsid w:val="008821C4"/>
    <w:rsid w:val="008823B9"/>
    <w:rsid w:val="00886FDE"/>
    <w:rsid w:val="00892D57"/>
    <w:rsid w:val="008940AB"/>
    <w:rsid w:val="00894773"/>
    <w:rsid w:val="00896103"/>
    <w:rsid w:val="008B5F7F"/>
    <w:rsid w:val="008B7996"/>
    <w:rsid w:val="008D1F0C"/>
    <w:rsid w:val="008E240C"/>
    <w:rsid w:val="008F7280"/>
    <w:rsid w:val="00901442"/>
    <w:rsid w:val="00907996"/>
    <w:rsid w:val="00940BCD"/>
    <w:rsid w:val="00942A23"/>
    <w:rsid w:val="00944563"/>
    <w:rsid w:val="00946BA9"/>
    <w:rsid w:val="00951EAC"/>
    <w:rsid w:val="00953632"/>
    <w:rsid w:val="00953AF2"/>
    <w:rsid w:val="009615C9"/>
    <w:rsid w:val="009A73B1"/>
    <w:rsid w:val="009B2B89"/>
    <w:rsid w:val="009B6CE6"/>
    <w:rsid w:val="009C083B"/>
    <w:rsid w:val="009E082A"/>
    <w:rsid w:val="009E2BBF"/>
    <w:rsid w:val="009F074C"/>
    <w:rsid w:val="00A12B07"/>
    <w:rsid w:val="00A253C9"/>
    <w:rsid w:val="00A510E0"/>
    <w:rsid w:val="00A616E5"/>
    <w:rsid w:val="00A64CD4"/>
    <w:rsid w:val="00A9197C"/>
    <w:rsid w:val="00AE5C7C"/>
    <w:rsid w:val="00B146D0"/>
    <w:rsid w:val="00B3450E"/>
    <w:rsid w:val="00B3475A"/>
    <w:rsid w:val="00B801A4"/>
    <w:rsid w:val="00B8208C"/>
    <w:rsid w:val="00B91544"/>
    <w:rsid w:val="00B92362"/>
    <w:rsid w:val="00B92B36"/>
    <w:rsid w:val="00BA0E26"/>
    <w:rsid w:val="00BB416C"/>
    <w:rsid w:val="00BC348B"/>
    <w:rsid w:val="00BC532E"/>
    <w:rsid w:val="00BD0ADE"/>
    <w:rsid w:val="00BE6261"/>
    <w:rsid w:val="00C30867"/>
    <w:rsid w:val="00C3217F"/>
    <w:rsid w:val="00C5024F"/>
    <w:rsid w:val="00C8133A"/>
    <w:rsid w:val="00C914F2"/>
    <w:rsid w:val="00C92FC0"/>
    <w:rsid w:val="00CA1104"/>
    <w:rsid w:val="00CA2308"/>
    <w:rsid w:val="00CA2EA4"/>
    <w:rsid w:val="00CB120E"/>
    <w:rsid w:val="00CB57E1"/>
    <w:rsid w:val="00CC7B02"/>
    <w:rsid w:val="00CD087C"/>
    <w:rsid w:val="00CE2B86"/>
    <w:rsid w:val="00CF3846"/>
    <w:rsid w:val="00D02D96"/>
    <w:rsid w:val="00D0753D"/>
    <w:rsid w:val="00D10B58"/>
    <w:rsid w:val="00D10FDD"/>
    <w:rsid w:val="00D26AEB"/>
    <w:rsid w:val="00D34471"/>
    <w:rsid w:val="00D353B6"/>
    <w:rsid w:val="00D363C0"/>
    <w:rsid w:val="00D50CAF"/>
    <w:rsid w:val="00D51060"/>
    <w:rsid w:val="00D57509"/>
    <w:rsid w:val="00D734F8"/>
    <w:rsid w:val="00D91317"/>
    <w:rsid w:val="00DB28A8"/>
    <w:rsid w:val="00DB607F"/>
    <w:rsid w:val="00DC406B"/>
    <w:rsid w:val="00DC591C"/>
    <w:rsid w:val="00DD1D88"/>
    <w:rsid w:val="00DE201A"/>
    <w:rsid w:val="00DE44B2"/>
    <w:rsid w:val="00DF3A2A"/>
    <w:rsid w:val="00DF3D11"/>
    <w:rsid w:val="00E05685"/>
    <w:rsid w:val="00E05F8A"/>
    <w:rsid w:val="00E1395C"/>
    <w:rsid w:val="00E24F88"/>
    <w:rsid w:val="00E553C2"/>
    <w:rsid w:val="00E6207D"/>
    <w:rsid w:val="00E7244C"/>
    <w:rsid w:val="00E900A0"/>
    <w:rsid w:val="00EB3118"/>
    <w:rsid w:val="00EC7F7D"/>
    <w:rsid w:val="00ED56D8"/>
    <w:rsid w:val="00EE0EAC"/>
    <w:rsid w:val="00EF6428"/>
    <w:rsid w:val="00F13D3E"/>
    <w:rsid w:val="00F15C6B"/>
    <w:rsid w:val="00F276FD"/>
    <w:rsid w:val="00F51273"/>
    <w:rsid w:val="00F62B2F"/>
    <w:rsid w:val="00F71AD8"/>
    <w:rsid w:val="00F7719E"/>
    <w:rsid w:val="00F9325B"/>
    <w:rsid w:val="00F93A18"/>
    <w:rsid w:val="00F94A04"/>
    <w:rsid w:val="00F94E5A"/>
    <w:rsid w:val="00FA31CB"/>
    <w:rsid w:val="00FA6665"/>
    <w:rsid w:val="00FD20FF"/>
    <w:rsid w:val="00FF511D"/>
    <w:rsid w:val="00FF53B1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A52CEA0"/>
  <w15:docId w15:val="{440724BC-8513-4C35-A8ED-EA7607E0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063"/>
    <w:pPr>
      <w:widowControl w:val="0"/>
    </w:pPr>
    <w:rPr>
      <w:rFonts w:ascii="Arial" w:eastAsia="Times New Roman" w:hAnsi="Arial" w:cs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eastAsia="Calibri" w:hAnsi="Calibri" w:cs="Times New Roman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eastAsia="Calibri" w:hAnsi="Calibri" w:cs="Times New Roman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eastAsia="Calibri" w:hAnsi="Calibri" w:cs="Times New Roman"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eastAsia="Calibri" w:hAnsi="Calibri" w:cs="Times New Roman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44555F"/>
    <w:pPr>
      <w:widowControl w:val="0"/>
      <w:ind w:firstLine="720"/>
    </w:pPr>
    <w:rPr>
      <w:rFonts w:ascii="Times New Roman" w:hAnsi="Times New Roman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44555F"/>
    <w:rPr>
      <w:rFonts w:ascii="Times New Roman" w:hAnsi="Times New Roman"/>
      <w:sz w:val="22"/>
      <w:szCs w:val="22"/>
      <w:lang w:eastAsia="ru-RU" w:bidi="ar-SA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eastAsia="Calibri" w:hAnsi="Calibri" w:cs="Times New Roman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link w:val="13"/>
    <w:uiPriority w:val="99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44555F"/>
    <w:pPr>
      <w:ind w:left="720"/>
    </w:pPr>
    <w:rPr>
      <w:rFonts w:eastAsia="Calibri" w:cs="Times New Roman"/>
      <w:color w:val="auto"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link w:val="14"/>
    <w:uiPriority w:val="99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rFonts w:eastAsia="Calibri" w:cs="Times New Roman"/>
      <w:color w:val="auto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eastAsia="Calibri" w:hAnsi="XO Thames" w:cs="Times New Roman"/>
      <w:b/>
      <w:bCs/>
      <w:color w:val="auto"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/>
      <w:color w:val="000000"/>
      <w:sz w:val="22"/>
      <w:szCs w:val="22"/>
      <w:lang w:eastAsia="ru-RU" w:bidi="ar-SA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eastAsia="Calibri" w:hAnsi="Calibri" w:cs="Times New Roman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eastAsia="Calibri" w:hAnsi="Calibri" w:cs="Times New Roman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eastAsia="Calibri" w:hAnsi="Calibri" w:cs="Times New Roman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hAnsi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link w:val="ab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44555F"/>
    <w:rPr>
      <w:color w:val="000000"/>
      <w:sz w:val="22"/>
      <w:szCs w:val="22"/>
      <w:lang w:eastAsia="ru-RU" w:bidi="ar-SA"/>
    </w:rPr>
  </w:style>
  <w:style w:type="paragraph" w:styleId="af">
    <w:name w:val="Title"/>
    <w:basedOn w:val="a"/>
    <w:next w:val="a"/>
    <w:link w:val="af0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Заголовок Знак"/>
    <w:link w:val="af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hAnsi="Times New Roman"/>
      <w:b/>
      <w:bCs/>
      <w:sz w:val="22"/>
      <w:szCs w:val="22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/>
      <w:b/>
      <w:bCs/>
      <w:sz w:val="22"/>
      <w:szCs w:val="22"/>
      <w:lang w:eastAsia="ru-RU" w:bidi="ar-SA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7">
    <w:name w:val="Неразрешенное упоминание1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44555F"/>
    <w:rPr>
      <w:rFonts w:ascii="Arial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7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lmyzh43.ru/" TargetMode="External"/><Relationship Id="rId12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E94EDFA519A73A2792A3C897510A0AAD234F31A6F388FF4BF5E6F90899FEF55965D90314AF9F9893B0738AF40F3BDG&#1056;&#1086;&#1089;&#1089;&#1080;&#1081;&#1089;&#1082;&#1086;&#1081;&#1060;&#1077;&#1076;&#1077;&#1088;&#1072;&#1094;&#1080;&#1080;&#1086;&#1073;&#1072;&#1076;&#1084;&#1080;&#1085;&#1080;&#1089;&#1090;&#1088;&#1072;&#1090;&#1080;&#1074;&#1085;&#1099;&#1093;&#1087;&#1088;&#1072;&#1074;&#1086;&#1085;&#1072;&#1088;&#1091;&#1096;&#1077;&#1085;&#1080;&#1103;&#1093;&#1086;&#1090;%2030.12.2001%20N%20195-&#1060;&#1047;%20(&#1088;&#1077;&#1076;.%20&#1086;&#1090;%2020.04.2021)%20(&#1089;%20&#1080;&#1079;&#1084;.%20&#1080;%20&#1076;&#1086;&#1087;.,%20&#1074;&#1089;&#1090;&#1091;&#1087;.%20&#1074;%20&#1089;&#1080;&#1083;&#1091;%20&#1089;%2029.06.2021)------------%20&#1056;&#1077;&#1076;&#1072;&#1082;&#1094;&#1080;&#1103;%20&#1089;%20&#1080;&#1079;&#1084;&#1077;&#1085;&#1077;&#1085;&#1080;&#1103;&#1084;&#1080;,%20&#1085;&#1077;%20&#1074;&#1089;&#1090;&#1091;&#1087;&#1080;&#1074;&#1096;&#1080;&#1084;&#1080;%20&#1074;%20&#1089;&#1080;&#1083;&#1091;%7b&#1050;&#1086;&#1085;&#1089;&#1091;&#1083;&#1100;&#1090;&#1072;&#1085;&#1090;&#1055;&#1083;&#1102;&#1089;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32</Pages>
  <Words>11082</Words>
  <Characters>63170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74104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SASHA</dc:creator>
  <cp:lastModifiedBy>Пользователь</cp:lastModifiedBy>
  <cp:revision>9</cp:revision>
  <cp:lastPrinted>2024-11-28T05:17:00Z</cp:lastPrinted>
  <dcterms:created xsi:type="dcterms:W3CDTF">2024-09-24T06:45:00Z</dcterms:created>
  <dcterms:modified xsi:type="dcterms:W3CDTF">2024-12-05T11:58:00Z</dcterms:modified>
</cp:coreProperties>
</file>