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3D6E99" w:rsidRPr="009E1DCF" w:rsidRDefault="003D6E99" w:rsidP="009E1DCF">
      <w:pPr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>22.09.2023</w:t>
      </w:r>
      <w:r w:rsidR="00917105" w:rsidRPr="009E1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</w:t>
      </w:r>
      <w:r w:rsidRPr="009E1DCF">
        <w:rPr>
          <w:rFonts w:ascii="Times New Roman" w:hAnsi="Times New Roman" w:cs="Times New Roman"/>
          <w:sz w:val="28"/>
          <w:szCs w:val="28"/>
        </w:rPr>
        <w:t xml:space="preserve"> 14/27</w:t>
      </w:r>
    </w:p>
    <w:p w:rsidR="00917105" w:rsidRPr="009E1DCF" w:rsidRDefault="00917105" w:rsidP="009E1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917105" w:rsidRPr="009E1DCF" w:rsidRDefault="00917105" w:rsidP="009E1DCF">
      <w:pPr>
        <w:rPr>
          <w:rFonts w:ascii="Times New Roman" w:hAnsi="Times New Roman" w:cs="Times New Roman"/>
          <w:sz w:val="28"/>
          <w:szCs w:val="28"/>
        </w:rPr>
      </w:pPr>
    </w:p>
    <w:p w:rsidR="00917105" w:rsidRPr="009E1DCF" w:rsidRDefault="00917105" w:rsidP="009E1DCF">
      <w:pPr>
        <w:rPr>
          <w:rFonts w:ascii="Times New Roman" w:hAnsi="Times New Roman" w:cs="Times New Roman"/>
          <w:sz w:val="28"/>
          <w:szCs w:val="28"/>
        </w:rPr>
      </w:pPr>
    </w:p>
    <w:p w:rsidR="00917105" w:rsidRPr="009E1DCF" w:rsidRDefault="00917105" w:rsidP="009E1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CF">
        <w:rPr>
          <w:rFonts w:ascii="Times New Roman" w:hAnsi="Times New Roman" w:cs="Times New Roman"/>
          <w:b/>
          <w:sz w:val="28"/>
          <w:szCs w:val="28"/>
        </w:rPr>
        <w:t xml:space="preserve">О даче согласия на принятие </w:t>
      </w:r>
      <w:r w:rsidR="005A2233" w:rsidRPr="009E1DCF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9E1DCF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  <w:r w:rsidR="005A2233" w:rsidRPr="009E1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233" w:rsidRPr="009E1DCF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="005A2233" w:rsidRPr="009E1D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17105" w:rsidRPr="009E1DCF" w:rsidRDefault="00917105" w:rsidP="009E1DCF">
      <w:pPr>
        <w:rPr>
          <w:rFonts w:ascii="Times New Roman" w:hAnsi="Times New Roman" w:cs="Times New Roman"/>
          <w:sz w:val="28"/>
          <w:szCs w:val="28"/>
        </w:rPr>
      </w:pPr>
    </w:p>
    <w:p w:rsidR="00917105" w:rsidRPr="009E1DCF" w:rsidRDefault="00917105" w:rsidP="009E1DCF">
      <w:pPr>
        <w:rPr>
          <w:rFonts w:ascii="Times New Roman" w:hAnsi="Times New Roman" w:cs="Times New Roman"/>
          <w:sz w:val="28"/>
          <w:szCs w:val="28"/>
        </w:rPr>
      </w:pP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5C44F0" w:rsidRPr="009E1DCF">
        <w:rPr>
          <w:rFonts w:ascii="Times New Roman" w:hAnsi="Times New Roman" w:cs="Times New Roman"/>
          <w:sz w:val="28"/>
          <w:szCs w:val="28"/>
        </w:rPr>
        <w:t>13</w:t>
      </w:r>
      <w:r w:rsidR="005A2233" w:rsidRPr="009E1DCF">
        <w:rPr>
          <w:rFonts w:ascii="Times New Roman" w:hAnsi="Times New Roman" w:cs="Times New Roman"/>
          <w:sz w:val="28"/>
          <w:szCs w:val="28"/>
        </w:rPr>
        <w:t>.0</w:t>
      </w:r>
      <w:r w:rsidR="005C44F0" w:rsidRPr="009E1DCF">
        <w:rPr>
          <w:rFonts w:ascii="Times New Roman" w:hAnsi="Times New Roman" w:cs="Times New Roman"/>
          <w:sz w:val="28"/>
          <w:szCs w:val="28"/>
        </w:rPr>
        <w:t>9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5C44F0" w:rsidRPr="009E1DCF">
        <w:rPr>
          <w:rFonts w:ascii="Times New Roman" w:hAnsi="Times New Roman" w:cs="Times New Roman"/>
          <w:sz w:val="28"/>
          <w:szCs w:val="28"/>
        </w:rPr>
        <w:t>1090 «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5C44F0" w:rsidRPr="009E1DCF">
        <w:rPr>
          <w:rFonts w:ascii="Times New Roman" w:hAnsi="Times New Roman" w:cs="Times New Roman"/>
          <w:sz w:val="28"/>
          <w:szCs w:val="28"/>
        </w:rPr>
        <w:t>13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5C44F0" w:rsidRPr="009E1DCF">
        <w:rPr>
          <w:rFonts w:ascii="Times New Roman" w:hAnsi="Times New Roman" w:cs="Times New Roman"/>
          <w:sz w:val="28"/>
          <w:szCs w:val="28"/>
        </w:rPr>
        <w:t>14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, муниципальным образованиям Кировской области», пунктом 3.3 Положения о порядке управления и распоряжения имуществом муниципального образования </w:t>
      </w:r>
      <w:proofErr w:type="spellStart"/>
      <w:r w:rsidR="005A2233" w:rsidRPr="009E1DC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5A2233" w:rsidRPr="009E1DC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5A2233"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A2233" w:rsidRPr="009E1DCF">
        <w:rPr>
          <w:rFonts w:ascii="Times New Roman" w:hAnsi="Times New Roman" w:cs="Times New Roman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9E1DC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5A2233" w:rsidRPr="009E1DC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 w:rsidRPr="009E1DCF">
        <w:rPr>
          <w:rFonts w:ascii="Times New Roman" w:hAnsi="Times New Roman" w:cs="Times New Roman"/>
          <w:sz w:val="28"/>
          <w:szCs w:val="28"/>
        </w:rPr>
        <w:t xml:space="preserve">, 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E1DCF">
        <w:rPr>
          <w:rFonts w:ascii="Times New Roman" w:hAnsi="Times New Roman" w:cs="Times New Roman"/>
          <w:sz w:val="28"/>
          <w:szCs w:val="28"/>
        </w:rPr>
        <w:t xml:space="preserve">статьи 21 Устава  муниципального    образования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E21C4D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56D4F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DCF">
        <w:rPr>
          <w:rFonts w:ascii="Times New Roman" w:hAnsi="Times New Roman" w:cs="Times New Roman"/>
          <w:sz w:val="28"/>
          <w:szCs w:val="28"/>
        </w:rPr>
        <w:t>Дать  согласие</w:t>
      </w:r>
      <w:proofErr w:type="gramEnd"/>
      <w:r w:rsidRPr="009E1DCF">
        <w:rPr>
          <w:rFonts w:ascii="Times New Roman" w:hAnsi="Times New Roman" w:cs="Times New Roman"/>
          <w:sz w:val="28"/>
          <w:szCs w:val="28"/>
        </w:rPr>
        <w:t xml:space="preserve">   на  принятие   в   муниципальную  собственность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="005C44F0" w:rsidRPr="009E1DCF">
        <w:rPr>
          <w:rFonts w:ascii="Times New Roman" w:hAnsi="Times New Roman" w:cs="Times New Roman"/>
          <w:sz w:val="28"/>
          <w:szCs w:val="28"/>
        </w:rPr>
        <w:t>следующего имущества - видеокамера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="005C44F0" w:rsidRPr="009E1DCF">
        <w:rPr>
          <w:rFonts w:ascii="Times New Roman" w:hAnsi="Times New Roman" w:cs="Times New Roman"/>
          <w:sz w:val="28"/>
          <w:szCs w:val="28"/>
        </w:rPr>
        <w:t xml:space="preserve">ST-VK2515 PRO </w:t>
      </w:r>
      <w:r w:rsidR="005C44F0" w:rsidRPr="009E1DCF">
        <w:rPr>
          <w:rFonts w:ascii="Times New Roman" w:hAnsi="Times New Roman" w:cs="Times New Roman"/>
          <w:sz w:val="28"/>
          <w:szCs w:val="28"/>
        </w:rPr>
        <w:lastRenderedPageBreak/>
        <w:t xml:space="preserve">STARLIGHT, 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C44F0" w:rsidRPr="009E1DCF">
        <w:rPr>
          <w:rFonts w:ascii="Times New Roman" w:hAnsi="Times New Roman" w:cs="Times New Roman"/>
          <w:sz w:val="28"/>
          <w:szCs w:val="28"/>
        </w:rPr>
        <w:t>3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 штук, общей балансовой стоимостью </w:t>
      </w:r>
      <w:r w:rsidR="005C44F0" w:rsidRPr="009E1DCF">
        <w:rPr>
          <w:rFonts w:ascii="Times New Roman" w:hAnsi="Times New Roman" w:cs="Times New Roman"/>
          <w:sz w:val="28"/>
          <w:szCs w:val="28"/>
        </w:rPr>
        <w:t>14373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 (</w:t>
      </w:r>
      <w:r w:rsidR="005C44F0" w:rsidRPr="009E1DCF">
        <w:rPr>
          <w:rFonts w:ascii="Times New Roman" w:hAnsi="Times New Roman" w:cs="Times New Roman"/>
          <w:sz w:val="28"/>
          <w:szCs w:val="28"/>
        </w:rPr>
        <w:t>четырнадцать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C44F0" w:rsidRPr="009E1DCF">
        <w:rPr>
          <w:rFonts w:ascii="Times New Roman" w:hAnsi="Times New Roman" w:cs="Times New Roman"/>
          <w:sz w:val="28"/>
          <w:szCs w:val="28"/>
        </w:rPr>
        <w:t>триста семьдесят три</w:t>
      </w:r>
      <w:r w:rsidR="00E21C4D" w:rsidRPr="009E1DCF">
        <w:rPr>
          <w:rFonts w:ascii="Times New Roman" w:hAnsi="Times New Roman" w:cs="Times New Roman"/>
          <w:sz w:val="28"/>
          <w:szCs w:val="28"/>
        </w:rPr>
        <w:t>) рубл</w:t>
      </w:r>
      <w:r w:rsidR="005C44F0" w:rsidRPr="009E1DCF">
        <w:rPr>
          <w:rFonts w:ascii="Times New Roman" w:hAnsi="Times New Roman" w:cs="Times New Roman"/>
          <w:sz w:val="28"/>
          <w:szCs w:val="28"/>
        </w:rPr>
        <w:t>я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="005C44F0" w:rsidRPr="009E1DCF">
        <w:rPr>
          <w:rFonts w:ascii="Times New Roman" w:hAnsi="Times New Roman" w:cs="Times New Roman"/>
          <w:sz w:val="28"/>
          <w:szCs w:val="28"/>
        </w:rPr>
        <w:t>45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17E88" w:rsidRPr="009E1DCF">
        <w:rPr>
          <w:rFonts w:ascii="Times New Roman" w:hAnsi="Times New Roman" w:cs="Times New Roman"/>
          <w:sz w:val="28"/>
          <w:szCs w:val="28"/>
        </w:rPr>
        <w:t>.</w:t>
      </w: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F02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Pr="009E1DCF">
        <w:rPr>
          <w:rFonts w:ascii="Times New Roman" w:hAnsi="Times New Roman" w:cs="Times New Roman"/>
          <w:sz w:val="28"/>
          <w:szCs w:val="28"/>
        </w:rPr>
        <w:t xml:space="preserve">2. </w:t>
      </w:r>
      <w:r w:rsidR="00090F02" w:rsidRPr="009E1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DCF">
        <w:rPr>
          <w:rFonts w:ascii="Times New Roman" w:hAnsi="Times New Roman" w:cs="Times New Roman"/>
          <w:sz w:val="28"/>
          <w:szCs w:val="28"/>
        </w:rPr>
        <w:t>Передать  вышеуказанное</w:t>
      </w:r>
      <w:proofErr w:type="gramEnd"/>
      <w:r w:rsidRPr="009E1DCF">
        <w:rPr>
          <w:rFonts w:ascii="Times New Roman" w:hAnsi="Times New Roman" w:cs="Times New Roman"/>
          <w:sz w:val="28"/>
          <w:szCs w:val="28"/>
        </w:rPr>
        <w:t xml:space="preserve">  имущество в оперативное управление муниципальн</w:t>
      </w:r>
      <w:r w:rsidR="00E21C4D" w:rsidRPr="009E1DCF">
        <w:rPr>
          <w:rFonts w:ascii="Times New Roman" w:hAnsi="Times New Roman" w:cs="Times New Roman"/>
          <w:sz w:val="28"/>
          <w:szCs w:val="28"/>
        </w:rPr>
        <w:t>ому</w:t>
      </w:r>
      <w:r w:rsidRPr="009E1D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E21C4D" w:rsidRPr="009E1DCF">
        <w:rPr>
          <w:rFonts w:ascii="Times New Roman" w:hAnsi="Times New Roman" w:cs="Times New Roman"/>
          <w:sz w:val="28"/>
          <w:szCs w:val="28"/>
        </w:rPr>
        <w:t>ому</w:t>
      </w:r>
      <w:r w:rsidRPr="009E1DC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21C4D" w:rsidRPr="009E1DCF">
        <w:rPr>
          <w:rFonts w:ascii="Times New Roman" w:hAnsi="Times New Roman" w:cs="Times New Roman"/>
          <w:sz w:val="28"/>
          <w:szCs w:val="28"/>
        </w:rPr>
        <w:t>ому</w:t>
      </w:r>
      <w:r w:rsidRPr="009E1D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1C4D" w:rsidRPr="009E1DCF">
        <w:rPr>
          <w:rFonts w:ascii="Times New Roman" w:hAnsi="Times New Roman" w:cs="Times New Roman"/>
          <w:sz w:val="28"/>
          <w:szCs w:val="28"/>
        </w:rPr>
        <w:t xml:space="preserve">ю средней общеобразовательной школе с. </w:t>
      </w:r>
      <w:proofErr w:type="spellStart"/>
      <w:r w:rsidR="00E21C4D" w:rsidRPr="009E1DCF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района Кировской о</w:t>
      </w:r>
      <w:r w:rsidR="00FA457E" w:rsidRPr="009E1DCF">
        <w:rPr>
          <w:rFonts w:ascii="Times New Roman" w:hAnsi="Times New Roman" w:cs="Times New Roman"/>
          <w:sz w:val="28"/>
          <w:szCs w:val="28"/>
        </w:rPr>
        <w:t>бласти</w:t>
      </w:r>
      <w:r w:rsidRPr="009E1DCF">
        <w:rPr>
          <w:rFonts w:ascii="Times New Roman" w:hAnsi="Times New Roman" w:cs="Times New Roman"/>
          <w:sz w:val="28"/>
          <w:szCs w:val="28"/>
        </w:rPr>
        <w:t>.</w:t>
      </w: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F02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Pr="009E1DCF">
        <w:rPr>
          <w:rFonts w:ascii="Times New Roman" w:hAnsi="Times New Roman" w:cs="Times New Roman"/>
          <w:sz w:val="28"/>
          <w:szCs w:val="28"/>
        </w:rPr>
        <w:t xml:space="preserve">3.  </w:t>
      </w:r>
      <w:r w:rsidR="00FA457E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="00090F02" w:rsidRPr="009E1D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E1DCF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proofErr w:type="gramEnd"/>
      <w:r w:rsidRPr="009E1DCF">
        <w:rPr>
          <w:rFonts w:ascii="Times New Roman" w:hAnsi="Times New Roman" w:cs="Times New Roman"/>
          <w:sz w:val="28"/>
          <w:szCs w:val="28"/>
        </w:rPr>
        <w:t xml:space="preserve">    района     обеспечить     прием     и    передачу</w:t>
      </w:r>
      <w:r w:rsidR="009E1DCF">
        <w:rPr>
          <w:rFonts w:ascii="Times New Roman" w:hAnsi="Times New Roman" w:cs="Times New Roman"/>
          <w:sz w:val="28"/>
          <w:szCs w:val="28"/>
        </w:rPr>
        <w:t xml:space="preserve"> </w:t>
      </w:r>
      <w:r w:rsidRPr="009E1DCF">
        <w:rPr>
          <w:rFonts w:ascii="Times New Roman" w:hAnsi="Times New Roman" w:cs="Times New Roman"/>
          <w:sz w:val="28"/>
          <w:szCs w:val="28"/>
        </w:rPr>
        <w:t>в</w:t>
      </w:r>
      <w:r w:rsidR="00090F02" w:rsidRPr="009E1DCF">
        <w:rPr>
          <w:rFonts w:ascii="Times New Roman" w:hAnsi="Times New Roman" w:cs="Times New Roman"/>
          <w:sz w:val="28"/>
          <w:szCs w:val="28"/>
        </w:rPr>
        <w:t xml:space="preserve"> </w:t>
      </w:r>
      <w:r w:rsidRPr="009E1DC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A2233" w:rsidRPr="009E1DC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E1DCF">
        <w:rPr>
          <w:rFonts w:ascii="Times New Roman" w:hAnsi="Times New Roman" w:cs="Times New Roman"/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района    Э.Л. Симонов</w:t>
      </w: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9E1DCF">
        <w:rPr>
          <w:rFonts w:ascii="Times New Roman" w:hAnsi="Times New Roman" w:cs="Times New Roman"/>
          <w:sz w:val="28"/>
          <w:szCs w:val="28"/>
        </w:rPr>
        <w:t>Председатель районной Думы</w:t>
      </w:r>
    </w:p>
    <w:p w:rsidR="00917105" w:rsidRPr="009E1DCF" w:rsidRDefault="00917105" w:rsidP="009E1D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E1DC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E1DCF">
        <w:rPr>
          <w:rFonts w:ascii="Times New Roman" w:hAnsi="Times New Roman" w:cs="Times New Roman"/>
          <w:sz w:val="28"/>
          <w:szCs w:val="28"/>
        </w:rPr>
        <w:t xml:space="preserve"> района               О.Г. </w:t>
      </w:r>
      <w:proofErr w:type="spellStart"/>
      <w:r w:rsidRPr="009E1DCF">
        <w:rPr>
          <w:rFonts w:ascii="Times New Roman" w:hAnsi="Times New Roman" w:cs="Times New Roman"/>
          <w:sz w:val="28"/>
          <w:szCs w:val="28"/>
        </w:rPr>
        <w:t>Толстобокова</w:t>
      </w:r>
      <w:bookmarkEnd w:id="0"/>
      <w:proofErr w:type="spellEnd"/>
    </w:p>
    <w:sectPr w:rsidR="00917105" w:rsidRPr="009E1DCF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D9" w:rsidRDefault="00DF28D9" w:rsidP="00FA457E">
      <w:pPr>
        <w:spacing w:after="0" w:line="240" w:lineRule="auto"/>
      </w:pPr>
      <w:r>
        <w:separator/>
      </w:r>
    </w:p>
  </w:endnote>
  <w:endnote w:type="continuationSeparator" w:id="0">
    <w:p w:rsidR="00DF28D9" w:rsidRDefault="00DF28D9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D9" w:rsidRDefault="00DF28D9" w:rsidP="00FA457E">
      <w:pPr>
        <w:spacing w:after="0" w:line="240" w:lineRule="auto"/>
      </w:pPr>
      <w:r>
        <w:separator/>
      </w:r>
    </w:p>
  </w:footnote>
  <w:footnote w:type="continuationSeparator" w:id="0">
    <w:p w:rsidR="00DF28D9" w:rsidRDefault="00DF28D9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D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E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85AC1"/>
    <w:rsid w:val="002C68FC"/>
    <w:rsid w:val="003A1D9B"/>
    <w:rsid w:val="003D6E99"/>
    <w:rsid w:val="003F13EC"/>
    <w:rsid w:val="00482F6B"/>
    <w:rsid w:val="004D673D"/>
    <w:rsid w:val="004F6690"/>
    <w:rsid w:val="005A2233"/>
    <w:rsid w:val="005C44F0"/>
    <w:rsid w:val="006D4689"/>
    <w:rsid w:val="007E18BA"/>
    <w:rsid w:val="008F2C90"/>
    <w:rsid w:val="00917105"/>
    <w:rsid w:val="00947FC6"/>
    <w:rsid w:val="00987C90"/>
    <w:rsid w:val="009932E8"/>
    <w:rsid w:val="009A1DA5"/>
    <w:rsid w:val="009E1DCF"/>
    <w:rsid w:val="009F53F8"/>
    <w:rsid w:val="00AC1C62"/>
    <w:rsid w:val="00B44DE6"/>
    <w:rsid w:val="00BA3092"/>
    <w:rsid w:val="00BC5707"/>
    <w:rsid w:val="00BC73EF"/>
    <w:rsid w:val="00BE491F"/>
    <w:rsid w:val="00C02AAC"/>
    <w:rsid w:val="00C351AC"/>
    <w:rsid w:val="00DF0BD1"/>
    <w:rsid w:val="00DF28D9"/>
    <w:rsid w:val="00E21C4D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71E"/>
  <w15:docId w15:val="{CB64B866-C880-4A7C-B076-0687A59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  <w:style w:type="paragraph" w:styleId="aa">
    <w:name w:val="No Spacing"/>
    <w:uiPriority w:val="1"/>
    <w:qFormat/>
    <w:rsid w:val="003D6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3</cp:revision>
  <cp:lastPrinted>2023-09-15T07:02:00Z</cp:lastPrinted>
  <dcterms:created xsi:type="dcterms:W3CDTF">2023-10-02T11:40:00Z</dcterms:created>
  <dcterms:modified xsi:type="dcterms:W3CDTF">2023-10-02T12:39:00Z</dcterms:modified>
</cp:coreProperties>
</file>