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53" w:rsidRDefault="002219D7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ПРОЕКТ</w:t>
      </w:r>
      <w:r w:rsidR="00F21BD3">
        <w:rPr>
          <w:sz w:val="28"/>
          <w:szCs w:val="28"/>
        </w:rPr>
        <w:t xml:space="preserve">                      </w:t>
      </w:r>
    </w:p>
    <w:p w:rsidR="00F21BD3" w:rsidRDefault="00DC6653" w:rsidP="00F21BD3">
      <w:pPr>
        <w:pStyle w:val="Standard"/>
      </w:pPr>
      <w:r>
        <w:rPr>
          <w:sz w:val="28"/>
          <w:szCs w:val="28"/>
        </w:rPr>
        <w:t xml:space="preserve">                  </w:t>
      </w:r>
      <w:r w:rsidR="00F21BD3" w:rsidRPr="002C7D88">
        <w:rPr>
          <w:b/>
          <w:sz w:val="28"/>
          <w:szCs w:val="28"/>
        </w:rPr>
        <w:t>А</w:t>
      </w:r>
      <w:r w:rsidR="00F21BD3">
        <w:rPr>
          <w:b/>
          <w:bCs/>
          <w:sz w:val="28"/>
          <w:szCs w:val="28"/>
        </w:rPr>
        <w:t>ДМИНИСТРАЦИЯ  МАЛМЫЖСКОГО  РАЙОНА</w:t>
      </w:r>
    </w:p>
    <w:p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:rsidR="00F21BD3" w:rsidRDefault="00F21BD3" w:rsidP="00F21BD3">
      <w:pPr>
        <w:pStyle w:val="Standard"/>
      </w:pPr>
      <w:r>
        <w:t xml:space="preserve"> </w:t>
      </w:r>
    </w:p>
    <w:p w:rsidR="00F21BD3" w:rsidRDefault="00F21BD3" w:rsidP="00F21BD3">
      <w:pPr>
        <w:pStyle w:val="3"/>
      </w:pPr>
      <w:r>
        <w:t xml:space="preserve">                                       ПОСТАНОВЛЕНИЕ</w:t>
      </w:r>
    </w:p>
    <w:p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F21BD3" w:rsidRDefault="00F21BD3" w:rsidP="00F21BD3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                     №_____</w:t>
      </w:r>
    </w:p>
    <w:p w:rsidR="00F21BD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F21BD3" w:rsidRDefault="00F21BD3" w:rsidP="00F21BD3">
      <w:pPr>
        <w:pStyle w:val="Standard"/>
        <w:jc w:val="both"/>
      </w:pPr>
    </w:p>
    <w:p w:rsidR="00F21BD3" w:rsidRDefault="00F21BD3" w:rsidP="00F21BD3">
      <w:pPr>
        <w:pStyle w:val="Standard"/>
        <w:jc w:val="both"/>
      </w:pPr>
    </w:p>
    <w:p w:rsidR="00F21BD3" w:rsidRDefault="00F21BD3" w:rsidP="00F21BD3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О внесении изменени</w:t>
      </w:r>
      <w:r w:rsidR="0075115E">
        <w:rPr>
          <w:b/>
          <w:bCs/>
        </w:rPr>
        <w:t>й</w:t>
      </w:r>
      <w:r>
        <w:rPr>
          <w:b/>
          <w:bCs/>
        </w:rPr>
        <w:t xml:space="preserve"> в постановление администрации </w:t>
      </w:r>
      <w:proofErr w:type="spellStart"/>
      <w:r>
        <w:rPr>
          <w:b/>
          <w:bCs/>
        </w:rPr>
        <w:t>Малмыжского</w:t>
      </w:r>
      <w:proofErr w:type="spellEnd"/>
      <w:r>
        <w:rPr>
          <w:b/>
          <w:bCs/>
        </w:rPr>
        <w:t xml:space="preserve"> района от 13.11.2023 № 871</w:t>
      </w:r>
    </w:p>
    <w:p w:rsidR="00F21BD3" w:rsidRDefault="00F21BD3" w:rsidP="00F21B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1BD3" w:rsidRDefault="00F21BD3" w:rsidP="00F21BD3">
      <w:pPr>
        <w:pStyle w:val="Standard"/>
        <w:jc w:val="both"/>
        <w:rPr>
          <w:sz w:val="28"/>
          <w:szCs w:val="28"/>
        </w:rPr>
      </w:pPr>
    </w:p>
    <w:p w:rsidR="00F21BD3" w:rsidRDefault="00F21BD3" w:rsidP="00E3397C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</w:t>
      </w:r>
      <w:r w:rsidR="00D41A39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D41A3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41A3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41A39">
        <w:rPr>
          <w:sz w:val="28"/>
          <w:szCs w:val="28"/>
        </w:rPr>
        <w:t>4</w:t>
      </w:r>
      <w:r>
        <w:rPr>
          <w:sz w:val="28"/>
          <w:szCs w:val="28"/>
        </w:rPr>
        <w:t xml:space="preserve"> № 49</w:t>
      </w:r>
      <w:r w:rsidR="00D41A39">
        <w:rPr>
          <w:sz w:val="28"/>
          <w:szCs w:val="28"/>
        </w:rPr>
        <w:t>4-ФЗ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Федерации» </w:t>
      </w:r>
      <w:r w:rsidR="00D41A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="00D41A39">
        <w:rPr>
          <w:sz w:val="28"/>
          <w:szCs w:val="28"/>
        </w:rPr>
        <w:t>связи с внесением изменений в статью 12 Федерального закона от 27.07.2010 № 210-ФЗ «Об организации предоставления государственных и муниципальных услуг» адми</w:t>
      </w:r>
      <w:r>
        <w:rPr>
          <w:sz w:val="28"/>
          <w:szCs w:val="28"/>
        </w:rPr>
        <w:t xml:space="preserve">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75115E" w:rsidRDefault="00F21BD3" w:rsidP="00F81BC3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Внести</w:t>
      </w:r>
      <w:r w:rsidR="0075115E">
        <w:rPr>
          <w:sz w:val="28"/>
          <w:szCs w:val="28"/>
        </w:rPr>
        <w:t xml:space="preserve"> </w:t>
      </w:r>
      <w:r w:rsidR="00A45702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в</w:t>
      </w:r>
      <w:r w:rsidR="007511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регламент,</w:t>
      </w:r>
      <w:r w:rsidR="00751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13.11.2023 № 871 «Об административном регламенте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7432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7432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Кировской </w:t>
      </w:r>
      <w:r w:rsidR="007432F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</w:t>
      </w:r>
      <w:r w:rsidR="007E42C1">
        <w:rPr>
          <w:sz w:val="28"/>
          <w:szCs w:val="28"/>
        </w:rPr>
        <w:t xml:space="preserve"> (с изменениями, внесенными постановлением администрации </w:t>
      </w:r>
      <w:proofErr w:type="spellStart"/>
      <w:r w:rsidR="007E42C1">
        <w:rPr>
          <w:sz w:val="28"/>
          <w:szCs w:val="28"/>
        </w:rPr>
        <w:t>Малмыжского</w:t>
      </w:r>
      <w:proofErr w:type="spellEnd"/>
      <w:r w:rsidR="007E42C1">
        <w:rPr>
          <w:sz w:val="28"/>
          <w:szCs w:val="28"/>
        </w:rPr>
        <w:t xml:space="preserve"> района от 19.09.2024 № 660), </w:t>
      </w:r>
      <w:r w:rsidR="0075115E">
        <w:rPr>
          <w:sz w:val="28"/>
          <w:szCs w:val="28"/>
        </w:rPr>
        <w:t xml:space="preserve"> изменения</w:t>
      </w:r>
      <w:r w:rsidR="00EF71C4">
        <w:rPr>
          <w:sz w:val="28"/>
          <w:szCs w:val="28"/>
        </w:rPr>
        <w:t xml:space="preserve"> согласно приложению.</w:t>
      </w:r>
      <w:proofErr w:type="gramEnd"/>
    </w:p>
    <w:p w:rsidR="00EF71C4" w:rsidRDefault="005138B8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1C4">
        <w:rPr>
          <w:sz w:val="28"/>
          <w:szCs w:val="28"/>
        </w:rPr>
        <w:t xml:space="preserve">2. Разместить   настоящее   постановление в информационно </w:t>
      </w:r>
      <w:proofErr w:type="gramStart"/>
      <w:r w:rsidR="00EF71C4">
        <w:rPr>
          <w:sz w:val="28"/>
          <w:szCs w:val="28"/>
        </w:rPr>
        <w:t>-т</w:t>
      </w:r>
      <w:proofErr w:type="gramEnd"/>
      <w:r w:rsidR="00EF71C4">
        <w:rPr>
          <w:sz w:val="28"/>
          <w:szCs w:val="28"/>
        </w:rPr>
        <w:t xml:space="preserve">елекоммуникационной сети «Интернет» на официальном сайте </w:t>
      </w:r>
      <w:proofErr w:type="spellStart"/>
      <w:r w:rsidR="00EF71C4">
        <w:rPr>
          <w:sz w:val="28"/>
          <w:szCs w:val="28"/>
        </w:rPr>
        <w:t>Малмыжского</w:t>
      </w:r>
      <w:proofErr w:type="spellEnd"/>
      <w:r w:rsidR="00EF71C4">
        <w:rPr>
          <w:sz w:val="28"/>
          <w:szCs w:val="28"/>
        </w:rPr>
        <w:t xml:space="preserve"> района.</w:t>
      </w:r>
    </w:p>
    <w:p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7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41A3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настоящее 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Настоящее постановление вступает в силу после его официального опубликования.</w:t>
      </w:r>
    </w:p>
    <w:p w:rsidR="00F21BD3" w:rsidRDefault="00F21BD3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2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E3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      </w:t>
      </w:r>
      <w:r w:rsidR="00E339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66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исполнением      настоящего           постановления</w:t>
      </w: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D4C0B" w:rsidRDefault="00DD4C0B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21BD3" w:rsidRDefault="00F21BD3" w:rsidP="00F21BD3">
      <w:pPr>
        <w:tabs>
          <w:tab w:val="left" w:pos="9639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возложить на заведующую отделом по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21BD3" w:rsidRDefault="00F21BD3" w:rsidP="00F21BD3">
      <w:pPr>
        <w:pStyle w:val="Standard"/>
        <w:ind w:left="-30" w:right="-135"/>
        <w:jc w:val="both"/>
        <w:rPr>
          <w:sz w:val="28"/>
          <w:szCs w:val="28"/>
        </w:rPr>
      </w:pPr>
    </w:p>
    <w:p w:rsidR="00721E27" w:rsidRDefault="00721E27" w:rsidP="00F21BD3">
      <w:pPr>
        <w:pStyle w:val="Standard"/>
        <w:ind w:left="-30" w:right="-135"/>
        <w:jc w:val="both"/>
        <w:rPr>
          <w:sz w:val="28"/>
          <w:szCs w:val="28"/>
        </w:rPr>
      </w:pPr>
    </w:p>
    <w:p w:rsidR="00F21BD3" w:rsidRDefault="00F21BD3" w:rsidP="00F21BD3">
      <w:pPr>
        <w:pStyle w:val="Standard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21BD3" w:rsidRDefault="00F21BD3" w:rsidP="00F21BD3">
      <w:pPr>
        <w:pStyle w:val="Standard"/>
        <w:ind w:left="-1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района                                                           Э.Л. Симонов</w:t>
      </w:r>
    </w:p>
    <w:p w:rsidR="00F21BD3" w:rsidRDefault="00F21BD3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2219D7" w:rsidRDefault="002219D7" w:rsidP="00F21BD3">
      <w:pPr>
        <w:pStyle w:val="Standard"/>
        <w:ind w:left="-120" w:right="-1"/>
        <w:jc w:val="both"/>
        <w:rPr>
          <w:sz w:val="28"/>
          <w:szCs w:val="28"/>
        </w:rPr>
      </w:pPr>
      <w:bookmarkStart w:id="0" w:name="_GoBack"/>
      <w:bookmarkEnd w:id="0"/>
    </w:p>
    <w:p w:rsidR="00F21BD3" w:rsidRDefault="00F21BD3" w:rsidP="00F21BD3">
      <w:pPr>
        <w:pStyle w:val="Standard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867E6" w:rsidRDefault="002867E6" w:rsidP="002867E6">
      <w:pPr>
        <w:pStyle w:val="Standard"/>
      </w:pPr>
    </w:p>
    <w:p w:rsidR="002867E6" w:rsidRDefault="002867E6" w:rsidP="002867E6">
      <w:pPr>
        <w:pStyle w:val="Standard"/>
      </w:pPr>
    </w:p>
    <w:p w:rsidR="00FC167B" w:rsidRDefault="00A45702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67E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</w:p>
    <w:p w:rsidR="00A45702" w:rsidRDefault="00FC167B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A45702" w:rsidRPr="003344B9">
        <w:rPr>
          <w:sz w:val="28"/>
          <w:szCs w:val="28"/>
        </w:rPr>
        <w:t>Приложение</w:t>
      </w:r>
    </w:p>
    <w:p w:rsidR="00A45702" w:rsidRPr="009C5958" w:rsidRDefault="00A45702" w:rsidP="00A45702">
      <w:pPr>
        <w:pStyle w:val="Standard"/>
        <w:ind w:left="5812" w:hanging="5812"/>
      </w:pPr>
    </w:p>
    <w:p w:rsidR="00A45702" w:rsidRDefault="00FC167B" w:rsidP="00FC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5702">
        <w:rPr>
          <w:rFonts w:ascii="Times New Roman" w:hAnsi="Times New Roman" w:cs="Times New Roman"/>
          <w:sz w:val="28"/>
          <w:szCs w:val="28"/>
        </w:rPr>
        <w:t>УТВЕРЖДЕНЫ</w:t>
      </w:r>
    </w:p>
    <w:p w:rsidR="00A45702" w:rsidRDefault="00FC167B" w:rsidP="00FC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A45702" w:rsidRDefault="00FC167B" w:rsidP="00FC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A4570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A4570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5702" w:rsidRDefault="00A45702" w:rsidP="00A457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3344B9">
        <w:rPr>
          <w:rFonts w:ascii="Times New Roman" w:hAnsi="Times New Roman" w:cs="Times New Roman"/>
          <w:sz w:val="28"/>
          <w:szCs w:val="28"/>
        </w:rPr>
        <w:t>от___________ №________</w:t>
      </w:r>
    </w:p>
    <w:p w:rsidR="00EF71C4" w:rsidRDefault="00A45702" w:rsidP="00A45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ИЗМЕНЕНИЯ</w:t>
      </w:r>
    </w:p>
    <w:p w:rsidR="00A45702" w:rsidRDefault="00A45702" w:rsidP="00A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>в Административн</w:t>
      </w:r>
      <w:r w:rsidR="007E42C1">
        <w:rPr>
          <w:rFonts w:ascii="Times New Roman" w:hAnsi="Times New Roman" w:cs="Times New Roman"/>
          <w:b/>
          <w:sz w:val="28"/>
          <w:szCs w:val="28"/>
        </w:rPr>
        <w:t>ом</w:t>
      </w:r>
      <w:r w:rsidRPr="00A4570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7E42C1">
        <w:rPr>
          <w:rFonts w:ascii="Times New Roman" w:hAnsi="Times New Roman" w:cs="Times New Roman"/>
          <w:b/>
          <w:sz w:val="28"/>
          <w:szCs w:val="28"/>
        </w:rPr>
        <w:t>е «П</w:t>
      </w:r>
      <w:r w:rsidRPr="00A45702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7E42C1">
        <w:rPr>
          <w:rFonts w:ascii="Times New Roman" w:hAnsi="Times New Roman" w:cs="Times New Roman"/>
          <w:b/>
          <w:sz w:val="28"/>
          <w:szCs w:val="28"/>
        </w:rPr>
        <w:t>е</w:t>
      </w:r>
      <w:r w:rsidRPr="00A4570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Pr="00A4570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A45702">
        <w:rPr>
          <w:rFonts w:ascii="Times New Roman" w:hAnsi="Times New Roman" w:cs="Times New Roman"/>
          <w:b/>
          <w:sz w:val="28"/>
          <w:szCs w:val="28"/>
        </w:rPr>
        <w:t xml:space="preserve">   района   Кировской  области»</w:t>
      </w:r>
    </w:p>
    <w:p w:rsidR="00FC167B" w:rsidRDefault="00FC167B" w:rsidP="00A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2C1" w:rsidRPr="007E42C1" w:rsidRDefault="007E42C1" w:rsidP="007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E42C1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2C1">
        <w:rPr>
          <w:rFonts w:ascii="Times New Roman" w:hAnsi="Times New Roman" w:cs="Times New Roman"/>
          <w:sz w:val="28"/>
          <w:szCs w:val="28"/>
        </w:rPr>
        <w:t xml:space="preserve">В раздел 1 </w:t>
      </w:r>
      <w:r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E1377F">
        <w:rPr>
          <w:rFonts w:ascii="Times New Roman" w:hAnsi="Times New Roman" w:cs="Times New Roman"/>
          <w:sz w:val="28"/>
          <w:szCs w:val="28"/>
        </w:rPr>
        <w:t>:</w:t>
      </w:r>
    </w:p>
    <w:p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71C4">
        <w:rPr>
          <w:sz w:val="28"/>
          <w:szCs w:val="28"/>
        </w:rPr>
        <w:t>1.</w:t>
      </w:r>
      <w:r w:rsidR="007E42C1">
        <w:rPr>
          <w:sz w:val="28"/>
          <w:szCs w:val="28"/>
        </w:rPr>
        <w:t>1.</w:t>
      </w:r>
      <w:r w:rsidR="00EF71C4">
        <w:rPr>
          <w:sz w:val="28"/>
          <w:szCs w:val="28"/>
        </w:rPr>
        <w:t xml:space="preserve"> </w:t>
      </w:r>
      <w:r w:rsidR="00E1377F">
        <w:rPr>
          <w:sz w:val="28"/>
          <w:szCs w:val="28"/>
        </w:rPr>
        <w:t xml:space="preserve">  </w:t>
      </w:r>
      <w:r w:rsidR="00EF71C4">
        <w:rPr>
          <w:sz w:val="28"/>
          <w:szCs w:val="28"/>
        </w:rPr>
        <w:t xml:space="preserve">Пункт 1.2  дополнить </w:t>
      </w:r>
      <w:r w:rsidR="00E1377F">
        <w:rPr>
          <w:sz w:val="28"/>
          <w:szCs w:val="28"/>
        </w:rPr>
        <w:t>абзац</w:t>
      </w:r>
      <w:r w:rsidR="00DD4C0B">
        <w:rPr>
          <w:sz w:val="28"/>
          <w:szCs w:val="28"/>
        </w:rPr>
        <w:t>ем</w:t>
      </w:r>
      <w:r w:rsidR="00EF71C4">
        <w:rPr>
          <w:sz w:val="28"/>
          <w:szCs w:val="28"/>
        </w:rPr>
        <w:t xml:space="preserve"> следующего содержания: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 качестве уполномоченного представителя заявителя может быть лицо, указанное в части 2 статьи 5 Федерального закона от    № 210-ФЗ</w:t>
      </w:r>
      <w:r w:rsidR="00E1377F">
        <w:rPr>
          <w:sz w:val="28"/>
          <w:szCs w:val="28"/>
        </w:rPr>
        <w:t>»</w:t>
      </w:r>
      <w:r w:rsidR="00A45702">
        <w:rPr>
          <w:sz w:val="28"/>
          <w:szCs w:val="28"/>
        </w:rPr>
        <w:t>.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377F">
        <w:rPr>
          <w:sz w:val="28"/>
          <w:szCs w:val="28"/>
        </w:rPr>
        <w:t>1.</w:t>
      </w:r>
      <w:r>
        <w:rPr>
          <w:sz w:val="28"/>
          <w:szCs w:val="28"/>
        </w:rPr>
        <w:t>2. Подпункт 1.3.1 пункта 1.3 дополнить абзацами следующего содержания:</w:t>
      </w:r>
    </w:p>
    <w:p w:rsidR="00E1377F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«</w:t>
      </w:r>
      <w:r w:rsidR="00E1377F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предоставлении муниципальных услуг </w:t>
      </w:r>
      <w:r w:rsidR="00E1377F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</w:t>
      </w:r>
      <w:r>
        <w:rPr>
          <w:sz w:val="28"/>
          <w:szCs w:val="28"/>
        </w:rPr>
        <w:t>каци</w:t>
      </w:r>
      <w:r w:rsidR="00E1377F">
        <w:rPr>
          <w:sz w:val="28"/>
          <w:szCs w:val="28"/>
        </w:rPr>
        <w:t>и</w:t>
      </w:r>
      <w:r>
        <w:rPr>
          <w:sz w:val="28"/>
          <w:szCs w:val="28"/>
        </w:rPr>
        <w:t xml:space="preserve"> и аутентификаци</w:t>
      </w:r>
      <w:r w:rsidR="00E1377F">
        <w:rPr>
          <w:sz w:val="28"/>
          <w:szCs w:val="28"/>
        </w:rPr>
        <w:t>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</w:t>
      </w:r>
      <w:r>
        <w:rPr>
          <w:sz w:val="28"/>
          <w:szCs w:val="28"/>
        </w:rPr>
        <w:t xml:space="preserve"> </w:t>
      </w:r>
      <w:r w:rsidR="00E1377F">
        <w:rPr>
          <w:sz w:val="28"/>
          <w:szCs w:val="28"/>
        </w:rPr>
        <w:t>Федерального закона от 29</w:t>
      </w:r>
      <w:proofErr w:type="gramEnd"/>
      <w:r w:rsidR="00E1377F">
        <w:rPr>
          <w:sz w:val="28"/>
          <w:szCs w:val="28"/>
        </w:rPr>
        <w:t xml:space="preserve"> декабря 2022 года № 572-ФЗ</w:t>
      </w:r>
      <w:r w:rsidR="00E1377F" w:rsidRPr="00E1377F">
        <w:rPr>
          <w:sz w:val="28"/>
          <w:szCs w:val="28"/>
        </w:rPr>
        <w:t xml:space="preserve"> </w:t>
      </w:r>
      <w:r w:rsidR="00E1377F">
        <w:rPr>
          <w:sz w:val="28"/>
          <w:szCs w:val="28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E1377F">
        <w:rPr>
          <w:sz w:val="28"/>
          <w:szCs w:val="28"/>
        </w:rPr>
        <w:t>утратившими</w:t>
      </w:r>
      <w:proofErr w:type="gramEnd"/>
      <w:r w:rsidR="00E1377F">
        <w:rPr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EF71C4" w:rsidRDefault="00E1377F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ч</w:t>
      </w:r>
      <w:r w:rsidR="00492619">
        <w:rPr>
          <w:sz w:val="28"/>
          <w:szCs w:val="28"/>
        </w:rPr>
        <w:t>асти</w:t>
      </w:r>
      <w:r>
        <w:rPr>
          <w:sz w:val="28"/>
          <w:szCs w:val="28"/>
        </w:rPr>
        <w:t xml:space="preserve"> 10 ст</w:t>
      </w:r>
      <w:r w:rsidR="00492619">
        <w:rPr>
          <w:sz w:val="28"/>
          <w:szCs w:val="28"/>
        </w:rPr>
        <w:t>атьи</w:t>
      </w:r>
      <w:r>
        <w:rPr>
          <w:sz w:val="28"/>
          <w:szCs w:val="28"/>
        </w:rPr>
        <w:t xml:space="preserve"> 7 Закона № 210-ФЗ</w:t>
      </w:r>
      <w:r w:rsidR="00FC167B">
        <w:rPr>
          <w:sz w:val="28"/>
          <w:szCs w:val="28"/>
        </w:rPr>
        <w:t xml:space="preserve"> при предоставлении муниципальных услуг в электронной форме </w:t>
      </w:r>
      <w:proofErr w:type="gramStart"/>
      <w:r w:rsidR="00FC167B">
        <w:rPr>
          <w:sz w:val="28"/>
          <w:szCs w:val="28"/>
        </w:rPr>
        <w:t>идентификация</w:t>
      </w:r>
      <w:proofErr w:type="gramEnd"/>
      <w:r w:rsidR="00FC167B">
        <w:rPr>
          <w:sz w:val="28"/>
          <w:szCs w:val="28"/>
        </w:rPr>
        <w:t xml:space="preserve"> и аутентификация могут осуществляться посредством</w:t>
      </w:r>
      <w:r w:rsidR="00EF71C4">
        <w:rPr>
          <w:sz w:val="28"/>
          <w:szCs w:val="28"/>
        </w:rPr>
        <w:t>: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Информационных технологий, предусмотренных статьями 9,10, и 1</w:t>
      </w:r>
      <w:r w:rsidR="00DC28A2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A45702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C167B">
        <w:rPr>
          <w:sz w:val="28"/>
          <w:szCs w:val="28"/>
        </w:rPr>
        <w:t>2</w:t>
      </w:r>
      <w:r>
        <w:rPr>
          <w:sz w:val="28"/>
          <w:szCs w:val="28"/>
        </w:rPr>
        <w:t xml:space="preserve">.  Пункт 2.5 </w:t>
      </w:r>
      <w:r w:rsidR="00FC167B">
        <w:rPr>
          <w:sz w:val="28"/>
          <w:szCs w:val="28"/>
        </w:rPr>
        <w:t>и</w:t>
      </w:r>
      <w:r>
        <w:rPr>
          <w:sz w:val="28"/>
          <w:szCs w:val="28"/>
        </w:rPr>
        <w:t xml:space="preserve">сключить. </w:t>
      </w:r>
    </w:p>
    <w:p w:rsidR="00A45702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167B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3.8 </w:t>
      </w:r>
      <w:r w:rsidR="00FC167B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«</w:t>
      </w:r>
      <w:r w:rsidR="00FC167B" w:rsidRPr="00FC167B">
        <w:rPr>
          <w:bCs/>
          <w:color w:val="000000" w:themeColor="text1"/>
          <w:sz w:val="28"/>
          <w:szCs w:val="28"/>
        </w:rPr>
        <w:t>Состав, последовательность и сроки выполнения    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>» дополнить пунктами 3.8.14 и 3.8.15 следующего содержания:</w:t>
      </w:r>
    </w:p>
    <w:p w:rsidR="00A45702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«3.8.14. 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3.8.15.</w:t>
      </w:r>
      <w:r w:rsidR="00EF71C4">
        <w:rPr>
          <w:sz w:val="28"/>
          <w:szCs w:val="28"/>
        </w:rPr>
        <w:t xml:space="preserve"> </w:t>
      </w:r>
      <w:r w:rsidR="00E50A56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E50A56">
        <w:rPr>
          <w:sz w:val="28"/>
          <w:szCs w:val="28"/>
        </w:rPr>
        <w:t>проактивном</w:t>
      </w:r>
      <w:proofErr w:type="spellEnd"/>
      <w:r w:rsidR="00E50A56">
        <w:rPr>
          <w:sz w:val="28"/>
          <w:szCs w:val="28"/>
        </w:rPr>
        <w:t>) режиме</w:t>
      </w:r>
      <w:r w:rsidR="00EF71C4">
        <w:rPr>
          <w:sz w:val="28"/>
          <w:szCs w:val="28"/>
        </w:rPr>
        <w:t xml:space="preserve"> </w:t>
      </w:r>
      <w:r w:rsidR="00E50A56">
        <w:rPr>
          <w:sz w:val="28"/>
          <w:szCs w:val="28"/>
        </w:rPr>
        <w:t>не предусмотрено».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167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C167B">
        <w:rPr>
          <w:sz w:val="28"/>
          <w:szCs w:val="28"/>
        </w:rPr>
        <w:t>Р</w:t>
      </w:r>
      <w:r>
        <w:rPr>
          <w:sz w:val="28"/>
          <w:szCs w:val="28"/>
        </w:rPr>
        <w:t>азделы 4 и 5</w:t>
      </w:r>
      <w:r w:rsidR="00FC167B" w:rsidRPr="00FC167B">
        <w:rPr>
          <w:sz w:val="28"/>
          <w:szCs w:val="28"/>
        </w:rPr>
        <w:t xml:space="preserve"> </w:t>
      </w:r>
      <w:r w:rsidR="00FC167B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EF71C4" w:rsidRDefault="00EF71C4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71C4" w:rsidRDefault="00E50A56">
      <w:r>
        <w:t xml:space="preserve">                                                                  _______________</w:t>
      </w:r>
    </w:p>
    <w:sectPr w:rsidR="00EF71C4" w:rsidSect="00FC167B">
      <w:headerReference w:type="even" r:id="rId7"/>
      <w:headerReference w:type="default" r:id="rId8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D7" w:rsidRDefault="008E05D7" w:rsidP="00D71163">
      <w:pPr>
        <w:spacing w:after="0" w:line="240" w:lineRule="auto"/>
      </w:pPr>
      <w:r>
        <w:separator/>
      </w:r>
    </w:p>
  </w:endnote>
  <w:endnote w:type="continuationSeparator" w:id="0">
    <w:p w:rsidR="008E05D7" w:rsidRDefault="008E05D7" w:rsidP="00D7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D7" w:rsidRDefault="008E05D7" w:rsidP="00D71163">
      <w:pPr>
        <w:spacing w:after="0" w:line="240" w:lineRule="auto"/>
      </w:pPr>
      <w:r>
        <w:separator/>
      </w:r>
    </w:p>
  </w:footnote>
  <w:footnote w:type="continuationSeparator" w:id="0">
    <w:p w:rsidR="008E05D7" w:rsidRDefault="008E05D7" w:rsidP="00D7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63" w:rsidRPr="00D71163" w:rsidRDefault="00D71163">
    <w:pPr>
      <w:pStyle w:val="a4"/>
      <w:rPr>
        <w:rFonts w:ascii="Times New Roman" w:hAnsi="Times New Roman" w:cs="Times New Roman"/>
        <w:sz w:val="24"/>
        <w:szCs w:val="24"/>
      </w:rPr>
    </w:pPr>
    <w:r w:rsidRPr="00D7116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56" w:rsidRDefault="00E50A56">
    <w:pPr>
      <w:pStyle w:val="a4"/>
      <w:jc w:val="center"/>
    </w:pPr>
  </w:p>
  <w:p w:rsidR="00D71163" w:rsidRDefault="00D71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D3"/>
    <w:rsid w:val="00067016"/>
    <w:rsid w:val="000B2AAE"/>
    <w:rsid w:val="00120CF7"/>
    <w:rsid w:val="002219D7"/>
    <w:rsid w:val="002865C2"/>
    <w:rsid w:val="002867E6"/>
    <w:rsid w:val="003948A3"/>
    <w:rsid w:val="00492619"/>
    <w:rsid w:val="004B4064"/>
    <w:rsid w:val="005138B8"/>
    <w:rsid w:val="0058703C"/>
    <w:rsid w:val="005E7801"/>
    <w:rsid w:val="0065112C"/>
    <w:rsid w:val="00706184"/>
    <w:rsid w:val="00721E27"/>
    <w:rsid w:val="007432FB"/>
    <w:rsid w:val="0075115E"/>
    <w:rsid w:val="007E42C1"/>
    <w:rsid w:val="008E05D7"/>
    <w:rsid w:val="00927B79"/>
    <w:rsid w:val="00942AF2"/>
    <w:rsid w:val="009D49B0"/>
    <w:rsid w:val="00A45702"/>
    <w:rsid w:val="00AA6C5F"/>
    <w:rsid w:val="00B5680F"/>
    <w:rsid w:val="00C5551E"/>
    <w:rsid w:val="00D41A39"/>
    <w:rsid w:val="00D71163"/>
    <w:rsid w:val="00DA7065"/>
    <w:rsid w:val="00DC28A2"/>
    <w:rsid w:val="00DC6653"/>
    <w:rsid w:val="00DD4C0B"/>
    <w:rsid w:val="00E1377F"/>
    <w:rsid w:val="00E3397C"/>
    <w:rsid w:val="00E50A56"/>
    <w:rsid w:val="00EB6770"/>
    <w:rsid w:val="00ED7788"/>
    <w:rsid w:val="00EF71C4"/>
    <w:rsid w:val="00F21BD3"/>
    <w:rsid w:val="00F371C2"/>
    <w:rsid w:val="00F81BC3"/>
    <w:rsid w:val="00FC167B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D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F21BD3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F21BD3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3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BD3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F21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21BD3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F21BD3"/>
    <w:pPr>
      <w:ind w:left="720"/>
    </w:pPr>
  </w:style>
  <w:style w:type="paragraph" w:styleId="a4">
    <w:name w:val="header"/>
    <w:basedOn w:val="a"/>
    <w:link w:val="a5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163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163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33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97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D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F21BD3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F21BD3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3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BD3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F21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21BD3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F21BD3"/>
    <w:pPr>
      <w:ind w:left="720"/>
    </w:pPr>
  </w:style>
  <w:style w:type="paragraph" w:styleId="a4">
    <w:name w:val="header"/>
    <w:basedOn w:val="a"/>
    <w:link w:val="a5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163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163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33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97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2025-02-12T12:03:00Z</cp:lastPrinted>
  <dcterms:created xsi:type="dcterms:W3CDTF">2025-02-12T12:09:00Z</dcterms:created>
  <dcterms:modified xsi:type="dcterms:W3CDTF">2025-02-12T12:09:00Z</dcterms:modified>
</cp:coreProperties>
</file>