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CC4D" w14:textId="77777777" w:rsidR="009F6C93" w:rsidRDefault="009F6C93" w:rsidP="009F6C93">
      <w:pPr>
        <w:jc w:val="center"/>
        <w:rPr>
          <w:b/>
          <w:sz w:val="28"/>
          <w:szCs w:val="28"/>
        </w:rPr>
      </w:pPr>
      <w:r w:rsidRPr="007B214B">
        <w:rPr>
          <w:noProof/>
          <w:color w:val="211D1E"/>
          <w:sz w:val="28"/>
          <w:szCs w:val="28"/>
          <w:lang w:eastAsia="ru-RU"/>
        </w:rPr>
        <w:drawing>
          <wp:inline distT="0" distB="0" distL="0" distR="0" wp14:anchorId="3109FBDD" wp14:editId="671019B6">
            <wp:extent cx="3333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p>
    <w:p w14:paraId="576F4CDC" w14:textId="77777777" w:rsidR="009F6C93" w:rsidRPr="004A1F64" w:rsidRDefault="009F6C93" w:rsidP="009F6C93">
      <w:pPr>
        <w:jc w:val="center"/>
        <w:rPr>
          <w:b/>
          <w:sz w:val="36"/>
          <w:szCs w:val="36"/>
        </w:rPr>
      </w:pPr>
    </w:p>
    <w:p w14:paraId="63E4782D" w14:textId="77777777" w:rsidR="009F6C93" w:rsidRPr="009F23FD" w:rsidRDefault="009F6C93" w:rsidP="009F6C93">
      <w:pPr>
        <w:spacing w:after="0" w:line="240" w:lineRule="auto"/>
        <w:jc w:val="center"/>
        <w:rPr>
          <w:rFonts w:ascii="Times New Roman" w:hAnsi="Times New Roman" w:cs="Times New Roman"/>
          <w:b/>
          <w:sz w:val="28"/>
          <w:szCs w:val="28"/>
        </w:rPr>
      </w:pPr>
      <w:r w:rsidRPr="009F23FD">
        <w:rPr>
          <w:rFonts w:ascii="Times New Roman" w:hAnsi="Times New Roman" w:cs="Times New Roman"/>
          <w:b/>
          <w:sz w:val="28"/>
          <w:szCs w:val="28"/>
        </w:rPr>
        <w:t>РАЙОННАЯ ДУМА</w:t>
      </w:r>
    </w:p>
    <w:p w14:paraId="4EE33189" w14:textId="77777777" w:rsidR="009F6C93" w:rsidRPr="009F23FD" w:rsidRDefault="009F6C93" w:rsidP="009F6C93">
      <w:pPr>
        <w:spacing w:after="0" w:line="240" w:lineRule="auto"/>
        <w:jc w:val="center"/>
        <w:rPr>
          <w:rFonts w:ascii="Times New Roman" w:hAnsi="Times New Roman" w:cs="Times New Roman"/>
          <w:b/>
          <w:sz w:val="28"/>
          <w:szCs w:val="28"/>
        </w:rPr>
      </w:pPr>
      <w:r w:rsidRPr="009F23FD">
        <w:rPr>
          <w:rFonts w:ascii="Times New Roman" w:hAnsi="Times New Roman" w:cs="Times New Roman"/>
          <w:b/>
          <w:sz w:val="28"/>
          <w:szCs w:val="28"/>
        </w:rPr>
        <w:t>МАЛМЫЖСКОГО РАЙОНА КИРОВСКОЙ ОБЛАСТИ</w:t>
      </w:r>
    </w:p>
    <w:p w14:paraId="7CF030C7" w14:textId="77777777" w:rsidR="009F6C93" w:rsidRPr="009F23FD" w:rsidRDefault="009F6C93" w:rsidP="009F6C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w:t>
      </w:r>
      <w:r w:rsidRPr="009F23FD">
        <w:rPr>
          <w:rFonts w:ascii="Times New Roman" w:hAnsi="Times New Roman" w:cs="Times New Roman"/>
          <w:sz w:val="28"/>
          <w:szCs w:val="28"/>
        </w:rPr>
        <w:t xml:space="preserve"> созыва</w:t>
      </w:r>
    </w:p>
    <w:p w14:paraId="258C4498" w14:textId="77777777" w:rsidR="009F6C93" w:rsidRPr="009F23FD" w:rsidRDefault="009F6C93" w:rsidP="009F6C93">
      <w:pPr>
        <w:jc w:val="center"/>
        <w:rPr>
          <w:rFonts w:ascii="Times New Roman" w:hAnsi="Times New Roman" w:cs="Times New Roman"/>
          <w:sz w:val="28"/>
          <w:szCs w:val="28"/>
        </w:rPr>
      </w:pPr>
    </w:p>
    <w:p w14:paraId="11305044" w14:textId="77777777" w:rsidR="009F6C93" w:rsidRPr="009F23FD" w:rsidRDefault="009F6C93" w:rsidP="009F6C93">
      <w:pPr>
        <w:jc w:val="center"/>
        <w:rPr>
          <w:rFonts w:ascii="Times New Roman" w:hAnsi="Times New Roman" w:cs="Times New Roman"/>
          <w:b/>
          <w:sz w:val="32"/>
          <w:szCs w:val="32"/>
        </w:rPr>
      </w:pPr>
      <w:r w:rsidRPr="009F23FD">
        <w:rPr>
          <w:rFonts w:ascii="Times New Roman" w:hAnsi="Times New Roman" w:cs="Times New Roman"/>
          <w:b/>
          <w:sz w:val="32"/>
          <w:szCs w:val="32"/>
        </w:rPr>
        <w:t>РЕШЕНИЕ</w:t>
      </w:r>
    </w:p>
    <w:p w14:paraId="0583FA67" w14:textId="7BA21221" w:rsidR="009F6C93" w:rsidRPr="009F23FD" w:rsidRDefault="00BF1A11" w:rsidP="00BF1A11">
      <w:pPr>
        <w:rPr>
          <w:rFonts w:ascii="Times New Roman" w:hAnsi="Times New Roman" w:cs="Times New Roman"/>
          <w:sz w:val="28"/>
          <w:szCs w:val="28"/>
        </w:rPr>
      </w:pPr>
      <w:r>
        <w:rPr>
          <w:rFonts w:ascii="Times New Roman" w:hAnsi="Times New Roman" w:cs="Times New Roman"/>
          <w:sz w:val="28"/>
          <w:szCs w:val="28"/>
        </w:rPr>
        <w:t>20.02.2025</w:t>
      </w:r>
      <w:r w:rsidR="009F6C93" w:rsidRPr="009F23FD">
        <w:rPr>
          <w:rFonts w:ascii="Times New Roman" w:hAnsi="Times New Roman" w:cs="Times New Roman"/>
          <w:sz w:val="28"/>
          <w:szCs w:val="28"/>
        </w:rPr>
        <w:t xml:space="preserve">                                                                         </w:t>
      </w:r>
      <w:r>
        <w:rPr>
          <w:rFonts w:ascii="Times New Roman" w:hAnsi="Times New Roman" w:cs="Times New Roman"/>
          <w:sz w:val="28"/>
          <w:szCs w:val="28"/>
        </w:rPr>
        <w:t xml:space="preserve">                      </w:t>
      </w:r>
      <w:r w:rsidR="009F6C93" w:rsidRPr="009F23FD">
        <w:rPr>
          <w:rFonts w:ascii="Times New Roman" w:hAnsi="Times New Roman" w:cs="Times New Roman"/>
          <w:sz w:val="28"/>
          <w:szCs w:val="28"/>
        </w:rPr>
        <w:t xml:space="preserve">  № </w:t>
      </w:r>
      <w:r>
        <w:rPr>
          <w:rFonts w:ascii="Times New Roman" w:hAnsi="Times New Roman" w:cs="Times New Roman"/>
          <w:sz w:val="28"/>
          <w:szCs w:val="28"/>
        </w:rPr>
        <w:t>2/42</w:t>
      </w:r>
    </w:p>
    <w:p w14:paraId="3329EFA6" w14:textId="77777777" w:rsidR="009F6C93" w:rsidRDefault="009F6C93" w:rsidP="009F6C93">
      <w:pPr>
        <w:jc w:val="center"/>
        <w:rPr>
          <w:rFonts w:ascii="Times New Roman" w:hAnsi="Times New Roman" w:cs="Times New Roman"/>
          <w:sz w:val="28"/>
          <w:szCs w:val="28"/>
        </w:rPr>
      </w:pPr>
      <w:r w:rsidRPr="009F23FD">
        <w:rPr>
          <w:rFonts w:ascii="Times New Roman" w:hAnsi="Times New Roman" w:cs="Times New Roman"/>
          <w:sz w:val="28"/>
          <w:szCs w:val="28"/>
        </w:rPr>
        <w:t>г. Малмыж</w:t>
      </w:r>
    </w:p>
    <w:p w14:paraId="6ADB8FEA" w14:textId="77777777" w:rsidR="009F6C93" w:rsidRPr="00580BC5" w:rsidRDefault="009F6C93" w:rsidP="009F6C93">
      <w:pPr>
        <w:jc w:val="center"/>
        <w:rPr>
          <w:rFonts w:ascii="Times New Roman" w:hAnsi="Times New Roman" w:cs="Times New Roman"/>
          <w:sz w:val="28"/>
          <w:szCs w:val="28"/>
        </w:rPr>
      </w:pPr>
    </w:p>
    <w:p w14:paraId="042CF155" w14:textId="77777777" w:rsidR="009F6C93" w:rsidRDefault="009F6C93" w:rsidP="009F6C93">
      <w:pPr>
        <w:pStyle w:val="ConsPlusTitle"/>
        <w:jc w:val="center"/>
        <w:rPr>
          <w:rFonts w:ascii="Times New Roman" w:hAnsi="Times New Roman" w:cs="Times New Roman"/>
          <w:sz w:val="28"/>
          <w:szCs w:val="28"/>
        </w:rPr>
      </w:pPr>
      <w:r w:rsidRPr="0040363F">
        <w:rPr>
          <w:rFonts w:ascii="Times New Roman" w:hAnsi="Times New Roman" w:cs="Times New Roman"/>
          <w:sz w:val="28"/>
          <w:szCs w:val="28"/>
        </w:rPr>
        <w:t>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Малмыжский муниципальный район Кировской области</w:t>
      </w:r>
    </w:p>
    <w:p w14:paraId="4B32FDF4" w14:textId="77777777" w:rsidR="009F6C93" w:rsidRDefault="009F6C93" w:rsidP="009F6C93">
      <w:pPr>
        <w:pStyle w:val="ConsPlusTitle"/>
        <w:jc w:val="center"/>
        <w:rPr>
          <w:rFonts w:ascii="Times New Roman" w:hAnsi="Times New Roman" w:cs="Times New Roman"/>
          <w:sz w:val="28"/>
          <w:szCs w:val="28"/>
        </w:rPr>
      </w:pPr>
    </w:p>
    <w:p w14:paraId="7E455CB1" w14:textId="77777777" w:rsidR="009F6C93" w:rsidRPr="002A08CC" w:rsidRDefault="009F6C93" w:rsidP="009F6C93">
      <w:pPr>
        <w:pStyle w:val="ConsPlusNormal"/>
        <w:jc w:val="both"/>
        <w:rPr>
          <w:rFonts w:ascii="Times New Roman" w:hAnsi="Times New Roman" w:cs="Times New Roman"/>
          <w:sz w:val="28"/>
          <w:szCs w:val="28"/>
        </w:rPr>
      </w:pPr>
    </w:p>
    <w:p w14:paraId="4601F773" w14:textId="77777777" w:rsidR="009F6C93" w:rsidRDefault="009F6C93" w:rsidP="009F6C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23181A">
        <w:rPr>
          <w:rFonts w:ascii="Times New Roman" w:hAnsi="Times New Roman" w:cs="Times New Roman"/>
          <w:sz w:val="28"/>
          <w:szCs w:val="28"/>
        </w:rPr>
        <w:t xml:space="preserve">Трудовым </w:t>
      </w:r>
      <w:hyperlink r:id="rId5" w:history="1">
        <w:r w:rsidRPr="0023181A">
          <w:rPr>
            <w:rFonts w:ascii="Times New Roman" w:hAnsi="Times New Roman" w:cs="Times New Roman"/>
            <w:sz w:val="28"/>
            <w:szCs w:val="28"/>
          </w:rPr>
          <w:t>кодексом</w:t>
        </w:r>
      </w:hyperlink>
      <w:r w:rsidRPr="0023181A">
        <w:rPr>
          <w:rFonts w:ascii="Times New Roman" w:hAnsi="Times New Roman" w:cs="Times New Roman"/>
          <w:sz w:val="28"/>
          <w:szCs w:val="28"/>
        </w:rPr>
        <w:t xml:space="preserve"> Российской Федерации, Бюджетным </w:t>
      </w:r>
      <w:hyperlink r:id="rId6" w:history="1">
        <w:r w:rsidRPr="0023181A">
          <w:rPr>
            <w:rFonts w:ascii="Times New Roman" w:hAnsi="Times New Roman" w:cs="Times New Roman"/>
            <w:color w:val="000000" w:themeColor="text1"/>
            <w:sz w:val="28"/>
            <w:szCs w:val="28"/>
          </w:rPr>
          <w:t>кодексом</w:t>
        </w:r>
      </w:hyperlink>
      <w:r w:rsidRPr="0023181A">
        <w:rPr>
          <w:rFonts w:ascii="Times New Roman" w:hAnsi="Times New Roman" w:cs="Times New Roman"/>
          <w:sz w:val="28"/>
          <w:szCs w:val="28"/>
        </w:rPr>
        <w:t xml:space="preserve"> Российской Федерации,</w:t>
      </w:r>
      <w:r w:rsidRPr="00CC65AB">
        <w:rPr>
          <w:rFonts w:ascii="Times New Roman" w:hAnsi="Times New Roman" w:cs="Times New Roman"/>
          <w:sz w:val="28"/>
          <w:szCs w:val="28"/>
        </w:rPr>
        <w:t xml:space="preserve"> статьей 53 Федерального закона от 06.10.2003 №131-ФЗ </w:t>
      </w:r>
      <w:r>
        <w:rPr>
          <w:rFonts w:ascii="Times New Roman" w:hAnsi="Times New Roman" w:cs="Times New Roman"/>
          <w:sz w:val="28"/>
          <w:szCs w:val="28"/>
        </w:rPr>
        <w:t>«</w:t>
      </w:r>
      <w:r w:rsidRPr="00CC65AB">
        <w:rPr>
          <w:rFonts w:ascii="Times New Roman" w:hAnsi="Times New Roman" w:cs="Times New Roman"/>
          <w:sz w:val="28"/>
          <w:szCs w:val="28"/>
        </w:rPr>
        <w:t>Об общих принципах организации местного самоуправления в РФ</w:t>
      </w:r>
      <w:r>
        <w:rPr>
          <w:rFonts w:ascii="Times New Roman" w:hAnsi="Times New Roman" w:cs="Times New Roman"/>
          <w:sz w:val="28"/>
          <w:szCs w:val="28"/>
        </w:rPr>
        <w:t>»</w:t>
      </w:r>
      <w:r w:rsidRPr="00CC65AB">
        <w:rPr>
          <w:rFonts w:ascii="Times New Roman" w:hAnsi="Times New Roman" w:cs="Times New Roman"/>
          <w:sz w:val="28"/>
          <w:szCs w:val="28"/>
        </w:rPr>
        <w:t>, ст</w:t>
      </w:r>
      <w:r>
        <w:rPr>
          <w:rFonts w:ascii="Times New Roman" w:hAnsi="Times New Roman" w:cs="Times New Roman"/>
          <w:sz w:val="28"/>
          <w:szCs w:val="28"/>
        </w:rPr>
        <w:t xml:space="preserve">атьей </w:t>
      </w:r>
      <w:r w:rsidRPr="00CC65AB">
        <w:rPr>
          <w:rFonts w:ascii="Times New Roman" w:hAnsi="Times New Roman" w:cs="Times New Roman"/>
          <w:sz w:val="28"/>
          <w:szCs w:val="28"/>
        </w:rPr>
        <w:t>22 Федерального зак</w:t>
      </w:r>
      <w:r>
        <w:rPr>
          <w:rFonts w:ascii="Times New Roman" w:hAnsi="Times New Roman" w:cs="Times New Roman"/>
          <w:sz w:val="28"/>
          <w:szCs w:val="28"/>
        </w:rPr>
        <w:t>она от 02.03.2007 № 25-ФЗ «</w:t>
      </w:r>
      <w:r w:rsidRPr="00CC65AB">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C65AB">
        <w:rPr>
          <w:rFonts w:ascii="Times New Roman" w:hAnsi="Times New Roman" w:cs="Times New Roman"/>
          <w:sz w:val="28"/>
          <w:szCs w:val="28"/>
        </w:rPr>
        <w:t xml:space="preserve">, </w:t>
      </w:r>
      <w:hyperlink r:id="rId7" w:history="1">
        <w:r w:rsidRPr="0023181A">
          <w:rPr>
            <w:rFonts w:ascii="Times New Roman" w:hAnsi="Times New Roman" w:cs="Times New Roman"/>
            <w:sz w:val="28"/>
            <w:szCs w:val="28"/>
          </w:rPr>
          <w:t>пунктом 2 статьи 22</w:t>
        </w:r>
      </w:hyperlink>
      <w:r w:rsidRPr="0023181A">
        <w:rPr>
          <w:rFonts w:ascii="Times New Roman" w:hAnsi="Times New Roman" w:cs="Times New Roman"/>
          <w:sz w:val="28"/>
          <w:szCs w:val="28"/>
        </w:rPr>
        <w:t xml:space="preserve"> Закона Кировской области от 08.10.2007 № 171-ЗО «О муниципальной службе в Кировской области», </w:t>
      </w:r>
      <w:hyperlink r:id="rId8" w:history="1">
        <w:r w:rsidRPr="0023181A">
          <w:rPr>
            <w:rFonts w:ascii="Times New Roman" w:hAnsi="Times New Roman" w:cs="Times New Roman"/>
            <w:sz w:val="28"/>
            <w:szCs w:val="28"/>
          </w:rPr>
          <w:t>пунктом 4 статьи 3</w:t>
        </w:r>
      </w:hyperlink>
      <w:r w:rsidRPr="0023181A">
        <w:rPr>
          <w:rFonts w:ascii="Times New Roman" w:hAnsi="Times New Roman" w:cs="Times New Roman"/>
          <w:sz w:val="28"/>
          <w:szCs w:val="28"/>
        </w:rPr>
        <w:t xml:space="preserve"> Закона Кировской области от 08.07.2008 № 257-ЗО «О гарантиях осуществления полномочий депутата, </w:t>
      </w:r>
      <w:r w:rsidRPr="003C1F54">
        <w:rPr>
          <w:rFonts w:ascii="Times New Roman" w:hAnsi="Times New Roman" w:cs="Times New Roman"/>
          <w:sz w:val="28"/>
          <w:szCs w:val="28"/>
        </w:rPr>
        <w:t xml:space="preserve">члена выборного органа местного самоуправления, выборного должностного лица местного самоуправления в Кировской области», </w:t>
      </w:r>
      <w:hyperlink r:id="rId9" w:history="1">
        <w:r w:rsidRPr="003C1F54">
          <w:rPr>
            <w:rFonts w:ascii="Times New Roman" w:hAnsi="Times New Roman" w:cs="Times New Roman"/>
            <w:sz w:val="28"/>
            <w:szCs w:val="28"/>
          </w:rPr>
          <w:t>пунктом 4 статьи 3</w:t>
        </w:r>
      </w:hyperlink>
      <w:r w:rsidRPr="003C1F54">
        <w:rPr>
          <w:rFonts w:ascii="Times New Roman" w:hAnsi="Times New Roman" w:cs="Times New Roman"/>
          <w:sz w:val="28"/>
          <w:szCs w:val="28"/>
        </w:rPr>
        <w:t xml:space="preserve"> Закона Кировской области от 20.12.2021 № 23-ЗО Закона Кировской области от 20.12.2021 № 23-ЗО «О материальном и социальном обеспечении должностных лиц контрольно-счетных органов муниципальных образований Кировской области», </w:t>
      </w:r>
      <w:hyperlink r:id="rId10" w:history="1">
        <w:r w:rsidRPr="003C1F54">
          <w:rPr>
            <w:rFonts w:ascii="Times New Roman" w:hAnsi="Times New Roman" w:cs="Times New Roman"/>
            <w:sz w:val="28"/>
            <w:szCs w:val="28"/>
          </w:rPr>
          <w:t>постановлением</w:t>
        </w:r>
      </w:hyperlink>
      <w:r w:rsidRPr="003C1F54">
        <w:rPr>
          <w:rFonts w:ascii="Times New Roman" w:hAnsi="Times New Roman" w:cs="Times New Roman"/>
          <w:sz w:val="28"/>
          <w:szCs w:val="28"/>
        </w:rPr>
        <w:t xml:space="preserve"> Правительства</w:t>
      </w:r>
      <w:r w:rsidRPr="0023181A">
        <w:rPr>
          <w:rFonts w:ascii="Times New Roman" w:hAnsi="Times New Roman" w:cs="Times New Roman"/>
          <w:sz w:val="28"/>
          <w:szCs w:val="28"/>
        </w:rPr>
        <w:t xml:space="preserve"> Кировской области от </w:t>
      </w:r>
      <w:r w:rsidRPr="00752122">
        <w:rPr>
          <w:rFonts w:ascii="Times New Roman" w:hAnsi="Times New Roman" w:cs="Times New Roman"/>
          <w:sz w:val="28"/>
          <w:szCs w:val="28"/>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rFonts w:ascii="Times New Roman" w:hAnsi="Times New Roman" w:cs="Times New Roman"/>
          <w:sz w:val="28"/>
          <w:szCs w:val="28"/>
        </w:rPr>
        <w:t xml:space="preserve">, </w:t>
      </w:r>
      <w:hyperlink r:id="rId11" w:history="1">
        <w:r>
          <w:rPr>
            <w:rFonts w:ascii="Times New Roman" w:hAnsi="Times New Roman" w:cs="Times New Roman"/>
            <w:sz w:val="28"/>
            <w:szCs w:val="28"/>
          </w:rPr>
          <w:t>статьей</w:t>
        </w:r>
        <w:r w:rsidRPr="0023181A">
          <w:rPr>
            <w:rFonts w:ascii="Times New Roman" w:hAnsi="Times New Roman" w:cs="Times New Roman"/>
            <w:sz w:val="28"/>
            <w:szCs w:val="28"/>
          </w:rPr>
          <w:t xml:space="preserve"> 4</w:t>
        </w:r>
        <w:r>
          <w:rPr>
            <w:rFonts w:ascii="Times New Roman" w:hAnsi="Times New Roman" w:cs="Times New Roman"/>
            <w:sz w:val="28"/>
            <w:szCs w:val="28"/>
          </w:rPr>
          <w:t>8.1</w:t>
        </w:r>
      </w:hyperlink>
      <w:r w:rsidRPr="0023181A">
        <w:rPr>
          <w:rFonts w:ascii="Times New Roman" w:hAnsi="Times New Roman" w:cs="Times New Roman"/>
          <w:sz w:val="28"/>
          <w:szCs w:val="28"/>
        </w:rPr>
        <w:t xml:space="preserve"> Устава муниципального образования Малмыжский муниципальный район Кировской области,</w:t>
      </w:r>
      <w:r>
        <w:rPr>
          <w:rFonts w:ascii="Times New Roman" w:hAnsi="Times New Roman" w:cs="Times New Roman"/>
          <w:sz w:val="28"/>
          <w:szCs w:val="28"/>
        </w:rPr>
        <w:t xml:space="preserve"> принятого решением  Малмыжского  районного Собрания депутатов  от 21.06.2005 № 2,</w:t>
      </w:r>
      <w:r w:rsidRPr="0023181A">
        <w:rPr>
          <w:rFonts w:ascii="Times New Roman" w:hAnsi="Times New Roman" w:cs="Times New Roman"/>
          <w:sz w:val="28"/>
          <w:szCs w:val="28"/>
        </w:rPr>
        <w:t xml:space="preserve"> районная Дума Малмыжского района </w:t>
      </w:r>
    </w:p>
    <w:p w14:paraId="547EC813" w14:textId="77777777" w:rsidR="009F6C93" w:rsidRDefault="009F6C93" w:rsidP="009F6C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1ECE5DD1" w14:textId="77777777" w:rsidR="009F6C93" w:rsidRDefault="009F6C93" w:rsidP="009F6C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14:paraId="6DF1D764" w14:textId="77777777" w:rsidR="009F6C93" w:rsidRPr="0023181A" w:rsidRDefault="009F6C93" w:rsidP="009F6C93">
      <w:pPr>
        <w:pStyle w:val="ConsPlusNormal"/>
        <w:jc w:val="both"/>
        <w:rPr>
          <w:rFonts w:ascii="Times New Roman" w:hAnsi="Times New Roman" w:cs="Times New Roman"/>
          <w:sz w:val="28"/>
          <w:szCs w:val="28"/>
        </w:rPr>
      </w:pPr>
      <w:r w:rsidRPr="0023181A">
        <w:rPr>
          <w:rFonts w:ascii="Times New Roman" w:hAnsi="Times New Roman" w:cs="Times New Roman"/>
          <w:sz w:val="28"/>
          <w:szCs w:val="28"/>
        </w:rPr>
        <w:t>РЕШИЛА:</w:t>
      </w:r>
    </w:p>
    <w:p w14:paraId="71E10791" w14:textId="77777777" w:rsidR="009F6C93" w:rsidRPr="002A08CC" w:rsidRDefault="009F6C93" w:rsidP="009F6C93">
      <w:pPr>
        <w:pStyle w:val="ConsPlusNormal"/>
        <w:ind w:firstLine="540"/>
        <w:jc w:val="both"/>
        <w:rPr>
          <w:rFonts w:ascii="Times New Roman" w:hAnsi="Times New Roman" w:cs="Times New Roman"/>
          <w:sz w:val="28"/>
          <w:szCs w:val="28"/>
        </w:rPr>
      </w:pPr>
      <w:r w:rsidRPr="002A08CC">
        <w:rPr>
          <w:rFonts w:ascii="Times New Roman" w:hAnsi="Times New Roman" w:cs="Times New Roman"/>
          <w:sz w:val="28"/>
          <w:szCs w:val="28"/>
        </w:rPr>
        <w:t xml:space="preserve">1. Утвердить </w:t>
      </w:r>
      <w:hyperlink w:anchor="P65">
        <w:r w:rsidRPr="00E37592">
          <w:rPr>
            <w:rFonts w:ascii="Times New Roman" w:hAnsi="Times New Roman" w:cs="Times New Roman"/>
            <w:sz w:val="28"/>
            <w:szCs w:val="28"/>
          </w:rPr>
          <w:t>Положение</w:t>
        </w:r>
      </w:hyperlink>
      <w:r w:rsidRPr="002A08CC">
        <w:rPr>
          <w:rFonts w:ascii="Times New Roman" w:hAnsi="Times New Roman" w:cs="Times New Roman"/>
          <w:sz w:val="28"/>
          <w:szCs w:val="28"/>
        </w:rPr>
        <w:t xml:space="preserve"> об оплате труда лиц, замещающих муниципальные должности, и муниципальных служащих органов местного самоуправления муниципального образования Малмыжский муниципальный район Кировской области согласно приложению.</w:t>
      </w:r>
    </w:p>
    <w:p w14:paraId="60EC49C6" w14:textId="77777777" w:rsidR="009F6C93" w:rsidRPr="002A08CC" w:rsidRDefault="009F6C93" w:rsidP="009F6C93">
      <w:pPr>
        <w:pStyle w:val="ConsPlusNormal"/>
        <w:ind w:firstLine="540"/>
        <w:jc w:val="both"/>
        <w:rPr>
          <w:rFonts w:ascii="Times New Roman" w:hAnsi="Times New Roman" w:cs="Times New Roman"/>
          <w:sz w:val="28"/>
          <w:szCs w:val="28"/>
        </w:rPr>
      </w:pPr>
      <w:r w:rsidRPr="002A08CC">
        <w:rPr>
          <w:rFonts w:ascii="Times New Roman" w:hAnsi="Times New Roman" w:cs="Times New Roman"/>
          <w:sz w:val="28"/>
          <w:szCs w:val="28"/>
        </w:rPr>
        <w:t>2. Признать утратившими силу решения районной Думы Малмыжского района:</w:t>
      </w:r>
    </w:p>
    <w:p w14:paraId="63D713C2" w14:textId="77777777" w:rsidR="009F6C93" w:rsidRPr="002A08CC" w:rsidRDefault="009F6C93" w:rsidP="009F6C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 О</w:t>
      </w:r>
      <w:r w:rsidRPr="002A08CC">
        <w:rPr>
          <w:rFonts w:ascii="Times New Roman" w:hAnsi="Times New Roman" w:cs="Times New Roman"/>
          <w:sz w:val="28"/>
          <w:szCs w:val="28"/>
        </w:rPr>
        <w:t xml:space="preserve">т </w:t>
      </w:r>
      <w:r>
        <w:rPr>
          <w:rFonts w:ascii="Times New Roman" w:hAnsi="Times New Roman" w:cs="Times New Roman"/>
          <w:sz w:val="28"/>
          <w:szCs w:val="28"/>
        </w:rPr>
        <w:t>05.02.2019 № 10/25</w:t>
      </w:r>
      <w:r w:rsidRPr="002A08CC">
        <w:rPr>
          <w:rFonts w:ascii="Times New Roman" w:hAnsi="Times New Roman" w:cs="Times New Roman"/>
          <w:sz w:val="28"/>
          <w:szCs w:val="28"/>
        </w:rPr>
        <w:t xml:space="preserve"> </w:t>
      </w:r>
      <w:r>
        <w:rPr>
          <w:rFonts w:ascii="Times New Roman" w:hAnsi="Times New Roman" w:cs="Times New Roman"/>
          <w:sz w:val="28"/>
          <w:szCs w:val="28"/>
        </w:rPr>
        <w:t>«</w:t>
      </w:r>
      <w:r w:rsidRPr="002A08CC">
        <w:rPr>
          <w:rFonts w:ascii="Times New Roman" w:hAnsi="Times New Roman" w:cs="Times New Roman"/>
          <w:sz w:val="28"/>
          <w:szCs w:val="28"/>
        </w:rPr>
        <w:t>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 Малмыжский муниципальный район Кировской области</w:t>
      </w:r>
      <w:r>
        <w:rPr>
          <w:rFonts w:ascii="Times New Roman" w:hAnsi="Times New Roman" w:cs="Times New Roman"/>
          <w:sz w:val="28"/>
          <w:szCs w:val="28"/>
        </w:rPr>
        <w:t>»</w:t>
      </w:r>
      <w:r w:rsidRPr="002A08CC">
        <w:rPr>
          <w:rFonts w:ascii="Times New Roman" w:hAnsi="Times New Roman" w:cs="Times New Roman"/>
          <w:sz w:val="28"/>
          <w:szCs w:val="28"/>
        </w:rPr>
        <w:t>;</w:t>
      </w:r>
    </w:p>
    <w:p w14:paraId="4D1DE9B8" w14:textId="77777777" w:rsidR="009F6C93" w:rsidRPr="00580BC5" w:rsidRDefault="009F6C93" w:rsidP="009F6C9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2.2. О</w:t>
      </w:r>
      <w:r w:rsidRPr="002A08CC">
        <w:rPr>
          <w:rFonts w:ascii="Times New Roman" w:hAnsi="Times New Roman" w:cs="Times New Roman"/>
          <w:sz w:val="28"/>
          <w:szCs w:val="28"/>
        </w:rPr>
        <w:t xml:space="preserve">т </w:t>
      </w:r>
      <w:r w:rsidRPr="00580BC5">
        <w:rPr>
          <w:rFonts w:ascii="Times New Roman" w:hAnsi="Times New Roman" w:cs="Times New Roman"/>
          <w:color w:val="000000" w:themeColor="text1"/>
          <w:sz w:val="28"/>
          <w:szCs w:val="28"/>
        </w:rPr>
        <w:t xml:space="preserve">19.12.2019 </w:t>
      </w:r>
      <w:hyperlink r:id="rId12" w:history="1">
        <w:r w:rsidRPr="00580BC5">
          <w:rPr>
            <w:rFonts w:ascii="Times New Roman" w:hAnsi="Times New Roman" w:cs="Times New Roman"/>
            <w:color w:val="000000" w:themeColor="text1"/>
            <w:sz w:val="28"/>
            <w:szCs w:val="28"/>
          </w:rPr>
          <w:t>№ 7/35</w:t>
        </w:r>
      </w:hyperlink>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w:t>
      </w:r>
      <w:r>
        <w:rPr>
          <w:rFonts w:ascii="Times New Roman" w:hAnsi="Times New Roman" w:cs="Times New Roman"/>
          <w:color w:val="000000" w:themeColor="text1"/>
          <w:sz w:val="28"/>
          <w:szCs w:val="28"/>
        </w:rPr>
        <w:t>нной Думы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0F9C156F" w14:textId="77777777" w:rsidR="009F6C93" w:rsidRPr="00580BC5" w:rsidRDefault="009F6C93" w:rsidP="009F6C9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2.3. О</w:t>
      </w:r>
      <w:r w:rsidRPr="002A08CC">
        <w:rPr>
          <w:rFonts w:ascii="Times New Roman" w:hAnsi="Times New Roman" w:cs="Times New Roman"/>
          <w:sz w:val="28"/>
          <w:szCs w:val="28"/>
        </w:rPr>
        <w:t>т</w:t>
      </w:r>
      <w:r w:rsidRPr="00580BC5">
        <w:rPr>
          <w:rFonts w:ascii="Times New Roman" w:hAnsi="Times New Roman" w:cs="Times New Roman"/>
          <w:color w:val="000000" w:themeColor="text1"/>
          <w:sz w:val="28"/>
          <w:szCs w:val="28"/>
        </w:rPr>
        <w:t xml:space="preserve"> 24.09.2020 </w:t>
      </w:r>
      <w:hyperlink r:id="rId13" w:history="1">
        <w:r w:rsidRPr="00580BC5">
          <w:rPr>
            <w:rFonts w:ascii="Times New Roman" w:hAnsi="Times New Roman" w:cs="Times New Roman"/>
            <w:color w:val="000000" w:themeColor="text1"/>
            <w:sz w:val="28"/>
            <w:szCs w:val="28"/>
          </w:rPr>
          <w:t>№ 3/45</w:t>
        </w:r>
      </w:hyperlink>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w:t>
      </w:r>
      <w:r>
        <w:rPr>
          <w:rFonts w:ascii="Times New Roman" w:hAnsi="Times New Roman" w:cs="Times New Roman"/>
          <w:color w:val="000000" w:themeColor="text1"/>
          <w:sz w:val="28"/>
          <w:szCs w:val="28"/>
        </w:rPr>
        <w:t>го района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71EEF1C7" w14:textId="77777777" w:rsidR="009F6C93" w:rsidRDefault="009F6C93" w:rsidP="009F6C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О</w:t>
      </w:r>
      <w:r w:rsidRPr="002A08CC">
        <w:rPr>
          <w:rFonts w:ascii="Times New Roman" w:hAnsi="Times New Roman" w:cs="Times New Roman"/>
          <w:sz w:val="28"/>
          <w:szCs w:val="28"/>
        </w:rPr>
        <w:t>т</w:t>
      </w:r>
      <w:r w:rsidRPr="00580BC5">
        <w:rPr>
          <w:rFonts w:ascii="Times New Roman" w:hAnsi="Times New Roman" w:cs="Times New Roman"/>
          <w:color w:val="000000" w:themeColor="text1"/>
          <w:sz w:val="28"/>
          <w:szCs w:val="28"/>
        </w:rPr>
        <w:t xml:space="preserve"> 06.09.2021 </w:t>
      </w:r>
      <w:hyperlink r:id="rId14" w:history="1">
        <w:r w:rsidRPr="00580BC5">
          <w:rPr>
            <w:rFonts w:ascii="Times New Roman" w:hAnsi="Times New Roman" w:cs="Times New Roman"/>
            <w:color w:val="000000" w:themeColor="text1"/>
            <w:sz w:val="28"/>
            <w:szCs w:val="28"/>
          </w:rPr>
          <w:t>№ 3/61</w:t>
        </w:r>
      </w:hyperlink>
      <w:r w:rsidRPr="00580BC5">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Малмыжског</w:t>
      </w:r>
      <w:r>
        <w:rPr>
          <w:rFonts w:ascii="Times New Roman" w:hAnsi="Times New Roman" w:cs="Times New Roman"/>
          <w:color w:val="000000" w:themeColor="text1"/>
          <w:sz w:val="28"/>
          <w:szCs w:val="28"/>
        </w:rPr>
        <w:t>о района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76BE50CE" w14:textId="77777777" w:rsidR="009F6C93" w:rsidRPr="00580BC5" w:rsidRDefault="009F6C93" w:rsidP="009F6C9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2.5. О</w:t>
      </w:r>
      <w:r w:rsidRPr="002A08CC">
        <w:rPr>
          <w:rFonts w:ascii="Times New Roman" w:hAnsi="Times New Roman" w:cs="Times New Roman"/>
          <w:sz w:val="28"/>
          <w:szCs w:val="28"/>
        </w:rPr>
        <w:t xml:space="preserve">т </w:t>
      </w:r>
      <w:r w:rsidRPr="00580BC5">
        <w:rPr>
          <w:rFonts w:ascii="Times New Roman" w:hAnsi="Times New Roman" w:cs="Times New Roman"/>
          <w:color w:val="000000" w:themeColor="text1"/>
          <w:sz w:val="28"/>
          <w:szCs w:val="28"/>
        </w:rPr>
        <w:t xml:space="preserve"> 03.12.2021 </w:t>
      </w:r>
      <w:hyperlink r:id="rId15" w:history="1">
        <w:r w:rsidRPr="00580BC5">
          <w:rPr>
            <w:rFonts w:ascii="Times New Roman" w:hAnsi="Times New Roman" w:cs="Times New Roman"/>
            <w:color w:val="000000" w:themeColor="text1"/>
            <w:sz w:val="28"/>
            <w:szCs w:val="28"/>
          </w:rPr>
          <w:t>№ 4/4</w:t>
        </w:r>
      </w:hyperlink>
      <w:r w:rsidRPr="00580BC5">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w:t>
      </w:r>
      <w:r>
        <w:rPr>
          <w:rFonts w:ascii="Times New Roman" w:hAnsi="Times New Roman" w:cs="Times New Roman"/>
          <w:color w:val="000000" w:themeColor="text1"/>
          <w:sz w:val="28"/>
          <w:szCs w:val="28"/>
        </w:rPr>
        <w:t>го района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7E2EF63A" w14:textId="77777777" w:rsidR="009F6C93" w:rsidRDefault="009F6C93" w:rsidP="009F6C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О</w:t>
      </w:r>
      <w:r w:rsidRPr="002A08CC">
        <w:rPr>
          <w:rFonts w:ascii="Times New Roman" w:hAnsi="Times New Roman" w:cs="Times New Roman"/>
          <w:sz w:val="28"/>
          <w:szCs w:val="28"/>
        </w:rPr>
        <w:t>т</w:t>
      </w:r>
      <w:r w:rsidRPr="00580BC5">
        <w:rPr>
          <w:rFonts w:ascii="Times New Roman" w:hAnsi="Times New Roman" w:cs="Times New Roman"/>
          <w:color w:val="000000" w:themeColor="text1"/>
          <w:sz w:val="28"/>
          <w:szCs w:val="28"/>
        </w:rPr>
        <w:t xml:space="preserve">  30.03.2022 </w:t>
      </w:r>
      <w:hyperlink r:id="rId16" w:history="1">
        <w:r w:rsidRPr="00580BC5">
          <w:rPr>
            <w:rFonts w:ascii="Times New Roman" w:hAnsi="Times New Roman" w:cs="Times New Roman"/>
            <w:color w:val="000000" w:themeColor="text1"/>
            <w:sz w:val="28"/>
            <w:szCs w:val="28"/>
          </w:rPr>
          <w:t>№ 6/9</w:t>
        </w:r>
      </w:hyperlink>
      <w:r w:rsidRPr="00580BC5">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w:t>
      </w:r>
      <w:r>
        <w:rPr>
          <w:rFonts w:ascii="Times New Roman" w:hAnsi="Times New Roman" w:cs="Times New Roman"/>
          <w:color w:val="000000" w:themeColor="text1"/>
          <w:sz w:val="28"/>
          <w:szCs w:val="28"/>
        </w:rPr>
        <w:t>го района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6AA917F6" w14:textId="77777777" w:rsidR="009F6C93" w:rsidRDefault="009F6C93" w:rsidP="009F6C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О</w:t>
      </w:r>
      <w:r w:rsidRPr="002A08CC">
        <w:rPr>
          <w:rFonts w:ascii="Times New Roman" w:hAnsi="Times New Roman" w:cs="Times New Roman"/>
          <w:sz w:val="28"/>
          <w:szCs w:val="28"/>
        </w:rPr>
        <w:t>т</w:t>
      </w:r>
      <w:r w:rsidRPr="00580BC5">
        <w:rPr>
          <w:rFonts w:ascii="Times New Roman" w:hAnsi="Times New Roman" w:cs="Times New Roman"/>
          <w:color w:val="000000" w:themeColor="text1"/>
          <w:sz w:val="28"/>
          <w:szCs w:val="28"/>
        </w:rPr>
        <w:t xml:space="preserve"> 30.09.2022 </w:t>
      </w:r>
      <w:hyperlink r:id="rId17" w:history="1">
        <w:r w:rsidRPr="00580BC5">
          <w:rPr>
            <w:rFonts w:ascii="Times New Roman" w:hAnsi="Times New Roman" w:cs="Times New Roman"/>
            <w:color w:val="000000" w:themeColor="text1"/>
            <w:sz w:val="28"/>
            <w:szCs w:val="28"/>
          </w:rPr>
          <w:t>№ 2/15</w:t>
        </w:r>
      </w:hyperlink>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w:t>
      </w:r>
      <w:r>
        <w:rPr>
          <w:rFonts w:ascii="Times New Roman" w:hAnsi="Times New Roman" w:cs="Times New Roman"/>
          <w:color w:val="000000" w:themeColor="text1"/>
          <w:sz w:val="28"/>
          <w:szCs w:val="28"/>
        </w:rPr>
        <w:t>го района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7409332C" w14:textId="77777777" w:rsidR="009F6C93" w:rsidRPr="00580BC5" w:rsidRDefault="009F6C93" w:rsidP="009F6C9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2.8. О</w:t>
      </w:r>
      <w:r w:rsidRPr="002A08CC">
        <w:rPr>
          <w:rFonts w:ascii="Times New Roman" w:hAnsi="Times New Roman" w:cs="Times New Roman"/>
          <w:sz w:val="28"/>
          <w:szCs w:val="28"/>
        </w:rPr>
        <w:t>т</w:t>
      </w:r>
      <w:r w:rsidRPr="00580BC5">
        <w:rPr>
          <w:rFonts w:ascii="Times New Roman" w:hAnsi="Times New Roman" w:cs="Times New Roman"/>
          <w:color w:val="000000" w:themeColor="text1"/>
          <w:sz w:val="28"/>
          <w:szCs w:val="28"/>
        </w:rPr>
        <w:t xml:space="preserve"> 09.11.2022 </w:t>
      </w:r>
      <w:hyperlink r:id="rId18" w:history="1">
        <w:r w:rsidRPr="00580BC5">
          <w:rPr>
            <w:rFonts w:ascii="Times New Roman" w:hAnsi="Times New Roman" w:cs="Times New Roman"/>
            <w:color w:val="000000" w:themeColor="text1"/>
            <w:sz w:val="28"/>
            <w:szCs w:val="28"/>
          </w:rPr>
          <w:t>№ 4/17</w:t>
        </w:r>
      </w:hyperlink>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w:t>
      </w:r>
      <w:r>
        <w:rPr>
          <w:rFonts w:ascii="Times New Roman" w:hAnsi="Times New Roman" w:cs="Times New Roman"/>
          <w:color w:val="000000" w:themeColor="text1"/>
          <w:sz w:val="28"/>
          <w:szCs w:val="28"/>
        </w:rPr>
        <w:t>го района от 05.02.2019 № 10/25»</w:t>
      </w:r>
      <w:r w:rsidRPr="00580BC5">
        <w:rPr>
          <w:rFonts w:ascii="Times New Roman" w:hAnsi="Times New Roman" w:cs="Times New Roman"/>
          <w:color w:val="000000" w:themeColor="text1"/>
          <w:sz w:val="28"/>
          <w:szCs w:val="28"/>
        </w:rPr>
        <w:t>;</w:t>
      </w:r>
    </w:p>
    <w:p w14:paraId="1FFD1406" w14:textId="77777777" w:rsidR="009F6C93" w:rsidRPr="00580BC5" w:rsidRDefault="009F6C93" w:rsidP="009F6C9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2.9. О</w:t>
      </w:r>
      <w:r w:rsidRPr="002A08CC">
        <w:rPr>
          <w:rFonts w:ascii="Times New Roman" w:hAnsi="Times New Roman" w:cs="Times New Roman"/>
          <w:sz w:val="28"/>
          <w:szCs w:val="28"/>
        </w:rPr>
        <w:t>т</w:t>
      </w:r>
      <w:r w:rsidRPr="00580BC5">
        <w:rPr>
          <w:rFonts w:ascii="Times New Roman" w:hAnsi="Times New Roman" w:cs="Times New Roman"/>
          <w:color w:val="000000" w:themeColor="text1"/>
          <w:sz w:val="28"/>
          <w:szCs w:val="28"/>
        </w:rPr>
        <w:t xml:space="preserve"> 12.10.2023 </w:t>
      </w:r>
      <w:hyperlink r:id="rId19" w:history="1">
        <w:r w:rsidRPr="00580BC5">
          <w:rPr>
            <w:rFonts w:ascii="Times New Roman" w:hAnsi="Times New Roman" w:cs="Times New Roman"/>
            <w:color w:val="000000" w:themeColor="text1"/>
            <w:sz w:val="28"/>
            <w:szCs w:val="28"/>
          </w:rPr>
          <w:t xml:space="preserve">№ 2/28 </w:t>
        </w:r>
      </w:hyperlink>
      <w:r>
        <w:rPr>
          <w:rFonts w:ascii="Times New Roman" w:hAnsi="Times New Roman" w:cs="Times New Roman"/>
          <w:sz w:val="28"/>
          <w:szCs w:val="28"/>
        </w:rPr>
        <w:t>«</w:t>
      </w:r>
      <w:r w:rsidRPr="00580BC5">
        <w:rPr>
          <w:rFonts w:ascii="Times New Roman" w:hAnsi="Times New Roman" w:cs="Times New Roman"/>
          <w:color w:val="000000" w:themeColor="text1"/>
          <w:sz w:val="28"/>
          <w:szCs w:val="28"/>
        </w:rPr>
        <w:t>О внесении изменений в решение районной Думы Малмыжско</w:t>
      </w:r>
      <w:r>
        <w:rPr>
          <w:rFonts w:ascii="Times New Roman" w:hAnsi="Times New Roman" w:cs="Times New Roman"/>
          <w:color w:val="000000" w:themeColor="text1"/>
          <w:sz w:val="28"/>
          <w:szCs w:val="28"/>
        </w:rPr>
        <w:t>го района от 05.02.2019 № 10/25</w:t>
      </w:r>
      <w:r>
        <w:rPr>
          <w:rFonts w:ascii="Times New Roman" w:hAnsi="Times New Roman" w:cs="Times New Roman"/>
          <w:sz w:val="28"/>
          <w:szCs w:val="28"/>
        </w:rPr>
        <w:t>»</w:t>
      </w:r>
      <w:r w:rsidRPr="002A08CC">
        <w:rPr>
          <w:rFonts w:ascii="Times New Roman" w:hAnsi="Times New Roman" w:cs="Times New Roman"/>
          <w:sz w:val="28"/>
          <w:szCs w:val="28"/>
        </w:rPr>
        <w:t>.</w:t>
      </w:r>
    </w:p>
    <w:p w14:paraId="59729798" w14:textId="77777777" w:rsidR="009F6C93" w:rsidRPr="002A08CC" w:rsidRDefault="009F6C93" w:rsidP="009F6C93">
      <w:pPr>
        <w:pStyle w:val="ConsPlusNormal"/>
        <w:ind w:firstLine="540"/>
        <w:jc w:val="both"/>
        <w:rPr>
          <w:rFonts w:ascii="Times New Roman" w:hAnsi="Times New Roman" w:cs="Times New Roman"/>
          <w:sz w:val="28"/>
          <w:szCs w:val="28"/>
        </w:rPr>
      </w:pPr>
      <w:r w:rsidRPr="002A08CC">
        <w:rPr>
          <w:rFonts w:ascii="Times New Roman" w:hAnsi="Times New Roman" w:cs="Times New Roman"/>
          <w:sz w:val="28"/>
          <w:szCs w:val="28"/>
        </w:rPr>
        <w:t>3. Действие настоящего решения распространяется на правоотношения, возникшие с 01.01.2</w:t>
      </w:r>
      <w:r>
        <w:rPr>
          <w:rFonts w:ascii="Times New Roman" w:hAnsi="Times New Roman" w:cs="Times New Roman"/>
          <w:sz w:val="28"/>
          <w:szCs w:val="28"/>
        </w:rPr>
        <w:t>025</w:t>
      </w:r>
      <w:r w:rsidRPr="002A08CC">
        <w:rPr>
          <w:rFonts w:ascii="Times New Roman" w:hAnsi="Times New Roman" w:cs="Times New Roman"/>
          <w:sz w:val="28"/>
          <w:szCs w:val="28"/>
        </w:rPr>
        <w:t>.</w:t>
      </w:r>
    </w:p>
    <w:p w14:paraId="1C2E7D1C" w14:textId="77777777" w:rsidR="009F6C93" w:rsidRDefault="009F6C93" w:rsidP="009F6C93">
      <w:pPr>
        <w:pStyle w:val="ConsPlusNormal"/>
        <w:ind w:firstLine="540"/>
        <w:jc w:val="both"/>
        <w:rPr>
          <w:rFonts w:ascii="Times New Roman" w:hAnsi="Times New Roman" w:cs="Times New Roman"/>
          <w:sz w:val="28"/>
          <w:szCs w:val="28"/>
        </w:rPr>
      </w:pPr>
      <w:r w:rsidRPr="002A08CC">
        <w:rPr>
          <w:rFonts w:ascii="Times New Roman" w:hAnsi="Times New Roman" w:cs="Times New Roman"/>
          <w:sz w:val="28"/>
          <w:szCs w:val="28"/>
        </w:rPr>
        <w:t>4. Настоящее решение подлежит опубликованию в Информационном бюллетене органов местного самоуправления Малмыжского муниципального района Кировской области и размещению на официальном сайте Малмыжского района в информационно-теле</w:t>
      </w:r>
      <w:r>
        <w:rPr>
          <w:rFonts w:ascii="Times New Roman" w:hAnsi="Times New Roman" w:cs="Times New Roman"/>
          <w:sz w:val="28"/>
          <w:szCs w:val="28"/>
        </w:rPr>
        <w:t>коммуникационной сети «Интернет»</w:t>
      </w:r>
      <w:r w:rsidRPr="002A08CC">
        <w:rPr>
          <w:rFonts w:ascii="Times New Roman" w:hAnsi="Times New Roman" w:cs="Times New Roman"/>
          <w:sz w:val="28"/>
          <w:szCs w:val="28"/>
        </w:rPr>
        <w:t>.</w:t>
      </w:r>
    </w:p>
    <w:p w14:paraId="3E825B50" w14:textId="77777777" w:rsidR="009F6C93" w:rsidRDefault="009F6C93" w:rsidP="009F6C93">
      <w:pPr>
        <w:pStyle w:val="ConsPlusNormal"/>
        <w:ind w:firstLine="540"/>
        <w:jc w:val="both"/>
        <w:rPr>
          <w:rFonts w:ascii="Times New Roman" w:hAnsi="Times New Roman" w:cs="Times New Roman"/>
          <w:sz w:val="28"/>
          <w:szCs w:val="28"/>
        </w:rPr>
      </w:pPr>
    </w:p>
    <w:p w14:paraId="29F5D21F" w14:textId="77777777" w:rsidR="009F6C93" w:rsidRPr="002A08CC" w:rsidRDefault="009F6C93" w:rsidP="009F6C93">
      <w:pPr>
        <w:pStyle w:val="ConsPlusNormal"/>
        <w:ind w:firstLine="540"/>
        <w:jc w:val="both"/>
        <w:rPr>
          <w:rFonts w:ascii="Times New Roman" w:hAnsi="Times New Roman" w:cs="Times New Roman"/>
          <w:sz w:val="28"/>
          <w:szCs w:val="28"/>
        </w:rPr>
      </w:pPr>
    </w:p>
    <w:p w14:paraId="568AC2BB" w14:textId="77777777" w:rsidR="009F6C93" w:rsidRPr="002A08CC" w:rsidRDefault="009F6C93" w:rsidP="009F6C93">
      <w:pPr>
        <w:pStyle w:val="ConsPlusNormal"/>
        <w:jc w:val="both"/>
        <w:rPr>
          <w:rFonts w:ascii="Times New Roman" w:hAnsi="Times New Roman" w:cs="Times New Roman"/>
          <w:sz w:val="28"/>
          <w:szCs w:val="28"/>
        </w:rPr>
      </w:pPr>
    </w:p>
    <w:p w14:paraId="245D671D" w14:textId="53859F2B" w:rsidR="009F6C93" w:rsidRPr="004F29AF" w:rsidRDefault="009F6C93" w:rsidP="009F6C93">
      <w:pPr>
        <w:jc w:val="both"/>
        <w:rPr>
          <w:rFonts w:ascii="Times New Roman" w:hAnsi="Times New Roman" w:cs="Times New Roman"/>
          <w:sz w:val="28"/>
          <w:szCs w:val="28"/>
        </w:rPr>
      </w:pPr>
      <w:r w:rsidRPr="004F29AF">
        <w:rPr>
          <w:rFonts w:ascii="Times New Roman" w:hAnsi="Times New Roman" w:cs="Times New Roman"/>
          <w:sz w:val="28"/>
          <w:szCs w:val="28"/>
        </w:rPr>
        <w:t>Глава Малмыжского района           Э.Л. Симонов</w:t>
      </w:r>
    </w:p>
    <w:p w14:paraId="2E497B95" w14:textId="77777777" w:rsidR="009F6C93" w:rsidRPr="004F29AF" w:rsidRDefault="009F6C93" w:rsidP="009F6C93">
      <w:pPr>
        <w:spacing w:after="0" w:line="276" w:lineRule="auto"/>
        <w:jc w:val="both"/>
        <w:rPr>
          <w:rFonts w:ascii="Times New Roman" w:hAnsi="Times New Roman" w:cs="Times New Roman"/>
          <w:sz w:val="28"/>
          <w:szCs w:val="28"/>
        </w:rPr>
      </w:pPr>
      <w:r w:rsidRPr="004F29AF">
        <w:rPr>
          <w:rFonts w:ascii="Times New Roman" w:hAnsi="Times New Roman" w:cs="Times New Roman"/>
          <w:sz w:val="28"/>
          <w:szCs w:val="28"/>
        </w:rPr>
        <w:t>Председатель районной Думы</w:t>
      </w:r>
    </w:p>
    <w:p w14:paraId="5416D7DF" w14:textId="6AA83EFF" w:rsidR="009F6C93" w:rsidRPr="004F29AF" w:rsidRDefault="009F6C93" w:rsidP="009F6C93">
      <w:pPr>
        <w:spacing w:after="0" w:line="276" w:lineRule="auto"/>
        <w:jc w:val="both"/>
        <w:rPr>
          <w:rFonts w:ascii="Times New Roman" w:hAnsi="Times New Roman" w:cs="Times New Roman"/>
          <w:sz w:val="28"/>
          <w:szCs w:val="28"/>
        </w:rPr>
      </w:pPr>
      <w:r w:rsidRPr="004F29AF">
        <w:rPr>
          <w:rFonts w:ascii="Times New Roman" w:hAnsi="Times New Roman" w:cs="Times New Roman"/>
          <w:sz w:val="28"/>
          <w:szCs w:val="28"/>
        </w:rPr>
        <w:t>Малмыжского района                     О.Г. Толстобокова</w:t>
      </w:r>
    </w:p>
    <w:p w14:paraId="0B647090" w14:textId="77777777" w:rsidR="009F6C93" w:rsidRPr="004F29AF" w:rsidRDefault="009F6C93" w:rsidP="009F6C93">
      <w:pPr>
        <w:spacing w:after="0"/>
        <w:jc w:val="both"/>
        <w:rPr>
          <w:rFonts w:ascii="Times New Roman" w:hAnsi="Times New Roman" w:cs="Times New Roman"/>
          <w:sz w:val="28"/>
          <w:szCs w:val="28"/>
        </w:rPr>
      </w:pPr>
      <w:r w:rsidRPr="004F29AF">
        <w:rPr>
          <w:rFonts w:ascii="Times New Roman" w:hAnsi="Times New Roman" w:cs="Times New Roman"/>
          <w:sz w:val="28"/>
          <w:szCs w:val="28"/>
        </w:rPr>
        <w:t xml:space="preserve">                                                                                                                                    </w:t>
      </w:r>
    </w:p>
    <w:p w14:paraId="05EF6E80" w14:textId="139E6D5C" w:rsidR="009F6C93" w:rsidRPr="004F29AF" w:rsidRDefault="009F6C93" w:rsidP="00BF1A11">
      <w:pPr>
        <w:spacing w:after="0"/>
        <w:jc w:val="both"/>
        <w:rPr>
          <w:rFonts w:ascii="Times New Roman" w:hAnsi="Times New Roman" w:cs="Times New Roman"/>
          <w:sz w:val="24"/>
          <w:szCs w:val="24"/>
        </w:rPr>
      </w:pPr>
      <w:r w:rsidRPr="004F29AF">
        <w:rPr>
          <w:rFonts w:ascii="Times New Roman" w:hAnsi="Times New Roman" w:cs="Times New Roman"/>
          <w:sz w:val="28"/>
          <w:szCs w:val="28"/>
        </w:rPr>
        <w:t xml:space="preserve"> </w:t>
      </w:r>
    </w:p>
    <w:p w14:paraId="3E585B8C" w14:textId="77777777" w:rsidR="004D0CB4" w:rsidRPr="004D0CB4" w:rsidRDefault="004D0CB4" w:rsidP="004D0CB4">
      <w:pPr>
        <w:widowControl w:val="0"/>
        <w:autoSpaceDE w:val="0"/>
        <w:autoSpaceDN w:val="0"/>
        <w:spacing w:after="0" w:line="240" w:lineRule="auto"/>
        <w:outlineLvl w:val="0"/>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 xml:space="preserve">                                                                                    Приложение</w:t>
      </w:r>
    </w:p>
    <w:p w14:paraId="5EBCDDB4" w14:textId="77777777" w:rsidR="004D0CB4" w:rsidRPr="004D0CB4" w:rsidRDefault="004D0CB4" w:rsidP="004D0CB4">
      <w:pPr>
        <w:widowControl w:val="0"/>
        <w:autoSpaceDE w:val="0"/>
        <w:autoSpaceDN w:val="0"/>
        <w:spacing w:after="0" w:line="240" w:lineRule="auto"/>
        <w:outlineLvl w:val="0"/>
        <w:rPr>
          <w:rFonts w:ascii="Times New Roman" w:eastAsiaTheme="minorEastAsia" w:hAnsi="Times New Roman" w:cs="Times New Roman"/>
          <w:sz w:val="28"/>
          <w:szCs w:val="28"/>
          <w:lang w:eastAsia="ru-RU"/>
        </w:rPr>
      </w:pPr>
    </w:p>
    <w:p w14:paraId="0E92260C"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УТВЕРЖЕНО</w:t>
      </w:r>
    </w:p>
    <w:p w14:paraId="17CA642B" w14:textId="77777777" w:rsidR="004D0CB4" w:rsidRPr="004D0CB4" w:rsidRDefault="004D0CB4" w:rsidP="004D0CB4">
      <w:pPr>
        <w:widowControl w:val="0"/>
        <w:autoSpaceDE w:val="0"/>
        <w:autoSpaceDN w:val="0"/>
        <w:spacing w:after="0" w:line="240" w:lineRule="auto"/>
        <w:ind w:left="6663"/>
        <w:rPr>
          <w:rFonts w:ascii="Times New Roman" w:eastAsiaTheme="minorEastAsia" w:hAnsi="Times New Roman" w:cs="Times New Roman"/>
          <w:sz w:val="28"/>
          <w:szCs w:val="28"/>
          <w:lang w:eastAsia="ru-RU"/>
        </w:rPr>
      </w:pPr>
    </w:p>
    <w:p w14:paraId="4A7175E0"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решением районной</w:t>
      </w:r>
    </w:p>
    <w:p w14:paraId="7DC3EB50" w14:textId="77777777" w:rsidR="004D0CB4" w:rsidRPr="004D0CB4" w:rsidRDefault="004D0CB4" w:rsidP="004D0CB4">
      <w:pPr>
        <w:widowControl w:val="0"/>
        <w:autoSpaceDE w:val="0"/>
        <w:autoSpaceDN w:val="0"/>
        <w:spacing w:after="0" w:line="240" w:lineRule="auto"/>
        <w:ind w:left="6096" w:hanging="284"/>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Думы Малмыжского района</w:t>
      </w:r>
    </w:p>
    <w:p w14:paraId="60274D34"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p w14:paraId="5EC9A885" w14:textId="25DB567F"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от </w:t>
      </w:r>
      <w:r w:rsidR="00BF1A11">
        <w:rPr>
          <w:rFonts w:ascii="Times New Roman" w:eastAsiaTheme="minorEastAsia" w:hAnsi="Times New Roman" w:cs="Times New Roman"/>
          <w:sz w:val="28"/>
          <w:szCs w:val="28"/>
          <w:lang w:eastAsia="ru-RU"/>
        </w:rPr>
        <w:t>20.02.2025</w:t>
      </w:r>
      <w:r w:rsidRPr="004D0CB4">
        <w:rPr>
          <w:rFonts w:ascii="Times New Roman" w:eastAsiaTheme="minorEastAsia" w:hAnsi="Times New Roman" w:cs="Times New Roman"/>
          <w:sz w:val="28"/>
          <w:szCs w:val="28"/>
          <w:lang w:eastAsia="ru-RU"/>
        </w:rPr>
        <w:t xml:space="preserve"> №</w:t>
      </w:r>
      <w:r w:rsidR="00BF1A11">
        <w:rPr>
          <w:rFonts w:ascii="Times New Roman" w:eastAsiaTheme="minorEastAsia" w:hAnsi="Times New Roman" w:cs="Times New Roman"/>
          <w:sz w:val="28"/>
          <w:szCs w:val="28"/>
          <w:lang w:eastAsia="ru-RU"/>
        </w:rPr>
        <w:t xml:space="preserve"> 2/42</w:t>
      </w:r>
    </w:p>
    <w:p w14:paraId="7952CDFB"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p w14:paraId="78B503F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0" w:name="P65"/>
      <w:bookmarkEnd w:id="0"/>
      <w:r w:rsidRPr="004D0CB4">
        <w:rPr>
          <w:rFonts w:ascii="Times New Roman" w:eastAsiaTheme="minorEastAsia" w:hAnsi="Times New Roman" w:cs="Times New Roman"/>
          <w:b/>
          <w:sz w:val="28"/>
          <w:szCs w:val="28"/>
          <w:lang w:eastAsia="ru-RU"/>
        </w:rPr>
        <w:t>ПОЛОЖЕНИЕ</w:t>
      </w:r>
    </w:p>
    <w:p w14:paraId="5365858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об оплате труда лиц, замещающих муниципальные должности, и муниципальных служащих органов местного самоуправления муниципального образования Малмыжский муниципальный район Кировской области</w:t>
      </w:r>
    </w:p>
    <w:p w14:paraId="78C05672"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b/>
          <w:sz w:val="28"/>
          <w:szCs w:val="28"/>
          <w:lang w:eastAsia="ru-RU"/>
        </w:rPr>
      </w:pPr>
    </w:p>
    <w:p w14:paraId="05C13B6B"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61112FD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Настоящее Положение об оплате труда лиц, замещающих муниципальные должности, и муниципальных служащих органов местного самоуправления муниципального образования Малмыжский муниципальный район Кировской области (далее - Положение) разработано в соответствии с Трудовым </w:t>
      </w:r>
      <w:hyperlink r:id="rId20" w:history="1">
        <w:r w:rsidRPr="004D0CB4">
          <w:rPr>
            <w:rFonts w:ascii="Times New Roman" w:eastAsiaTheme="minorEastAsia" w:hAnsi="Times New Roman" w:cs="Times New Roman"/>
            <w:sz w:val="28"/>
            <w:szCs w:val="28"/>
            <w:lang w:eastAsia="ru-RU"/>
          </w:rPr>
          <w:t>кодексом</w:t>
        </w:r>
      </w:hyperlink>
      <w:r w:rsidRPr="004D0CB4">
        <w:rPr>
          <w:rFonts w:ascii="Times New Roman" w:eastAsiaTheme="minorEastAsia" w:hAnsi="Times New Roman" w:cs="Times New Roman"/>
          <w:sz w:val="28"/>
          <w:szCs w:val="28"/>
          <w:lang w:eastAsia="ru-RU"/>
        </w:rPr>
        <w:t xml:space="preserve"> Российской Федерации, Бюджетным </w:t>
      </w:r>
      <w:hyperlink r:id="rId21" w:history="1">
        <w:r w:rsidRPr="004D0CB4">
          <w:rPr>
            <w:rFonts w:ascii="Times New Roman" w:eastAsiaTheme="minorEastAsia" w:hAnsi="Times New Roman" w:cs="Times New Roman"/>
            <w:color w:val="000000" w:themeColor="text1"/>
            <w:sz w:val="28"/>
            <w:szCs w:val="28"/>
            <w:lang w:eastAsia="ru-RU"/>
          </w:rPr>
          <w:t>кодексом</w:t>
        </w:r>
      </w:hyperlink>
      <w:r w:rsidRPr="004D0CB4">
        <w:rPr>
          <w:rFonts w:ascii="Times New Roman" w:eastAsiaTheme="minorEastAsia" w:hAnsi="Times New Roman" w:cs="Times New Roman"/>
          <w:sz w:val="28"/>
          <w:szCs w:val="28"/>
          <w:lang w:eastAsia="ru-RU"/>
        </w:rPr>
        <w:t xml:space="preserve"> Российской Федерации, статьей 53 Федерального закона от 06.10.2003 №131-ФЗ «Об общих принципах организации местного самоуправления в РФ», статьей 22 Федерального закона от 02.03.2007 № 25-ФЗ «О муниципальной службе в Российской Федерации», пунктом 2 статьи 22 Закона Кировской области </w:t>
      </w:r>
      <w:hyperlink r:id="rId22" w:history="1">
        <w:r w:rsidRPr="004D0CB4">
          <w:rPr>
            <w:rFonts w:ascii="Times New Roman" w:eastAsiaTheme="minorEastAsia" w:hAnsi="Times New Roman" w:cs="Times New Roman"/>
            <w:sz w:val="28"/>
            <w:szCs w:val="28"/>
            <w:lang w:eastAsia="ru-RU"/>
          </w:rPr>
          <w:t>от 08.10.2007 № 171-ЗО «О муниципальной службе в Кировской области»</w:t>
        </w:r>
      </w:hyperlink>
      <w:r w:rsidRPr="004D0CB4">
        <w:rPr>
          <w:rFonts w:ascii="Times New Roman" w:eastAsiaTheme="minorEastAsia" w:hAnsi="Times New Roman" w:cs="Times New Roman"/>
          <w:sz w:val="28"/>
          <w:szCs w:val="28"/>
          <w:lang w:eastAsia="ru-RU"/>
        </w:rPr>
        <w:t xml:space="preserve">, </w:t>
      </w:r>
      <w:hyperlink r:id="rId23" w:history="1">
        <w:r w:rsidRPr="004D0CB4">
          <w:rPr>
            <w:rFonts w:ascii="Times New Roman" w:eastAsiaTheme="minorEastAsia" w:hAnsi="Times New Roman" w:cs="Times New Roman"/>
            <w:sz w:val="28"/>
            <w:szCs w:val="28"/>
            <w:lang w:eastAsia="ru-RU"/>
          </w:rPr>
          <w:t>пунктом 4 статьи 3</w:t>
        </w:r>
      </w:hyperlink>
      <w:r w:rsidRPr="004D0CB4">
        <w:rPr>
          <w:rFonts w:ascii="Times New Roman" w:eastAsiaTheme="minorEastAsia" w:hAnsi="Times New Roman" w:cs="Times New Roman"/>
          <w:sz w:val="28"/>
          <w:szCs w:val="28"/>
          <w:lang w:eastAsia="ru-RU"/>
        </w:rPr>
        <w:t xml:space="preserve">  Закона Кировской области </w:t>
      </w:r>
      <w:hyperlink r:id="rId24" w:history="1">
        <w:r w:rsidRPr="004D0CB4">
          <w:rPr>
            <w:rFonts w:ascii="Times New Roman" w:eastAsiaTheme="minorEastAsia" w:hAnsi="Times New Roman" w:cs="Times New Roman"/>
            <w:sz w:val="28"/>
            <w:szCs w:val="28"/>
            <w:lang w:eastAsia="ru-RU"/>
          </w:rPr>
          <w:t>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sidRPr="004D0CB4">
        <w:rPr>
          <w:rFonts w:ascii="Times New Roman" w:eastAsiaTheme="minorEastAsia" w:hAnsi="Times New Roman" w:cs="Times New Roman"/>
          <w:sz w:val="28"/>
          <w:szCs w:val="28"/>
          <w:lang w:eastAsia="ru-RU"/>
        </w:rPr>
        <w:t xml:space="preserve">, </w:t>
      </w:r>
      <w:hyperlink r:id="rId25" w:history="1">
        <w:r w:rsidRPr="004D0CB4">
          <w:rPr>
            <w:rFonts w:ascii="Times New Roman" w:eastAsiaTheme="minorEastAsia" w:hAnsi="Times New Roman" w:cs="Times New Roman"/>
            <w:sz w:val="28"/>
            <w:szCs w:val="28"/>
            <w:lang w:eastAsia="ru-RU"/>
          </w:rPr>
          <w:t>пунктом 4 статьи 3</w:t>
        </w:r>
      </w:hyperlink>
      <w:r w:rsidRPr="004D0CB4">
        <w:rPr>
          <w:rFonts w:ascii="Times New Roman" w:eastAsiaTheme="minorEastAsia" w:hAnsi="Times New Roman" w:cs="Times New Roman"/>
          <w:sz w:val="28"/>
          <w:szCs w:val="28"/>
          <w:lang w:eastAsia="ru-RU"/>
        </w:rPr>
        <w:t xml:space="preserve"> Закона Кировской области от 20.12.2021 № 23-ЗО Закона Кировской области от 20.12.2021 № 23-ЗО «О материальном и социальном обеспечении должностных лиц контрольно-счетных органов муниципальных образований Кировской области», </w:t>
      </w:r>
      <w:hyperlink r:id="rId26">
        <w:r w:rsidRPr="004D0CB4">
          <w:rPr>
            <w:rFonts w:ascii="Times New Roman" w:eastAsiaTheme="minorEastAsia" w:hAnsi="Times New Roman" w:cs="Times New Roman"/>
            <w:sz w:val="28"/>
            <w:szCs w:val="28"/>
            <w:lang w:eastAsia="ru-RU"/>
          </w:rPr>
          <w:t>постановлением</w:t>
        </w:r>
      </w:hyperlink>
      <w:r w:rsidRPr="004D0CB4">
        <w:rPr>
          <w:rFonts w:ascii="Times New Roman" w:eastAsiaTheme="minorEastAsia" w:hAnsi="Times New Roman" w:cs="Times New Roman"/>
          <w:sz w:val="28"/>
          <w:szCs w:val="28"/>
          <w:lang w:eastAsia="ru-RU"/>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решениями районной Думы Малмыжского района от 27.11.2024 № 4/40 «Об утверждении Положения о статусе депутата районной Думы Малмыжского района, главы муниципального образования Малмыжский муниципальный район Кировской области», от 17.12.2021 № 6/5 «Об утверждении Положения о Контрольно-счетной  комиссии  Малмыжского  района  Кировской  области»,                                            </w:t>
      </w:r>
    </w:p>
    <w:p w14:paraId="6B653F3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hyperlink r:id="rId27">
        <w:r w:rsidRPr="004D0CB4">
          <w:rPr>
            <w:rFonts w:ascii="Times New Roman" w:eastAsiaTheme="minorEastAsia" w:hAnsi="Times New Roman" w:cs="Times New Roman"/>
            <w:sz w:val="28"/>
            <w:szCs w:val="28"/>
            <w:lang w:eastAsia="ru-RU"/>
          </w:rPr>
          <w:t>статьей 48.1</w:t>
        </w:r>
      </w:hyperlink>
      <w:r w:rsidRPr="004D0CB4">
        <w:rPr>
          <w:rFonts w:ascii="Times New Roman" w:eastAsiaTheme="minorEastAsia" w:hAnsi="Times New Roman" w:cs="Times New Roman"/>
          <w:sz w:val="28"/>
          <w:szCs w:val="28"/>
          <w:lang w:eastAsia="ru-RU"/>
        </w:rPr>
        <w:t xml:space="preserve"> Устава муниципального образования Малмыжский муниципальный район Кировской области, принятого решением Малмыжского районного Собрания депутатов от 21.06.2005 № 2.</w:t>
      </w:r>
    </w:p>
    <w:p w14:paraId="26381C32" w14:textId="77777777" w:rsidR="004D0CB4" w:rsidRPr="004D0CB4" w:rsidRDefault="004D0CB4" w:rsidP="004D0CB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p>
    <w:p w14:paraId="519E6894" w14:textId="77777777" w:rsidR="004D0CB4" w:rsidRPr="004D0CB4" w:rsidRDefault="004D0CB4" w:rsidP="004D0CB4">
      <w:pPr>
        <w:widowControl w:val="0"/>
        <w:autoSpaceDE w:val="0"/>
        <w:autoSpaceDN w:val="0"/>
        <w:spacing w:after="0" w:line="240" w:lineRule="auto"/>
        <w:outlineLvl w:val="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sz w:val="28"/>
          <w:szCs w:val="28"/>
          <w:lang w:eastAsia="ru-RU"/>
        </w:rPr>
        <w:t xml:space="preserve">        </w:t>
      </w:r>
      <w:r w:rsidRPr="004D0CB4">
        <w:rPr>
          <w:rFonts w:ascii="Times New Roman" w:eastAsiaTheme="minorEastAsia" w:hAnsi="Times New Roman" w:cs="Times New Roman"/>
          <w:b/>
          <w:sz w:val="28"/>
          <w:szCs w:val="28"/>
          <w:lang w:eastAsia="ru-RU"/>
        </w:rPr>
        <w:t>1. Общие положения</w:t>
      </w:r>
    </w:p>
    <w:p w14:paraId="451EDB5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BD28AA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1.1. Положение устанавливает размеры и порядок оплаты труда лиц, замещающих муниципальные должности, в муниципальном образовании Малмыжский муниципальный район Кировской области, а именно главы муниципального образования Малмыжский муниципальный район Кировской области (далее - глава Малмыжского района), председателя контрольно-счетной комиссии Малмыжского района Кировской области и муниципальных служащих администрации Малмыжского района,  контрольно-счетной комиссии Малмыжского района (далее - муниципальные служащие, работники органов местного самоуправления).</w:t>
      </w:r>
    </w:p>
    <w:p w14:paraId="671EED6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1.2. Месячная заработная плата работников органов местного самоуправления по основному месту работы (с учетом повышения, надбавок и доплат), полностью отработавших за этот период норму рабочего времени и выполнивших нормы труда (трудовые обязанности), не может быть ниже минимального размера оплаты труда.</w:t>
      </w:r>
    </w:p>
    <w:p w14:paraId="2886917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случае если сумма начисленной заработной платы работников органов местного самоуправления по основной работе (с учетом повышения, надбавок и доплат) ниже минимального размера оплаты труда, установленного федеральным законом, то данным работникам производится доплата до минимального размера оплаты труда.</w:t>
      </w:r>
    </w:p>
    <w:p w14:paraId="4D873E2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Доплата учитывается при расчете средней заработной платы в соответствии с действующим законодательством.</w:t>
      </w:r>
    </w:p>
    <w:p w14:paraId="586903D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Работникам, выполняющим свои должностные обязанности по совместительству, ежемесячная доплата до минимального размера оплаты труда начисляется пропорционально отработанному времени.</w:t>
      </w:r>
    </w:p>
    <w:p w14:paraId="4FC416A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случае если штатным расписанием предусмотрены должности с объемом выполненных работ менее 1,0 ставки, размер доплаты устанавливается пропорционально выполненному объему работ.</w:t>
      </w:r>
    </w:p>
    <w:p w14:paraId="30A5170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За совмещение работ (профессий), расширение зон обслуживания, увеличение объема работы в соответствии с трудовым законодательством Российской Федерации устанавливается доплата, которая включается в общую сумму начисленной заработной платы по основному месту работы.</w:t>
      </w:r>
    </w:p>
    <w:p w14:paraId="48720B2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1.3. Материальная помощь,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hyperlink r:id="rId28">
        <w:r w:rsidRPr="004D0CB4">
          <w:rPr>
            <w:rFonts w:ascii="Times New Roman" w:eastAsiaTheme="minorEastAsia" w:hAnsi="Times New Roman" w:cs="Times New Roman"/>
            <w:sz w:val="28"/>
            <w:szCs w:val="28"/>
            <w:lang w:eastAsia="ru-RU"/>
          </w:rPr>
          <w:t>кодексом</w:t>
        </w:r>
      </w:hyperlink>
      <w:r w:rsidRPr="004D0CB4">
        <w:rPr>
          <w:rFonts w:ascii="Times New Roman" w:eastAsiaTheme="minorEastAsia" w:hAnsi="Times New Roman" w:cs="Times New Roman"/>
          <w:sz w:val="28"/>
          <w:szCs w:val="28"/>
          <w:lang w:eastAsia="ru-RU"/>
        </w:rPr>
        <w:t xml:space="preserve"> Российской Федерации.</w:t>
      </w:r>
    </w:p>
    <w:p w14:paraId="5A2321F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Единовременная выплата при предоставлении отпуска,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hyperlink r:id="rId29">
        <w:r w:rsidRPr="004D0CB4">
          <w:rPr>
            <w:rFonts w:ascii="Times New Roman" w:eastAsiaTheme="minorEastAsia" w:hAnsi="Times New Roman" w:cs="Times New Roman"/>
            <w:sz w:val="28"/>
            <w:szCs w:val="28"/>
            <w:lang w:eastAsia="ru-RU"/>
          </w:rPr>
          <w:t>кодексом</w:t>
        </w:r>
      </w:hyperlink>
      <w:r w:rsidRPr="004D0CB4">
        <w:rPr>
          <w:rFonts w:ascii="Times New Roman" w:eastAsiaTheme="minorEastAsia" w:hAnsi="Times New Roman" w:cs="Times New Roman"/>
          <w:sz w:val="28"/>
          <w:szCs w:val="28"/>
          <w:lang w:eastAsia="ru-RU"/>
        </w:rPr>
        <w:t xml:space="preserve"> Российской </w:t>
      </w:r>
      <w:r w:rsidRPr="004D0CB4">
        <w:rPr>
          <w:rFonts w:ascii="Times New Roman" w:eastAsiaTheme="minorEastAsia" w:hAnsi="Times New Roman" w:cs="Times New Roman"/>
          <w:sz w:val="28"/>
          <w:szCs w:val="28"/>
          <w:lang w:eastAsia="ru-RU"/>
        </w:rPr>
        <w:lastRenderedPageBreak/>
        <w:t>Федерации.</w:t>
      </w:r>
    </w:p>
    <w:p w14:paraId="10DC286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1.4. Размеры должностных окладов, размеры ежемесячных надбавок за классный чин к должностным окладам увеличиваются (индексируются) в соответствии с нормативными правовыми актами Губернатора Кировской области в пределах нормативов формирования расходов на содержание органов местного самоуправления муниципального образования Малмыжский муниципальный район Кировской области, установленных Правительством Кировской области.</w:t>
      </w:r>
    </w:p>
    <w:p w14:paraId="6905C49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увеличении (индексации) должностных окладов, ежемесячных надбавок за классный чин к должностным окладам их размеры подлежат округлению до целого рубля в сторону увеличения.</w:t>
      </w:r>
    </w:p>
    <w:p w14:paraId="1D52B26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1.5. Вопросы, не урегулированные настоящим Положением, решаются в соответствии с действующим законодательством.</w:t>
      </w:r>
    </w:p>
    <w:p w14:paraId="089347C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5356AC6" w14:textId="77777777" w:rsidR="004D0CB4" w:rsidRPr="004D0CB4" w:rsidRDefault="004D0CB4" w:rsidP="004D0CB4">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 Оплата труда лиц, замещающих муниципальные должности</w:t>
      </w:r>
    </w:p>
    <w:p w14:paraId="3D4DDA5D" w14:textId="77777777" w:rsidR="004D0CB4" w:rsidRPr="004D0CB4" w:rsidRDefault="004D0CB4" w:rsidP="004D0CB4">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p>
    <w:p w14:paraId="6EBEF09B" w14:textId="77777777" w:rsidR="004D0CB4" w:rsidRPr="004D0CB4" w:rsidRDefault="004D0CB4" w:rsidP="004D0CB4">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p>
    <w:p w14:paraId="2E216DCF" w14:textId="77777777" w:rsidR="004D0CB4" w:rsidRPr="004D0CB4" w:rsidRDefault="004D0CB4" w:rsidP="004D0CB4">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2.1. Состав и размеры оплаты труда главы Малмыжского района</w:t>
      </w:r>
    </w:p>
    <w:p w14:paraId="537E6FA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48DF7C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2.1.1. Расходы на оплату труда главы Малмыжского района включают в себя средства на выплату ежемесячного денежного содержания.</w:t>
      </w:r>
    </w:p>
    <w:p w14:paraId="4567DAF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состав ежемесячного денежного содержания включаются:</w:t>
      </w:r>
    </w:p>
    <w:p w14:paraId="3C484D1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денежное вознаграждение, состоящее из должностного оклада и ежемесячного денежного поощрения;</w:t>
      </w:r>
    </w:p>
    <w:p w14:paraId="3CC21B8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дополнительные выплаты.</w:t>
      </w:r>
    </w:p>
    <w:p w14:paraId="7DA728B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2.1.2. </w:t>
      </w:r>
      <w:hyperlink w:anchor="P696">
        <w:r w:rsidRPr="004D0CB4">
          <w:rPr>
            <w:rFonts w:ascii="Times New Roman" w:eastAsiaTheme="minorEastAsia" w:hAnsi="Times New Roman" w:cs="Times New Roman"/>
            <w:sz w:val="28"/>
            <w:szCs w:val="28"/>
            <w:lang w:eastAsia="ru-RU"/>
          </w:rPr>
          <w:t>Размер</w:t>
        </w:r>
      </w:hyperlink>
      <w:r w:rsidRPr="004D0CB4">
        <w:rPr>
          <w:rFonts w:ascii="Times New Roman" w:eastAsiaTheme="minorEastAsia" w:hAnsi="Times New Roman" w:cs="Times New Roman"/>
          <w:sz w:val="28"/>
          <w:szCs w:val="28"/>
          <w:lang w:eastAsia="ru-RU"/>
        </w:rPr>
        <w:t xml:space="preserve"> должностного оклада главы Малмыжского района в зависимости от численности населения, проживающего на территории муниципального образования Малмыжский муниципальный район Кировской области, определяется в соответствии с приложением № 1 к настоящему Положению.</w:t>
      </w:r>
    </w:p>
    <w:p w14:paraId="10D2CFE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2.1.3. К дополнительным выплатам относятся:</w:t>
      </w:r>
    </w:p>
    <w:p w14:paraId="027F74E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ежемесячная премия по результатам работы;</w:t>
      </w:r>
    </w:p>
    <w:p w14:paraId="6EB5093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государственную тайну, в размере и порядке, определяемых законодательством Российской Федерации;</w:t>
      </w:r>
    </w:p>
    <w:p w14:paraId="322FD63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единовременная выплата при предоставлении ежегодного оплачиваемого отпуска в размере двух должностных окладов;</w:t>
      </w:r>
    </w:p>
    <w:p w14:paraId="70397B7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материальная помощь в размере двух должностных окладов.</w:t>
      </w:r>
    </w:p>
    <w:p w14:paraId="684206E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2.1.4. При формировании фонда оплаты труда главы Малмыжского района сверх суммы средств, направляемых на выплату должностных окладов, предусматриваются средства для выплаты (в расчете на год):</w:t>
      </w:r>
    </w:p>
    <w:p w14:paraId="4810A09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2.1.4.1. Ежемесячного денежного поощрения - в размере 16,8 должностных окладов.</w:t>
      </w:r>
    </w:p>
    <w:p w14:paraId="40EEA42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2.1.4.2. Ежемесячной премии по результатам работы - в размере 12 должностных окладов.</w:t>
      </w:r>
    </w:p>
    <w:p w14:paraId="1E1CC623"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2.1.4.3.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14:paraId="50E9EF4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2.1.4.4. Единовременной выплаты при предоставлении ежегодного оплачиваемого отпуска - в размере 2 должностных окладов.</w:t>
      </w:r>
    </w:p>
    <w:p w14:paraId="398C4F7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2.1.4.5. Материальной помощи - в размере 2 должностных окладов.</w:t>
      </w:r>
    </w:p>
    <w:p w14:paraId="56D1E45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D32DD50" w14:textId="77777777" w:rsidR="004D0CB4" w:rsidRPr="004D0CB4" w:rsidRDefault="004D0CB4" w:rsidP="004D0CB4">
      <w:pPr>
        <w:widowControl w:val="0"/>
        <w:autoSpaceDE w:val="0"/>
        <w:autoSpaceDN w:val="0"/>
        <w:spacing w:after="0" w:line="240" w:lineRule="auto"/>
        <w:ind w:left="567"/>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2.2. Порядок установления и выплаты ежемесячного</w:t>
      </w:r>
    </w:p>
    <w:p w14:paraId="336126DF" w14:textId="77777777" w:rsidR="004D0CB4" w:rsidRPr="004D0CB4" w:rsidRDefault="004D0CB4" w:rsidP="004D0CB4">
      <w:pPr>
        <w:widowControl w:val="0"/>
        <w:autoSpaceDE w:val="0"/>
        <w:autoSpaceDN w:val="0"/>
        <w:spacing w:after="0" w:line="240" w:lineRule="auto"/>
        <w:ind w:left="567"/>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денежного поощрения главе Малмыжского района</w:t>
      </w:r>
    </w:p>
    <w:p w14:paraId="311D069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1919C1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2.2.1. Ежемесячное денежное поощрение главы Малмыжского района устанавливается при вступлении в должность (избрании) в размере 140 процентов должностного оклада.</w:t>
      </w:r>
    </w:p>
    <w:p w14:paraId="0A1D75F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2.2.2. Ежемесячное денежное поощрение выплачивается ежемесячно в пределах установленного фонда оплаты труда.</w:t>
      </w:r>
    </w:p>
    <w:p w14:paraId="2743889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2.2.3. Ежемесячное денежное поощрение начисляется пропорционально отработанному времени и выплачивается одновременно с заработной платой.</w:t>
      </w:r>
    </w:p>
    <w:p w14:paraId="64DC702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2.2.4. Ежемесячное денежное поощрение учитывается во всех случаях исчисления среднего заработка.</w:t>
      </w:r>
    </w:p>
    <w:p w14:paraId="77C7A42A"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0F1E634" w14:textId="77777777" w:rsidR="004D0CB4" w:rsidRPr="004D0CB4" w:rsidRDefault="004D0CB4" w:rsidP="004D0CB4">
      <w:pPr>
        <w:widowControl w:val="0"/>
        <w:autoSpaceDE w:val="0"/>
        <w:autoSpaceDN w:val="0"/>
        <w:spacing w:after="0" w:line="240" w:lineRule="auto"/>
        <w:ind w:firstLine="567"/>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2.3. Порядок премирования и выплаты ежемесячной премии</w:t>
      </w:r>
    </w:p>
    <w:p w14:paraId="1B1937FA" w14:textId="77777777" w:rsidR="004D0CB4" w:rsidRPr="004D0CB4" w:rsidRDefault="004D0CB4" w:rsidP="004D0CB4">
      <w:pPr>
        <w:widowControl w:val="0"/>
        <w:autoSpaceDE w:val="0"/>
        <w:autoSpaceDN w:val="0"/>
        <w:spacing w:after="0" w:line="240" w:lineRule="auto"/>
        <w:ind w:firstLine="567"/>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по результатам работы главе Малмыжского района</w:t>
      </w:r>
    </w:p>
    <w:p w14:paraId="3185388E" w14:textId="77777777" w:rsidR="004D0CB4" w:rsidRPr="004D0CB4" w:rsidRDefault="004D0CB4" w:rsidP="004D0CB4">
      <w:pPr>
        <w:widowControl w:val="0"/>
        <w:autoSpaceDE w:val="0"/>
        <w:autoSpaceDN w:val="0"/>
        <w:spacing w:after="0" w:line="240" w:lineRule="auto"/>
        <w:ind w:firstLine="567"/>
        <w:rPr>
          <w:rFonts w:ascii="Times New Roman" w:eastAsiaTheme="minorEastAsia" w:hAnsi="Times New Roman" w:cs="Times New Roman"/>
          <w:sz w:val="28"/>
          <w:szCs w:val="28"/>
          <w:lang w:eastAsia="ru-RU"/>
        </w:rPr>
      </w:pPr>
    </w:p>
    <w:p w14:paraId="5ED7650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 w:name="P129"/>
      <w:bookmarkEnd w:id="1"/>
      <w:r w:rsidRPr="004D0CB4">
        <w:rPr>
          <w:rFonts w:ascii="Times New Roman" w:eastAsiaTheme="minorEastAsia" w:hAnsi="Times New Roman" w:cs="Times New Roman"/>
          <w:sz w:val="28"/>
          <w:szCs w:val="28"/>
          <w:lang w:eastAsia="ru-RU"/>
        </w:rPr>
        <w:t>2.3.1. В целях повышения эффективности и практической отдачи в организации работы органов местного самоуправления устанавливается премирование главы Малмыжского района с учетом следующих показателей:</w:t>
      </w:r>
    </w:p>
    <w:p w14:paraId="084C3F73"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02ADA31"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37018B94"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746"/>
        <w:gridCol w:w="1757"/>
      </w:tblGrid>
      <w:tr w:rsidR="004D0CB4" w:rsidRPr="004D0CB4" w14:paraId="0AEE0B44" w14:textId="77777777" w:rsidTr="003162DD">
        <w:tc>
          <w:tcPr>
            <w:tcW w:w="566" w:type="dxa"/>
          </w:tcPr>
          <w:p w14:paraId="5154775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w:t>
            </w:r>
          </w:p>
        </w:tc>
        <w:tc>
          <w:tcPr>
            <w:tcW w:w="6746" w:type="dxa"/>
          </w:tcPr>
          <w:p w14:paraId="3072545D"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Показатели, при выполнении которых премия по результатам работы выплачивается в полном размере</w:t>
            </w:r>
          </w:p>
        </w:tc>
        <w:tc>
          <w:tcPr>
            <w:tcW w:w="1757" w:type="dxa"/>
          </w:tcPr>
          <w:p w14:paraId="2D1B49E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снижения премии по результатам работы при невыполнении показателя</w:t>
            </w:r>
          </w:p>
        </w:tc>
      </w:tr>
      <w:tr w:rsidR="004D0CB4" w:rsidRPr="004D0CB4" w14:paraId="6B6B40CE" w14:textId="77777777" w:rsidTr="003162DD">
        <w:tc>
          <w:tcPr>
            <w:tcW w:w="566" w:type="dxa"/>
          </w:tcPr>
          <w:p w14:paraId="6932F0F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w:t>
            </w:r>
          </w:p>
        </w:tc>
        <w:tc>
          <w:tcPr>
            <w:tcW w:w="6746" w:type="dxa"/>
          </w:tcPr>
          <w:p w14:paraId="6253159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Выполнение плана исполнения бюджета муниципального образования Малмыжский район по налоговым и неналоговым доходам</w:t>
            </w:r>
          </w:p>
        </w:tc>
        <w:tc>
          <w:tcPr>
            <w:tcW w:w="1757" w:type="dxa"/>
          </w:tcPr>
          <w:p w14:paraId="286FFDE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55</w:t>
            </w:r>
          </w:p>
        </w:tc>
      </w:tr>
      <w:tr w:rsidR="004D0CB4" w:rsidRPr="004D0CB4" w14:paraId="05C2B5ED" w14:textId="77777777" w:rsidTr="003162DD">
        <w:tc>
          <w:tcPr>
            <w:tcW w:w="566" w:type="dxa"/>
          </w:tcPr>
          <w:p w14:paraId="0CA2152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w:t>
            </w:r>
          </w:p>
        </w:tc>
        <w:tc>
          <w:tcPr>
            <w:tcW w:w="6746" w:type="dxa"/>
          </w:tcPr>
          <w:p w14:paraId="41122573"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Отсутствие просроченной кредиторской задолженности по выплате заработной платы по учреждениям, финансируемым из бюджета </w:t>
            </w:r>
            <w:r w:rsidRPr="004D0CB4">
              <w:rPr>
                <w:rFonts w:ascii="Times New Roman" w:eastAsiaTheme="minorEastAsia" w:hAnsi="Times New Roman" w:cs="Times New Roman"/>
                <w:sz w:val="28"/>
                <w:szCs w:val="28"/>
                <w:lang w:eastAsia="ru-RU"/>
              </w:rPr>
              <w:lastRenderedPageBreak/>
              <w:t>муниципального образования Малмыжский район</w:t>
            </w:r>
          </w:p>
        </w:tc>
        <w:tc>
          <w:tcPr>
            <w:tcW w:w="1757" w:type="dxa"/>
          </w:tcPr>
          <w:p w14:paraId="7033940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до 25</w:t>
            </w:r>
          </w:p>
        </w:tc>
      </w:tr>
      <w:tr w:rsidR="004D0CB4" w:rsidRPr="004D0CB4" w14:paraId="541CB5CF" w14:textId="77777777" w:rsidTr="003162DD">
        <w:tc>
          <w:tcPr>
            <w:tcW w:w="566" w:type="dxa"/>
          </w:tcPr>
          <w:p w14:paraId="19C9EF6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w:t>
            </w:r>
          </w:p>
        </w:tc>
        <w:tc>
          <w:tcPr>
            <w:tcW w:w="6746" w:type="dxa"/>
          </w:tcPr>
          <w:p w14:paraId="72F340D9"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Снижение просроченной кредиторской задолженности за потребленные топливно-энергетические ресурсы</w:t>
            </w:r>
          </w:p>
        </w:tc>
        <w:tc>
          <w:tcPr>
            <w:tcW w:w="1757" w:type="dxa"/>
          </w:tcPr>
          <w:p w14:paraId="790BC8A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20</w:t>
            </w:r>
          </w:p>
        </w:tc>
      </w:tr>
    </w:tbl>
    <w:p w14:paraId="6C77A0A3"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45A704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2.3.2. Выплата премии по результатам работы главы Малмыжского района производится ежемесячно в размере до одного должностного оклада с учетом фактически отработанного времени на основании решения комиссии по премированию главы Малмыжского района. Порядок работы комиссии по премированию главы Малмыжского района определяется муниципальным правовым актом районной Думы Малмыжского района.</w:t>
      </w:r>
    </w:p>
    <w:p w14:paraId="5C91E60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2.3.3. Размер премии по результатам работы ежемесячно определяется комиссией по премированию главы Малмыжского района на основании сведений, предоставленных финансовым управлением администрации Малмыжского района, и выплачивается в полном размере при выполнении всех показателей, предусмотренных </w:t>
      </w:r>
      <w:hyperlink w:anchor="P129">
        <w:r w:rsidRPr="004D0CB4">
          <w:rPr>
            <w:rFonts w:ascii="Times New Roman" w:eastAsiaTheme="minorEastAsia" w:hAnsi="Times New Roman" w:cs="Times New Roman"/>
            <w:sz w:val="28"/>
            <w:szCs w:val="28"/>
            <w:lang w:eastAsia="ru-RU"/>
          </w:rPr>
          <w:t>подпунктом 2.3.1</w:t>
        </w:r>
      </w:hyperlink>
      <w:r w:rsidRPr="004D0CB4">
        <w:rPr>
          <w:rFonts w:ascii="Times New Roman" w:eastAsiaTheme="minorEastAsia" w:hAnsi="Times New Roman" w:cs="Times New Roman"/>
          <w:sz w:val="28"/>
          <w:szCs w:val="28"/>
          <w:lang w:eastAsia="ru-RU"/>
        </w:rPr>
        <w:t xml:space="preserve"> настоящего Положения.</w:t>
      </w:r>
    </w:p>
    <w:p w14:paraId="64316D2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2.3.4. При невыполнении показателей размер ежемесячной премии по результатам работы снижается на процент, установленный по данному показателю. При невыполнении любого из показателей комиссия вправе принять решение о невыплате премии в полном объеме.</w:t>
      </w:r>
    </w:p>
    <w:p w14:paraId="57358B9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2.3.5. Финансовое управление администрации Малмыжского района до 20 числа, следующего за отчетным месяцем, представляет в комиссию по премированию главы Малмыжского района сведения о выполнении показателей, предусмотренных </w:t>
      </w:r>
      <w:hyperlink w:anchor="P129">
        <w:r w:rsidRPr="004D0CB4">
          <w:rPr>
            <w:rFonts w:ascii="Times New Roman" w:eastAsiaTheme="minorEastAsia" w:hAnsi="Times New Roman" w:cs="Times New Roman"/>
            <w:sz w:val="28"/>
            <w:szCs w:val="28"/>
            <w:lang w:eastAsia="ru-RU"/>
          </w:rPr>
          <w:t>подпунктом 2.3.1</w:t>
        </w:r>
      </w:hyperlink>
      <w:r w:rsidRPr="004D0CB4">
        <w:rPr>
          <w:rFonts w:ascii="Times New Roman" w:eastAsiaTheme="minorEastAsia" w:hAnsi="Times New Roman" w:cs="Times New Roman"/>
          <w:sz w:val="28"/>
          <w:szCs w:val="28"/>
          <w:lang w:eastAsia="ru-RU"/>
        </w:rPr>
        <w:t xml:space="preserve"> настоящего Положения.</w:t>
      </w:r>
    </w:p>
    <w:p w14:paraId="3C392DE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2.3.6. Предложения о снижении или лишении премии по результатам работы главы Малмыжского района могут вноситься в районную Думу Малмыжского района органами исполнительной власти Кировской области. Внесенные предложения рассматриваются комиссией по премированию главы Малмыжского района.</w:t>
      </w:r>
    </w:p>
    <w:p w14:paraId="78A3793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 премии по результатам работы может быть снижен или премия не выплачивается в полном объеме по настоящему пункту в следующих случаях:</w:t>
      </w:r>
    </w:p>
    <w:p w14:paraId="326D516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некачественного, несвоевременного выполнения администрацией Малмыжского района планов работы, постановлений, распоряжений Правительства Кировской области, решений и поручений руководителей органов исполнительной власти Кировской области - до 100% премии;</w:t>
      </w:r>
    </w:p>
    <w:p w14:paraId="26D9898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некачественного, несвоевременного выполнения должностных обязанностей главой Малмыжского района - до 100% премии.</w:t>
      </w:r>
    </w:p>
    <w:p w14:paraId="027EE6F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2.3.7. Решение о невыплате премии по результатам работы распространяется на месяц принятия такого решения.</w:t>
      </w:r>
    </w:p>
    <w:p w14:paraId="596ED45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2.3.8. В спорных случаях вопрос о премировании главы Малмыжского района выносится на рассмотрение районной Думы Малмыжского района.</w:t>
      </w:r>
    </w:p>
    <w:p w14:paraId="0BD5D6B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2.3.9. Выплата премии по результатам работы оформляется распоряжением главы Малмыжского района.</w:t>
      </w:r>
    </w:p>
    <w:p w14:paraId="259A2C27"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69CA491" w14:textId="77777777" w:rsidR="004D0CB4" w:rsidRPr="004D0CB4" w:rsidRDefault="004D0CB4" w:rsidP="004D0CB4">
      <w:pPr>
        <w:widowControl w:val="0"/>
        <w:autoSpaceDE w:val="0"/>
        <w:autoSpaceDN w:val="0"/>
        <w:spacing w:after="0" w:line="240" w:lineRule="auto"/>
        <w:ind w:firstLine="567"/>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lastRenderedPageBreak/>
        <w:t>2.4. Порядок установления и выплаты ежемесячной процентной</w:t>
      </w:r>
    </w:p>
    <w:p w14:paraId="626224B1"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надбавки к должностному окладу за работу со сведениями,</w:t>
      </w:r>
    </w:p>
    <w:p w14:paraId="6A268838"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составляющими государственную тайну главе Малмыжского района</w:t>
      </w:r>
    </w:p>
    <w:p w14:paraId="6344B817"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E572BD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2.4.1. Ежемесячная процентная надбавка к должностному окладу за работу со сведениями, составляющими государственную тайну, определяется в размере и порядке, определенном </w:t>
      </w:r>
      <w:hyperlink r:id="rId30">
        <w:r w:rsidRPr="004D0CB4">
          <w:rPr>
            <w:rFonts w:ascii="Times New Roman" w:eastAsiaTheme="minorEastAsia" w:hAnsi="Times New Roman" w:cs="Times New Roman"/>
            <w:sz w:val="28"/>
            <w:szCs w:val="28"/>
            <w:lang w:eastAsia="ru-RU"/>
          </w:rPr>
          <w:t>постановлением</w:t>
        </w:r>
      </w:hyperlink>
      <w:r w:rsidRPr="004D0CB4">
        <w:rPr>
          <w:rFonts w:ascii="Times New Roman" w:eastAsiaTheme="minorEastAsia" w:hAnsi="Times New Roman" w:cs="Times New Roman"/>
          <w:sz w:val="28"/>
          <w:szCs w:val="28"/>
          <w:lang w:eastAsia="ru-RU"/>
        </w:rPr>
        <w:t xml:space="preserve">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 573, в зависимости от степени секретности сведений, к которым глава Малмыжского района имеет доступ.</w:t>
      </w:r>
    </w:p>
    <w:p w14:paraId="513996A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2.4.2. Основанием для установления главе Малмыжского района ежемесячной процентной надбавки к должностному окладу за работу со сведениями, составляющими государственную тайну, является оформленный в предусмотренном законодательством Российской Федерации порядке допуск к государственной тайне.</w:t>
      </w:r>
    </w:p>
    <w:p w14:paraId="295512F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2.4.3. Размер ежемесячной процентной надбавки к должностному окладу за работу со сведениями, составляющими государственную тайну, главе Малмыжского района составляет 15% должностного оклада.</w:t>
      </w:r>
    </w:p>
    <w:p w14:paraId="3FC5F54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2.4.4. Ежемесячная процентная надбавка к должностному окладу за работу со сведениями, составляющими государственную тайну, выплачивается ежемесячно одновременно с выплатой заработной платы за фактически отработанное время.</w:t>
      </w:r>
    </w:p>
    <w:p w14:paraId="285EC92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757D7C0" w14:textId="77777777" w:rsidR="004D0CB4" w:rsidRPr="004D0CB4" w:rsidRDefault="004D0CB4" w:rsidP="004D0CB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2.5. Порядок установления и выплаты материальной помощи</w:t>
      </w:r>
    </w:p>
    <w:p w14:paraId="5FFCC0E2" w14:textId="77777777" w:rsidR="004D0CB4" w:rsidRPr="004D0CB4" w:rsidRDefault="004D0CB4" w:rsidP="004D0CB4">
      <w:pPr>
        <w:widowControl w:val="0"/>
        <w:autoSpaceDE w:val="0"/>
        <w:autoSpaceDN w:val="0"/>
        <w:spacing w:after="0" w:line="240" w:lineRule="auto"/>
        <w:ind w:left="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и единовременной выплаты при предоставлении ежегодного</w:t>
      </w:r>
    </w:p>
    <w:p w14:paraId="7E8079A9" w14:textId="77777777" w:rsidR="004D0CB4" w:rsidRPr="004D0CB4" w:rsidRDefault="004D0CB4" w:rsidP="004D0CB4">
      <w:pPr>
        <w:widowControl w:val="0"/>
        <w:autoSpaceDE w:val="0"/>
        <w:autoSpaceDN w:val="0"/>
        <w:spacing w:after="0" w:line="240" w:lineRule="auto"/>
        <w:ind w:left="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оплачиваемого отпуска главе Малмыжского района</w:t>
      </w:r>
    </w:p>
    <w:p w14:paraId="21C8474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B6229A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2.5.1. Материальная помощь является дополнительной выплатой к должностному окладу главы Малмыжского района и выплачивается на основании письменного заявления выборного лица.</w:t>
      </w:r>
    </w:p>
    <w:p w14:paraId="1FE4EFD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Материальная помощь выплачивается из расчета двух должностных окладов в год за период замещения выборной должности в текущем году.</w:t>
      </w:r>
    </w:p>
    <w:p w14:paraId="2CD1F4D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2.5.2. Излишне произведенная выплата материальной помощи возвращается главой Малмыжского района в случае, если в данном календарном году была произведена выплата материальной помощи, и в дальнейшем, не отработав полный календарный год, полномочия выборного должностного лица прекращены по основаниям, предусмотренным действующим законодательством</w:t>
      </w:r>
    </w:p>
    <w:p w14:paraId="0DAA4E2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2.5.3. Единовременная выплата при предоставлении ежегодного оплачиваемого отпуска выплачивается при предоставлении ежегодного оплачиваемого отпуска главе Малмыжского района на основании письменного заявления выборного лица.</w:t>
      </w:r>
    </w:p>
    <w:p w14:paraId="5985A9B3"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При предоставлении ежегодного оплачиваемого отпуска по частям </w:t>
      </w:r>
      <w:r w:rsidRPr="004D0CB4">
        <w:rPr>
          <w:rFonts w:ascii="Times New Roman" w:eastAsiaTheme="minorEastAsia" w:hAnsi="Times New Roman" w:cs="Times New Roman"/>
          <w:sz w:val="28"/>
          <w:szCs w:val="28"/>
          <w:lang w:eastAsia="ru-RU"/>
        </w:rPr>
        <w:lastRenderedPageBreak/>
        <w:t>единовременная выплата по заявлению выборного лица выплачивается к одной из частей отпуска 1 раз в календарный год.</w:t>
      </w:r>
    </w:p>
    <w:p w14:paraId="77CC2F4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Единовременная выплата выплачивается из расчета двух должностных окладов в год за период замещения выборной должности в текущем году.</w:t>
      </w:r>
    </w:p>
    <w:p w14:paraId="6F3FF07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2.5.4. При определении периода замещения выборной должности в текущем году определяется число полных и неполных месяцев замещения выборной должности, за исключением времени нахождения выборного лица в отпуске по уходу за ребенком. Если неполный месяц составляет менее 15 дней, то в дальнейших расчетах он не учитывается, если составляет 15 и более дней, то он учитывается как полный месяц.</w:t>
      </w:r>
    </w:p>
    <w:p w14:paraId="02FA094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b/>
          <w:sz w:val="28"/>
          <w:szCs w:val="28"/>
          <w:u w:val="single"/>
          <w:lang w:eastAsia="ru-RU"/>
        </w:rPr>
      </w:pPr>
      <w:r w:rsidRPr="004D0CB4">
        <w:rPr>
          <w:rFonts w:ascii="Times New Roman" w:eastAsiaTheme="minorEastAsia" w:hAnsi="Times New Roman" w:cs="Times New Roman"/>
          <w:sz w:val="28"/>
          <w:szCs w:val="28"/>
          <w:lang w:eastAsia="ru-RU"/>
        </w:rPr>
        <w:t>2.5.5. Излишне произведенная единовременная выплата при предоставлении ежегодного оплачиваемого отпуска возвращается главой Малмыжского района в случае, если в данном календарном году при предоставлении ежегодного оплачиваемого отпуска была произведена единовременная выплата, и в дальнейшем, не отработав полный календарный год, полномочия выборного должностного лица прекращены по основаниям, предусмотренным действующим законодательством</w:t>
      </w:r>
      <w:r w:rsidRPr="004D0CB4">
        <w:rPr>
          <w:rFonts w:ascii="Times New Roman" w:eastAsiaTheme="minorEastAsia" w:hAnsi="Times New Roman" w:cs="Times New Roman"/>
          <w:b/>
          <w:sz w:val="28"/>
          <w:szCs w:val="28"/>
          <w:lang w:eastAsia="ru-RU"/>
        </w:rPr>
        <w:t xml:space="preserve">. </w:t>
      </w:r>
    </w:p>
    <w:p w14:paraId="4D430492" w14:textId="77777777" w:rsidR="004D0CB4" w:rsidRPr="004D0CB4" w:rsidRDefault="004D0CB4" w:rsidP="004D0CB4">
      <w:pPr>
        <w:widowControl w:val="0"/>
        <w:autoSpaceDE w:val="0"/>
        <w:autoSpaceDN w:val="0"/>
        <w:spacing w:before="240" w:after="0" w:line="240" w:lineRule="auto"/>
        <w:ind w:left="425"/>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2.6. Состав  и  размеры  оплаты  труда   председателя  Контрольно- счетной комиссии Малмыжского района</w:t>
      </w:r>
    </w:p>
    <w:p w14:paraId="1F1320B9" w14:textId="77777777" w:rsidR="004D0CB4" w:rsidRPr="004D0CB4" w:rsidRDefault="004D0CB4" w:rsidP="004D0CB4">
      <w:pPr>
        <w:widowControl w:val="0"/>
        <w:autoSpaceDE w:val="0"/>
        <w:autoSpaceDN w:val="0"/>
        <w:spacing w:before="240"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2.6.1. Расходы на оплату труда председателя Контрольно-счетной комиссии Малмыжского района включают в себя средства на выплату ежемесячного денежного содержания.</w:t>
      </w:r>
    </w:p>
    <w:p w14:paraId="3BDB0EDB"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состав ежемесячного денежного содержания включаются:</w:t>
      </w:r>
    </w:p>
    <w:p w14:paraId="5DD5C37E"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денежное вознаграждение, состоящее из должностного оклада и ежемесячного денежного поощрения;</w:t>
      </w:r>
    </w:p>
    <w:p w14:paraId="6CB9B41A"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дополнительные выплаты.</w:t>
      </w:r>
    </w:p>
    <w:p w14:paraId="2B3F48E6"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2.6.2. </w:t>
      </w:r>
      <w:hyperlink w:anchor="P755">
        <w:r w:rsidRPr="004D0CB4">
          <w:rPr>
            <w:rFonts w:ascii="Times New Roman" w:eastAsiaTheme="minorEastAsia" w:hAnsi="Times New Roman" w:cs="Times New Roman"/>
            <w:sz w:val="28"/>
            <w:szCs w:val="28"/>
            <w:lang w:eastAsia="ru-RU"/>
          </w:rPr>
          <w:t>Размер</w:t>
        </w:r>
      </w:hyperlink>
      <w:r w:rsidRPr="004D0CB4">
        <w:rPr>
          <w:rFonts w:ascii="Times New Roman" w:eastAsiaTheme="minorEastAsia" w:hAnsi="Times New Roman" w:cs="Times New Roman"/>
          <w:sz w:val="28"/>
          <w:szCs w:val="28"/>
          <w:lang w:eastAsia="ru-RU"/>
        </w:rPr>
        <w:t xml:space="preserve"> должностного оклада председателя Контрольно-счетной комиссии Малмыжского района в зависимости от численности населения, проживающего на территории муниципального образования Малмыжский муниципальный район Кировской области, определяется в соответствии с приложением № 3 к настоящему Положению.</w:t>
      </w:r>
    </w:p>
    <w:p w14:paraId="35DC7858"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2.6.3. К дополнительным выплатам относятся:</w:t>
      </w:r>
    </w:p>
    <w:p w14:paraId="6601AB2C"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ежемесячная премия по результатам работы;</w:t>
      </w:r>
    </w:p>
    <w:p w14:paraId="6910A3B4"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ежемесячная процентная надбавка за работу со сведениями, составляющими государственную тайну, в размере и порядке, определяемых законодательством Российской Федерации;</w:t>
      </w:r>
    </w:p>
    <w:p w14:paraId="3E651FBC"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единовременная выплата при предоставлении ежегодного оплачиваемого отпуска в размере двух должностных окладов;</w:t>
      </w:r>
    </w:p>
    <w:p w14:paraId="487F45FD"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материальная помощь в размере двух должностных окладов.</w:t>
      </w:r>
    </w:p>
    <w:p w14:paraId="55ACDAD1"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2.6.4. При формировании фонда оплаты труда председателя Контрольно-счетной комиссии Малмыжского района сверх суммы средств, направляемых на выплату должностных окладов, предусматриваются средства для выплаты (в расчете на год):</w:t>
      </w:r>
    </w:p>
    <w:p w14:paraId="635370F2"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2.6.4.1. Ежемесячного денежного поощрения - в размере 24 должностных окладов.</w:t>
      </w:r>
    </w:p>
    <w:p w14:paraId="1320D8C5"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2.6.4.2. Ежемесячной премии по результатам работы - в размере 12 должностных окладов.</w:t>
      </w:r>
    </w:p>
    <w:p w14:paraId="6E28C3C6"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2.6.4.3.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14:paraId="2CEB6457"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2.6.4.4. Единовременной  выплаты при предоставлении ежегодного оплачиваемого отпуска - в размере 2 должностных окладов.</w:t>
      </w:r>
    </w:p>
    <w:p w14:paraId="5D75162D"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2.6.4.5. Материальной помощи - в размере 2 должностных окладов.</w:t>
      </w:r>
    </w:p>
    <w:p w14:paraId="6FE09B81" w14:textId="77777777" w:rsidR="004D0CB4" w:rsidRPr="004D0CB4" w:rsidRDefault="004D0CB4" w:rsidP="004D0CB4">
      <w:pPr>
        <w:widowControl w:val="0"/>
        <w:autoSpaceDE w:val="0"/>
        <w:autoSpaceDN w:val="0"/>
        <w:spacing w:before="240" w:after="0" w:line="240" w:lineRule="auto"/>
        <w:ind w:left="85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2.7. Порядок установления и выплаты ежемесячного денежного поощрения председателя Контрольно-счетной комиссии Малмыжского района</w:t>
      </w:r>
    </w:p>
    <w:p w14:paraId="16BA97EE" w14:textId="77777777" w:rsidR="004D0CB4" w:rsidRPr="004D0CB4" w:rsidRDefault="004D0CB4" w:rsidP="004D0CB4">
      <w:pPr>
        <w:widowControl w:val="0"/>
        <w:autoSpaceDE w:val="0"/>
        <w:autoSpaceDN w:val="0"/>
        <w:spacing w:before="240"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2.7.1. Ежемесячное денежное поощрение председателя Контрольно-счетной комиссии Малмыжского района устанавливается в соответствии с действующим законодательством.</w:t>
      </w:r>
    </w:p>
    <w:p w14:paraId="0F6346E0"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2.7.2. Ежемесячное денежное поощрение выплачивается председателю Контрольно-счетной комиссии Малмыжского района в размере до 200 процентов должностного оклада, в пределах средств, предусмотренных в фонде оплаты труда на эти цели.</w:t>
      </w:r>
    </w:p>
    <w:p w14:paraId="6EA2C8CD"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2.7.3. Конкретный размер ежемесячного денежного поощрения председателю Контрольно-счетной комиссии Малмыжского района устанавливается распоряжением председателя Контрольно-счетной комиссии Малмыжского района.</w:t>
      </w:r>
    </w:p>
    <w:p w14:paraId="75FE60F9"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2.7.4. Ежемесячное денежное поощрение начисляется пропорционально отработанному времени и выплачивается одновременно с заработной платой.</w:t>
      </w:r>
    </w:p>
    <w:p w14:paraId="3ADB1E14"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2.7.5. Ежемесячное денежное поощрение учитывается во всех случаях исчисления среднего заработка.</w:t>
      </w:r>
    </w:p>
    <w:p w14:paraId="031DB538" w14:textId="77777777" w:rsidR="004D0CB4" w:rsidRPr="004D0CB4" w:rsidRDefault="004D0CB4" w:rsidP="004D0CB4">
      <w:pPr>
        <w:widowControl w:val="0"/>
        <w:autoSpaceDE w:val="0"/>
        <w:autoSpaceDN w:val="0"/>
        <w:spacing w:before="240" w:after="0" w:line="240" w:lineRule="auto"/>
        <w:ind w:firstLine="85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2.8. Порядок премирования и выплаты ежемесячной премии</w:t>
      </w:r>
    </w:p>
    <w:p w14:paraId="25BDD18E" w14:textId="77777777" w:rsidR="004D0CB4" w:rsidRPr="004D0CB4" w:rsidRDefault="004D0CB4" w:rsidP="004D0CB4">
      <w:pPr>
        <w:widowControl w:val="0"/>
        <w:autoSpaceDE w:val="0"/>
        <w:autoSpaceDN w:val="0"/>
        <w:spacing w:after="0" w:line="240" w:lineRule="auto"/>
        <w:ind w:left="851" w:hanging="14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по результатам работы председателя Контрольно-счетной   комиссии Малмыжского района</w:t>
      </w:r>
    </w:p>
    <w:p w14:paraId="7E1CEE81" w14:textId="77777777" w:rsidR="004D0CB4" w:rsidRPr="004D0CB4" w:rsidRDefault="004D0CB4" w:rsidP="004D0CB4">
      <w:pPr>
        <w:widowControl w:val="0"/>
        <w:autoSpaceDE w:val="0"/>
        <w:autoSpaceDN w:val="0"/>
        <w:spacing w:before="240"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2.8.1. В целях повышения эффективности и практической отдачи в организации работы органов местного самоуправления устанавливается премирование председателя Контрольно-счетной комиссии Малмыжского района с учетом следующих показателей:</w:t>
      </w:r>
    </w:p>
    <w:p w14:paraId="36F6CB5E"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34E49C6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746"/>
        <w:gridCol w:w="1757"/>
      </w:tblGrid>
      <w:tr w:rsidR="004D0CB4" w:rsidRPr="004D0CB4" w14:paraId="7BBE52BC" w14:textId="77777777" w:rsidTr="003162DD">
        <w:tc>
          <w:tcPr>
            <w:tcW w:w="566" w:type="dxa"/>
          </w:tcPr>
          <w:p w14:paraId="415111A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w:t>
            </w:r>
          </w:p>
        </w:tc>
        <w:tc>
          <w:tcPr>
            <w:tcW w:w="6746" w:type="dxa"/>
          </w:tcPr>
          <w:p w14:paraId="5E1F25A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Показатели, при выполнении которых премия по результатам работы выплачивается в полном размере</w:t>
            </w:r>
          </w:p>
        </w:tc>
        <w:tc>
          <w:tcPr>
            <w:tcW w:w="1757" w:type="dxa"/>
          </w:tcPr>
          <w:p w14:paraId="6BF39C4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снижения премии по результатам работы при </w:t>
            </w:r>
            <w:r w:rsidRPr="004D0CB4">
              <w:rPr>
                <w:rFonts w:ascii="Times New Roman" w:eastAsiaTheme="minorEastAsia" w:hAnsi="Times New Roman" w:cs="Times New Roman"/>
                <w:sz w:val="28"/>
                <w:szCs w:val="28"/>
                <w:lang w:eastAsia="ru-RU"/>
              </w:rPr>
              <w:lastRenderedPageBreak/>
              <w:t>невыполнении показателя</w:t>
            </w:r>
          </w:p>
        </w:tc>
      </w:tr>
      <w:tr w:rsidR="004D0CB4" w:rsidRPr="004D0CB4" w14:paraId="760B65EB" w14:textId="77777777" w:rsidTr="003162DD">
        <w:tc>
          <w:tcPr>
            <w:tcW w:w="566" w:type="dxa"/>
          </w:tcPr>
          <w:p w14:paraId="4F78F08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1.</w:t>
            </w:r>
          </w:p>
        </w:tc>
        <w:tc>
          <w:tcPr>
            <w:tcW w:w="6746" w:type="dxa"/>
          </w:tcPr>
          <w:p w14:paraId="6DAF6897"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Своевременное выполнение плана работы председателя Контрольно-счетной комиссии Малмыжского района, поручений районной Думы Малмыжского района, регулярное предоставление информации в районную Думу Малмыжского района о результатах проведенных мероприятий</w:t>
            </w:r>
          </w:p>
        </w:tc>
        <w:tc>
          <w:tcPr>
            <w:tcW w:w="1757" w:type="dxa"/>
          </w:tcPr>
          <w:p w14:paraId="7D4C5FF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65</w:t>
            </w:r>
          </w:p>
        </w:tc>
      </w:tr>
      <w:tr w:rsidR="004D0CB4" w:rsidRPr="004D0CB4" w14:paraId="77F1050A" w14:textId="77777777" w:rsidTr="003162DD">
        <w:tc>
          <w:tcPr>
            <w:tcW w:w="566" w:type="dxa"/>
          </w:tcPr>
          <w:p w14:paraId="2E51CFB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w:t>
            </w:r>
          </w:p>
        </w:tc>
        <w:tc>
          <w:tcPr>
            <w:tcW w:w="6746" w:type="dxa"/>
          </w:tcPr>
          <w:p w14:paraId="1399CC17"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Принятие мер по устранению выявленных бюджетных и иных нарушений и недостатков, по привлечению к ответственности должностных лиц, виновных в допущенных нарушениях, а также по пресечению, устранению и предупреждению нарушений</w:t>
            </w:r>
          </w:p>
        </w:tc>
        <w:tc>
          <w:tcPr>
            <w:tcW w:w="1757" w:type="dxa"/>
          </w:tcPr>
          <w:p w14:paraId="0E373B7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20</w:t>
            </w:r>
          </w:p>
        </w:tc>
      </w:tr>
      <w:tr w:rsidR="004D0CB4" w:rsidRPr="004D0CB4" w14:paraId="64B0FC18" w14:textId="77777777" w:rsidTr="003162DD">
        <w:tc>
          <w:tcPr>
            <w:tcW w:w="566" w:type="dxa"/>
          </w:tcPr>
          <w:p w14:paraId="745B556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w:t>
            </w:r>
          </w:p>
        </w:tc>
        <w:tc>
          <w:tcPr>
            <w:tcW w:w="6746" w:type="dxa"/>
          </w:tcPr>
          <w:p w14:paraId="6EE84B8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Отсутствие обоснованных жалоб, претензий, замечаний к актам, составленным Контрольно-счетной комиссией Малмыжского района при проведении контрольных мероприятий</w:t>
            </w:r>
          </w:p>
        </w:tc>
        <w:tc>
          <w:tcPr>
            <w:tcW w:w="1757" w:type="dxa"/>
          </w:tcPr>
          <w:p w14:paraId="60A63E4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15</w:t>
            </w:r>
          </w:p>
        </w:tc>
      </w:tr>
    </w:tbl>
    <w:p w14:paraId="74C402AD"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EA79E83"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2.8.2. Выплата премии по результатам работы председателя Контрольно-счетной комиссии Малмыжского района производится ежемесячно в размере до одного должностного оклада с учетом фактически отработанного времени на основании решения комиссии по премированию главы Малмыжского района.</w:t>
      </w:r>
    </w:p>
    <w:p w14:paraId="1F78BE37"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2.8.3. Размер премии по результатам работы ежемесячно определяется комиссией по премированию главы Малмыжского района на основании сведений, предоставленных Контрольно-счетной комиссией Малмыжского района, и выплачивается в полном размере при выполнении всех показателей, предусмотренных </w:t>
      </w:r>
      <w:hyperlink w:anchor="P263">
        <w:r w:rsidRPr="004D0CB4">
          <w:rPr>
            <w:rFonts w:ascii="Times New Roman" w:eastAsiaTheme="minorEastAsia" w:hAnsi="Times New Roman" w:cs="Times New Roman"/>
            <w:sz w:val="28"/>
            <w:szCs w:val="28"/>
            <w:lang w:eastAsia="ru-RU"/>
          </w:rPr>
          <w:t>подпунктом</w:t>
        </w:r>
        <w:r w:rsidRPr="004D0CB4">
          <w:rPr>
            <w:rFonts w:ascii="Times New Roman" w:eastAsiaTheme="minorEastAsia" w:hAnsi="Times New Roman" w:cs="Times New Roman"/>
            <w:color w:val="0000FF"/>
            <w:sz w:val="28"/>
            <w:szCs w:val="28"/>
            <w:lang w:eastAsia="ru-RU"/>
          </w:rPr>
          <w:t xml:space="preserve"> </w:t>
        </w:r>
        <w:r w:rsidRPr="004D0CB4">
          <w:rPr>
            <w:rFonts w:ascii="Times New Roman" w:eastAsiaTheme="minorEastAsia" w:hAnsi="Times New Roman" w:cs="Times New Roman"/>
            <w:sz w:val="28"/>
            <w:szCs w:val="28"/>
            <w:lang w:eastAsia="ru-RU"/>
          </w:rPr>
          <w:t>2.8.1</w:t>
        </w:r>
      </w:hyperlink>
      <w:r w:rsidRPr="004D0CB4">
        <w:rPr>
          <w:rFonts w:ascii="Courier New" w:eastAsiaTheme="minorEastAsia" w:hAnsi="Courier New" w:cs="Courier New"/>
          <w:sz w:val="20"/>
          <w:lang w:eastAsia="ru-RU"/>
        </w:rPr>
        <w:t>.</w:t>
      </w:r>
      <w:r w:rsidRPr="004D0CB4">
        <w:rPr>
          <w:rFonts w:ascii="Times New Roman" w:eastAsiaTheme="minorEastAsia" w:hAnsi="Times New Roman" w:cs="Times New Roman"/>
          <w:sz w:val="28"/>
          <w:szCs w:val="28"/>
          <w:lang w:eastAsia="ru-RU"/>
        </w:rPr>
        <w:t xml:space="preserve"> настоящего Положения.</w:t>
      </w:r>
    </w:p>
    <w:p w14:paraId="7626076A"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2.8.4. При невыполнении показателей размер ежемесячной премии по результатам работы снижается на процент, установленный по данному показателю. При невыполнении любого из показателей комиссия вправе принять решение о невыплате премии в полном объеме.</w:t>
      </w:r>
    </w:p>
    <w:p w14:paraId="2BF759A2"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2.8.5. Контрольно-счетная комиссия Малмыжского района до 25 числа текущего месяца, представляет в комиссию по премированию главы Малмыжского района сведения о выполнении показателей, предусмотренных  </w:t>
      </w:r>
      <w:hyperlink w:anchor="P263">
        <w:r w:rsidRPr="004D0CB4">
          <w:rPr>
            <w:rFonts w:ascii="Times New Roman" w:eastAsiaTheme="minorEastAsia" w:hAnsi="Times New Roman" w:cs="Times New Roman"/>
            <w:sz w:val="28"/>
            <w:szCs w:val="28"/>
            <w:lang w:eastAsia="ru-RU"/>
          </w:rPr>
          <w:t>подпунктом 2.8.1</w:t>
        </w:r>
      </w:hyperlink>
      <w:r w:rsidRPr="004D0CB4">
        <w:rPr>
          <w:rFonts w:ascii="Courier New" w:eastAsiaTheme="minorEastAsia" w:hAnsi="Courier New" w:cs="Courier New"/>
          <w:sz w:val="20"/>
          <w:lang w:eastAsia="ru-RU"/>
        </w:rPr>
        <w:t>.</w:t>
      </w:r>
      <w:r w:rsidRPr="004D0CB4">
        <w:rPr>
          <w:rFonts w:ascii="Times New Roman" w:eastAsiaTheme="minorEastAsia" w:hAnsi="Times New Roman" w:cs="Times New Roman"/>
          <w:sz w:val="28"/>
          <w:szCs w:val="28"/>
          <w:lang w:eastAsia="ru-RU"/>
        </w:rPr>
        <w:t xml:space="preserve"> настоящего Положения.</w:t>
      </w:r>
    </w:p>
    <w:p w14:paraId="4B365386"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2.8.6. Предложения о снижении или лишении премии по результатам работы председателя Контрольно-счетной комиссии Малмыжского района могут вноситься в районную Думу Малмыжского района Контрольно-счетной палатой Кировской области.</w:t>
      </w:r>
    </w:p>
    <w:p w14:paraId="7E2F13F1"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Внесенные предложения рассматриваются комиссией по премированию главы Малмыжского района.</w:t>
      </w:r>
    </w:p>
    <w:p w14:paraId="6F1D03B4"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2.8.7. Решение о невыплате премии по результатам работы распространяется на месяц принятия такого решения.</w:t>
      </w:r>
    </w:p>
    <w:p w14:paraId="4723F3AC"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2.8.8. В спорных случаях вопрос о премировании председателя Контрольно-счетной комиссии Малмыжского района выносится на рассмотрение районной Думы Малмыжского района.</w:t>
      </w:r>
    </w:p>
    <w:p w14:paraId="4947DAE3"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2.8.9. Выплата премии по результатам работы оформляется распоряжением председателя Контрольно-счетной комиссии Малмыжского района.</w:t>
      </w:r>
    </w:p>
    <w:p w14:paraId="64A5024A" w14:textId="77777777" w:rsidR="004D0CB4" w:rsidRPr="004D0CB4" w:rsidRDefault="004D0CB4" w:rsidP="004D0CB4">
      <w:pPr>
        <w:widowControl w:val="0"/>
        <w:autoSpaceDE w:val="0"/>
        <w:autoSpaceDN w:val="0"/>
        <w:spacing w:before="240" w:after="0" w:line="240" w:lineRule="auto"/>
        <w:ind w:left="567" w:firstLine="14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2.9. Порядок установления и выплаты ежемесячной процентной</w:t>
      </w:r>
    </w:p>
    <w:p w14:paraId="2955CA32" w14:textId="77777777" w:rsidR="004D0CB4" w:rsidRPr="004D0CB4" w:rsidRDefault="004D0CB4" w:rsidP="004D0CB4">
      <w:pPr>
        <w:widowControl w:val="0"/>
        <w:autoSpaceDE w:val="0"/>
        <w:autoSpaceDN w:val="0"/>
        <w:spacing w:after="0" w:line="240" w:lineRule="auto"/>
        <w:ind w:left="567" w:firstLine="14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надбавки к должностному окладу за работу со сведениями,</w:t>
      </w:r>
    </w:p>
    <w:p w14:paraId="5B3A9690" w14:textId="77777777" w:rsidR="004D0CB4" w:rsidRPr="004D0CB4" w:rsidRDefault="004D0CB4" w:rsidP="004D0CB4">
      <w:pPr>
        <w:widowControl w:val="0"/>
        <w:autoSpaceDE w:val="0"/>
        <w:autoSpaceDN w:val="0"/>
        <w:spacing w:after="0" w:line="240" w:lineRule="auto"/>
        <w:ind w:left="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составляющими государственную тайну председателю контрольно-   счетной комиссии  Малмыжского района</w:t>
      </w:r>
    </w:p>
    <w:p w14:paraId="71AEE734" w14:textId="77777777" w:rsidR="004D0CB4" w:rsidRPr="004D0CB4" w:rsidRDefault="004D0CB4" w:rsidP="004D0CB4">
      <w:pPr>
        <w:widowControl w:val="0"/>
        <w:autoSpaceDE w:val="0"/>
        <w:autoSpaceDN w:val="0"/>
        <w:spacing w:before="240"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2.9.1. Ежемесячная процентная надбавка к должностному окладу за работу со  сведениями, составляющими государственную тайну, определяется в размере и порядке, определенном </w:t>
      </w:r>
      <w:hyperlink r:id="rId31">
        <w:r w:rsidRPr="004D0CB4">
          <w:rPr>
            <w:rFonts w:ascii="Times New Roman" w:eastAsiaTheme="minorEastAsia" w:hAnsi="Times New Roman" w:cs="Times New Roman"/>
            <w:sz w:val="28"/>
            <w:szCs w:val="28"/>
            <w:lang w:eastAsia="ru-RU"/>
          </w:rPr>
          <w:t>постановлением</w:t>
        </w:r>
      </w:hyperlink>
      <w:r w:rsidRPr="004D0CB4">
        <w:rPr>
          <w:rFonts w:ascii="Times New Roman" w:eastAsiaTheme="minorEastAsia" w:hAnsi="Times New Roman" w:cs="Times New Roman"/>
          <w:sz w:val="28"/>
          <w:szCs w:val="28"/>
          <w:lang w:eastAsia="ru-RU"/>
        </w:rPr>
        <w:t xml:space="preserve">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 573, в зависимости от степени секретности сведений, к которым председатель Контрольно-счетной комиссии Малмыжского района имеет доступ.</w:t>
      </w:r>
    </w:p>
    <w:p w14:paraId="5DE8AE60"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2.9.2. Основанием для установления председателю Контрольно-счетной комиссии Малмыжского района ежемесячной процентной надбавки к должностному окладу за работу со сведениями, составляющими государственную тайну, является оформленный в предусмотренном законодательством Российской Федерации порядке допуск к государственной тайне.</w:t>
      </w:r>
    </w:p>
    <w:p w14:paraId="427675B6"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2.9.3. Размер ежемесячной процентной надбавки к должностному окладу за работу со сведениями, составляющими государственную тайну, председателя Контрольно-счетной комиссии Малмыжского района составляет 10% должностного оклада.</w:t>
      </w:r>
    </w:p>
    <w:p w14:paraId="558EA2FA"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2.9.4. Ежемесячная процентная надбавка к должностному окладу за работу со сведениями, составляющими государственную тайну, выплачивается ежемесячно одновременно с выплатой заработной платы за фактически отработанное время.</w:t>
      </w:r>
    </w:p>
    <w:p w14:paraId="5C0F452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0DDF949" w14:textId="77777777" w:rsidR="004D0CB4" w:rsidRPr="004D0CB4" w:rsidRDefault="004D0CB4" w:rsidP="004D0CB4">
      <w:pPr>
        <w:widowControl w:val="0"/>
        <w:autoSpaceDE w:val="0"/>
        <w:autoSpaceDN w:val="0"/>
        <w:spacing w:after="0" w:line="240" w:lineRule="auto"/>
        <w:ind w:firstLine="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2.10. Порядок установления и выплаты материальной помощи</w:t>
      </w:r>
    </w:p>
    <w:p w14:paraId="6EB13DDC" w14:textId="77777777" w:rsidR="004D0CB4" w:rsidRPr="004D0CB4" w:rsidRDefault="004D0CB4" w:rsidP="004D0CB4">
      <w:pPr>
        <w:widowControl w:val="0"/>
        <w:autoSpaceDE w:val="0"/>
        <w:autoSpaceDN w:val="0"/>
        <w:spacing w:after="0" w:line="240" w:lineRule="auto"/>
        <w:ind w:firstLine="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и единовременной выплаты при предоставлении</w:t>
      </w:r>
    </w:p>
    <w:p w14:paraId="209F00AF" w14:textId="77777777" w:rsidR="004D0CB4" w:rsidRPr="004D0CB4" w:rsidRDefault="004D0CB4" w:rsidP="004D0CB4">
      <w:pPr>
        <w:widowControl w:val="0"/>
        <w:autoSpaceDE w:val="0"/>
        <w:autoSpaceDN w:val="0"/>
        <w:spacing w:after="0" w:line="240" w:lineRule="auto"/>
        <w:ind w:firstLine="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ежегодного оплачиваемого отпуска председателю</w:t>
      </w:r>
    </w:p>
    <w:p w14:paraId="0EE9F273" w14:textId="77777777" w:rsidR="004D0CB4" w:rsidRPr="004D0CB4" w:rsidRDefault="004D0CB4" w:rsidP="004D0CB4">
      <w:pPr>
        <w:widowControl w:val="0"/>
        <w:autoSpaceDE w:val="0"/>
        <w:autoSpaceDN w:val="0"/>
        <w:spacing w:after="0" w:line="240" w:lineRule="auto"/>
        <w:ind w:firstLine="709"/>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Контрольно-счетной комиссии Малмыжского района</w:t>
      </w:r>
    </w:p>
    <w:p w14:paraId="4006D41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1030D35"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2.10.1. Материальная помощь является дополнительной выплатой к должностному окладу председателя Контрольно-счетной комиссии </w:t>
      </w:r>
      <w:r w:rsidRPr="004D0CB4">
        <w:rPr>
          <w:rFonts w:ascii="Times New Roman" w:eastAsiaTheme="minorEastAsia" w:hAnsi="Times New Roman" w:cs="Times New Roman"/>
          <w:sz w:val="28"/>
          <w:szCs w:val="28"/>
          <w:lang w:eastAsia="ru-RU"/>
        </w:rPr>
        <w:lastRenderedPageBreak/>
        <w:t>Малмыжского района и  выплачивается на основании письменного заявления должностного лица.</w:t>
      </w:r>
    </w:p>
    <w:p w14:paraId="4D1E9374" w14:textId="77777777" w:rsidR="004D0CB4" w:rsidRPr="004D0CB4" w:rsidRDefault="004D0CB4" w:rsidP="004D0CB4">
      <w:pPr>
        <w:widowControl w:val="0"/>
        <w:autoSpaceDE w:val="0"/>
        <w:autoSpaceDN w:val="0"/>
        <w:spacing w:after="0" w:line="240" w:lineRule="auto"/>
        <w:ind w:right="-143"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Материальная помощь выплачивается из расчета двух должностных окладов в год за период замещения должности в текущем году.</w:t>
      </w:r>
    </w:p>
    <w:p w14:paraId="290BA3E1"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2.10.2. Излишне произведенная выплата материальной помощи возвращается председателем Контрольно-счетной комиссии Малмыжского района в случае, если в данном календарном году была произведена выплата материальной помощи, и в дальнейшем, не отработав полный календарный год, полномочия должностного лица прекращены по основаниям, предусмотренным действующим законодательством.</w:t>
      </w:r>
    </w:p>
    <w:p w14:paraId="3E9AC74E" w14:textId="77777777" w:rsidR="004D0CB4" w:rsidRPr="004D0CB4" w:rsidRDefault="004D0CB4" w:rsidP="004D0CB4">
      <w:pPr>
        <w:widowControl w:val="0"/>
        <w:autoSpaceDE w:val="0"/>
        <w:autoSpaceDN w:val="0"/>
        <w:spacing w:after="0" w:line="240" w:lineRule="auto"/>
        <w:ind w:right="-143"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2.10.3. Единовременная выплата при предоставлении ежегодного оплачиваемого отпуска выплачивается при предоставлении ежегодного оплачиваемого отпуска председателю Контрольно-счетной комиссии Малмыжского района на основании письменного заявления должностного лица.</w:t>
      </w:r>
    </w:p>
    <w:p w14:paraId="52DCC9A3"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предоставлении ежегодного оплачиваемого отпуска по частям единовременная выплата по заявлению должностного лица выплачивается к одной из частей отпуска 1 раз в календарный год.</w:t>
      </w:r>
    </w:p>
    <w:p w14:paraId="7B3044EF"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Единовременная выплата выплачивается из расчета двух должностных окладов в год за период замещения должности в текущем году.</w:t>
      </w:r>
    </w:p>
    <w:p w14:paraId="05D1730C"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2.10.4. При определении периода замещения должности в текущем году определяется число полных и неполных месяцев замещения должности, за исключением времени нахождения должностного лица в отпуске по уходу за ребенком. Если  неполный месяц составляет менее 15 дней, то в дальнейших расчетах он не учитывается, если составляет 15 и более дней, то он учитывается как полный месяц.</w:t>
      </w:r>
    </w:p>
    <w:p w14:paraId="4F374E54"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2.10.5. Излишне произведенная единовременная выплата при предоставлении ежегодного оплачиваемого отпуска возвращается председателем Контрольно-счетной комиссии Малмыжского района в случае, если в данном календарном году при предоставлении ежегодного оплачиваемого отпуска была произведен  единовременная выплата, и в дальнейшем, не отработав полный календарный год, полномочия должностного лица прекращены по основаниям, предусмотренным действующим законодательством.</w:t>
      </w:r>
    </w:p>
    <w:p w14:paraId="17C4C47C" w14:textId="77777777" w:rsidR="004D0CB4" w:rsidRPr="004D0CB4" w:rsidRDefault="004D0CB4" w:rsidP="004D0CB4">
      <w:pPr>
        <w:widowControl w:val="0"/>
        <w:autoSpaceDE w:val="0"/>
        <w:autoSpaceDN w:val="0"/>
        <w:spacing w:before="240" w:after="0" w:line="240" w:lineRule="auto"/>
        <w:outlineLvl w:val="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3. Оплата труда муниципальных служащих</w:t>
      </w:r>
    </w:p>
    <w:p w14:paraId="72B285F6" w14:textId="77777777" w:rsidR="004D0CB4" w:rsidRPr="004D0CB4" w:rsidRDefault="004D0CB4" w:rsidP="004D0CB4">
      <w:pPr>
        <w:widowControl w:val="0"/>
        <w:autoSpaceDE w:val="0"/>
        <w:autoSpaceDN w:val="0"/>
        <w:spacing w:before="240" w:after="0" w:line="240" w:lineRule="auto"/>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3.1. Состав и размеры оплаты труда</w:t>
      </w:r>
    </w:p>
    <w:p w14:paraId="45CA220E"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3.1.1. Расходы на оплату труда муниципального служащего включают в себя денежное содержание, состоящее из:</w:t>
      </w:r>
    </w:p>
    <w:p w14:paraId="76895E4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должностного оклада;</w:t>
      </w:r>
    </w:p>
    <w:p w14:paraId="0EF3D3C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ежемесячных и иных дополнительных выплат.</w:t>
      </w:r>
    </w:p>
    <w:p w14:paraId="3B0FE2B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3.1.2. Размеры должностных окладов муниципальных служащих в зависимости от численности населения, проживающего на территории муниципального образования Малмыжский муниципальный район Кировской </w:t>
      </w:r>
      <w:r w:rsidRPr="004D0CB4">
        <w:rPr>
          <w:rFonts w:ascii="Times New Roman" w:eastAsiaTheme="minorEastAsia" w:hAnsi="Times New Roman" w:cs="Times New Roman"/>
          <w:sz w:val="28"/>
          <w:szCs w:val="28"/>
          <w:lang w:eastAsia="ru-RU"/>
        </w:rPr>
        <w:lastRenderedPageBreak/>
        <w:t xml:space="preserve">области, определяются в соответствии с </w:t>
      </w:r>
      <w:hyperlink w:anchor="P716">
        <w:r w:rsidRPr="004D0CB4">
          <w:rPr>
            <w:rFonts w:ascii="Times New Roman" w:eastAsiaTheme="minorEastAsia" w:hAnsi="Times New Roman" w:cs="Times New Roman"/>
            <w:sz w:val="28"/>
            <w:szCs w:val="28"/>
            <w:lang w:eastAsia="ru-RU"/>
          </w:rPr>
          <w:t>приложениями №№ 2</w:t>
        </w:r>
      </w:hyperlink>
      <w:r w:rsidRPr="004D0CB4">
        <w:rPr>
          <w:rFonts w:ascii="Times New Roman" w:eastAsiaTheme="minorEastAsia" w:hAnsi="Times New Roman" w:cs="Times New Roman"/>
          <w:sz w:val="28"/>
          <w:szCs w:val="28"/>
          <w:lang w:eastAsia="ru-RU"/>
        </w:rPr>
        <w:t xml:space="preserve">, </w:t>
      </w:r>
      <w:hyperlink w:anchor="P755">
        <w:r w:rsidRPr="004D0CB4">
          <w:rPr>
            <w:rFonts w:ascii="Times New Roman" w:eastAsiaTheme="minorEastAsia" w:hAnsi="Times New Roman" w:cs="Times New Roman"/>
            <w:sz w:val="28"/>
            <w:szCs w:val="28"/>
            <w:lang w:eastAsia="ru-RU"/>
          </w:rPr>
          <w:t>3</w:t>
        </w:r>
      </w:hyperlink>
      <w:r w:rsidRPr="004D0CB4">
        <w:rPr>
          <w:rFonts w:ascii="Times New Roman" w:eastAsiaTheme="minorEastAsia" w:hAnsi="Times New Roman" w:cs="Times New Roman"/>
          <w:sz w:val="28"/>
          <w:szCs w:val="28"/>
          <w:lang w:eastAsia="ru-RU"/>
        </w:rPr>
        <w:t xml:space="preserve"> к настоящему Положению.</w:t>
      </w:r>
    </w:p>
    <w:p w14:paraId="6B7A5303"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3.1.3. К ежемесячным и иным дополнительным выплатам относятся:</w:t>
      </w:r>
    </w:p>
    <w:p w14:paraId="4ECF7893"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3.1.3.1. Ежемесячная надбавка за выслугу лет на муниципальной службе.</w:t>
      </w:r>
    </w:p>
    <w:p w14:paraId="08517B3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3.1.3.2. Ежемесячная надбавка за классный чин в </w:t>
      </w:r>
      <w:hyperlink w:anchor="P779">
        <w:r w:rsidRPr="004D0CB4">
          <w:rPr>
            <w:rFonts w:ascii="Times New Roman" w:eastAsiaTheme="minorEastAsia" w:hAnsi="Times New Roman" w:cs="Times New Roman"/>
            <w:sz w:val="28"/>
            <w:szCs w:val="28"/>
            <w:lang w:eastAsia="ru-RU"/>
          </w:rPr>
          <w:t>размерах</w:t>
        </w:r>
      </w:hyperlink>
      <w:r w:rsidRPr="004D0CB4">
        <w:rPr>
          <w:rFonts w:ascii="Times New Roman" w:eastAsiaTheme="minorEastAsia" w:hAnsi="Times New Roman" w:cs="Times New Roman"/>
          <w:sz w:val="28"/>
          <w:szCs w:val="28"/>
          <w:lang w:eastAsia="ru-RU"/>
        </w:rPr>
        <w:t xml:space="preserve"> согласно приложению № 4 к настоящему Положению.</w:t>
      </w:r>
    </w:p>
    <w:p w14:paraId="38EFCDD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3.1.3.3. Ежемесячная надбавка за особые условия муниципальной службы:</w:t>
      </w:r>
    </w:p>
    <w:p w14:paraId="62B845B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высшим должностям - до 100 процентов должностного оклада;</w:t>
      </w:r>
    </w:p>
    <w:p w14:paraId="52572F1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главным должностям - до 80 процентов должностного оклада;</w:t>
      </w:r>
    </w:p>
    <w:p w14:paraId="75B61BE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ведущим должностям - до 60 процентов должностного оклада;</w:t>
      </w:r>
    </w:p>
    <w:p w14:paraId="665986F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старшим должностям - до 50 процентов должностного оклада;</w:t>
      </w:r>
    </w:p>
    <w:p w14:paraId="139BC35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младшим должностям - до 30 процентов должностного оклада.</w:t>
      </w:r>
    </w:p>
    <w:p w14:paraId="59A0D17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 w:name="P408"/>
      <w:bookmarkEnd w:id="2"/>
      <w:r w:rsidRPr="004D0CB4">
        <w:rPr>
          <w:rFonts w:ascii="Times New Roman" w:eastAsiaTheme="minorEastAsia" w:hAnsi="Times New Roman" w:cs="Times New Roman"/>
          <w:sz w:val="28"/>
          <w:szCs w:val="28"/>
          <w:lang w:eastAsia="ru-RU"/>
        </w:rPr>
        <w:t>3.1.3.4. Ежемесячное денежное поощрение:</w:t>
      </w:r>
    </w:p>
    <w:p w14:paraId="0991AB2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высшим должностям - до 130 процентов должностного оклада;</w:t>
      </w:r>
    </w:p>
    <w:p w14:paraId="34601C5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главным должностям - до 120 процентов должностного оклада;</w:t>
      </w:r>
    </w:p>
    <w:p w14:paraId="662AE96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ведущим должностям - до 115 процентов должностного оклада;</w:t>
      </w:r>
    </w:p>
    <w:p w14:paraId="1749D59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старшим должностям - до 110 процентов должностного оклада;</w:t>
      </w:r>
    </w:p>
    <w:p w14:paraId="0692BC6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 младшим должностям - до 105 процентов должностного оклада.</w:t>
      </w:r>
    </w:p>
    <w:p w14:paraId="46533D2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3.1.3.5. Ежемесячная процентная надбавка за работу со сведениями, составляющими государственную тайну, в размере и порядке, определяемых законодательством Российской Федерации.</w:t>
      </w:r>
    </w:p>
    <w:p w14:paraId="025E94D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3" w:name="P416"/>
      <w:bookmarkEnd w:id="3"/>
      <w:r w:rsidRPr="004D0CB4">
        <w:rPr>
          <w:rFonts w:ascii="Times New Roman" w:eastAsiaTheme="minorEastAsia" w:hAnsi="Times New Roman" w:cs="Times New Roman"/>
          <w:sz w:val="28"/>
          <w:szCs w:val="28"/>
          <w:lang w:eastAsia="ru-RU"/>
        </w:rPr>
        <w:t>3.1.3.6. Премия за выполнение особо важных и сложных заданий в размере до 33,3 процента должностного оклада.</w:t>
      </w:r>
    </w:p>
    <w:p w14:paraId="01806CA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3.1.3.7. Единовременная выплата при предоставлении ежегодного оплачиваемого отпуска в размере двух должностных окладов.</w:t>
      </w:r>
    </w:p>
    <w:p w14:paraId="36D5CC4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3.1.3.8. Материальная помощь в размере одного должностного оклада.</w:t>
      </w:r>
    </w:p>
    <w:p w14:paraId="430B207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14:paraId="1CEA8B4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3.1.4.1. Ежемесячной надбавки к должностному окладу за выслугу лет на муниципальной службе - в размере 3 должностных окладов.</w:t>
      </w:r>
    </w:p>
    <w:p w14:paraId="6CED957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3.1.4.2. Ежемесячной надбавки за классный чин - в размере 4 должностных окладов.</w:t>
      </w:r>
    </w:p>
    <w:p w14:paraId="718B769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3.1.4.3. Ежемесячной надбавки к должностному окладу за особые условия муниципальной службы - в размере 7 должностных окладов.</w:t>
      </w:r>
    </w:p>
    <w:p w14:paraId="0E51EEB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3.1.4.4. Ежемесячного денежного поощрения - в размере 15,6 должностного оклада.</w:t>
      </w:r>
    </w:p>
    <w:p w14:paraId="783F337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14:paraId="2BA7939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3.1.4.6. Премий за выполнение особо важных и сложных заданий - в размере 4 должностных окладов.</w:t>
      </w:r>
    </w:p>
    <w:p w14:paraId="56D6A6E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3.1.4.7. Единовременной выплаты при предоставлении ежегодного оплачиваемого отпуска - в размере 2 должностных окладов.</w:t>
      </w:r>
    </w:p>
    <w:p w14:paraId="03CDE6F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3.1.4.8. Материальной помощи - в размере 1 должностного оклада.</w:t>
      </w:r>
    </w:p>
    <w:p w14:paraId="0D21DBDC" w14:textId="77777777" w:rsidR="004D0CB4" w:rsidRPr="004D0CB4" w:rsidRDefault="004D0CB4" w:rsidP="004D0CB4">
      <w:pPr>
        <w:widowControl w:val="0"/>
        <w:autoSpaceDE w:val="0"/>
        <w:autoSpaceDN w:val="0"/>
        <w:spacing w:before="240" w:after="0" w:line="240" w:lineRule="auto"/>
        <w:jc w:val="center"/>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3.2. Порядок установления и выплаты надбавки за выслугу лет</w:t>
      </w:r>
    </w:p>
    <w:p w14:paraId="66FC49C2"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3.2.1. Ежемесячная надбавка за выслугу лет на муниципальной службе (далее - надбавка за выслугу лет) муниципальному служащему вводится в соответствии с действующим законодательством.</w:t>
      </w:r>
    </w:p>
    <w:p w14:paraId="77A6723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4" w:name="P434"/>
      <w:bookmarkEnd w:id="4"/>
      <w:r w:rsidRPr="004D0CB4">
        <w:rPr>
          <w:rFonts w:ascii="Times New Roman" w:eastAsiaTheme="minorEastAsia" w:hAnsi="Times New Roman" w:cs="Times New Roman"/>
          <w:sz w:val="28"/>
          <w:szCs w:val="28"/>
          <w:lang w:eastAsia="ru-RU"/>
        </w:rPr>
        <w:t>3.2.2. Надбавка за выслугу лет устанавливается в зависимости от стажа муниципальной службы в процентах к должностному окладу:</w:t>
      </w:r>
    </w:p>
    <w:p w14:paraId="4778808C"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4E8494E"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0E513C5C"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D0CB4" w:rsidRPr="004D0CB4" w14:paraId="31026D88" w14:textId="77777777" w:rsidTr="003162DD">
        <w:tc>
          <w:tcPr>
            <w:tcW w:w="4535" w:type="dxa"/>
          </w:tcPr>
          <w:p w14:paraId="5D85552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стаже муниципальной службы</w:t>
            </w:r>
          </w:p>
        </w:tc>
        <w:tc>
          <w:tcPr>
            <w:tcW w:w="4535" w:type="dxa"/>
          </w:tcPr>
          <w:p w14:paraId="5F21DC0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процентах</w:t>
            </w:r>
          </w:p>
        </w:tc>
      </w:tr>
      <w:tr w:rsidR="004D0CB4" w:rsidRPr="004D0CB4" w14:paraId="27203698" w14:textId="77777777" w:rsidTr="003162DD">
        <w:tc>
          <w:tcPr>
            <w:tcW w:w="4535" w:type="dxa"/>
          </w:tcPr>
          <w:p w14:paraId="4530B95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 1 года до 5 лет</w:t>
            </w:r>
          </w:p>
        </w:tc>
        <w:tc>
          <w:tcPr>
            <w:tcW w:w="4535" w:type="dxa"/>
          </w:tcPr>
          <w:p w14:paraId="794354F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w:t>
            </w:r>
          </w:p>
        </w:tc>
      </w:tr>
      <w:tr w:rsidR="004D0CB4" w:rsidRPr="004D0CB4" w14:paraId="5E65B7B2" w14:textId="77777777" w:rsidTr="003162DD">
        <w:tc>
          <w:tcPr>
            <w:tcW w:w="4535" w:type="dxa"/>
          </w:tcPr>
          <w:p w14:paraId="19DB203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 5 до 10 лет</w:t>
            </w:r>
          </w:p>
        </w:tc>
        <w:tc>
          <w:tcPr>
            <w:tcW w:w="4535" w:type="dxa"/>
          </w:tcPr>
          <w:p w14:paraId="066EA968"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15</w:t>
            </w:r>
          </w:p>
        </w:tc>
      </w:tr>
      <w:tr w:rsidR="004D0CB4" w:rsidRPr="004D0CB4" w14:paraId="7642AC82" w14:textId="77777777" w:rsidTr="003162DD">
        <w:tc>
          <w:tcPr>
            <w:tcW w:w="4535" w:type="dxa"/>
          </w:tcPr>
          <w:p w14:paraId="7F451B5A"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 10 до 15 лет</w:t>
            </w:r>
          </w:p>
        </w:tc>
        <w:tc>
          <w:tcPr>
            <w:tcW w:w="4535" w:type="dxa"/>
          </w:tcPr>
          <w:p w14:paraId="193736E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20</w:t>
            </w:r>
          </w:p>
        </w:tc>
      </w:tr>
      <w:tr w:rsidR="004D0CB4" w:rsidRPr="004D0CB4" w14:paraId="3929502C" w14:textId="77777777" w:rsidTr="003162DD">
        <w:tc>
          <w:tcPr>
            <w:tcW w:w="4535" w:type="dxa"/>
          </w:tcPr>
          <w:p w14:paraId="76E100F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Свыше 15 лет</w:t>
            </w:r>
          </w:p>
        </w:tc>
        <w:tc>
          <w:tcPr>
            <w:tcW w:w="4535" w:type="dxa"/>
          </w:tcPr>
          <w:p w14:paraId="30EE185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30</w:t>
            </w:r>
          </w:p>
        </w:tc>
      </w:tr>
    </w:tbl>
    <w:p w14:paraId="00F57E2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переводе на должность муниципальной службы и для вновь принимаемых муниципальных служащих размер надбавок определяется распоряжением руководителя органа местного самоуправления на основании решения комиссии по исчислению стажа муниципальной службы муниципальным служащим муниципального образования Малмыжский муниципальный район Кировской области.</w:t>
      </w:r>
    </w:p>
    <w:p w14:paraId="64F573A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Порядок работы комиссии по исчислению стажа муниципальной службы муниципальным служащим муниципального образования Малмыжский муниципальный район Кировской области определяется муниципальным правовым актом администрации Малмыжского района.</w:t>
      </w:r>
    </w:p>
    <w:p w14:paraId="3762FDE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5" w:name="P451"/>
      <w:bookmarkEnd w:id="5"/>
      <w:r w:rsidRPr="004D0CB4">
        <w:rPr>
          <w:rFonts w:ascii="Times New Roman" w:eastAsiaTheme="minorEastAsia" w:hAnsi="Times New Roman" w:cs="Times New Roman"/>
          <w:sz w:val="28"/>
          <w:szCs w:val="28"/>
          <w:lang w:eastAsia="ru-RU"/>
        </w:rPr>
        <w:t>3.2.3. Специалисту по мобилизационной работе и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с данными сведениями.</w:t>
      </w:r>
    </w:p>
    <w:p w14:paraId="6BB34E3F" w14:textId="5397D28E"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Надбавка за стаж работы со сведениями, составляющими государственную тайну, начисляется согласно стажу работы в процентах к должностному окладу:</w:t>
      </w:r>
    </w:p>
    <w:p w14:paraId="58CDC417"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68E8944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D0CB4" w:rsidRPr="004D0CB4" w14:paraId="7BF8C2EA" w14:textId="77777777" w:rsidTr="003162DD">
        <w:tc>
          <w:tcPr>
            <w:tcW w:w="4535" w:type="dxa"/>
          </w:tcPr>
          <w:p w14:paraId="3D8D2D2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стаже работы</w:t>
            </w:r>
          </w:p>
        </w:tc>
        <w:tc>
          <w:tcPr>
            <w:tcW w:w="4535" w:type="dxa"/>
          </w:tcPr>
          <w:p w14:paraId="6C0AF8D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процентах</w:t>
            </w:r>
          </w:p>
        </w:tc>
      </w:tr>
      <w:tr w:rsidR="004D0CB4" w:rsidRPr="004D0CB4" w14:paraId="1E663665" w14:textId="77777777" w:rsidTr="003162DD">
        <w:tc>
          <w:tcPr>
            <w:tcW w:w="4535" w:type="dxa"/>
          </w:tcPr>
          <w:p w14:paraId="115A8C6A"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 1 года до 5 лет</w:t>
            </w:r>
          </w:p>
        </w:tc>
        <w:tc>
          <w:tcPr>
            <w:tcW w:w="4535" w:type="dxa"/>
          </w:tcPr>
          <w:p w14:paraId="59C9664B"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w:t>
            </w:r>
          </w:p>
        </w:tc>
      </w:tr>
      <w:tr w:rsidR="004D0CB4" w:rsidRPr="004D0CB4" w14:paraId="4E2383DE" w14:textId="77777777" w:rsidTr="003162DD">
        <w:tc>
          <w:tcPr>
            <w:tcW w:w="4535" w:type="dxa"/>
          </w:tcPr>
          <w:p w14:paraId="524190CA"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 5 до 10 лет</w:t>
            </w:r>
          </w:p>
        </w:tc>
        <w:tc>
          <w:tcPr>
            <w:tcW w:w="4535" w:type="dxa"/>
          </w:tcPr>
          <w:p w14:paraId="385C75E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15</w:t>
            </w:r>
          </w:p>
        </w:tc>
      </w:tr>
      <w:tr w:rsidR="004D0CB4" w:rsidRPr="004D0CB4" w14:paraId="7E15EB12" w14:textId="77777777" w:rsidTr="003162DD">
        <w:tc>
          <w:tcPr>
            <w:tcW w:w="4535" w:type="dxa"/>
          </w:tcPr>
          <w:p w14:paraId="4386C5E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От 10 и выше</w:t>
            </w:r>
          </w:p>
        </w:tc>
        <w:tc>
          <w:tcPr>
            <w:tcW w:w="4535" w:type="dxa"/>
          </w:tcPr>
          <w:p w14:paraId="2462D1C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20</w:t>
            </w:r>
          </w:p>
        </w:tc>
      </w:tr>
    </w:tbl>
    <w:p w14:paraId="29E80B73"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4D0CB4">
        <w:rPr>
          <w:rFonts w:ascii="Times New Roman" w:eastAsiaTheme="minorEastAsia" w:hAnsi="Times New Roman" w:cs="Times New Roman"/>
          <w:sz w:val="28"/>
          <w:szCs w:val="28"/>
          <w:lang w:eastAsia="ru-RU"/>
        </w:rPr>
        <w:t xml:space="preserve">В стаж работы сотрудников, дающий право на получение указанной надбавки, включается время работы в структурных подразделениях по защите </w:t>
      </w:r>
      <w:r w:rsidRPr="004D0CB4">
        <w:rPr>
          <w:rFonts w:ascii="Times New Roman" w:eastAsiaTheme="minorEastAsia" w:hAnsi="Times New Roman" w:cs="Times New Roman"/>
          <w:color w:val="000000" w:themeColor="text1"/>
          <w:sz w:val="28"/>
          <w:szCs w:val="28"/>
          <w:lang w:eastAsia="ru-RU"/>
        </w:rPr>
        <w:t>государственной тайны других органов государственной власти, органов местного самоуправления и организаций.</w:t>
      </w:r>
    </w:p>
    <w:p w14:paraId="460C02A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4D0CB4">
        <w:rPr>
          <w:rFonts w:ascii="Times New Roman" w:eastAsiaTheme="minorEastAsia" w:hAnsi="Times New Roman" w:cs="Times New Roman"/>
          <w:color w:val="000000" w:themeColor="text1"/>
          <w:sz w:val="28"/>
          <w:szCs w:val="28"/>
          <w:lang w:eastAsia="ru-RU"/>
        </w:rPr>
        <w:t>Размер надбавки определяется распоряжением руководителя органа местного самоуправления на основании решения комиссии по исчислению стажа муниципальной службы муниципальным служащим муниципального образования Малмыжский муниципальный район Кировской области.</w:t>
      </w:r>
    </w:p>
    <w:p w14:paraId="55CDE21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color w:val="000000" w:themeColor="text1"/>
          <w:sz w:val="28"/>
          <w:szCs w:val="28"/>
          <w:lang w:eastAsia="ru-RU"/>
        </w:rPr>
        <w:t xml:space="preserve">3.2.4. Надбавки, указанные в </w:t>
      </w:r>
      <w:hyperlink w:anchor="P434">
        <w:r w:rsidRPr="004D0CB4">
          <w:rPr>
            <w:rFonts w:ascii="Times New Roman" w:eastAsiaTheme="minorEastAsia" w:hAnsi="Times New Roman" w:cs="Times New Roman"/>
            <w:color w:val="000000" w:themeColor="text1"/>
            <w:sz w:val="28"/>
            <w:szCs w:val="28"/>
            <w:lang w:eastAsia="ru-RU"/>
          </w:rPr>
          <w:t>подпунктах 3.2.2</w:t>
        </w:r>
      </w:hyperlink>
      <w:r w:rsidRPr="004D0CB4">
        <w:rPr>
          <w:rFonts w:ascii="Times New Roman" w:eastAsiaTheme="minorEastAsia" w:hAnsi="Times New Roman" w:cs="Times New Roman"/>
          <w:color w:val="000000" w:themeColor="text1"/>
          <w:sz w:val="28"/>
          <w:szCs w:val="28"/>
          <w:lang w:eastAsia="ru-RU"/>
        </w:rPr>
        <w:t xml:space="preserve">, </w:t>
      </w:r>
      <w:hyperlink w:anchor="P451">
        <w:r w:rsidRPr="004D0CB4">
          <w:rPr>
            <w:rFonts w:ascii="Times New Roman" w:eastAsiaTheme="minorEastAsia" w:hAnsi="Times New Roman" w:cs="Times New Roman"/>
            <w:color w:val="000000" w:themeColor="text1"/>
            <w:sz w:val="28"/>
            <w:szCs w:val="28"/>
            <w:lang w:eastAsia="ru-RU"/>
          </w:rPr>
          <w:t>3.2.3</w:t>
        </w:r>
      </w:hyperlink>
      <w:r w:rsidRPr="004D0CB4">
        <w:rPr>
          <w:rFonts w:ascii="Times New Roman" w:eastAsiaTheme="minorEastAsia" w:hAnsi="Times New Roman" w:cs="Times New Roman"/>
          <w:color w:val="000000" w:themeColor="text1"/>
          <w:sz w:val="28"/>
          <w:szCs w:val="28"/>
          <w:lang w:eastAsia="ru-RU"/>
        </w:rPr>
        <w:t xml:space="preserve"> настоящего пункта, выплачиваются муниципальному служащему за фактически </w:t>
      </w:r>
      <w:r w:rsidRPr="004D0CB4">
        <w:rPr>
          <w:rFonts w:ascii="Times New Roman" w:eastAsiaTheme="minorEastAsia" w:hAnsi="Times New Roman" w:cs="Times New Roman"/>
          <w:sz w:val="28"/>
          <w:szCs w:val="28"/>
          <w:lang w:eastAsia="ru-RU"/>
        </w:rPr>
        <w:t>отработанное время в пределах установленного фонда оплаты труда.</w:t>
      </w:r>
    </w:p>
    <w:p w14:paraId="56681D2B" w14:textId="233B72A0"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Жалобы и претензии по установлению и выплате надбавок за выслугу лет муниципальному служащему рассматриваются главой Малмыжского района.</w:t>
      </w:r>
    </w:p>
    <w:p w14:paraId="7333E205" w14:textId="77777777" w:rsidR="004D0CB4" w:rsidRPr="004D0CB4" w:rsidRDefault="004D0CB4" w:rsidP="004D0CB4">
      <w:pPr>
        <w:widowControl w:val="0"/>
        <w:autoSpaceDE w:val="0"/>
        <w:autoSpaceDN w:val="0"/>
        <w:spacing w:before="240" w:after="0" w:line="240" w:lineRule="auto"/>
        <w:ind w:left="426"/>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3.3. Порядок установления и выплаты ежемесячной надбавки за классный чин</w:t>
      </w:r>
    </w:p>
    <w:p w14:paraId="2872CD22"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3.3.1. Ежемесячная надбавка за классный чин муниципальному служащему устанавливается в соответствии с действующим законодательством.</w:t>
      </w:r>
    </w:p>
    <w:p w14:paraId="573459C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3.3.2.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0E66267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14:paraId="7FDEECB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Решение о присвоении классного чина оформляется распоряжением руководителя соответствующего органа местного самоуправления.</w:t>
      </w:r>
    </w:p>
    <w:p w14:paraId="262BEC8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3.3.3. Ежемесячная надбавка за классный чин выплачивается со дня ее установления исходя из фактически отработанного времени.</w:t>
      </w:r>
    </w:p>
    <w:p w14:paraId="7E1D5B1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случае перевода муниципального служащего с одной должности муниципальной службы на другую выплата надбавки за классный чин производится в установленном размере с учетом присвоенного классного чина в ранее замещаемой должности.</w:t>
      </w:r>
    </w:p>
    <w:p w14:paraId="4343EEB7" w14:textId="77777777" w:rsidR="00126040" w:rsidRDefault="00126040"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7A757B1D" w14:textId="77777777" w:rsidR="00126040" w:rsidRDefault="00126040"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473C8B13" w14:textId="2029B0EF"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 случае назначения на должность муниципальной службы гражданина, который замещал должность муниципальной службы в другом органе местного самоуправления и которому был присвоен классный чин, надбавка за классный чин устанавливается со дня назначения его на должность муниципальной службы с учетом присвоенного классного чина в ранее замещаемой должности.</w:t>
      </w:r>
    </w:p>
    <w:p w14:paraId="78B02C5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3.3.4. Размеры ежемесячных надбавок за классный чин к должностным окладам муниципальных служащих, определенные согласно приложению № </w:t>
      </w:r>
      <w:r w:rsidRPr="004D0CB4">
        <w:rPr>
          <w:rFonts w:ascii="Times New Roman" w:eastAsiaTheme="minorEastAsia" w:hAnsi="Times New Roman" w:cs="Times New Roman"/>
          <w:sz w:val="28"/>
          <w:szCs w:val="28"/>
          <w:lang w:eastAsia="ru-RU"/>
        </w:rPr>
        <w:lastRenderedPageBreak/>
        <w:t>4,  увеличиваются (индексируются) в соответствии с нормативным правовым актом Губернатора Кировской области в пределах нормативов формирования расходов на содержание органов местного самоуправления муниципального образования Малмыжский муниципальный район Кировской области, установленных Правительством Кировской области.</w:t>
      </w:r>
    </w:p>
    <w:p w14:paraId="19A22102" w14:textId="77777777" w:rsidR="004D0CB4" w:rsidRPr="004D0CB4" w:rsidRDefault="004D0CB4" w:rsidP="004D0CB4">
      <w:pPr>
        <w:widowControl w:val="0"/>
        <w:autoSpaceDE w:val="0"/>
        <w:autoSpaceDN w:val="0"/>
        <w:spacing w:before="240" w:after="0" w:line="240" w:lineRule="auto"/>
        <w:ind w:firstLine="567"/>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3.4. Порядок установления и выплаты надбавки</w:t>
      </w:r>
    </w:p>
    <w:p w14:paraId="7BD91913" w14:textId="77777777" w:rsidR="004D0CB4" w:rsidRPr="004D0CB4" w:rsidRDefault="004D0CB4" w:rsidP="004D0CB4">
      <w:pPr>
        <w:widowControl w:val="0"/>
        <w:autoSpaceDE w:val="0"/>
        <w:autoSpaceDN w:val="0"/>
        <w:spacing w:after="0" w:line="240" w:lineRule="auto"/>
        <w:ind w:firstLine="567"/>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за особые условия муниципальной службы</w:t>
      </w:r>
    </w:p>
    <w:p w14:paraId="52A3D574"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3.4.1. Ежемесячная надбавка к должностному окладу за особые условия муниципальной службы муниципальному служащему устанавливается в соответствии с действующим законодательством.</w:t>
      </w:r>
    </w:p>
    <w:p w14:paraId="72409E2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Под особыми условиями муниципальной службы подразумевается деятельность муниципального служащего:</w:t>
      </w:r>
    </w:p>
    <w:p w14:paraId="340118C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за пределами нормальной продолжительности рабочего времени для решения вопросов местного значения;</w:t>
      </w:r>
    </w:p>
    <w:p w14:paraId="2920BB5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работа, требующая высокого уровня профессионализма, ответственности муниципального служащего;</w:t>
      </w:r>
    </w:p>
    <w:p w14:paraId="67C0277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работа, связанная с постоянными психологическими и эмоциональными нагрузками;</w:t>
      </w:r>
    </w:p>
    <w:p w14:paraId="51B7BE4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необходимость неукоснительного выполнения запретов и ограничений, предусмотренных законодательством о муниципальной службе.</w:t>
      </w:r>
    </w:p>
    <w:p w14:paraId="110C6C4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6" w:name="P491"/>
      <w:bookmarkEnd w:id="6"/>
      <w:r w:rsidRPr="004D0CB4">
        <w:rPr>
          <w:rFonts w:ascii="Times New Roman" w:eastAsiaTheme="minorEastAsia" w:hAnsi="Times New Roman" w:cs="Times New Roman"/>
          <w:sz w:val="28"/>
          <w:szCs w:val="28"/>
          <w:lang w:eastAsia="ru-RU"/>
        </w:rPr>
        <w:t>3.4.2. Ежемесячная надбавка к должностному окладу за особые условия муниципальной службы выплачивается муниципальным служащим соответствующей группы должностей в следующих размерах:</w:t>
      </w:r>
    </w:p>
    <w:p w14:paraId="24A2FDF8"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1BF5D79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215"/>
      </w:tblGrid>
      <w:tr w:rsidR="004D0CB4" w:rsidRPr="004D0CB4" w14:paraId="541D4A7B" w14:textId="77777777" w:rsidTr="003162DD">
        <w:tc>
          <w:tcPr>
            <w:tcW w:w="3855" w:type="dxa"/>
          </w:tcPr>
          <w:p w14:paraId="415C235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Наименование группы должностей муниципальной службы</w:t>
            </w:r>
          </w:p>
        </w:tc>
        <w:tc>
          <w:tcPr>
            <w:tcW w:w="5215" w:type="dxa"/>
          </w:tcPr>
          <w:p w14:paraId="06C524B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 ежемесячной надбавки к должностному окладу за особые условия муниципальной службы, в процентах от должностного оклада</w:t>
            </w:r>
          </w:p>
        </w:tc>
      </w:tr>
      <w:tr w:rsidR="004D0CB4" w:rsidRPr="004D0CB4" w14:paraId="3D6A6F91" w14:textId="77777777" w:rsidTr="003162DD">
        <w:tc>
          <w:tcPr>
            <w:tcW w:w="3855" w:type="dxa"/>
          </w:tcPr>
          <w:p w14:paraId="02BF22A9"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Высшие должности</w:t>
            </w:r>
          </w:p>
        </w:tc>
        <w:tc>
          <w:tcPr>
            <w:tcW w:w="5215" w:type="dxa"/>
          </w:tcPr>
          <w:p w14:paraId="79A155E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100</w:t>
            </w:r>
          </w:p>
        </w:tc>
      </w:tr>
      <w:tr w:rsidR="004D0CB4" w:rsidRPr="004D0CB4" w14:paraId="336AB035" w14:textId="77777777" w:rsidTr="003162DD">
        <w:tc>
          <w:tcPr>
            <w:tcW w:w="3855" w:type="dxa"/>
          </w:tcPr>
          <w:p w14:paraId="3746F20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Главные должности</w:t>
            </w:r>
          </w:p>
        </w:tc>
        <w:tc>
          <w:tcPr>
            <w:tcW w:w="5215" w:type="dxa"/>
          </w:tcPr>
          <w:p w14:paraId="37BEF285"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80</w:t>
            </w:r>
          </w:p>
        </w:tc>
      </w:tr>
      <w:tr w:rsidR="004D0CB4" w:rsidRPr="004D0CB4" w14:paraId="13A9D11D" w14:textId="77777777" w:rsidTr="003162DD">
        <w:tc>
          <w:tcPr>
            <w:tcW w:w="3855" w:type="dxa"/>
          </w:tcPr>
          <w:p w14:paraId="1EF6BD9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Ведущие должности</w:t>
            </w:r>
          </w:p>
        </w:tc>
        <w:tc>
          <w:tcPr>
            <w:tcW w:w="5215" w:type="dxa"/>
          </w:tcPr>
          <w:p w14:paraId="7AD3351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60</w:t>
            </w:r>
          </w:p>
        </w:tc>
      </w:tr>
      <w:tr w:rsidR="004D0CB4" w:rsidRPr="004D0CB4" w14:paraId="2D383E12" w14:textId="77777777" w:rsidTr="003162DD">
        <w:tc>
          <w:tcPr>
            <w:tcW w:w="3855" w:type="dxa"/>
          </w:tcPr>
          <w:p w14:paraId="74C7F9E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Старшие должности</w:t>
            </w:r>
          </w:p>
        </w:tc>
        <w:tc>
          <w:tcPr>
            <w:tcW w:w="5215" w:type="dxa"/>
          </w:tcPr>
          <w:p w14:paraId="36CB383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50</w:t>
            </w:r>
          </w:p>
        </w:tc>
      </w:tr>
      <w:tr w:rsidR="004D0CB4" w:rsidRPr="004D0CB4" w14:paraId="43C97411" w14:textId="77777777" w:rsidTr="003162DD">
        <w:tc>
          <w:tcPr>
            <w:tcW w:w="3855" w:type="dxa"/>
          </w:tcPr>
          <w:p w14:paraId="61B1F2D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Младшие должности</w:t>
            </w:r>
          </w:p>
        </w:tc>
        <w:tc>
          <w:tcPr>
            <w:tcW w:w="5215" w:type="dxa"/>
          </w:tcPr>
          <w:p w14:paraId="02BDBB5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30</w:t>
            </w:r>
          </w:p>
        </w:tc>
      </w:tr>
    </w:tbl>
    <w:p w14:paraId="22767A2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3.4.3. Размер ежемесячной надбавки за особые условия муниципальной службы устанавливается муниципальному служащему при назначении на должность муниципальной службы или перемещении на другую должность муниципальной службы распоряжением руководителя органа местного самоуправления (отраслевого органа) в пределах, установленных </w:t>
      </w:r>
      <w:hyperlink w:anchor="P491">
        <w:r w:rsidRPr="004D0CB4">
          <w:rPr>
            <w:rFonts w:ascii="Times New Roman" w:eastAsiaTheme="minorEastAsia" w:hAnsi="Times New Roman" w:cs="Times New Roman"/>
            <w:sz w:val="28"/>
            <w:szCs w:val="28"/>
            <w:lang w:eastAsia="ru-RU"/>
          </w:rPr>
          <w:t xml:space="preserve">подпунктом </w:t>
        </w:r>
        <w:r w:rsidRPr="004D0CB4">
          <w:rPr>
            <w:rFonts w:ascii="Times New Roman" w:eastAsiaTheme="minorEastAsia" w:hAnsi="Times New Roman" w:cs="Times New Roman"/>
            <w:sz w:val="28"/>
            <w:szCs w:val="28"/>
            <w:lang w:eastAsia="ru-RU"/>
          </w:rPr>
          <w:lastRenderedPageBreak/>
          <w:t>3.4.2 пункта 3.4</w:t>
        </w:r>
      </w:hyperlink>
      <w:r w:rsidRPr="004D0CB4">
        <w:rPr>
          <w:rFonts w:ascii="Times New Roman" w:eastAsiaTheme="minorEastAsia" w:hAnsi="Times New Roman" w:cs="Times New Roman"/>
          <w:sz w:val="28"/>
          <w:szCs w:val="28"/>
          <w:lang w:eastAsia="ru-RU"/>
        </w:rPr>
        <w:t xml:space="preserve"> настоящего Положения.</w:t>
      </w:r>
    </w:p>
    <w:p w14:paraId="36383F8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3.4.4. Ежемесячная надбавка за особые условия муниципальной службы начисляется пропорционально отработанному времени и выплачивается одновременно с заработной платой.</w:t>
      </w:r>
    </w:p>
    <w:p w14:paraId="26EAA57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3.4.5. При переводе муниципального служащего из одного органа местного самоуправления (отраслевого органа, отдела) в другой орган местного самоуправления (отраслевой орган, отдел) либо при внутреннем переводе при условии равнозначности должностей и функциональных обязанностей ранее установленные надбавки сохраняются.</w:t>
      </w:r>
    </w:p>
    <w:p w14:paraId="12DB9F2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переводе муниципального служащего на более высокую должность или на должность ниже, чем ранее занимаемая, надбавка устанавливается на основании решения комиссии по установлению надбавки за особые условия муниципальной службы.</w:t>
      </w:r>
    </w:p>
    <w:p w14:paraId="0E746BFD" w14:textId="77777777" w:rsidR="004D0CB4" w:rsidRPr="004D0CB4" w:rsidRDefault="004D0CB4" w:rsidP="004D0CB4">
      <w:pPr>
        <w:widowControl w:val="0"/>
        <w:autoSpaceDE w:val="0"/>
        <w:autoSpaceDN w:val="0"/>
        <w:spacing w:before="240" w:after="0" w:line="240" w:lineRule="auto"/>
        <w:ind w:left="567"/>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3.5. Порядок установления и выплаты   ежемесячного денежного поощрения</w:t>
      </w:r>
    </w:p>
    <w:p w14:paraId="235F88D3"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3.5.1. Назначение и выплата ежемесячного денежного поощрения производится в целях повышения ответственности муниципального служащего за качественное и своевременное выполнение своих обязанностей, предусмотренных должностными инструкциями, соблюдение служебной дисциплины.</w:t>
      </w:r>
    </w:p>
    <w:p w14:paraId="2310DE2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3.5.2. Ежемесячное денежное поощрение подлежит выплате в целях материальной заинтересованности муниципальных служащих в результатах своей деятельности, повышения эффективности и качества выполнения своих должностных обязанностей.</w:t>
      </w:r>
    </w:p>
    <w:p w14:paraId="5927F77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3.5.3. Ежемесячное денежное поощрение выплачивается муниципальным служащим ежемесячно в размере, установленном </w:t>
      </w:r>
      <w:hyperlink w:anchor="P408">
        <w:r w:rsidRPr="004D0CB4">
          <w:rPr>
            <w:rFonts w:ascii="Times New Roman" w:eastAsiaTheme="minorEastAsia" w:hAnsi="Times New Roman" w:cs="Times New Roman"/>
            <w:sz w:val="28"/>
            <w:szCs w:val="28"/>
            <w:lang w:eastAsia="ru-RU"/>
          </w:rPr>
          <w:t>подпунктом 3.1.3.4 пункта 3.1.3</w:t>
        </w:r>
      </w:hyperlink>
      <w:r w:rsidRPr="004D0CB4">
        <w:rPr>
          <w:rFonts w:ascii="Times New Roman" w:eastAsiaTheme="minorEastAsia" w:hAnsi="Times New Roman" w:cs="Times New Roman"/>
          <w:sz w:val="28"/>
          <w:szCs w:val="28"/>
          <w:lang w:eastAsia="ru-RU"/>
        </w:rPr>
        <w:t xml:space="preserve"> настоящего Положения, в пределах средств, предусмотренных в фонде оплаты труда на эти цели.</w:t>
      </w:r>
    </w:p>
    <w:p w14:paraId="6D4D033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3.5.4. Конкретный размер ежемесячного денежного поощрения муниципальному служащему устанавливается распоряжением руководителя соответствующего органа местного самоуправления.</w:t>
      </w:r>
    </w:p>
    <w:p w14:paraId="3E8057C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3.5.5. Ежемесячное денежное поощрение начисляется пропорционально отработанному времени муниципальным служащим одновременно с заработной платой.</w:t>
      </w:r>
    </w:p>
    <w:p w14:paraId="5CB43333"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3.5.6. Ежемесячное денежное поощрение учитывается во всех случаях исчисления среднего заработка.</w:t>
      </w:r>
    </w:p>
    <w:p w14:paraId="081D176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7" w:name="P527"/>
      <w:bookmarkEnd w:id="7"/>
      <w:r w:rsidRPr="004D0CB4">
        <w:rPr>
          <w:rFonts w:ascii="Times New Roman" w:eastAsiaTheme="minorEastAsia" w:hAnsi="Times New Roman" w:cs="Times New Roman"/>
          <w:sz w:val="28"/>
          <w:szCs w:val="28"/>
          <w:lang w:eastAsia="ru-RU"/>
        </w:rPr>
        <w:t>3.5.7. Ежемесячное денежное поощрение не выплачивается или его размер может быть снижен по следующим основаниям:</w:t>
      </w:r>
    </w:p>
    <w:p w14:paraId="5F1879A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3.5.7.1. Внесенного акта прокурорского реагирования по результатам выявленных нарушений.</w:t>
      </w:r>
    </w:p>
    <w:p w14:paraId="48FFD95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3.5.7.2. Решения комиссии по соблюдению требований к служебному поведению муниципальных служащих и урегулированию конфликта интересов и межведомственной комиссии по противодействию коррупции и </w:t>
      </w:r>
      <w:r w:rsidRPr="004D0CB4">
        <w:rPr>
          <w:rFonts w:ascii="Times New Roman" w:eastAsiaTheme="minorEastAsia" w:hAnsi="Times New Roman" w:cs="Times New Roman"/>
          <w:sz w:val="28"/>
          <w:szCs w:val="28"/>
          <w:lang w:eastAsia="ru-RU"/>
        </w:rPr>
        <w:lastRenderedPageBreak/>
        <w:t>криминализации экономики в Малмыжском районе.</w:t>
      </w:r>
    </w:p>
    <w:p w14:paraId="1A41474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3.5.7.3. Акта органа, уполномоченного осуществлять ревизию и (или) проверку финансово-хозяйственной деятельности органов местного самоуправления, их структурных подразделений, имеющих статус юридического лица, по результатам выявленных нарушений.</w:t>
      </w:r>
    </w:p>
    <w:p w14:paraId="5559425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3.5.7.4. Актов иных контрольных и надзорных органов по результатам выявленных нарушений.</w:t>
      </w:r>
    </w:p>
    <w:p w14:paraId="5C53F17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3.5.7.5. Наличия обоснованных жалоб на действия муниципальных служащих.</w:t>
      </w:r>
    </w:p>
    <w:p w14:paraId="1B63D3A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3.5.7.6. Недобросовестного и некачественного исполнения должностных обязанностей, низких личных показателей в работе, некачественного и несвоевременного предоставления информации, сведений при ответе на запросы, поступившие в администрацию Малмыжского района, невыполнения постановлений, распоряжений, поручений и указаний вышестоящих в порядке подчиненности руководителей.</w:t>
      </w:r>
    </w:p>
    <w:p w14:paraId="5FBB6A9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8" w:name="P534"/>
      <w:bookmarkEnd w:id="8"/>
      <w:r w:rsidRPr="004D0CB4">
        <w:rPr>
          <w:rFonts w:ascii="Times New Roman" w:eastAsiaTheme="minorEastAsia" w:hAnsi="Times New Roman" w:cs="Times New Roman"/>
          <w:sz w:val="28"/>
          <w:szCs w:val="28"/>
          <w:lang w:eastAsia="ru-RU"/>
        </w:rPr>
        <w:t>3.5.7.7. Несоблюдения требований к служебному поведению муниципальных служащих.</w:t>
      </w:r>
    </w:p>
    <w:p w14:paraId="33F4C9D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9" w:name="P535"/>
      <w:bookmarkEnd w:id="9"/>
      <w:r w:rsidRPr="004D0CB4">
        <w:rPr>
          <w:rFonts w:ascii="Times New Roman" w:eastAsiaTheme="minorEastAsia" w:hAnsi="Times New Roman" w:cs="Times New Roman"/>
          <w:sz w:val="28"/>
          <w:szCs w:val="28"/>
          <w:lang w:eastAsia="ru-RU"/>
        </w:rPr>
        <w:t>3.5.7.8. Действий или бездействия муниципальных служащих, которые привели или могут привести к нарушению законодательства о муниципальной службе и других нормативных правовых актов.</w:t>
      </w:r>
    </w:p>
    <w:p w14:paraId="50EF422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наличии нарушений, указанных в подпунктах 3.5.7.1 - 3.5.7.8 настоящего Положения, размер ежемесячного денежного поощрения может быть снижен руководителем соответствующего органа местного самоуправления до 70% от установленного размера ежемесячного денежного поощрения в текущем месяце &lt;*&gt;.</w:t>
      </w:r>
    </w:p>
    <w:p w14:paraId="05C982E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w:t>
      </w:r>
    </w:p>
    <w:p w14:paraId="1EAE816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&lt;*&gt; При установлении размера ежемесячного денежного поощрения 100% и снижении конкретному работнику на 70%, размер ежемесячного денежного поощрения снижается на 70 % должностного оклада, к выплате ежемесячное денежное поощрение подлежит в размере 30% должностного оклада.</w:t>
      </w:r>
    </w:p>
    <w:p w14:paraId="27A6FE7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При наличии нарушений, указанных в </w:t>
      </w:r>
      <w:hyperlink w:anchor="P534">
        <w:r w:rsidRPr="004D0CB4">
          <w:rPr>
            <w:rFonts w:ascii="Times New Roman" w:eastAsiaTheme="minorEastAsia" w:hAnsi="Times New Roman" w:cs="Times New Roman"/>
            <w:sz w:val="28"/>
            <w:szCs w:val="28"/>
            <w:lang w:eastAsia="ru-RU"/>
          </w:rPr>
          <w:t>подпунктах 3.5.7.7</w:t>
        </w:r>
      </w:hyperlink>
      <w:r w:rsidRPr="004D0CB4">
        <w:rPr>
          <w:rFonts w:ascii="Times New Roman" w:eastAsiaTheme="minorEastAsia" w:hAnsi="Times New Roman" w:cs="Times New Roman"/>
          <w:sz w:val="28"/>
          <w:szCs w:val="28"/>
          <w:lang w:eastAsia="ru-RU"/>
        </w:rPr>
        <w:t xml:space="preserve">, </w:t>
      </w:r>
      <w:hyperlink w:anchor="P535">
        <w:r w:rsidRPr="004D0CB4">
          <w:rPr>
            <w:rFonts w:ascii="Times New Roman" w:eastAsiaTheme="minorEastAsia" w:hAnsi="Times New Roman" w:cs="Times New Roman"/>
            <w:sz w:val="28"/>
            <w:szCs w:val="28"/>
            <w:lang w:eastAsia="ru-RU"/>
          </w:rPr>
          <w:t>3.5.7.8</w:t>
        </w:r>
      </w:hyperlink>
      <w:r w:rsidRPr="004D0CB4">
        <w:rPr>
          <w:rFonts w:ascii="Times New Roman" w:eastAsiaTheme="minorEastAsia" w:hAnsi="Times New Roman" w:cs="Times New Roman"/>
          <w:sz w:val="28"/>
          <w:szCs w:val="28"/>
          <w:lang w:eastAsia="ru-RU"/>
        </w:rPr>
        <w:t xml:space="preserve"> настоящего Положения, муниципальный служащий может быть уволен (освобожден от должности) в связи с утратой доверия. При увольнении по указанным основаниям ежемесячное денежное поощрение не выплачивается.</w:t>
      </w:r>
    </w:p>
    <w:p w14:paraId="4C7D285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В случае снижения размера ежемесячного денежного поощрения по основаниям, предусмотренным </w:t>
      </w:r>
      <w:hyperlink w:anchor="P527">
        <w:r w:rsidRPr="004D0CB4">
          <w:rPr>
            <w:rFonts w:ascii="Times New Roman" w:eastAsiaTheme="minorEastAsia" w:hAnsi="Times New Roman" w:cs="Times New Roman"/>
            <w:sz w:val="28"/>
            <w:szCs w:val="28"/>
            <w:lang w:eastAsia="ru-RU"/>
          </w:rPr>
          <w:t>пунктом 3.5.7</w:t>
        </w:r>
      </w:hyperlink>
      <w:r w:rsidRPr="004D0CB4">
        <w:rPr>
          <w:rFonts w:ascii="Times New Roman" w:eastAsiaTheme="minorEastAsia" w:hAnsi="Times New Roman" w:cs="Times New Roman"/>
          <w:sz w:val="28"/>
          <w:szCs w:val="28"/>
          <w:lang w:eastAsia="ru-RU"/>
        </w:rPr>
        <w:t xml:space="preserve"> настоящего Положения, у муниципального служащего истребуется письменное объяснение (составляется акт об отказе от дачи письменных объяснений).</w:t>
      </w:r>
    </w:p>
    <w:p w14:paraId="7880ACC0" w14:textId="77777777" w:rsidR="004D0CB4" w:rsidRPr="004D0CB4" w:rsidRDefault="004D0CB4" w:rsidP="004D0CB4">
      <w:pPr>
        <w:widowControl w:val="0"/>
        <w:autoSpaceDE w:val="0"/>
        <w:autoSpaceDN w:val="0"/>
        <w:spacing w:before="240" w:after="0" w:line="240" w:lineRule="auto"/>
        <w:ind w:left="709"/>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3.6. Порядок установления и выплаты ежемесячной  процентной надбавки за работу со сведениями,   составляющими государственную тайну</w:t>
      </w:r>
    </w:p>
    <w:p w14:paraId="7B702F38"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3.6.1. Ежемесячная процентная надбавка к должностному окладу за </w:t>
      </w:r>
      <w:r w:rsidRPr="004D0CB4">
        <w:rPr>
          <w:rFonts w:ascii="Times New Roman" w:eastAsiaTheme="minorEastAsia" w:hAnsi="Times New Roman" w:cs="Times New Roman"/>
          <w:sz w:val="28"/>
          <w:szCs w:val="28"/>
          <w:lang w:eastAsia="ru-RU"/>
        </w:rPr>
        <w:lastRenderedPageBreak/>
        <w:t xml:space="preserve">работу со сведениями, составляющими государственную тайну, выплачивается в размере и порядке, определенных </w:t>
      </w:r>
      <w:hyperlink r:id="rId32">
        <w:r w:rsidRPr="004D0CB4">
          <w:rPr>
            <w:rFonts w:ascii="Times New Roman" w:eastAsiaTheme="minorEastAsia" w:hAnsi="Times New Roman" w:cs="Times New Roman"/>
            <w:sz w:val="28"/>
            <w:szCs w:val="28"/>
            <w:lang w:eastAsia="ru-RU"/>
          </w:rPr>
          <w:t>постановлением</w:t>
        </w:r>
      </w:hyperlink>
      <w:r w:rsidRPr="004D0CB4">
        <w:rPr>
          <w:rFonts w:ascii="Times New Roman" w:eastAsiaTheme="minorEastAsia" w:hAnsi="Times New Roman" w:cs="Times New Roman"/>
          <w:sz w:val="28"/>
          <w:szCs w:val="28"/>
          <w:lang w:eastAsia="ru-RU"/>
        </w:rPr>
        <w:t xml:space="preserve">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 573, в зависимости от степени секретности сведений, к которым муниципальный служащий имеет доступ.</w:t>
      </w:r>
    </w:p>
    <w:p w14:paraId="19D05FB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3.6.2. Перечень лиц, имеющих вышеуказанную доплату, определяется номенклатурой должностей работников, подлежащих оформлению на допуск к особой важности, совершенно секретным и секретным сведениям по муниципальному образованию, утвержденной Управлением Федеральной службы безопасности Российской Федерации по Кировской области.</w:t>
      </w:r>
    </w:p>
    <w:p w14:paraId="69F4F0B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3.6.3.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14:paraId="74C41C6F"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2283BAB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7"/>
      </w:tblGrid>
      <w:tr w:rsidR="004D0CB4" w:rsidRPr="004D0CB4" w14:paraId="10F2709A" w14:textId="77777777" w:rsidTr="003162DD">
        <w:tc>
          <w:tcPr>
            <w:tcW w:w="7143" w:type="dxa"/>
          </w:tcPr>
          <w:p w14:paraId="32A004E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Степень секретности</w:t>
            </w:r>
          </w:p>
        </w:tc>
        <w:tc>
          <w:tcPr>
            <w:tcW w:w="1927" w:type="dxa"/>
          </w:tcPr>
          <w:p w14:paraId="3FEA0C9B"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 надбавки в процентах</w:t>
            </w:r>
          </w:p>
        </w:tc>
      </w:tr>
      <w:tr w:rsidR="004D0CB4" w:rsidRPr="004D0CB4" w14:paraId="5DA2FD8F" w14:textId="77777777" w:rsidTr="003162DD">
        <w:tc>
          <w:tcPr>
            <w:tcW w:w="7143" w:type="dxa"/>
          </w:tcPr>
          <w:p w14:paraId="3FD672B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Секретно, при оформлении допуска с проведением проверочных мероприятий</w:t>
            </w:r>
          </w:p>
        </w:tc>
        <w:tc>
          <w:tcPr>
            <w:tcW w:w="1927" w:type="dxa"/>
          </w:tcPr>
          <w:p w14:paraId="20FB240E"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10 - 15</w:t>
            </w:r>
          </w:p>
        </w:tc>
      </w:tr>
      <w:tr w:rsidR="004D0CB4" w:rsidRPr="004D0CB4" w14:paraId="3CD95CE2" w14:textId="77777777" w:rsidTr="003162DD">
        <w:tc>
          <w:tcPr>
            <w:tcW w:w="7143" w:type="dxa"/>
          </w:tcPr>
          <w:p w14:paraId="50E633E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Секретно, без проведения проверочных мероприятий</w:t>
            </w:r>
          </w:p>
        </w:tc>
        <w:tc>
          <w:tcPr>
            <w:tcW w:w="1927" w:type="dxa"/>
          </w:tcPr>
          <w:p w14:paraId="2A6341A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5 - 10</w:t>
            </w:r>
          </w:p>
        </w:tc>
      </w:tr>
    </w:tbl>
    <w:p w14:paraId="79CD280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3.6.4. Ежемесячная процентная надбавка к должностному окладу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14:paraId="4E86BF1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3.6.5. Конкретный размер ежемесячной процентной надбавки за работу со сведениями, составляющими государственную тайну, вышеуказанным лицам устанавливается распоряжением руководителя органа местного самоуправления и выплачивается ежемесячно одновременно с выплатой заработной платы за фактически отработанное время.</w:t>
      </w:r>
    </w:p>
    <w:p w14:paraId="225E7229" w14:textId="77777777" w:rsidR="004D0CB4" w:rsidRPr="004D0CB4" w:rsidRDefault="004D0CB4" w:rsidP="004D0CB4">
      <w:pPr>
        <w:widowControl w:val="0"/>
        <w:autoSpaceDE w:val="0"/>
        <w:autoSpaceDN w:val="0"/>
        <w:spacing w:before="240" w:after="0" w:line="240" w:lineRule="auto"/>
        <w:ind w:left="567"/>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3.7. Порядок премирования и выплаты премии  за выполнение особо важных и сложных заданий</w:t>
      </w:r>
    </w:p>
    <w:p w14:paraId="1C4E5255"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3.7.1. Премия за выполнение особо важных и сложных заданий выплачивается муниципальному служащему по итогам выполнения особо важных и сложных заданий с учетом личного вклада муниципального служащего в исполнение задач и функций, возложенных на органы местного самоуправления.</w:t>
      </w:r>
    </w:p>
    <w:p w14:paraId="03B94CA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3.7.2. Премия за выполнение особо важных и сложных заданий выплачивается в зависимости от выполнения показателей результативности </w:t>
      </w:r>
      <w:r w:rsidRPr="004D0CB4">
        <w:rPr>
          <w:rFonts w:ascii="Times New Roman" w:eastAsiaTheme="minorEastAsia" w:hAnsi="Times New Roman" w:cs="Times New Roman"/>
          <w:sz w:val="28"/>
          <w:szCs w:val="28"/>
          <w:lang w:eastAsia="ru-RU"/>
        </w:rPr>
        <w:lastRenderedPageBreak/>
        <w:t>деятельности органов местного самоуправления муниципального образования Малмыжский муниципальный район Кировской области и личного вклада муниципального служащего в общие результаты труда.</w:t>
      </w:r>
    </w:p>
    <w:p w14:paraId="76BDE72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3.7.3. Премирование муниципальных служащих за выполнение особо важных и сложных заданий производится по итогам работы за месяц в размере, предусмотренном </w:t>
      </w:r>
      <w:hyperlink w:anchor="P416">
        <w:r w:rsidRPr="004D0CB4">
          <w:rPr>
            <w:rFonts w:ascii="Times New Roman" w:eastAsiaTheme="minorEastAsia" w:hAnsi="Times New Roman" w:cs="Times New Roman"/>
            <w:sz w:val="28"/>
            <w:szCs w:val="28"/>
            <w:lang w:eastAsia="ru-RU"/>
          </w:rPr>
          <w:t>подпунктом 3.1.3.6</w:t>
        </w:r>
      </w:hyperlink>
      <w:r w:rsidRPr="004D0CB4">
        <w:rPr>
          <w:rFonts w:ascii="Times New Roman" w:eastAsiaTheme="minorEastAsia" w:hAnsi="Times New Roman" w:cs="Times New Roman"/>
          <w:sz w:val="28"/>
          <w:szCs w:val="28"/>
          <w:lang w:eastAsia="ru-RU"/>
        </w:rPr>
        <w:t xml:space="preserve"> настоящего Положения.</w:t>
      </w:r>
    </w:p>
    <w:p w14:paraId="6E5A7AA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3.7.4. Размер премии за выполнение особо важных и сложных заданий делится на две части:</w:t>
      </w:r>
    </w:p>
    <w:p w14:paraId="201FE8E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80% - за выполнение показателей результативности деятельности органов местного самоуправления муниципального образования Малмыжский муниципальный район Кировской области (далее - показатели результативности);</w:t>
      </w:r>
    </w:p>
    <w:p w14:paraId="0337B5F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20% - за личный вклад муниципального служащего в общие результаты труда.</w:t>
      </w:r>
    </w:p>
    <w:p w14:paraId="0B4CDE3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0" w:name="P572"/>
      <w:bookmarkEnd w:id="10"/>
      <w:r w:rsidRPr="004D0CB4">
        <w:rPr>
          <w:rFonts w:ascii="Times New Roman" w:eastAsiaTheme="minorEastAsia" w:hAnsi="Times New Roman" w:cs="Times New Roman"/>
          <w:sz w:val="28"/>
          <w:szCs w:val="28"/>
          <w:lang w:eastAsia="ru-RU"/>
        </w:rPr>
        <w:t>3.7.5. Премия за выполнение особо важных и сложных заданий выплачивается муниципальным служащим по результатам работы за месяц, если при этом обеспечено выполнение следующих показателей результативности:</w:t>
      </w:r>
    </w:p>
    <w:p w14:paraId="1EF48AEB"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26821BAD"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746"/>
        <w:gridCol w:w="1757"/>
      </w:tblGrid>
      <w:tr w:rsidR="004D0CB4" w:rsidRPr="004D0CB4" w14:paraId="5346AD16" w14:textId="77777777" w:rsidTr="003162DD">
        <w:tc>
          <w:tcPr>
            <w:tcW w:w="566" w:type="dxa"/>
          </w:tcPr>
          <w:p w14:paraId="686C7CE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п/п</w:t>
            </w:r>
          </w:p>
        </w:tc>
        <w:tc>
          <w:tcPr>
            <w:tcW w:w="6746" w:type="dxa"/>
          </w:tcPr>
          <w:p w14:paraId="25014D5A"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Наименование показателей результативности деятельности органов местного самоуправления муниципального образования Малмыжский муниципальный район Кировской области</w:t>
            </w:r>
          </w:p>
        </w:tc>
        <w:tc>
          <w:tcPr>
            <w:tcW w:w="1757" w:type="dxa"/>
          </w:tcPr>
          <w:p w14:paraId="3E014F2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Доля показателя</w:t>
            </w:r>
          </w:p>
        </w:tc>
      </w:tr>
      <w:tr w:rsidR="004D0CB4" w:rsidRPr="004D0CB4" w14:paraId="2919E475" w14:textId="77777777" w:rsidTr="003162DD">
        <w:tc>
          <w:tcPr>
            <w:tcW w:w="566" w:type="dxa"/>
          </w:tcPr>
          <w:p w14:paraId="596B12F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w:t>
            </w:r>
          </w:p>
        </w:tc>
        <w:tc>
          <w:tcPr>
            <w:tcW w:w="6746" w:type="dxa"/>
          </w:tcPr>
          <w:p w14:paraId="7BC4404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Выполнение плана исполнения бюджета района по налоговым и неналоговым доходам</w:t>
            </w:r>
          </w:p>
        </w:tc>
        <w:tc>
          <w:tcPr>
            <w:tcW w:w="1757" w:type="dxa"/>
          </w:tcPr>
          <w:p w14:paraId="32E227B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0,4</w:t>
            </w:r>
          </w:p>
        </w:tc>
      </w:tr>
      <w:tr w:rsidR="004D0CB4" w:rsidRPr="004D0CB4" w14:paraId="289532EF" w14:textId="77777777" w:rsidTr="003162DD">
        <w:tc>
          <w:tcPr>
            <w:tcW w:w="566" w:type="dxa"/>
          </w:tcPr>
          <w:p w14:paraId="615E1B98"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w:t>
            </w:r>
          </w:p>
        </w:tc>
        <w:tc>
          <w:tcPr>
            <w:tcW w:w="6746" w:type="dxa"/>
          </w:tcPr>
          <w:p w14:paraId="72556DC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Отсутствие просроченной кредиторской задолженности по выплате заработной платы с начислениями по учреждениям, финансируемым из бюджета района</w:t>
            </w:r>
          </w:p>
        </w:tc>
        <w:tc>
          <w:tcPr>
            <w:tcW w:w="1757" w:type="dxa"/>
          </w:tcPr>
          <w:p w14:paraId="5262850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0,4</w:t>
            </w:r>
          </w:p>
        </w:tc>
      </w:tr>
      <w:tr w:rsidR="004D0CB4" w:rsidRPr="004D0CB4" w14:paraId="009684F4" w14:textId="77777777" w:rsidTr="003162DD">
        <w:tc>
          <w:tcPr>
            <w:tcW w:w="566" w:type="dxa"/>
          </w:tcPr>
          <w:p w14:paraId="7ECFBDCE"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w:t>
            </w:r>
          </w:p>
        </w:tc>
        <w:tc>
          <w:tcPr>
            <w:tcW w:w="6746" w:type="dxa"/>
          </w:tcPr>
          <w:p w14:paraId="02B196E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Снижение просроченный кредиторской задолженности за потребленные топливно-энергетические ресурсы</w:t>
            </w:r>
          </w:p>
        </w:tc>
        <w:tc>
          <w:tcPr>
            <w:tcW w:w="1757" w:type="dxa"/>
          </w:tcPr>
          <w:p w14:paraId="71F5DFC5"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0,2</w:t>
            </w:r>
          </w:p>
        </w:tc>
      </w:tr>
      <w:tr w:rsidR="004D0CB4" w:rsidRPr="004D0CB4" w14:paraId="46E00D59" w14:textId="77777777" w:rsidTr="003162DD">
        <w:tc>
          <w:tcPr>
            <w:tcW w:w="566" w:type="dxa"/>
          </w:tcPr>
          <w:p w14:paraId="29773CEA"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746" w:type="dxa"/>
          </w:tcPr>
          <w:p w14:paraId="5E68A04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Итого</w:t>
            </w:r>
          </w:p>
        </w:tc>
        <w:tc>
          <w:tcPr>
            <w:tcW w:w="1757" w:type="dxa"/>
          </w:tcPr>
          <w:p w14:paraId="6EDA46EE"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w:t>
            </w:r>
          </w:p>
        </w:tc>
      </w:tr>
    </w:tbl>
    <w:p w14:paraId="1C6CF6F6" w14:textId="77777777" w:rsidR="004D0CB4" w:rsidRPr="004D0CB4" w:rsidRDefault="004D0CB4" w:rsidP="004D0CB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3.7.6. Для муниципальных служащих аппарата Контрольно-счетной комиссии Малмыжского района премия за выполнение особо важных и сложных заданий выплачивается по результатам работы за месяц, если при этом обеспечено выполнение следующих показателей результативности:</w:t>
      </w:r>
    </w:p>
    <w:p w14:paraId="1B4AF6DD" w14:textId="77777777" w:rsidR="004D0CB4" w:rsidRPr="004D0CB4" w:rsidRDefault="004D0CB4" w:rsidP="004D0CB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Таблица</w:t>
      </w:r>
    </w:p>
    <w:p w14:paraId="25ED384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746"/>
        <w:gridCol w:w="1757"/>
      </w:tblGrid>
      <w:tr w:rsidR="004D0CB4" w:rsidRPr="004D0CB4" w14:paraId="1AAFA9F7" w14:textId="77777777" w:rsidTr="003162DD">
        <w:tc>
          <w:tcPr>
            <w:tcW w:w="566" w:type="dxa"/>
          </w:tcPr>
          <w:p w14:paraId="1895CEC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w:t>
            </w:r>
          </w:p>
        </w:tc>
        <w:tc>
          <w:tcPr>
            <w:tcW w:w="6746" w:type="dxa"/>
          </w:tcPr>
          <w:p w14:paraId="462A2B84"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Показатели, при выполнении которых премия по результатам работы выплачивается в полном размере</w:t>
            </w:r>
          </w:p>
        </w:tc>
        <w:tc>
          <w:tcPr>
            <w:tcW w:w="1757" w:type="dxa"/>
          </w:tcPr>
          <w:p w14:paraId="5AD4398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снижения премии по </w:t>
            </w:r>
            <w:r w:rsidRPr="004D0CB4">
              <w:rPr>
                <w:rFonts w:ascii="Times New Roman" w:eastAsiaTheme="minorEastAsia" w:hAnsi="Times New Roman" w:cs="Times New Roman"/>
                <w:sz w:val="28"/>
                <w:szCs w:val="28"/>
                <w:lang w:eastAsia="ru-RU"/>
              </w:rPr>
              <w:lastRenderedPageBreak/>
              <w:t>результатам работы при невыполнении показателя</w:t>
            </w:r>
          </w:p>
        </w:tc>
      </w:tr>
      <w:tr w:rsidR="004D0CB4" w:rsidRPr="004D0CB4" w14:paraId="79ABAB03" w14:textId="77777777" w:rsidTr="003162DD">
        <w:tc>
          <w:tcPr>
            <w:tcW w:w="566" w:type="dxa"/>
          </w:tcPr>
          <w:p w14:paraId="60182BD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1</w:t>
            </w:r>
          </w:p>
        </w:tc>
        <w:tc>
          <w:tcPr>
            <w:tcW w:w="6746" w:type="dxa"/>
          </w:tcPr>
          <w:p w14:paraId="1A57B3E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Своевременное выполнение плана работы председателя контрольно-счетной комиссии Малмыжского района, поручений районной Думы Малмыжского района, регулярное предоставлении информации в районную Думу Малмыжского района о результатах проведенных мероприятий</w:t>
            </w:r>
          </w:p>
        </w:tc>
        <w:tc>
          <w:tcPr>
            <w:tcW w:w="1757" w:type="dxa"/>
          </w:tcPr>
          <w:p w14:paraId="319D46A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65</w:t>
            </w:r>
          </w:p>
        </w:tc>
      </w:tr>
      <w:tr w:rsidR="004D0CB4" w:rsidRPr="004D0CB4" w14:paraId="0BEB05B0" w14:textId="77777777" w:rsidTr="003162DD">
        <w:tc>
          <w:tcPr>
            <w:tcW w:w="566" w:type="dxa"/>
          </w:tcPr>
          <w:p w14:paraId="49CC7D1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w:t>
            </w:r>
          </w:p>
        </w:tc>
        <w:tc>
          <w:tcPr>
            <w:tcW w:w="6746" w:type="dxa"/>
          </w:tcPr>
          <w:p w14:paraId="44E79D84"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Принятие мер по устранению выявленных бюджетных и иных нарушений и недостатков, по привлечению к ответственности должностных лиц, виновных в допущенных нарушениях, а также по пресечению, устранению и предупреждению нарушений</w:t>
            </w:r>
          </w:p>
        </w:tc>
        <w:tc>
          <w:tcPr>
            <w:tcW w:w="1757" w:type="dxa"/>
          </w:tcPr>
          <w:p w14:paraId="0492B9B5"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20</w:t>
            </w:r>
          </w:p>
        </w:tc>
      </w:tr>
      <w:tr w:rsidR="004D0CB4" w:rsidRPr="004D0CB4" w14:paraId="37092952" w14:textId="77777777" w:rsidTr="003162DD">
        <w:tc>
          <w:tcPr>
            <w:tcW w:w="566" w:type="dxa"/>
          </w:tcPr>
          <w:p w14:paraId="5245D58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w:t>
            </w:r>
          </w:p>
        </w:tc>
        <w:tc>
          <w:tcPr>
            <w:tcW w:w="6746" w:type="dxa"/>
          </w:tcPr>
          <w:p w14:paraId="5C1C81EA"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Отсутствие обоснованных жалоб, претензий, замечаний к актам, составленным контрольно-счетной комиссией Малмыжского района при проведении контрольных мероприятий</w:t>
            </w:r>
          </w:p>
        </w:tc>
        <w:tc>
          <w:tcPr>
            <w:tcW w:w="1757" w:type="dxa"/>
          </w:tcPr>
          <w:p w14:paraId="4CB0D5D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до 15</w:t>
            </w:r>
          </w:p>
        </w:tc>
      </w:tr>
    </w:tbl>
    <w:p w14:paraId="758304C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3.7.7. Подведение итогов выполнения показателей результативности осуществляется комиссией по оценке результативности и эффективности исполнения полномочий органов местного самоуправления муниципального образования Малмыжский муниципальный район Кировской области (далее - комиссия) по итогам работы за месяц путем суммирования всех показателей. Порядок работы комиссии по оценке результативности и эффективности исполнения полномочий органов местного самоуправления муниципального образования Малмыжский муниципальный район Кировской области определяется муниципальным правовым актом администрации Малмыжского района.</w:t>
      </w:r>
    </w:p>
    <w:p w14:paraId="3E5C40C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3.7.8. Финансовое управление администрации Малмыжского района до 20 числа, следующего за отчетным месяцем, представляет в комиссию сведения о выполнении показателей, предусмотренных </w:t>
      </w:r>
      <w:hyperlink w:anchor="P572">
        <w:r w:rsidRPr="004D0CB4">
          <w:rPr>
            <w:rFonts w:ascii="Times New Roman" w:eastAsiaTheme="minorEastAsia" w:hAnsi="Times New Roman" w:cs="Times New Roman"/>
            <w:sz w:val="28"/>
            <w:szCs w:val="28"/>
            <w:lang w:eastAsia="ru-RU"/>
          </w:rPr>
          <w:t>подпунктом 3.7.5</w:t>
        </w:r>
      </w:hyperlink>
      <w:r w:rsidRPr="004D0CB4">
        <w:rPr>
          <w:rFonts w:ascii="Times New Roman" w:eastAsiaTheme="minorEastAsia" w:hAnsi="Times New Roman" w:cs="Times New Roman"/>
          <w:sz w:val="28"/>
          <w:szCs w:val="28"/>
          <w:lang w:eastAsia="ru-RU"/>
        </w:rPr>
        <w:t xml:space="preserve"> настоящего Положения.</w:t>
      </w:r>
    </w:p>
    <w:p w14:paraId="742D17E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3.7.9. Определение размера премии за выполнение особо важных и сложных заданий (за личный вклад муниципального служащего в общие результаты труда) муниципальному служащему производится непосредственным руководителем муниципального служащего по итогам работы за месяц, в том числе с учетом выполнения показателей премирования, установленных распоряжением администрации Малмыжского района.</w:t>
      </w:r>
    </w:p>
    <w:p w14:paraId="00FC144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определении размера премии, устанавливаемой муниципальному служащему, учитывается:</w:t>
      </w:r>
    </w:p>
    <w:p w14:paraId="61A2A35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оперативность, профессионализм и качественное выполнение </w:t>
      </w:r>
      <w:r w:rsidRPr="004D0CB4">
        <w:rPr>
          <w:rFonts w:ascii="Times New Roman" w:eastAsiaTheme="minorEastAsia" w:hAnsi="Times New Roman" w:cs="Times New Roman"/>
          <w:sz w:val="28"/>
          <w:szCs w:val="28"/>
          <w:lang w:eastAsia="ru-RU"/>
        </w:rPr>
        <w:lastRenderedPageBreak/>
        <w:t>муниципальным служащим задач и функций, возложенных должностными инструкциями;</w:t>
      </w:r>
    </w:p>
    <w:p w14:paraId="3761E9C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выполнение постановлений и распоряжений администрации Малмыжского района, решений районной Думы Малмыжского района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 Малмыжского района, контроль за их исполнением;</w:t>
      </w:r>
    </w:p>
    <w:p w14:paraId="42521EB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успешное выполнение особо важных и сложных заданий руководства;</w:t>
      </w:r>
    </w:p>
    <w:p w14:paraId="6370CE0F"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личное участие в выполнении заданий и поручений руководителя органа местного самоуправления, которые носят особо важный характер;</w:t>
      </w:r>
    </w:p>
    <w:p w14:paraId="799DFA2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личное участие в подготовке, организации и проведении мероприятий, имеющих особо важное значение, в случаях, когда такая деятельность не относится к должностным обязанностям;</w:t>
      </w:r>
    </w:p>
    <w:p w14:paraId="3C9288C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внедрение новых форм и методов в работе, позитивно отразившихся на результатах;</w:t>
      </w:r>
    </w:p>
    <w:p w14:paraId="5C970A3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качественное выполнение дополнительных, помимо указанных в должностной инструкции, обязанностей.</w:t>
      </w:r>
    </w:p>
    <w:p w14:paraId="296F055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1" w:name="P629"/>
      <w:bookmarkEnd w:id="11"/>
      <w:r w:rsidRPr="004D0CB4">
        <w:rPr>
          <w:rFonts w:ascii="Times New Roman" w:eastAsiaTheme="minorEastAsia" w:hAnsi="Times New Roman" w:cs="Times New Roman"/>
          <w:sz w:val="28"/>
          <w:szCs w:val="28"/>
          <w:lang w:eastAsia="ru-RU"/>
        </w:rPr>
        <w:t>3.7.10. Размер премии (за личный вклад муниципального служащего в общие результаты труда) может быть снижен либо лишение премии производится в следующих случаях:</w:t>
      </w:r>
    </w:p>
    <w:p w14:paraId="232BD68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некачественной подготовки документов, нарушения правил ведения делопроизводства - до 50%;</w:t>
      </w:r>
    </w:p>
    <w:p w14:paraId="63D10A2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нарушения сроков представления установленной отчетности, представления несвоевременной, недостоверной информации - до 50%;</w:t>
      </w:r>
    </w:p>
    <w:p w14:paraId="657F343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нарушения ведения порядка бухгалтерского учета и кассовых операций, сроков представления отчетности - до 50%;</w:t>
      </w:r>
    </w:p>
    <w:p w14:paraId="5C03D93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некачественного и несвоевременного рассмотрения обращений граждан, писем, заявлений и жалоб от организаций - до 50%;</w:t>
      </w:r>
    </w:p>
    <w:p w14:paraId="1AB19AC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отсутствия контроля за работой подразделений, работников, подведомственных учреждений - до 50%;</w:t>
      </w:r>
    </w:p>
    <w:p w14:paraId="2A8C99A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некачественного, несвоевременного выполнения работы со служебными документами, планов работы, постановлений и распоряжений администрации Малмыжского района, решений и поручений непосредственного руководителя - до 100%;</w:t>
      </w:r>
    </w:p>
    <w:p w14:paraId="6EEFFDE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некачественного, несвоевременного выполнения должностных обязанностей - до 100%;</w:t>
      </w:r>
    </w:p>
    <w:p w14:paraId="07EB628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несоблюдения служебной дисциплины, нарушения правил внутреннего трудового распорядка - до 100%;</w:t>
      </w:r>
    </w:p>
    <w:p w14:paraId="6C2F9B1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невыполнения (или выполнения не в полном объеме) показателей премирования, установленных распоряжением администрации Малмыжского района, - до 100%.</w:t>
      </w:r>
    </w:p>
    <w:p w14:paraId="795E07E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3.7.11. Основанием для невыплаты премии (за личный вклад муниципальному служащему в общие результаты труда) муниципального служащего за рассматриваемый период являются:</w:t>
      </w:r>
    </w:p>
    <w:p w14:paraId="2762835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2" w:name="P641"/>
      <w:bookmarkEnd w:id="12"/>
      <w:r w:rsidRPr="004D0CB4">
        <w:rPr>
          <w:rFonts w:ascii="Times New Roman" w:eastAsiaTheme="minorEastAsia" w:hAnsi="Times New Roman" w:cs="Times New Roman"/>
          <w:sz w:val="28"/>
          <w:szCs w:val="28"/>
          <w:lang w:eastAsia="ru-RU"/>
        </w:rPr>
        <w:lastRenderedPageBreak/>
        <w:t>3.7.11.1. Несоблюдение ограничений и (или) запретов, связанных с муниципальной службой, - до 100%.</w:t>
      </w:r>
    </w:p>
    <w:p w14:paraId="0955404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3" w:name="P642"/>
      <w:bookmarkEnd w:id="13"/>
      <w:r w:rsidRPr="004D0CB4">
        <w:rPr>
          <w:rFonts w:ascii="Times New Roman" w:eastAsiaTheme="minorEastAsia" w:hAnsi="Times New Roman" w:cs="Times New Roman"/>
          <w:sz w:val="28"/>
          <w:szCs w:val="28"/>
          <w:lang w:eastAsia="ru-RU"/>
        </w:rPr>
        <w:t>3.7.11.2. Привлечение к дисциплинарной ответственности:</w:t>
      </w:r>
    </w:p>
    <w:p w14:paraId="26909D7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замечание - до 5%;</w:t>
      </w:r>
    </w:p>
    <w:p w14:paraId="14F4DF3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выговор - до 20%;</w:t>
      </w:r>
    </w:p>
    <w:p w14:paraId="1124927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увольнение - 100%.</w:t>
      </w:r>
    </w:p>
    <w:p w14:paraId="43144D6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3.7.12. Решение о невыплате муниципальному служащему премии за выполнение особо важных и сложных заданий (за личный вклад муниципального служащего в общие результаты труда) по </w:t>
      </w:r>
      <w:hyperlink w:anchor="P641">
        <w:r w:rsidRPr="004D0CB4">
          <w:rPr>
            <w:rFonts w:ascii="Times New Roman" w:eastAsiaTheme="minorEastAsia" w:hAnsi="Times New Roman" w:cs="Times New Roman"/>
            <w:sz w:val="28"/>
            <w:szCs w:val="28"/>
            <w:lang w:eastAsia="ru-RU"/>
          </w:rPr>
          <w:t>подпункту 3.7.11.1</w:t>
        </w:r>
      </w:hyperlink>
      <w:r w:rsidRPr="004D0CB4">
        <w:rPr>
          <w:rFonts w:ascii="Times New Roman" w:eastAsiaTheme="minorEastAsia" w:hAnsi="Times New Roman" w:cs="Times New Roman"/>
          <w:sz w:val="28"/>
          <w:szCs w:val="28"/>
          <w:lang w:eastAsia="ru-RU"/>
        </w:rPr>
        <w:t xml:space="preserve"> настоящего пункта принимается руководителем соответствующего органа местного самоуправления на основании заключения комиссии по соблюдению требований к служебному поведению.</w:t>
      </w:r>
    </w:p>
    <w:p w14:paraId="7CEB392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3.7.13. Решение о выплате муниципальному служащему премии за выполнение особо важных и сложных заданий (за личный вклад муниципального служащего в общие результаты труда) по </w:t>
      </w:r>
      <w:hyperlink w:anchor="P642">
        <w:r w:rsidRPr="004D0CB4">
          <w:rPr>
            <w:rFonts w:ascii="Times New Roman" w:eastAsiaTheme="minorEastAsia" w:hAnsi="Times New Roman" w:cs="Times New Roman"/>
            <w:sz w:val="28"/>
            <w:szCs w:val="28"/>
            <w:lang w:eastAsia="ru-RU"/>
          </w:rPr>
          <w:t>подпункту 3.7.11.2</w:t>
        </w:r>
      </w:hyperlink>
      <w:r w:rsidRPr="004D0CB4">
        <w:rPr>
          <w:rFonts w:ascii="Times New Roman" w:eastAsiaTheme="minorEastAsia" w:hAnsi="Times New Roman" w:cs="Times New Roman"/>
          <w:sz w:val="28"/>
          <w:szCs w:val="28"/>
          <w:lang w:eastAsia="ru-RU"/>
        </w:rPr>
        <w:t xml:space="preserve"> настоящего пункта принимается руководителем соответствующего органа местного самоуправления (отраслевого органа).</w:t>
      </w:r>
    </w:p>
    <w:p w14:paraId="66FC2585"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4" w:name="P648"/>
      <w:bookmarkEnd w:id="14"/>
      <w:r w:rsidRPr="004D0CB4">
        <w:rPr>
          <w:rFonts w:ascii="Times New Roman" w:eastAsiaTheme="minorEastAsia" w:hAnsi="Times New Roman" w:cs="Times New Roman"/>
          <w:sz w:val="28"/>
          <w:szCs w:val="28"/>
          <w:lang w:eastAsia="ru-RU"/>
        </w:rPr>
        <w:t xml:space="preserve">3.7.14. При наличии у муниципального служащего в отчетный период по службе замечаний, определенных в </w:t>
      </w:r>
      <w:hyperlink w:anchor="P629">
        <w:r w:rsidRPr="004D0CB4">
          <w:rPr>
            <w:rFonts w:ascii="Times New Roman" w:eastAsiaTheme="minorEastAsia" w:hAnsi="Times New Roman" w:cs="Times New Roman"/>
            <w:sz w:val="28"/>
            <w:szCs w:val="28"/>
            <w:lang w:eastAsia="ru-RU"/>
          </w:rPr>
          <w:t>подпункте 3.7.</w:t>
        </w:r>
      </w:hyperlink>
      <w:r w:rsidRPr="004D0CB4">
        <w:rPr>
          <w:rFonts w:ascii="Times New Roman" w:eastAsiaTheme="minorEastAsia" w:hAnsi="Times New Roman" w:cs="Times New Roman"/>
          <w:sz w:val="28"/>
          <w:szCs w:val="28"/>
          <w:lang w:eastAsia="ru-RU"/>
        </w:rPr>
        <w:t>10 настоящего пункта, непосредственным руководителем муниципального служащего направляется главе Малмыжского района (председателю районной Думы Малмыжского района) представление о снижении размера премии (за личный вклад муниципального служащего в общие результаты труда), либо о ее лишении.</w:t>
      </w:r>
    </w:p>
    <w:p w14:paraId="72383A8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5" w:name="P649"/>
      <w:bookmarkEnd w:id="15"/>
      <w:r w:rsidRPr="004D0CB4">
        <w:rPr>
          <w:rFonts w:ascii="Times New Roman" w:eastAsiaTheme="minorEastAsia" w:hAnsi="Times New Roman" w:cs="Times New Roman"/>
          <w:sz w:val="28"/>
          <w:szCs w:val="28"/>
          <w:lang w:eastAsia="ru-RU"/>
        </w:rPr>
        <w:t>3.7.15. Предложение о снижении размера премии муниципальному служащему либо о лишении премии за невыполнение показателей могут вносить глава Малмыжского района, председатель районной Думы Малмыжского района, председатель Контрольно-счетной комиссии Малмыжского района, заместители главы администрации Малмыжского района, управляющий делами, начальники управлений, заведующие отделами.</w:t>
      </w:r>
    </w:p>
    <w:p w14:paraId="587445DD" w14:textId="77777777" w:rsidR="00126040"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6" w:name="P650"/>
      <w:bookmarkEnd w:id="16"/>
      <w:r w:rsidRPr="004D0CB4">
        <w:rPr>
          <w:rFonts w:ascii="Times New Roman" w:eastAsiaTheme="minorEastAsia" w:hAnsi="Times New Roman" w:cs="Times New Roman"/>
          <w:sz w:val="28"/>
          <w:szCs w:val="28"/>
          <w:lang w:eastAsia="ru-RU"/>
        </w:rPr>
        <w:t xml:space="preserve">3.7.16. Представление непосредственного руководителя муниципального служащего о размере премии (за личный вклад муниципального служащего в </w:t>
      </w:r>
    </w:p>
    <w:p w14:paraId="722942DF" w14:textId="18AFBDB9" w:rsidR="004D0CB4" w:rsidRPr="004D0CB4" w:rsidRDefault="004D0CB4" w:rsidP="0012604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общие результаты труда), предложение о снижении размера премии муниципальному служащему представляется главе Малмыжского района не позднее 10 числа месяца, следующего за отчетным, в следующем порядке.</w:t>
      </w:r>
    </w:p>
    <w:p w14:paraId="33F76750" w14:textId="0C33CE93"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3.7.17. При отсутствии замечаний по службе непосредственного руководителя муниципального служащего, предложений о снижении размера премии либо о ее лишении муниципального служащего, не поступивших в срок, установленный </w:t>
      </w:r>
      <w:hyperlink w:anchor="P650">
        <w:r w:rsidRPr="004D0CB4">
          <w:rPr>
            <w:rFonts w:ascii="Times New Roman" w:eastAsiaTheme="minorEastAsia" w:hAnsi="Times New Roman" w:cs="Times New Roman"/>
            <w:sz w:val="28"/>
            <w:szCs w:val="28"/>
            <w:lang w:eastAsia="ru-RU"/>
          </w:rPr>
          <w:t>подпунктом 3.7.1</w:t>
        </w:r>
      </w:hyperlink>
      <w:r w:rsidR="0089176F">
        <w:rPr>
          <w:rFonts w:ascii="Times New Roman" w:eastAsiaTheme="minorEastAsia" w:hAnsi="Times New Roman" w:cs="Times New Roman"/>
          <w:sz w:val="28"/>
          <w:szCs w:val="28"/>
          <w:lang w:eastAsia="ru-RU"/>
        </w:rPr>
        <w:t>6</w:t>
      </w:r>
      <w:r w:rsidRPr="004D0CB4">
        <w:rPr>
          <w:rFonts w:ascii="Times New Roman" w:eastAsiaTheme="minorEastAsia" w:hAnsi="Times New Roman" w:cs="Times New Roman"/>
          <w:sz w:val="28"/>
          <w:szCs w:val="28"/>
          <w:lang w:eastAsia="ru-RU"/>
        </w:rPr>
        <w:t xml:space="preserve"> настоящего пункта, размер премии муниципальному служащему (за личный вклад муниципального служащего в общие результаты труда) устанавливается в полном размере в соответствии с настоящим Положением.</w:t>
      </w:r>
    </w:p>
    <w:p w14:paraId="35433D1B"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3.7.18. Конкретный размер премии муниципальному служащему устанавливается руководителем соответствующего органа местного самоуправления на основании решения комиссии и представления непосредственного руководителя муниципального служащего о размере </w:t>
      </w:r>
      <w:r w:rsidRPr="004D0CB4">
        <w:rPr>
          <w:rFonts w:ascii="Times New Roman" w:eastAsiaTheme="minorEastAsia" w:hAnsi="Times New Roman" w:cs="Times New Roman"/>
          <w:sz w:val="28"/>
          <w:szCs w:val="28"/>
          <w:lang w:eastAsia="ru-RU"/>
        </w:rPr>
        <w:lastRenderedPageBreak/>
        <w:t xml:space="preserve">премии за выполнение особо важных и сложных заданий (за личный вклад муниципального служащего в общие результаты труда), представленного в случаях, определенных в </w:t>
      </w:r>
      <w:hyperlink w:anchor="P648">
        <w:r w:rsidRPr="004D0CB4">
          <w:rPr>
            <w:rFonts w:ascii="Times New Roman" w:eastAsiaTheme="minorEastAsia" w:hAnsi="Times New Roman" w:cs="Times New Roman"/>
            <w:sz w:val="28"/>
            <w:szCs w:val="28"/>
            <w:lang w:eastAsia="ru-RU"/>
          </w:rPr>
          <w:t>подпунктах 3.7.1</w:t>
        </w:r>
      </w:hyperlink>
      <w:r w:rsidRPr="004D0CB4">
        <w:rPr>
          <w:rFonts w:ascii="Times New Roman" w:eastAsiaTheme="minorEastAsia" w:hAnsi="Times New Roman" w:cs="Times New Roman"/>
          <w:sz w:val="28"/>
          <w:szCs w:val="28"/>
          <w:lang w:eastAsia="ru-RU"/>
        </w:rPr>
        <w:t xml:space="preserve">4, </w:t>
      </w:r>
      <w:hyperlink w:anchor="P649">
        <w:r w:rsidRPr="004D0CB4">
          <w:rPr>
            <w:rFonts w:ascii="Times New Roman" w:eastAsiaTheme="minorEastAsia" w:hAnsi="Times New Roman" w:cs="Times New Roman"/>
            <w:sz w:val="28"/>
            <w:szCs w:val="28"/>
            <w:lang w:eastAsia="ru-RU"/>
          </w:rPr>
          <w:t>3.7.1</w:t>
        </w:r>
      </w:hyperlink>
      <w:r w:rsidRPr="004D0CB4">
        <w:rPr>
          <w:rFonts w:ascii="Times New Roman" w:eastAsiaTheme="minorEastAsia" w:hAnsi="Times New Roman" w:cs="Times New Roman"/>
          <w:sz w:val="28"/>
          <w:szCs w:val="28"/>
          <w:lang w:eastAsia="ru-RU"/>
        </w:rPr>
        <w:t>5 настоящего пункта.</w:t>
      </w:r>
    </w:p>
    <w:p w14:paraId="6F8C14D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3.7.19. Премия не выплачивается муниципальным служащим, имеющим неснятые дисциплинарные взыскания, и муниципальным служащим, уволенным по </w:t>
      </w:r>
      <w:hyperlink r:id="rId33">
        <w:r w:rsidRPr="004D0CB4">
          <w:rPr>
            <w:rFonts w:ascii="Times New Roman" w:eastAsiaTheme="minorEastAsia" w:hAnsi="Times New Roman" w:cs="Times New Roman"/>
            <w:sz w:val="28"/>
            <w:szCs w:val="28"/>
            <w:lang w:eastAsia="ru-RU"/>
          </w:rPr>
          <w:t>пунктам 5</w:t>
        </w:r>
      </w:hyperlink>
      <w:r w:rsidRPr="004D0CB4">
        <w:rPr>
          <w:rFonts w:ascii="Times New Roman" w:eastAsiaTheme="minorEastAsia" w:hAnsi="Times New Roman" w:cs="Times New Roman"/>
          <w:sz w:val="28"/>
          <w:szCs w:val="28"/>
          <w:lang w:eastAsia="ru-RU"/>
        </w:rPr>
        <w:t xml:space="preserve"> - </w:t>
      </w:r>
      <w:hyperlink r:id="rId34">
        <w:r w:rsidRPr="004D0CB4">
          <w:rPr>
            <w:rFonts w:ascii="Times New Roman" w:eastAsiaTheme="minorEastAsia" w:hAnsi="Times New Roman" w:cs="Times New Roman"/>
            <w:sz w:val="28"/>
            <w:szCs w:val="28"/>
            <w:lang w:eastAsia="ru-RU"/>
          </w:rPr>
          <w:t>7</w:t>
        </w:r>
      </w:hyperlink>
      <w:r w:rsidRPr="004D0CB4">
        <w:rPr>
          <w:rFonts w:ascii="Times New Roman" w:eastAsiaTheme="minorEastAsia" w:hAnsi="Times New Roman" w:cs="Times New Roman"/>
          <w:sz w:val="28"/>
          <w:szCs w:val="28"/>
          <w:lang w:eastAsia="ru-RU"/>
        </w:rPr>
        <w:t xml:space="preserve">, </w:t>
      </w:r>
      <w:hyperlink r:id="rId35">
        <w:r w:rsidRPr="004D0CB4">
          <w:rPr>
            <w:rFonts w:ascii="Times New Roman" w:eastAsiaTheme="minorEastAsia" w:hAnsi="Times New Roman" w:cs="Times New Roman"/>
            <w:sz w:val="28"/>
            <w:szCs w:val="28"/>
            <w:lang w:eastAsia="ru-RU"/>
          </w:rPr>
          <w:t>9</w:t>
        </w:r>
      </w:hyperlink>
      <w:r w:rsidRPr="004D0CB4">
        <w:rPr>
          <w:rFonts w:ascii="Times New Roman" w:eastAsiaTheme="minorEastAsia" w:hAnsi="Times New Roman" w:cs="Times New Roman"/>
          <w:sz w:val="28"/>
          <w:szCs w:val="28"/>
          <w:lang w:eastAsia="ru-RU"/>
        </w:rPr>
        <w:t xml:space="preserve"> - </w:t>
      </w:r>
      <w:hyperlink r:id="rId36">
        <w:r w:rsidRPr="004D0CB4">
          <w:rPr>
            <w:rFonts w:ascii="Times New Roman" w:eastAsiaTheme="minorEastAsia" w:hAnsi="Times New Roman" w:cs="Times New Roman"/>
            <w:sz w:val="28"/>
            <w:szCs w:val="28"/>
            <w:lang w:eastAsia="ru-RU"/>
          </w:rPr>
          <w:t>11 части 1 статьи 81</w:t>
        </w:r>
      </w:hyperlink>
      <w:r w:rsidRPr="004D0CB4">
        <w:rPr>
          <w:rFonts w:ascii="Times New Roman" w:eastAsiaTheme="minorEastAsia" w:hAnsi="Times New Roman" w:cs="Times New Roman"/>
          <w:sz w:val="28"/>
          <w:szCs w:val="28"/>
          <w:lang w:eastAsia="ru-RU"/>
        </w:rPr>
        <w:t xml:space="preserve"> Трудового кодекса Российской Федерации.</w:t>
      </w:r>
    </w:p>
    <w:p w14:paraId="6C095D3D"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3.7.20. Решение о снижении или невыплате премии за выполнение особо важных и сложных заданий распространяется на месяц принятия такого решения.</w:t>
      </w:r>
    </w:p>
    <w:p w14:paraId="3E4AF03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3.7.21. Выплата премии за выполнение особо важных и сложных заданий производится в пределах средств фонда оплаты труда, установленного на соответствующий год.</w:t>
      </w:r>
    </w:p>
    <w:p w14:paraId="5BEE159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3.7.22. Выплата премии за выполнение особо важных и сложных заданий осуществляется ежемесячно. Премия за истекший месяц выплачивается одновременно с заработной платой.</w:t>
      </w:r>
    </w:p>
    <w:p w14:paraId="57C02B9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3.7.23. Премия за выполнение особо важных и сложных заданий за расчетный период выплачивается муниципальному служащему пропорционально фактически отработанному времени.</w:t>
      </w:r>
    </w:p>
    <w:p w14:paraId="0255D80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3.7.24. Работники, поступившие на работу в органы местного самоуправления в течение периода, принятого в качестве расчетного для начисления премии за выполнение особо важных и сложных заданий, могут быть премированы с учетом их трудового вклада и фактически отработанного времени.</w:t>
      </w:r>
    </w:p>
    <w:p w14:paraId="324CCAD9" w14:textId="77777777" w:rsidR="004D0CB4" w:rsidRPr="004D0CB4" w:rsidRDefault="004D0CB4" w:rsidP="004D0CB4">
      <w:pPr>
        <w:widowControl w:val="0"/>
        <w:autoSpaceDE w:val="0"/>
        <w:autoSpaceDN w:val="0"/>
        <w:spacing w:before="240" w:after="0" w:line="240" w:lineRule="auto"/>
        <w:jc w:val="center"/>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3.8. Порядок установления и выплаты материальной помощи</w:t>
      </w:r>
    </w:p>
    <w:p w14:paraId="470EC5EB"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3.8.1. Материальная помощь является дополнительной выплатой к должностному окладу муниципальных служащих.</w:t>
      </w:r>
    </w:p>
    <w:p w14:paraId="1CCBA61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Основанием для начисления материальной помощи служит письменное заявление муниципального служащего и распоряжение руководителя органа местного самоуправления.</w:t>
      </w:r>
    </w:p>
    <w:p w14:paraId="4BB03C90"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3.8.2. Материальная помощь выплачивается из расчета одного должностного оклада в год за период, в котором муниципальный служащий состоял в трудовых отношениях с представителем нанимателя (работодателем) в текущем году.</w:t>
      </w:r>
    </w:p>
    <w:p w14:paraId="43104996"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3.8.3. Материальная помощь не оказывается муниципальным служащим, находящимся в отпуске по уходу за ребенком.</w:t>
      </w:r>
    </w:p>
    <w:p w14:paraId="62E3E13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3.8.4. При определении периода, в котором муниципальный служащий состоял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расчетах он не участвует, если составляет 15 и более дней, то он учитывается </w:t>
      </w:r>
      <w:r w:rsidRPr="004D0CB4">
        <w:rPr>
          <w:rFonts w:ascii="Times New Roman" w:eastAsiaTheme="minorEastAsia" w:hAnsi="Times New Roman" w:cs="Times New Roman"/>
          <w:sz w:val="28"/>
          <w:szCs w:val="28"/>
          <w:lang w:eastAsia="ru-RU"/>
        </w:rPr>
        <w:lastRenderedPageBreak/>
        <w:t>как полный месяц.</w:t>
      </w:r>
    </w:p>
    <w:p w14:paraId="5B4335F8"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3.8.5. Выплата материальной помощи не производится муниципальному служащему, принятому на период исполнения обязанностей отсутствующего работника, за исключением случаев исполнения обязанностей отсутствующего работника в связи с отпуском по уходу за ребенком.</w:t>
      </w:r>
    </w:p>
    <w:p w14:paraId="3C7A6022"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3.8.6. Излишне произведенная выплата материальной помощи возвращается муниципальным служащим в случае, если в данном календарном году была произведена выплата материальной помощи, и в дальнейшем муниципальный служащий увольняется, не отработав полный календарный год.</w:t>
      </w:r>
    </w:p>
    <w:p w14:paraId="3DC6C78D" w14:textId="77777777" w:rsidR="004D0CB4" w:rsidRPr="004D0CB4" w:rsidRDefault="004D0CB4" w:rsidP="004D0CB4">
      <w:pPr>
        <w:widowControl w:val="0"/>
        <w:autoSpaceDE w:val="0"/>
        <w:autoSpaceDN w:val="0"/>
        <w:spacing w:before="240" w:after="0" w:line="240" w:lineRule="auto"/>
        <w:jc w:val="center"/>
        <w:outlineLvl w:val="2"/>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3.9. Порядок установления и выплаты единовременной выплаты</w:t>
      </w:r>
    </w:p>
    <w:p w14:paraId="0DE245D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при предоставлении ежегодного оплачиваемого отпуска</w:t>
      </w:r>
    </w:p>
    <w:p w14:paraId="3C9E05DF" w14:textId="77777777" w:rsidR="004D0CB4" w:rsidRPr="004D0CB4" w:rsidRDefault="004D0CB4" w:rsidP="004D0CB4">
      <w:pPr>
        <w:widowControl w:val="0"/>
        <w:autoSpaceDE w:val="0"/>
        <w:autoSpaceDN w:val="0"/>
        <w:spacing w:before="240" w:after="0" w:line="240" w:lineRule="auto"/>
        <w:ind w:firstLine="539"/>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3.9.1. Муниципальным служащим при предоставлении ежегодного оплачиваемого отпуска выплачивается единовременная выплата из расчета двух должностных окладов в год за период, в котором муниципальный служащий состоял в трудовых отношениях с представителем нанимателя (работодателем) в текущем году.</w:t>
      </w:r>
    </w:p>
    <w:p w14:paraId="155421C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Основанием для начисления единовременной выплаты служит письменное заявление и распоряжение руководителя органа местного самоуправления (отраслевого органа).</w:t>
      </w:r>
    </w:p>
    <w:p w14:paraId="57A0294E"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 предоставлении ежегодного оплачиваемого отпуска по частям единовременная выплата по заявлению работника выплачивается к одной из частей отпуска 1 раз в календарный год.</w:t>
      </w:r>
    </w:p>
    <w:p w14:paraId="365D6BA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3.9.2. При определении периода, в котором муниципальный служащий состоял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расчетах он не участвует, если составляет 15 и более дней, то он учитывается как полный месяц.</w:t>
      </w:r>
    </w:p>
    <w:p w14:paraId="38F7C91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3.9.3. Муниципальному служащему, отработавшему неполный календарный год, единовременная выплата производится в конце календарного года независимо от предоставления ему ежегодного оплачиваемого отпуска пропорционально числу отработанных полных месяцев в данном календарном году.</w:t>
      </w:r>
    </w:p>
    <w:p w14:paraId="14EA9F5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3.9.4. Муниципальному служащему, отработавшему неполный календарный год и увольняющемуся, единовременная выплата производится при увольнении независимо от предоставления ему ежегодного оплачиваемого отпуска пропорционально числу отработанных полных месяцев в данном календарном году.</w:t>
      </w:r>
    </w:p>
    <w:p w14:paraId="07EFD5F4"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3.9.5. Муниципальному служащему, находящемуся в отпуске по уходу за ребенком, единовременная выплата не выплачивается.</w:t>
      </w:r>
    </w:p>
    <w:p w14:paraId="16EFA319"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3.9.6. Излишне произведенная единовременная выплата возвращается муниципальным служащим в случае, если в данном календарном году при предоставлении ежегодного оплачиваемого отпуска была произведена единовременная выплата, и в дальнейшем муниципальный служащий увольняется, не отработав полный календарный год.</w:t>
      </w:r>
    </w:p>
    <w:p w14:paraId="0250A511" w14:textId="77777777" w:rsidR="004D0CB4" w:rsidRPr="004D0CB4" w:rsidRDefault="004D0CB4" w:rsidP="004D0CB4">
      <w:pPr>
        <w:widowControl w:val="0"/>
        <w:autoSpaceDE w:val="0"/>
        <w:autoSpaceDN w:val="0"/>
        <w:spacing w:before="240" w:after="240" w:line="240" w:lineRule="auto"/>
        <w:ind w:firstLine="567"/>
        <w:outlineLvl w:val="1"/>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4. Иные вопросы оплаты труда</w:t>
      </w:r>
    </w:p>
    <w:p w14:paraId="6AD92C6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7" w:name="P684"/>
      <w:bookmarkEnd w:id="17"/>
      <w:r w:rsidRPr="004D0CB4">
        <w:rPr>
          <w:rFonts w:ascii="Times New Roman" w:eastAsiaTheme="minorEastAsia" w:hAnsi="Times New Roman" w:cs="Times New Roman"/>
          <w:sz w:val="28"/>
          <w:szCs w:val="28"/>
          <w:lang w:eastAsia="ru-RU"/>
        </w:rPr>
        <w:t>4.1. Главе Малмыжского района, должностным лицам Контрольно-счетной комиссии Малмыжского района, муниципальным служащим в соответствии с положениями муниципального правового акта, регулирующего вопросы поощрения и награждения муниципальных служащих органов местного самоуправления муниципального образования Малмыжский муниципальный район Кировской области, за добросовестное исполнение трудовых обязанностей и большой личный вклад в решение поставленных задач, за заслуги выборного должностного лица органа местного самоуправления, муниципального служащего, отмеченные федеральными органами исполнительной власти Российской Федерации, Губернатором Кировской области, Правительством Кировской области, Законодательным Собранием Кировской области, ведомственными министерствами, департаментами, районной Думой Малмыжского района, администрацией Малмыжского района, может выплачиваться единовременное поощрение.</w:t>
      </w:r>
    </w:p>
    <w:p w14:paraId="28886FB7"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8" w:name="P685"/>
      <w:bookmarkEnd w:id="18"/>
      <w:r w:rsidRPr="004D0CB4">
        <w:rPr>
          <w:rFonts w:ascii="Times New Roman" w:eastAsiaTheme="minorEastAsia" w:hAnsi="Times New Roman" w:cs="Times New Roman"/>
          <w:sz w:val="28"/>
          <w:szCs w:val="28"/>
          <w:lang w:eastAsia="ru-RU"/>
        </w:rPr>
        <w:t>4.2. Главе Малмыжского района, должностным лицам Контрольно-счетной комиссии Малмыжского района, муниципальным служащим может выплачиваться единовременное поощрение, приуроченное к профессиональному празднику, юбилейным датам.</w:t>
      </w:r>
    </w:p>
    <w:p w14:paraId="15328E3C"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4.3. Выплата единовременных поощрений, предусмотренных в </w:t>
      </w:r>
      <w:hyperlink w:anchor="P684">
        <w:r w:rsidRPr="004D0CB4">
          <w:rPr>
            <w:rFonts w:ascii="Times New Roman" w:eastAsiaTheme="minorEastAsia" w:hAnsi="Times New Roman" w:cs="Times New Roman"/>
            <w:sz w:val="28"/>
            <w:szCs w:val="28"/>
            <w:lang w:eastAsia="ru-RU"/>
          </w:rPr>
          <w:t>подпунктах 4.1</w:t>
        </w:r>
      </w:hyperlink>
      <w:r w:rsidRPr="004D0CB4">
        <w:rPr>
          <w:rFonts w:ascii="Times New Roman" w:eastAsiaTheme="minorEastAsia" w:hAnsi="Times New Roman" w:cs="Times New Roman"/>
          <w:sz w:val="28"/>
          <w:szCs w:val="28"/>
          <w:lang w:eastAsia="ru-RU"/>
        </w:rPr>
        <w:t xml:space="preserve">, </w:t>
      </w:r>
      <w:hyperlink w:anchor="P685">
        <w:r w:rsidRPr="004D0CB4">
          <w:rPr>
            <w:rFonts w:ascii="Times New Roman" w:eastAsiaTheme="minorEastAsia" w:hAnsi="Times New Roman" w:cs="Times New Roman"/>
            <w:sz w:val="28"/>
            <w:szCs w:val="28"/>
            <w:lang w:eastAsia="ru-RU"/>
          </w:rPr>
          <w:t>4.2</w:t>
        </w:r>
      </w:hyperlink>
      <w:r w:rsidRPr="004D0CB4">
        <w:rPr>
          <w:rFonts w:ascii="Times New Roman" w:eastAsiaTheme="minorEastAsia" w:hAnsi="Times New Roman" w:cs="Times New Roman"/>
          <w:sz w:val="28"/>
          <w:szCs w:val="28"/>
          <w:lang w:eastAsia="ru-RU"/>
        </w:rPr>
        <w:t xml:space="preserve"> настоящего Положения, производится в пределах установленного фонда оплаты труда на основании распоряжения руководителя соответствующего органа местного самоуправления.</w:t>
      </w:r>
    </w:p>
    <w:p w14:paraId="4F87439A"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13394071" w14:textId="77777777" w:rsidR="004D0CB4" w:rsidRPr="004D0CB4" w:rsidRDefault="004D0CB4" w:rsidP="004D0CB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p>
    <w:p w14:paraId="1669EC32" w14:textId="77777777" w:rsidR="004D0CB4" w:rsidRPr="004D0CB4" w:rsidRDefault="004D0CB4" w:rsidP="004D0CB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Приложение № 1</w:t>
      </w:r>
    </w:p>
    <w:p w14:paraId="7896F607" w14:textId="77777777" w:rsidR="004D0CB4" w:rsidRPr="004D0CB4" w:rsidRDefault="004D0CB4" w:rsidP="004D0CB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14:paraId="52696FC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к Положению</w:t>
      </w:r>
    </w:p>
    <w:p w14:paraId="31F18A8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A5CD64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6945AB2"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9" w:name="P696"/>
      <w:bookmarkEnd w:id="19"/>
      <w:r w:rsidRPr="004D0CB4">
        <w:rPr>
          <w:rFonts w:ascii="Times New Roman" w:eastAsiaTheme="minorEastAsia" w:hAnsi="Times New Roman" w:cs="Times New Roman"/>
          <w:b/>
          <w:sz w:val="28"/>
          <w:szCs w:val="28"/>
          <w:lang w:eastAsia="ru-RU"/>
        </w:rPr>
        <w:t>РАЗМЕР ДОЛЖНОСТНОГО ОКЛАДА</w:t>
      </w:r>
    </w:p>
    <w:p w14:paraId="34684BC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главы Малмыжского района</w:t>
      </w:r>
    </w:p>
    <w:p w14:paraId="202F3D4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4F4F750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364AA23B"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5"/>
      </w:tblGrid>
      <w:tr w:rsidR="004D0CB4" w:rsidRPr="004D0CB4" w14:paraId="2EC3448A" w14:textId="77777777" w:rsidTr="003162DD">
        <w:tc>
          <w:tcPr>
            <w:tcW w:w="4025" w:type="dxa"/>
            <w:vMerge w:val="restart"/>
          </w:tcPr>
          <w:p w14:paraId="683E8CD8"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Наименование должностей</w:t>
            </w:r>
          </w:p>
        </w:tc>
        <w:tc>
          <w:tcPr>
            <w:tcW w:w="5045" w:type="dxa"/>
          </w:tcPr>
          <w:p w14:paraId="42AE2B6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 должностного оклада, рублей</w:t>
            </w:r>
          </w:p>
        </w:tc>
      </w:tr>
      <w:tr w:rsidR="004D0CB4" w:rsidRPr="004D0CB4" w14:paraId="2D81C9D9" w14:textId="77777777" w:rsidTr="003162DD">
        <w:tc>
          <w:tcPr>
            <w:tcW w:w="4025" w:type="dxa"/>
            <w:vMerge/>
          </w:tcPr>
          <w:p w14:paraId="1429383A"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5" w:type="dxa"/>
          </w:tcPr>
          <w:p w14:paraId="0C5ED79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Численность населения, тыс. человек</w:t>
            </w:r>
          </w:p>
        </w:tc>
      </w:tr>
      <w:tr w:rsidR="004D0CB4" w:rsidRPr="004D0CB4" w14:paraId="27D84534" w14:textId="77777777" w:rsidTr="003162DD">
        <w:tc>
          <w:tcPr>
            <w:tcW w:w="4025" w:type="dxa"/>
            <w:vMerge/>
          </w:tcPr>
          <w:p w14:paraId="67294553"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5" w:type="dxa"/>
          </w:tcPr>
          <w:p w14:paraId="3555638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свыше 12 до 30</w:t>
            </w:r>
          </w:p>
        </w:tc>
      </w:tr>
      <w:tr w:rsidR="004D0CB4" w:rsidRPr="004D0CB4" w14:paraId="24FFB222" w14:textId="77777777" w:rsidTr="003162DD">
        <w:tc>
          <w:tcPr>
            <w:tcW w:w="4025" w:type="dxa"/>
          </w:tcPr>
          <w:p w14:paraId="2EE3ABD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Глава Малмыжского района</w:t>
            </w:r>
          </w:p>
        </w:tc>
        <w:tc>
          <w:tcPr>
            <w:tcW w:w="5045" w:type="dxa"/>
          </w:tcPr>
          <w:p w14:paraId="6F4429A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30 132</w:t>
            </w:r>
          </w:p>
        </w:tc>
      </w:tr>
    </w:tbl>
    <w:p w14:paraId="0061859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84DBC8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_________</w:t>
      </w:r>
    </w:p>
    <w:p w14:paraId="1946715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E7801B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CE65F7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CE807A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C79915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EC8A47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25B6E7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8AA566D"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9C2631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160853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EE314E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8A5A2C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5639E3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9B9749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ABB22D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8358034"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78437C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65C0AC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41582E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84C9EC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E733817"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53BAC5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D5035BD"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92A783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D52A6A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6D12CB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1AE2C19" w14:textId="77777777" w:rsidR="004D0CB4" w:rsidRPr="004D0CB4" w:rsidRDefault="004D0CB4" w:rsidP="004D0CB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Приложение № 2</w:t>
      </w:r>
    </w:p>
    <w:p w14:paraId="31DE81F7" w14:textId="77777777" w:rsidR="004D0CB4" w:rsidRPr="004D0CB4" w:rsidRDefault="004D0CB4" w:rsidP="004D0CB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14:paraId="402CB42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к Положению</w:t>
      </w:r>
    </w:p>
    <w:p w14:paraId="0E070FD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FF740E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20" w:name="P716"/>
      <w:bookmarkEnd w:id="20"/>
      <w:r w:rsidRPr="004D0CB4">
        <w:rPr>
          <w:rFonts w:ascii="Times New Roman" w:eastAsiaTheme="minorEastAsia" w:hAnsi="Times New Roman" w:cs="Times New Roman"/>
          <w:b/>
          <w:sz w:val="28"/>
          <w:szCs w:val="28"/>
          <w:lang w:eastAsia="ru-RU"/>
        </w:rPr>
        <w:t>РАЗМЕРЫ ДОЛЖНОСТНЫХ ОКЛАДОВ</w:t>
      </w:r>
    </w:p>
    <w:p w14:paraId="0B81FF0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муниципальных служащих администрации</w:t>
      </w:r>
    </w:p>
    <w:p w14:paraId="1521042A"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Малмыжского района Кировской области</w:t>
      </w:r>
    </w:p>
    <w:p w14:paraId="2EA96C3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34A9533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5"/>
      </w:tblGrid>
      <w:tr w:rsidR="004D0CB4" w:rsidRPr="004D0CB4" w14:paraId="7AAB6D14" w14:textId="77777777" w:rsidTr="003162DD">
        <w:tc>
          <w:tcPr>
            <w:tcW w:w="4025" w:type="dxa"/>
            <w:vMerge w:val="restart"/>
          </w:tcPr>
          <w:p w14:paraId="5EEA71FE"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Наименование должностей</w:t>
            </w:r>
          </w:p>
        </w:tc>
        <w:tc>
          <w:tcPr>
            <w:tcW w:w="5045" w:type="dxa"/>
          </w:tcPr>
          <w:p w14:paraId="632417A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Размеры должностных окладов, рублей</w:t>
            </w:r>
          </w:p>
        </w:tc>
      </w:tr>
      <w:tr w:rsidR="004D0CB4" w:rsidRPr="004D0CB4" w14:paraId="6FEDB663" w14:textId="77777777" w:rsidTr="003162DD">
        <w:tc>
          <w:tcPr>
            <w:tcW w:w="4025" w:type="dxa"/>
            <w:vMerge/>
          </w:tcPr>
          <w:p w14:paraId="1D848032"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5" w:type="dxa"/>
          </w:tcPr>
          <w:p w14:paraId="7F36AF3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Численность населения, тыс. человек</w:t>
            </w:r>
          </w:p>
        </w:tc>
      </w:tr>
      <w:tr w:rsidR="004D0CB4" w:rsidRPr="004D0CB4" w14:paraId="6C69196E" w14:textId="77777777" w:rsidTr="003162DD">
        <w:tc>
          <w:tcPr>
            <w:tcW w:w="4025" w:type="dxa"/>
            <w:vMerge/>
          </w:tcPr>
          <w:p w14:paraId="0D7ADE4B"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5" w:type="dxa"/>
          </w:tcPr>
          <w:p w14:paraId="3DAE8D22"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свыше 12 до 30</w:t>
            </w:r>
          </w:p>
        </w:tc>
      </w:tr>
      <w:tr w:rsidR="004D0CB4" w:rsidRPr="004D0CB4" w14:paraId="75B8FB5F" w14:textId="77777777" w:rsidTr="003162DD">
        <w:tc>
          <w:tcPr>
            <w:tcW w:w="4025" w:type="dxa"/>
          </w:tcPr>
          <w:p w14:paraId="1701872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Первый заместитель главы администрации</w:t>
            </w:r>
          </w:p>
        </w:tc>
        <w:tc>
          <w:tcPr>
            <w:tcW w:w="5045" w:type="dxa"/>
          </w:tcPr>
          <w:p w14:paraId="30A99B5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19 070</w:t>
            </w:r>
          </w:p>
        </w:tc>
      </w:tr>
      <w:tr w:rsidR="004D0CB4" w:rsidRPr="004D0CB4" w14:paraId="4612E2AA" w14:textId="77777777" w:rsidTr="003162DD">
        <w:tc>
          <w:tcPr>
            <w:tcW w:w="4025" w:type="dxa"/>
          </w:tcPr>
          <w:p w14:paraId="5490502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Заместитель главы администрации, управляющий делами</w:t>
            </w:r>
          </w:p>
        </w:tc>
        <w:tc>
          <w:tcPr>
            <w:tcW w:w="5045" w:type="dxa"/>
          </w:tcPr>
          <w:p w14:paraId="3F5F4CD2"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17 033</w:t>
            </w:r>
          </w:p>
        </w:tc>
      </w:tr>
      <w:tr w:rsidR="004D0CB4" w:rsidRPr="004D0CB4" w14:paraId="572CBB38" w14:textId="77777777" w:rsidTr="003162DD">
        <w:tc>
          <w:tcPr>
            <w:tcW w:w="4025" w:type="dxa"/>
          </w:tcPr>
          <w:p w14:paraId="5D8E6D72" w14:textId="77777777" w:rsidR="004D0CB4" w:rsidRPr="004D0CB4" w:rsidRDefault="004D0CB4" w:rsidP="004D0CB4">
            <w:pPr>
              <w:autoSpaceDE w:val="0"/>
              <w:autoSpaceDN w:val="0"/>
              <w:adjustRightInd w:val="0"/>
              <w:spacing w:after="0" w:line="240" w:lineRule="auto"/>
              <w:jc w:val="center"/>
              <w:rPr>
                <w:rFonts w:ascii="Times New Roman" w:hAnsi="Times New Roman" w:cs="Times New Roman"/>
                <w:sz w:val="28"/>
                <w:szCs w:val="28"/>
              </w:rPr>
            </w:pPr>
            <w:r w:rsidRPr="004D0CB4">
              <w:rPr>
                <w:rFonts w:ascii="Times New Roman" w:hAnsi="Times New Roman" w:cs="Times New Roman"/>
                <w:sz w:val="28"/>
                <w:szCs w:val="28"/>
              </w:rPr>
              <w:t>Начальник управления, заведующий отделом с правом юридического лица</w:t>
            </w:r>
          </w:p>
        </w:tc>
        <w:tc>
          <w:tcPr>
            <w:tcW w:w="5045" w:type="dxa"/>
          </w:tcPr>
          <w:p w14:paraId="3C09988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15 814</w:t>
            </w:r>
          </w:p>
        </w:tc>
      </w:tr>
      <w:tr w:rsidR="004D0CB4" w:rsidRPr="004D0CB4" w14:paraId="58E541D6" w14:textId="77777777" w:rsidTr="003162DD">
        <w:tc>
          <w:tcPr>
            <w:tcW w:w="4025" w:type="dxa"/>
          </w:tcPr>
          <w:p w14:paraId="6A17472E" w14:textId="77777777" w:rsidR="004D0CB4" w:rsidRPr="004D0CB4" w:rsidRDefault="004D0CB4" w:rsidP="004D0CB4">
            <w:pPr>
              <w:autoSpaceDE w:val="0"/>
              <w:autoSpaceDN w:val="0"/>
              <w:adjustRightInd w:val="0"/>
              <w:spacing w:after="0" w:line="240" w:lineRule="auto"/>
              <w:jc w:val="center"/>
              <w:rPr>
                <w:rFonts w:ascii="Times New Roman" w:hAnsi="Times New Roman" w:cs="Times New Roman"/>
                <w:sz w:val="28"/>
                <w:szCs w:val="28"/>
              </w:rPr>
            </w:pPr>
            <w:r w:rsidRPr="004D0CB4">
              <w:rPr>
                <w:rFonts w:ascii="Times New Roman" w:hAnsi="Times New Roman" w:cs="Times New Roman"/>
                <w:sz w:val="28"/>
                <w:szCs w:val="28"/>
              </w:rPr>
              <w:t>Начальник управления, заведующий отделом без права юридического лица, заместитель начальника управления с правом юридического лица</w:t>
            </w:r>
          </w:p>
        </w:tc>
        <w:tc>
          <w:tcPr>
            <w:tcW w:w="5045" w:type="dxa"/>
          </w:tcPr>
          <w:p w14:paraId="1A12A8D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14 435</w:t>
            </w:r>
          </w:p>
        </w:tc>
      </w:tr>
      <w:tr w:rsidR="004D0CB4" w:rsidRPr="004D0CB4" w14:paraId="618DFE33" w14:textId="77777777" w:rsidTr="003162DD">
        <w:tc>
          <w:tcPr>
            <w:tcW w:w="4025" w:type="dxa"/>
          </w:tcPr>
          <w:p w14:paraId="6E1B8BE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Начальник отдела в составе управления, заведующий сектором</w:t>
            </w:r>
          </w:p>
        </w:tc>
        <w:tc>
          <w:tcPr>
            <w:tcW w:w="5045" w:type="dxa"/>
          </w:tcPr>
          <w:p w14:paraId="31D2081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11 957</w:t>
            </w:r>
          </w:p>
        </w:tc>
      </w:tr>
      <w:tr w:rsidR="004D0CB4" w:rsidRPr="004D0CB4" w14:paraId="2798F33D" w14:textId="77777777" w:rsidTr="003162DD">
        <w:tc>
          <w:tcPr>
            <w:tcW w:w="4025" w:type="dxa"/>
          </w:tcPr>
          <w:p w14:paraId="1F5DD72D"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Консультант</w:t>
            </w:r>
          </w:p>
        </w:tc>
        <w:tc>
          <w:tcPr>
            <w:tcW w:w="5045" w:type="dxa"/>
          </w:tcPr>
          <w:p w14:paraId="6E149B5B"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10 633</w:t>
            </w:r>
          </w:p>
        </w:tc>
      </w:tr>
      <w:tr w:rsidR="004D0CB4" w:rsidRPr="004D0CB4" w14:paraId="1587618C" w14:textId="77777777" w:rsidTr="003162DD">
        <w:tc>
          <w:tcPr>
            <w:tcW w:w="4025" w:type="dxa"/>
          </w:tcPr>
          <w:p w14:paraId="31B82455"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Главный специалист</w:t>
            </w:r>
          </w:p>
        </w:tc>
        <w:tc>
          <w:tcPr>
            <w:tcW w:w="5045" w:type="dxa"/>
          </w:tcPr>
          <w:p w14:paraId="00569B1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10 501</w:t>
            </w:r>
          </w:p>
        </w:tc>
      </w:tr>
      <w:tr w:rsidR="004D0CB4" w:rsidRPr="004D0CB4" w14:paraId="519D11FF" w14:textId="77777777" w:rsidTr="003162DD">
        <w:tc>
          <w:tcPr>
            <w:tcW w:w="4025" w:type="dxa"/>
          </w:tcPr>
          <w:p w14:paraId="05B5FC3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Ведущий специалист</w:t>
            </w:r>
          </w:p>
        </w:tc>
        <w:tc>
          <w:tcPr>
            <w:tcW w:w="5045" w:type="dxa"/>
          </w:tcPr>
          <w:p w14:paraId="3198E52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10 123</w:t>
            </w:r>
          </w:p>
        </w:tc>
      </w:tr>
      <w:tr w:rsidR="004D0CB4" w:rsidRPr="004D0CB4" w14:paraId="7E79B50C" w14:textId="77777777" w:rsidTr="003162DD">
        <w:tc>
          <w:tcPr>
            <w:tcW w:w="4025" w:type="dxa"/>
          </w:tcPr>
          <w:p w14:paraId="11C85275"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Специалист I категории</w:t>
            </w:r>
          </w:p>
        </w:tc>
        <w:tc>
          <w:tcPr>
            <w:tcW w:w="5045" w:type="dxa"/>
          </w:tcPr>
          <w:p w14:paraId="4D101EC8"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8 756</w:t>
            </w:r>
          </w:p>
        </w:tc>
      </w:tr>
    </w:tbl>
    <w:p w14:paraId="1E2377C3"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_________</w:t>
      </w:r>
    </w:p>
    <w:p w14:paraId="51B6249E" w14:textId="77777777" w:rsidR="004D0CB4" w:rsidRPr="004D0CB4" w:rsidRDefault="004D0CB4" w:rsidP="004D0CB4">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53A7A4C1" w14:textId="77777777" w:rsidR="004D0CB4" w:rsidRPr="004D0CB4" w:rsidRDefault="004D0CB4" w:rsidP="004D0CB4">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t>Приложение №  3</w:t>
      </w:r>
    </w:p>
    <w:p w14:paraId="61685468" w14:textId="77777777" w:rsidR="004D0CB4" w:rsidRPr="004D0CB4" w:rsidRDefault="004D0CB4" w:rsidP="004D0CB4">
      <w:pPr>
        <w:widowControl w:val="0"/>
        <w:autoSpaceDE w:val="0"/>
        <w:autoSpaceDN w:val="0"/>
        <w:spacing w:after="0" w:line="240" w:lineRule="auto"/>
        <w:ind w:left="7080"/>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к Положению</w:t>
      </w:r>
    </w:p>
    <w:p w14:paraId="7A7B00E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BDDB58B"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b/>
          <w:sz w:val="28"/>
          <w:szCs w:val="28"/>
          <w:lang w:eastAsia="ru-RU"/>
        </w:rPr>
      </w:pPr>
      <w:bookmarkStart w:id="21" w:name="P755"/>
      <w:bookmarkEnd w:id="21"/>
      <w:r w:rsidRPr="004D0CB4">
        <w:rPr>
          <w:rFonts w:ascii="Times New Roman" w:eastAsiaTheme="minorEastAsia" w:hAnsi="Times New Roman" w:cs="Times New Roman"/>
          <w:b/>
          <w:sz w:val="28"/>
          <w:szCs w:val="28"/>
          <w:lang w:eastAsia="ru-RU"/>
        </w:rPr>
        <w:t xml:space="preserve">                          </w:t>
      </w:r>
    </w:p>
    <w:p w14:paraId="638A6E6F"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 xml:space="preserve">                           РАЗМЕРЫ ДОЛЖНОСТНЫХ ОКЛАДОВ </w:t>
      </w:r>
    </w:p>
    <w:p w14:paraId="50BB897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должностного лица и муниципальных служащих</w:t>
      </w:r>
    </w:p>
    <w:p w14:paraId="45957EB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Контрольно-счетной комиссии</w:t>
      </w:r>
    </w:p>
    <w:p w14:paraId="132AD5DA"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Малмыжского района Кировской области</w:t>
      </w:r>
    </w:p>
    <w:p w14:paraId="6D5AB57A" w14:textId="77777777" w:rsidR="004D0CB4" w:rsidRPr="004D0CB4" w:rsidRDefault="004D0CB4" w:rsidP="004D0CB4">
      <w:pPr>
        <w:widowControl w:val="0"/>
        <w:autoSpaceDE w:val="0"/>
        <w:autoSpaceDN w:val="0"/>
        <w:spacing w:after="0" w:line="240" w:lineRule="auto"/>
        <w:jc w:val="both"/>
        <w:rPr>
          <w:rFonts w:ascii="Calibri" w:eastAsiaTheme="minorEastAsia" w:hAnsi="Calibri" w:cs="Calibri"/>
          <w:lang w:eastAsia="ru-RU"/>
        </w:rPr>
      </w:pPr>
    </w:p>
    <w:p w14:paraId="4BF10CB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7982C5F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5"/>
      </w:tblGrid>
      <w:tr w:rsidR="004D0CB4" w:rsidRPr="004D0CB4" w14:paraId="42548C1C" w14:textId="77777777" w:rsidTr="003162DD">
        <w:tc>
          <w:tcPr>
            <w:tcW w:w="4025" w:type="dxa"/>
            <w:vMerge w:val="restart"/>
          </w:tcPr>
          <w:p w14:paraId="28F07E2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Наименование должностей</w:t>
            </w:r>
          </w:p>
        </w:tc>
        <w:tc>
          <w:tcPr>
            <w:tcW w:w="5045" w:type="dxa"/>
          </w:tcPr>
          <w:p w14:paraId="2D2367DE"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Размеры должностных окладов, рублей</w:t>
            </w:r>
          </w:p>
        </w:tc>
      </w:tr>
      <w:tr w:rsidR="004D0CB4" w:rsidRPr="004D0CB4" w14:paraId="4EB38A23" w14:textId="77777777" w:rsidTr="003162DD">
        <w:tc>
          <w:tcPr>
            <w:tcW w:w="4025" w:type="dxa"/>
            <w:vMerge/>
          </w:tcPr>
          <w:p w14:paraId="408FED8E"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5" w:type="dxa"/>
          </w:tcPr>
          <w:p w14:paraId="6C99433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Численность населения, тыс. человек</w:t>
            </w:r>
          </w:p>
        </w:tc>
      </w:tr>
      <w:tr w:rsidR="004D0CB4" w:rsidRPr="004D0CB4" w14:paraId="21D7B4C0" w14:textId="77777777" w:rsidTr="003162DD">
        <w:tc>
          <w:tcPr>
            <w:tcW w:w="4025" w:type="dxa"/>
            <w:vMerge/>
          </w:tcPr>
          <w:p w14:paraId="58C74ABD"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5" w:type="dxa"/>
          </w:tcPr>
          <w:p w14:paraId="708B0F52"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свыше 12 до 30</w:t>
            </w:r>
          </w:p>
        </w:tc>
      </w:tr>
      <w:tr w:rsidR="004D0CB4" w:rsidRPr="004D0CB4" w14:paraId="3BE05026" w14:textId="77777777" w:rsidTr="003162DD">
        <w:tc>
          <w:tcPr>
            <w:tcW w:w="4025" w:type="dxa"/>
          </w:tcPr>
          <w:p w14:paraId="6B3DFC3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Председатель контрольно-счетной комиссии</w:t>
            </w:r>
          </w:p>
        </w:tc>
        <w:tc>
          <w:tcPr>
            <w:tcW w:w="5045" w:type="dxa"/>
          </w:tcPr>
          <w:p w14:paraId="4402D63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17 768</w:t>
            </w:r>
          </w:p>
        </w:tc>
      </w:tr>
      <w:tr w:rsidR="004D0CB4" w:rsidRPr="004D0CB4" w14:paraId="40E48EF7" w14:textId="77777777" w:rsidTr="003162DD">
        <w:tc>
          <w:tcPr>
            <w:tcW w:w="4025" w:type="dxa"/>
          </w:tcPr>
          <w:p w14:paraId="276F91AE"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Главный инспектор контрольно-счетной комиссии</w:t>
            </w:r>
          </w:p>
        </w:tc>
        <w:tc>
          <w:tcPr>
            <w:tcW w:w="5045" w:type="dxa"/>
          </w:tcPr>
          <w:p w14:paraId="7E348BC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10 954</w:t>
            </w:r>
          </w:p>
        </w:tc>
      </w:tr>
    </w:tbl>
    <w:p w14:paraId="1B4D82DC"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7A1DF5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_________</w:t>
      </w:r>
    </w:p>
    <w:p w14:paraId="68017633"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p>
    <w:p w14:paraId="1B2076D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77B062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5A87C1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BAD1103"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97282B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90CC20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97B6406"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DB914D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061741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5AE8299"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2D4F9ED"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F84EAD7"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932099B"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FA74E6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078CAF8"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50F7359"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CC8DC5A"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0BA12F5"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D76059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43C046DF"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t>Приложение №  4</w:t>
      </w:r>
    </w:p>
    <w:p w14:paraId="426B9F85"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p>
    <w:p w14:paraId="35D3883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r>
      <w:r w:rsidRPr="004D0CB4">
        <w:rPr>
          <w:rFonts w:ascii="Times New Roman" w:eastAsiaTheme="minorEastAsia" w:hAnsi="Times New Roman" w:cs="Times New Roman"/>
          <w:sz w:val="28"/>
          <w:szCs w:val="28"/>
          <w:lang w:eastAsia="ru-RU"/>
        </w:rPr>
        <w:tab/>
        <w:t xml:space="preserve">   к Положению</w:t>
      </w:r>
    </w:p>
    <w:p w14:paraId="0F1E3440"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4C7358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22" w:name="P779"/>
      <w:bookmarkEnd w:id="22"/>
    </w:p>
    <w:p w14:paraId="395DFB7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РАЗМЕРЫ</w:t>
      </w:r>
    </w:p>
    <w:p w14:paraId="658532F6"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ежемесячных надбавок за классный чин</w:t>
      </w:r>
    </w:p>
    <w:p w14:paraId="4200F7A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D0CB4">
        <w:rPr>
          <w:rFonts w:ascii="Times New Roman" w:eastAsiaTheme="minorEastAsia" w:hAnsi="Times New Roman" w:cs="Times New Roman"/>
          <w:b/>
          <w:sz w:val="28"/>
          <w:szCs w:val="28"/>
          <w:lang w:eastAsia="ru-RU"/>
        </w:rPr>
        <w:t>к должностным окладам муниципальных служащих</w:t>
      </w:r>
    </w:p>
    <w:p w14:paraId="3A2AD92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tbl>
      <w:tblPr>
        <w:tblW w:w="153"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3"/>
      </w:tblGrid>
      <w:tr w:rsidR="004D0CB4" w:rsidRPr="004D0CB4" w14:paraId="7C6BC700" w14:textId="77777777" w:rsidTr="003162DD">
        <w:tc>
          <w:tcPr>
            <w:tcW w:w="60" w:type="dxa"/>
            <w:tcBorders>
              <w:top w:val="nil"/>
              <w:left w:val="nil"/>
              <w:bottom w:val="nil"/>
              <w:right w:val="nil"/>
            </w:tcBorders>
            <w:shd w:val="clear" w:color="auto" w:fill="CED3F1"/>
            <w:tcMar>
              <w:top w:w="0" w:type="dxa"/>
              <w:left w:w="0" w:type="dxa"/>
              <w:bottom w:w="0" w:type="dxa"/>
              <w:right w:w="0" w:type="dxa"/>
            </w:tcMar>
          </w:tcPr>
          <w:p w14:paraId="18D897B0"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48400677"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5B44E0AA"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14:paraId="4DBE44C2"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4D0CB4" w:rsidRPr="004D0CB4" w14:paraId="4424CC12" w14:textId="77777777" w:rsidTr="003162DD">
        <w:tc>
          <w:tcPr>
            <w:tcW w:w="6236" w:type="dxa"/>
          </w:tcPr>
          <w:p w14:paraId="1760A6C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Наименование классного чина</w:t>
            </w:r>
          </w:p>
        </w:tc>
        <w:tc>
          <w:tcPr>
            <w:tcW w:w="2835" w:type="dxa"/>
          </w:tcPr>
          <w:p w14:paraId="71EA49F9"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Размер ежемесячной надбавки за классный чин, рублей</w:t>
            </w:r>
          </w:p>
        </w:tc>
      </w:tr>
      <w:tr w:rsidR="004D0CB4" w:rsidRPr="004D0CB4" w14:paraId="403ABFD6" w14:textId="77777777" w:rsidTr="003162DD">
        <w:tc>
          <w:tcPr>
            <w:tcW w:w="6236" w:type="dxa"/>
          </w:tcPr>
          <w:p w14:paraId="52B596B2"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lastRenderedPageBreak/>
              <w:t>Действительный муниципальный советник 1 класса</w:t>
            </w:r>
          </w:p>
        </w:tc>
        <w:tc>
          <w:tcPr>
            <w:tcW w:w="2835" w:type="dxa"/>
          </w:tcPr>
          <w:p w14:paraId="1B63016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6 543</w:t>
            </w:r>
          </w:p>
        </w:tc>
      </w:tr>
      <w:tr w:rsidR="004D0CB4" w:rsidRPr="004D0CB4" w14:paraId="2BD864E3" w14:textId="77777777" w:rsidTr="003162DD">
        <w:tc>
          <w:tcPr>
            <w:tcW w:w="6236" w:type="dxa"/>
          </w:tcPr>
          <w:p w14:paraId="28DE5DA5"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Действительный муниципальный советник 2 класса</w:t>
            </w:r>
          </w:p>
        </w:tc>
        <w:tc>
          <w:tcPr>
            <w:tcW w:w="2835" w:type="dxa"/>
          </w:tcPr>
          <w:p w14:paraId="75BB41CE"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6 242</w:t>
            </w:r>
          </w:p>
        </w:tc>
      </w:tr>
      <w:tr w:rsidR="004D0CB4" w:rsidRPr="004D0CB4" w14:paraId="67FD7CEB" w14:textId="77777777" w:rsidTr="003162DD">
        <w:tc>
          <w:tcPr>
            <w:tcW w:w="6236" w:type="dxa"/>
          </w:tcPr>
          <w:p w14:paraId="27A3256B"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Действительный муниципальный советник 3 класса</w:t>
            </w:r>
          </w:p>
        </w:tc>
        <w:tc>
          <w:tcPr>
            <w:tcW w:w="2835" w:type="dxa"/>
          </w:tcPr>
          <w:p w14:paraId="38DF424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5 901</w:t>
            </w:r>
          </w:p>
        </w:tc>
      </w:tr>
      <w:tr w:rsidR="004D0CB4" w:rsidRPr="004D0CB4" w14:paraId="42B1DB4F" w14:textId="77777777" w:rsidTr="003162DD">
        <w:tc>
          <w:tcPr>
            <w:tcW w:w="6236" w:type="dxa"/>
          </w:tcPr>
          <w:p w14:paraId="02AE4440"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Главный муниципальный советник 1 класса</w:t>
            </w:r>
          </w:p>
        </w:tc>
        <w:tc>
          <w:tcPr>
            <w:tcW w:w="2835" w:type="dxa"/>
          </w:tcPr>
          <w:p w14:paraId="727D0EE8"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5 555</w:t>
            </w:r>
          </w:p>
        </w:tc>
      </w:tr>
      <w:tr w:rsidR="004D0CB4" w:rsidRPr="004D0CB4" w14:paraId="4B8A3894" w14:textId="77777777" w:rsidTr="003162DD">
        <w:tc>
          <w:tcPr>
            <w:tcW w:w="6236" w:type="dxa"/>
          </w:tcPr>
          <w:p w14:paraId="3C374E60"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Главный муниципальный советник 2 класса</w:t>
            </w:r>
          </w:p>
        </w:tc>
        <w:tc>
          <w:tcPr>
            <w:tcW w:w="2835" w:type="dxa"/>
          </w:tcPr>
          <w:p w14:paraId="30C68933"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5 254</w:t>
            </w:r>
          </w:p>
        </w:tc>
      </w:tr>
      <w:tr w:rsidR="004D0CB4" w:rsidRPr="004D0CB4" w14:paraId="680EDF3C" w14:textId="77777777" w:rsidTr="003162DD">
        <w:tc>
          <w:tcPr>
            <w:tcW w:w="6236" w:type="dxa"/>
          </w:tcPr>
          <w:p w14:paraId="10A95172"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Главный муниципальный советник 3 класса</w:t>
            </w:r>
          </w:p>
        </w:tc>
        <w:tc>
          <w:tcPr>
            <w:tcW w:w="2835" w:type="dxa"/>
          </w:tcPr>
          <w:p w14:paraId="4AA6476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4 906</w:t>
            </w:r>
          </w:p>
        </w:tc>
      </w:tr>
      <w:tr w:rsidR="004D0CB4" w:rsidRPr="004D0CB4" w14:paraId="0F39E630" w14:textId="77777777" w:rsidTr="003162DD">
        <w:tc>
          <w:tcPr>
            <w:tcW w:w="6236" w:type="dxa"/>
          </w:tcPr>
          <w:p w14:paraId="1D96FB4F"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Советник муниципальной службы 1 класса</w:t>
            </w:r>
          </w:p>
        </w:tc>
        <w:tc>
          <w:tcPr>
            <w:tcW w:w="2835" w:type="dxa"/>
          </w:tcPr>
          <w:p w14:paraId="4433B88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4 565</w:t>
            </w:r>
          </w:p>
        </w:tc>
      </w:tr>
      <w:tr w:rsidR="004D0CB4" w:rsidRPr="004D0CB4" w14:paraId="5688051D" w14:textId="77777777" w:rsidTr="003162DD">
        <w:tc>
          <w:tcPr>
            <w:tcW w:w="6236" w:type="dxa"/>
          </w:tcPr>
          <w:p w14:paraId="3B407131"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Советник муниципальной службы 2 класса</w:t>
            </w:r>
          </w:p>
        </w:tc>
        <w:tc>
          <w:tcPr>
            <w:tcW w:w="2835" w:type="dxa"/>
          </w:tcPr>
          <w:p w14:paraId="32432FA8"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4 266</w:t>
            </w:r>
          </w:p>
        </w:tc>
      </w:tr>
      <w:tr w:rsidR="004D0CB4" w:rsidRPr="004D0CB4" w14:paraId="10462CCB" w14:textId="77777777" w:rsidTr="003162DD">
        <w:tc>
          <w:tcPr>
            <w:tcW w:w="6236" w:type="dxa"/>
          </w:tcPr>
          <w:p w14:paraId="3B391582"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Советник муниципальной службы 3 класса</w:t>
            </w:r>
          </w:p>
        </w:tc>
        <w:tc>
          <w:tcPr>
            <w:tcW w:w="2835" w:type="dxa"/>
          </w:tcPr>
          <w:p w14:paraId="17FAEC41"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3 839</w:t>
            </w:r>
          </w:p>
        </w:tc>
      </w:tr>
      <w:tr w:rsidR="004D0CB4" w:rsidRPr="004D0CB4" w14:paraId="2B89D451" w14:textId="77777777" w:rsidTr="003162DD">
        <w:tc>
          <w:tcPr>
            <w:tcW w:w="6236" w:type="dxa"/>
          </w:tcPr>
          <w:p w14:paraId="6F311D8B"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Референт муниципальной службы 1 класса</w:t>
            </w:r>
          </w:p>
        </w:tc>
        <w:tc>
          <w:tcPr>
            <w:tcW w:w="2835" w:type="dxa"/>
          </w:tcPr>
          <w:p w14:paraId="4A47475F"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3 578</w:t>
            </w:r>
          </w:p>
        </w:tc>
      </w:tr>
      <w:tr w:rsidR="004D0CB4" w:rsidRPr="004D0CB4" w14:paraId="1F3C6F14" w14:textId="77777777" w:rsidTr="003162DD">
        <w:tc>
          <w:tcPr>
            <w:tcW w:w="6236" w:type="dxa"/>
          </w:tcPr>
          <w:p w14:paraId="61A2E1DE"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Референт муниципальной службы 2 класса</w:t>
            </w:r>
          </w:p>
        </w:tc>
        <w:tc>
          <w:tcPr>
            <w:tcW w:w="2835" w:type="dxa"/>
          </w:tcPr>
          <w:p w14:paraId="40BFF590"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3 212</w:t>
            </w:r>
          </w:p>
        </w:tc>
      </w:tr>
      <w:tr w:rsidR="004D0CB4" w:rsidRPr="004D0CB4" w14:paraId="170A8F29" w14:textId="77777777" w:rsidTr="003162DD">
        <w:tc>
          <w:tcPr>
            <w:tcW w:w="6236" w:type="dxa"/>
          </w:tcPr>
          <w:p w14:paraId="6C7E1CF7"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Референт муниципальной службы 3 класса</w:t>
            </w:r>
          </w:p>
        </w:tc>
        <w:tc>
          <w:tcPr>
            <w:tcW w:w="2835" w:type="dxa"/>
          </w:tcPr>
          <w:p w14:paraId="3D2A339B"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2 937</w:t>
            </w:r>
          </w:p>
        </w:tc>
      </w:tr>
      <w:tr w:rsidR="004D0CB4" w:rsidRPr="004D0CB4" w14:paraId="2B37D2E7" w14:textId="77777777" w:rsidTr="003162DD">
        <w:tc>
          <w:tcPr>
            <w:tcW w:w="6236" w:type="dxa"/>
          </w:tcPr>
          <w:p w14:paraId="0B22E72C"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Секретарь муниципальной службы 1 класса</w:t>
            </w:r>
          </w:p>
        </w:tc>
        <w:tc>
          <w:tcPr>
            <w:tcW w:w="2835" w:type="dxa"/>
          </w:tcPr>
          <w:p w14:paraId="550B3D34"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2 579</w:t>
            </w:r>
          </w:p>
        </w:tc>
      </w:tr>
      <w:tr w:rsidR="004D0CB4" w:rsidRPr="004D0CB4" w14:paraId="7FB0F63D" w14:textId="77777777" w:rsidTr="003162DD">
        <w:tc>
          <w:tcPr>
            <w:tcW w:w="6236" w:type="dxa"/>
          </w:tcPr>
          <w:p w14:paraId="17A2A7AF"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Секретарь муниципальной службы 2 класса</w:t>
            </w:r>
          </w:p>
        </w:tc>
        <w:tc>
          <w:tcPr>
            <w:tcW w:w="2835" w:type="dxa"/>
          </w:tcPr>
          <w:p w14:paraId="5607AE27"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2 295</w:t>
            </w:r>
          </w:p>
        </w:tc>
      </w:tr>
      <w:tr w:rsidR="004D0CB4" w:rsidRPr="004D0CB4" w14:paraId="4E2CDA2A" w14:textId="77777777" w:rsidTr="003162DD">
        <w:tc>
          <w:tcPr>
            <w:tcW w:w="6236" w:type="dxa"/>
          </w:tcPr>
          <w:p w14:paraId="42E38DD4" w14:textId="77777777" w:rsidR="004D0CB4" w:rsidRPr="004D0CB4" w:rsidRDefault="004D0CB4" w:rsidP="004D0CB4">
            <w:pPr>
              <w:widowControl w:val="0"/>
              <w:autoSpaceDE w:val="0"/>
              <w:autoSpaceDN w:val="0"/>
              <w:spacing w:after="0" w:line="240" w:lineRule="auto"/>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Секретарь муниципальной службы 3 класса</w:t>
            </w:r>
          </w:p>
        </w:tc>
        <w:tc>
          <w:tcPr>
            <w:tcW w:w="2835" w:type="dxa"/>
          </w:tcPr>
          <w:p w14:paraId="2EC4C7AC" w14:textId="77777777" w:rsidR="004D0CB4" w:rsidRPr="004D0CB4" w:rsidRDefault="004D0CB4" w:rsidP="004D0CB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1 925</w:t>
            </w:r>
          </w:p>
        </w:tc>
      </w:tr>
    </w:tbl>
    <w:p w14:paraId="29BA5E71"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w:t>
      </w:r>
    </w:p>
    <w:p w14:paraId="6DC5DF14" w14:textId="77777777" w:rsidR="004D0CB4" w:rsidRPr="004D0CB4" w:rsidRDefault="004D0CB4" w:rsidP="004D0CB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D0CB4">
        <w:rPr>
          <w:rFonts w:ascii="Times New Roman" w:eastAsiaTheme="minorEastAsia" w:hAnsi="Times New Roman" w:cs="Times New Roman"/>
          <w:sz w:val="28"/>
          <w:szCs w:val="28"/>
          <w:lang w:eastAsia="ru-RU"/>
        </w:rPr>
        <w:t xml:space="preserve">                                                   _________</w:t>
      </w:r>
    </w:p>
    <w:p w14:paraId="4D6EDC65" w14:textId="77777777" w:rsidR="00677700" w:rsidRDefault="00677700"/>
    <w:sectPr w:rsidR="00677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93"/>
    <w:rsid w:val="00090507"/>
    <w:rsid w:val="00126040"/>
    <w:rsid w:val="004D0CB4"/>
    <w:rsid w:val="00531300"/>
    <w:rsid w:val="00677700"/>
    <w:rsid w:val="0089176F"/>
    <w:rsid w:val="009F6C93"/>
    <w:rsid w:val="00A61BFF"/>
    <w:rsid w:val="00A85558"/>
    <w:rsid w:val="00BF1A11"/>
    <w:rsid w:val="00FA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EB14"/>
  <w15:chartTrackingRefBased/>
  <w15:docId w15:val="{60CE98E7-5565-45A8-B0D7-123A230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C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C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0C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4D0CB4"/>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4D0CB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D0CB4"/>
    <w:rPr>
      <w:rFonts w:ascii="Tahoma" w:eastAsia="Times New Roman" w:hAnsi="Tahoma" w:cs="Tahoma"/>
      <w:sz w:val="16"/>
      <w:szCs w:val="16"/>
      <w:lang w:eastAsia="ru-RU"/>
    </w:rPr>
  </w:style>
  <w:style w:type="character" w:styleId="a5">
    <w:name w:val="Hyperlink"/>
    <w:basedOn w:val="a0"/>
    <w:uiPriority w:val="99"/>
    <w:semiHidden/>
    <w:unhideWhenUsed/>
    <w:rsid w:val="004D0CB4"/>
    <w:rPr>
      <w:color w:val="0000FF"/>
      <w:u w:val="single"/>
    </w:rPr>
  </w:style>
  <w:style w:type="paragraph" w:styleId="a6">
    <w:name w:val="header"/>
    <w:basedOn w:val="a"/>
    <w:link w:val="a7"/>
    <w:uiPriority w:val="99"/>
    <w:unhideWhenUsed/>
    <w:rsid w:val="004D0C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0CB4"/>
  </w:style>
  <w:style w:type="paragraph" w:styleId="a8">
    <w:name w:val="footer"/>
    <w:basedOn w:val="a"/>
    <w:link w:val="a9"/>
    <w:uiPriority w:val="99"/>
    <w:unhideWhenUsed/>
    <w:rsid w:val="004D0C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4959D1C95A061B57FC6F08DECA6656D0E834683799FFAFA2E6EBA3FD9B947AB71D91CF1BE6AD4063194E58C3C116F153767172B4EC6C862C428F1x7ZBL" TargetMode="External"/><Relationship Id="rId13" Type="http://schemas.openxmlformats.org/officeDocument/2006/relationships/hyperlink" Target="https://login.consultant.ru/link/?req=doc&amp;base=RLAW240&amp;n=162473&amp;dst=100005" TargetMode="External"/><Relationship Id="rId18" Type="http://schemas.openxmlformats.org/officeDocument/2006/relationships/hyperlink" Target="https://login.consultant.ru/link/?req=doc&amp;base=RLAW240&amp;n=208693&amp;dst=100005" TargetMode="External"/><Relationship Id="rId26" Type="http://schemas.openxmlformats.org/officeDocument/2006/relationships/hyperlink" Target="https://login.consultant.ru/link/?req=doc&amp;base=RLAW240&amp;n=223936" TargetMode="External"/><Relationship Id="rId3" Type="http://schemas.openxmlformats.org/officeDocument/2006/relationships/webSettings" Target="webSettings.xml"/><Relationship Id="rId21" Type="http://schemas.openxmlformats.org/officeDocument/2006/relationships/hyperlink" Target="consultantplus://offline/ref=9F2B776070394DFCB2BCDBDF1381DB423769D936CB35C4209DE32321F7FCFF8B859EC75B96456ECA93C2E8558249D72691877EAC4BBEMDA3K" TargetMode="External"/><Relationship Id="rId34" Type="http://schemas.openxmlformats.org/officeDocument/2006/relationships/hyperlink" Target="https://login.consultant.ru/link/?req=doc&amp;base=LAW&amp;n=493279&amp;dst=100601" TargetMode="External"/><Relationship Id="rId7" Type="http://schemas.openxmlformats.org/officeDocument/2006/relationships/hyperlink" Target="consultantplus://offline/ref=3D44959D1C95A061B57FC6F08DECA6656D0E8346837B91F0F02C6EBA3FD9B947AB71D91CF1BE6AD406319CE1853C116F153767172B4EC6C862C428F1x7ZBL" TargetMode="External"/><Relationship Id="rId12" Type="http://schemas.openxmlformats.org/officeDocument/2006/relationships/hyperlink" Target="https://login.consultant.ru/link/?req=doc&amp;base=RLAW240&amp;n=156899&amp;dst=100005" TargetMode="External"/><Relationship Id="rId17" Type="http://schemas.openxmlformats.org/officeDocument/2006/relationships/hyperlink" Target="https://login.consultant.ru/link/?req=doc&amp;base=RLAW240&amp;n=197000&amp;dst=100005" TargetMode="External"/><Relationship Id="rId25" Type="http://schemas.openxmlformats.org/officeDocument/2006/relationships/hyperlink" Target="consultantplus://offline/ref=3D44959D1C95A061B57FC6F08DECA6656D0E834683799FFAFA2E6EBA3FD9B947AB71D91CF1BE6AD4063194E58C3C116F153767172B4EC6C862C428F1x7ZBL" TargetMode="External"/><Relationship Id="rId33" Type="http://schemas.openxmlformats.org/officeDocument/2006/relationships/hyperlink" Target="https://login.consultant.ru/link/?req=doc&amp;base=LAW&amp;n=493279&amp;dst=10059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40&amp;n=193246&amp;dst=100005" TargetMode="External"/><Relationship Id="rId20" Type="http://schemas.openxmlformats.org/officeDocument/2006/relationships/hyperlink" Target="consultantplus://offline/ref=9F2B776070394DFCB2BCDBDF1381DB423768D33CC836C4209DE32321F7FCFF8B859EC75C9B4E629596D7F90D8F4FCF38909862AE4AMBA6K" TargetMode="External"/><Relationship Id="rId29" Type="http://schemas.openxmlformats.org/officeDocument/2006/relationships/hyperlink" Target="https://login.consultant.ru/link/?req=doc&amp;base=LAW&amp;n=493279" TargetMode="External"/><Relationship Id="rId1" Type="http://schemas.openxmlformats.org/officeDocument/2006/relationships/styles" Target="styles.xml"/><Relationship Id="rId6" Type="http://schemas.openxmlformats.org/officeDocument/2006/relationships/hyperlink" Target="consultantplus://offline/ref=9F2B776070394DFCB2BCDBDF1381DB423769D936CB35C4209DE32321F7FCFF8B859EC75B96456ECA93C2E8558249D72691877EAC4BBEMDA3K" TargetMode="External"/><Relationship Id="rId11" Type="http://schemas.openxmlformats.org/officeDocument/2006/relationships/hyperlink" Target="consultantplus://offline/ref=3D44959D1C95A061B57FC6F08DECA6656D0E8346837B94FAF22F6EBA3FD9B947AB71D91CF1BE6AD406319DE0843C116F153767172B4EC6C862C428F1x7ZBL" TargetMode="External"/><Relationship Id="rId24" Type="http://schemas.openxmlformats.org/officeDocument/2006/relationships/hyperlink" Target="http://docs.cntd.ru/document/973019817" TargetMode="External"/><Relationship Id="rId32" Type="http://schemas.openxmlformats.org/officeDocument/2006/relationships/hyperlink" Target="https://login.consultant.ru/link/?req=doc&amp;base=LAW&amp;n=353513" TargetMode="External"/><Relationship Id="rId37" Type="http://schemas.openxmlformats.org/officeDocument/2006/relationships/fontTable" Target="fontTable.xml"/><Relationship Id="rId5" Type="http://schemas.openxmlformats.org/officeDocument/2006/relationships/hyperlink" Target="consultantplus://offline/ref=9F2B776070394DFCB2BCDBDF1381DB423768D33CC836C4209DE32321F7FCFF8B859EC75C9B4E629596D7F90D8F4FCF38909862AE4AMBA6K" TargetMode="External"/><Relationship Id="rId15" Type="http://schemas.openxmlformats.org/officeDocument/2006/relationships/hyperlink" Target="https://login.consultant.ru/link/?req=doc&amp;base=RLAW240&amp;n=188370&amp;dst=100005" TargetMode="External"/><Relationship Id="rId23" Type="http://schemas.openxmlformats.org/officeDocument/2006/relationships/hyperlink" Target="consultantplus://offline/ref=3D44959D1C95A061B57FC6F08DECA6656D0E834683799FFAFA2E6EBA3FD9B947AB71D91CF1BE6AD4063194E58C3C116F153767172B4EC6C862C428F1x7ZBL" TargetMode="External"/><Relationship Id="rId28" Type="http://schemas.openxmlformats.org/officeDocument/2006/relationships/hyperlink" Target="https://login.consultant.ru/link/?req=doc&amp;base=LAW&amp;n=493279" TargetMode="External"/><Relationship Id="rId36" Type="http://schemas.openxmlformats.org/officeDocument/2006/relationships/hyperlink" Target="https://login.consultant.ru/link/?req=doc&amp;base=LAW&amp;n=493279&amp;dst=504" TargetMode="External"/><Relationship Id="rId10" Type="http://schemas.openxmlformats.org/officeDocument/2006/relationships/hyperlink" Target="consultantplus://offline/ref=3D44959D1C95A061B57FC6F08DECA6656D0E8346837991F2F5286EBA3FD9B947AB71D91CF1BE6AD4063194EF8C3C116F153767172B4EC6C862C428F1x7ZBL" TargetMode="External"/><Relationship Id="rId19" Type="http://schemas.openxmlformats.org/officeDocument/2006/relationships/hyperlink" Target="https://login.consultant.ru/link/?req=doc&amp;base=RLAW240&amp;n=216242&amp;dst=100005" TargetMode="External"/><Relationship Id="rId31" Type="http://schemas.openxmlformats.org/officeDocument/2006/relationships/hyperlink" Target="https://login.consultant.ru/link/?req=doc&amp;base=LAW&amp;n=353513" TargetMode="External"/><Relationship Id="rId4" Type="http://schemas.openxmlformats.org/officeDocument/2006/relationships/image" Target="media/image1.jpeg"/><Relationship Id="rId9" Type="http://schemas.openxmlformats.org/officeDocument/2006/relationships/hyperlink" Target="consultantplus://offline/ref=3D44959D1C95A061B57FC6F08DECA6656D0E834683799FFAFA2E6EBA3FD9B947AB71D91CF1BE6AD4063194E58C3C116F153767172B4EC6C862C428F1x7ZBL" TargetMode="External"/><Relationship Id="rId14" Type="http://schemas.openxmlformats.org/officeDocument/2006/relationships/hyperlink" Target="https://login.consultant.ru/link/?req=doc&amp;base=RLAW240&amp;n=179505&amp;dst=100005" TargetMode="External"/><Relationship Id="rId22" Type="http://schemas.openxmlformats.org/officeDocument/2006/relationships/hyperlink" Target="http://docs.cntd.ru/document/973017989" TargetMode="External"/><Relationship Id="rId27" Type="http://schemas.openxmlformats.org/officeDocument/2006/relationships/hyperlink" Target="https://login.consultant.ru/link/?req=doc&amp;base=RLAW240&amp;n=233548&amp;dst=100813" TargetMode="External"/><Relationship Id="rId30" Type="http://schemas.openxmlformats.org/officeDocument/2006/relationships/hyperlink" Target="https://login.consultant.ru/link/?req=doc&amp;base=LAW&amp;n=353513" TargetMode="External"/><Relationship Id="rId35" Type="http://schemas.openxmlformats.org/officeDocument/2006/relationships/hyperlink" Target="https://login.consultant.ru/link/?req=doc&amp;base=LAW&amp;n=493279&amp;dst=100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10177</Words>
  <Characters>58009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2025-02-12T11:04:00Z</cp:lastPrinted>
  <dcterms:created xsi:type="dcterms:W3CDTF">2025-02-12T08:03:00Z</dcterms:created>
  <dcterms:modified xsi:type="dcterms:W3CDTF">2025-02-25T11:12:00Z</dcterms:modified>
</cp:coreProperties>
</file>