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3CC1B" w14:textId="77777777" w:rsidR="0072239F" w:rsidRPr="000B4DDF" w:rsidRDefault="000B4DDF" w:rsidP="0072239F">
      <w:pPr>
        <w:spacing w:line="228" w:lineRule="auto"/>
        <w:jc w:val="center"/>
        <w:rPr>
          <w:rFonts w:ascii="Times New Roman" w:hAnsi="Times New Roman" w:cs="Times New Roman"/>
          <w:color w:val="211D1E"/>
          <w:sz w:val="28"/>
          <w:szCs w:val="28"/>
        </w:rPr>
      </w:pPr>
      <w:r>
        <w:rPr>
          <w:color w:val="211D1E"/>
          <w:sz w:val="28"/>
          <w:szCs w:val="28"/>
        </w:rPr>
        <w:t xml:space="preserve">                                                                                                 </w:t>
      </w:r>
      <w:r w:rsidRPr="000B4DDF">
        <w:rPr>
          <w:rFonts w:ascii="Times New Roman" w:hAnsi="Times New Roman" w:cs="Times New Roman"/>
          <w:color w:val="211D1E"/>
          <w:sz w:val="28"/>
          <w:szCs w:val="28"/>
        </w:rPr>
        <w:t xml:space="preserve">               </w:t>
      </w:r>
    </w:p>
    <w:p w14:paraId="1FE9FD27" w14:textId="77777777" w:rsidR="0072239F" w:rsidRPr="00FF54BB" w:rsidRDefault="0072239F" w:rsidP="0072239F">
      <w:pPr>
        <w:spacing w:line="228" w:lineRule="auto"/>
        <w:jc w:val="center"/>
        <w:rPr>
          <w:rFonts w:ascii="Times New Roman" w:hAnsi="Times New Roman" w:cs="Times New Roman"/>
          <w:b/>
          <w:sz w:val="28"/>
          <w:szCs w:val="28"/>
        </w:rPr>
      </w:pPr>
      <w:r w:rsidRPr="00FF54BB">
        <w:rPr>
          <w:rFonts w:ascii="Times New Roman" w:hAnsi="Times New Roman" w:cs="Times New Roman"/>
          <w:b/>
          <w:sz w:val="28"/>
          <w:szCs w:val="28"/>
        </w:rPr>
        <w:t>РАЙОННАЯ ДУМА</w:t>
      </w:r>
    </w:p>
    <w:p w14:paraId="6EA196BC" w14:textId="77777777" w:rsidR="0072239F" w:rsidRPr="00FF54BB" w:rsidRDefault="0072239F" w:rsidP="0072239F">
      <w:pPr>
        <w:spacing w:line="228" w:lineRule="auto"/>
        <w:jc w:val="center"/>
        <w:rPr>
          <w:rFonts w:ascii="Times New Roman" w:hAnsi="Times New Roman" w:cs="Times New Roman"/>
          <w:b/>
          <w:sz w:val="28"/>
          <w:szCs w:val="28"/>
        </w:rPr>
      </w:pPr>
      <w:r w:rsidRPr="00FF54BB">
        <w:rPr>
          <w:rFonts w:ascii="Times New Roman" w:hAnsi="Times New Roman" w:cs="Times New Roman"/>
          <w:b/>
          <w:sz w:val="28"/>
          <w:szCs w:val="28"/>
        </w:rPr>
        <w:t>МАЛМЫЖСКОГО РАЙОНА КИРОВСКОЙ ОБЛАСТИ</w:t>
      </w:r>
    </w:p>
    <w:p w14:paraId="482094C5" w14:textId="77777777" w:rsidR="0072239F" w:rsidRPr="00FF54BB" w:rsidRDefault="00627A31" w:rsidP="0072239F">
      <w:pPr>
        <w:spacing w:line="228" w:lineRule="auto"/>
        <w:jc w:val="center"/>
        <w:rPr>
          <w:rFonts w:ascii="Times New Roman" w:hAnsi="Times New Roman" w:cs="Times New Roman"/>
          <w:sz w:val="28"/>
          <w:szCs w:val="28"/>
        </w:rPr>
      </w:pPr>
      <w:r>
        <w:rPr>
          <w:rFonts w:ascii="Times New Roman" w:hAnsi="Times New Roman" w:cs="Times New Roman"/>
          <w:sz w:val="28"/>
          <w:szCs w:val="28"/>
        </w:rPr>
        <w:t>шес</w:t>
      </w:r>
      <w:r w:rsidR="0072239F">
        <w:rPr>
          <w:rFonts w:ascii="Times New Roman" w:hAnsi="Times New Roman" w:cs="Times New Roman"/>
          <w:sz w:val="28"/>
          <w:szCs w:val="28"/>
        </w:rPr>
        <w:t>того</w:t>
      </w:r>
      <w:r w:rsidR="0072239F" w:rsidRPr="00FF54BB">
        <w:rPr>
          <w:rFonts w:ascii="Times New Roman" w:hAnsi="Times New Roman" w:cs="Times New Roman"/>
          <w:sz w:val="28"/>
          <w:szCs w:val="28"/>
        </w:rPr>
        <w:t xml:space="preserve"> созыва</w:t>
      </w:r>
    </w:p>
    <w:p w14:paraId="24F827C1" w14:textId="77777777" w:rsidR="0072239F" w:rsidRPr="003B0D0D" w:rsidRDefault="0072239F" w:rsidP="0072239F">
      <w:pPr>
        <w:spacing w:line="228" w:lineRule="auto"/>
        <w:rPr>
          <w:rFonts w:ascii="Times New Roman" w:hAnsi="Times New Roman" w:cs="Times New Roman"/>
          <w:b/>
        </w:rPr>
      </w:pPr>
    </w:p>
    <w:p w14:paraId="5F19D6F3" w14:textId="77777777" w:rsidR="0072239F" w:rsidRDefault="0072239F" w:rsidP="0072239F">
      <w:pPr>
        <w:spacing w:line="228" w:lineRule="auto"/>
        <w:jc w:val="center"/>
        <w:rPr>
          <w:rFonts w:ascii="Times New Roman" w:hAnsi="Times New Roman" w:cs="Times New Roman"/>
          <w:b/>
          <w:bCs/>
          <w:sz w:val="32"/>
          <w:szCs w:val="32"/>
        </w:rPr>
      </w:pPr>
      <w:r w:rsidRPr="00CE23BD">
        <w:rPr>
          <w:rFonts w:ascii="Times New Roman" w:hAnsi="Times New Roman" w:cs="Times New Roman"/>
          <w:b/>
          <w:bCs/>
          <w:sz w:val="32"/>
          <w:szCs w:val="32"/>
        </w:rPr>
        <w:t>РЕШЕНИЕ</w:t>
      </w:r>
    </w:p>
    <w:p w14:paraId="7D581F2F" w14:textId="77777777" w:rsidR="0072239F" w:rsidRPr="00CE23BD" w:rsidRDefault="0072239F" w:rsidP="0072239F">
      <w:pPr>
        <w:spacing w:line="228" w:lineRule="auto"/>
        <w:jc w:val="center"/>
        <w:rPr>
          <w:rFonts w:ascii="Times New Roman" w:hAnsi="Times New Roman" w:cs="Times New Roman"/>
          <w:b/>
          <w:bCs/>
          <w:sz w:val="28"/>
        </w:rPr>
      </w:pPr>
    </w:p>
    <w:p w14:paraId="38B15865" w14:textId="77777777" w:rsidR="0072239F" w:rsidRPr="00EA6C3F" w:rsidRDefault="003B5063" w:rsidP="0072239F">
      <w:pPr>
        <w:spacing w:line="228" w:lineRule="auto"/>
        <w:rPr>
          <w:rFonts w:ascii="Times New Roman" w:hAnsi="Times New Roman" w:cs="Times New Roman"/>
          <w:sz w:val="28"/>
          <w:szCs w:val="28"/>
        </w:rPr>
      </w:pPr>
      <w:r>
        <w:rPr>
          <w:rFonts w:ascii="Times New Roman" w:hAnsi="Times New Roman" w:cs="Times New Roman"/>
          <w:sz w:val="28"/>
          <w:szCs w:val="28"/>
        </w:rPr>
        <w:t>_</w:t>
      </w:r>
      <w:r w:rsidR="000304C0">
        <w:rPr>
          <w:rFonts w:ascii="Times New Roman" w:hAnsi="Times New Roman" w:cs="Times New Roman"/>
          <w:sz w:val="28"/>
          <w:szCs w:val="28"/>
        </w:rPr>
        <w:t>20.02.2025</w:t>
      </w:r>
      <w:r w:rsidR="00575FC8">
        <w:rPr>
          <w:rFonts w:ascii="Times New Roman" w:hAnsi="Times New Roman" w:cs="Times New Roman"/>
          <w:sz w:val="28"/>
          <w:szCs w:val="28"/>
        </w:rPr>
        <w:t>_</w:t>
      </w:r>
      <w:r w:rsidR="0072239F">
        <w:rPr>
          <w:rFonts w:ascii="Times New Roman" w:hAnsi="Times New Roman" w:cs="Times New Roman"/>
          <w:sz w:val="28"/>
          <w:szCs w:val="28"/>
        </w:rPr>
        <w:t xml:space="preserve">                                                                                              </w:t>
      </w:r>
      <w:r w:rsidR="0072239F" w:rsidRPr="00EA6C3F">
        <w:rPr>
          <w:rFonts w:ascii="Times New Roman" w:hAnsi="Times New Roman" w:cs="Times New Roman"/>
          <w:sz w:val="28"/>
          <w:szCs w:val="28"/>
        </w:rPr>
        <w:t>№</w:t>
      </w:r>
      <w:r w:rsidR="00E3523C">
        <w:rPr>
          <w:rFonts w:ascii="Times New Roman" w:hAnsi="Times New Roman" w:cs="Times New Roman"/>
          <w:sz w:val="28"/>
          <w:szCs w:val="28"/>
        </w:rPr>
        <w:softHyphen/>
      </w:r>
      <w:r w:rsidR="00E3523C">
        <w:rPr>
          <w:rFonts w:ascii="Times New Roman" w:hAnsi="Times New Roman" w:cs="Times New Roman"/>
          <w:sz w:val="28"/>
          <w:szCs w:val="28"/>
        </w:rPr>
        <w:softHyphen/>
      </w:r>
      <w:r w:rsidR="00E3523C">
        <w:rPr>
          <w:rFonts w:ascii="Times New Roman" w:hAnsi="Times New Roman" w:cs="Times New Roman"/>
          <w:sz w:val="28"/>
          <w:szCs w:val="28"/>
        </w:rPr>
        <w:softHyphen/>
        <w:t>_</w:t>
      </w:r>
      <w:r w:rsidR="000304C0">
        <w:rPr>
          <w:rFonts w:ascii="Times New Roman" w:hAnsi="Times New Roman" w:cs="Times New Roman"/>
          <w:sz w:val="28"/>
          <w:szCs w:val="28"/>
        </w:rPr>
        <w:t>5/42</w:t>
      </w:r>
      <w:r w:rsidR="00E3523C">
        <w:rPr>
          <w:rFonts w:ascii="Times New Roman" w:hAnsi="Times New Roman" w:cs="Times New Roman"/>
          <w:sz w:val="28"/>
          <w:szCs w:val="28"/>
        </w:rPr>
        <w:t>_</w:t>
      </w:r>
      <w:r w:rsidR="0072239F" w:rsidRPr="00EA6C3F">
        <w:rPr>
          <w:rFonts w:ascii="Times New Roman" w:hAnsi="Times New Roman" w:cs="Times New Roman"/>
          <w:sz w:val="28"/>
          <w:szCs w:val="28"/>
        </w:rPr>
        <w:t xml:space="preserve"> </w:t>
      </w:r>
      <w:r w:rsidR="00092E92">
        <w:rPr>
          <w:rFonts w:ascii="Times New Roman" w:hAnsi="Times New Roman" w:cs="Times New Roman"/>
          <w:sz w:val="28"/>
          <w:szCs w:val="28"/>
        </w:rPr>
        <w:t xml:space="preserve"> </w:t>
      </w:r>
    </w:p>
    <w:p w14:paraId="0698DA29" w14:textId="77777777" w:rsidR="0072239F" w:rsidRDefault="0072239F" w:rsidP="0072239F">
      <w:pPr>
        <w:spacing w:line="228" w:lineRule="auto"/>
        <w:jc w:val="center"/>
        <w:rPr>
          <w:rFonts w:ascii="Times New Roman" w:hAnsi="Times New Roman" w:cs="Times New Roman"/>
          <w:sz w:val="28"/>
          <w:szCs w:val="28"/>
        </w:rPr>
      </w:pPr>
      <w:r w:rsidRPr="00CE23BD">
        <w:rPr>
          <w:rFonts w:ascii="Times New Roman" w:hAnsi="Times New Roman" w:cs="Times New Roman"/>
          <w:sz w:val="28"/>
          <w:szCs w:val="28"/>
        </w:rPr>
        <w:t>г. Малмыж</w:t>
      </w:r>
    </w:p>
    <w:p w14:paraId="30F6049A" w14:textId="77777777" w:rsidR="000058C9" w:rsidRDefault="000058C9" w:rsidP="0072239F">
      <w:pPr>
        <w:spacing w:line="228" w:lineRule="auto"/>
        <w:jc w:val="center"/>
        <w:rPr>
          <w:rFonts w:ascii="Times New Roman" w:hAnsi="Times New Roman" w:cs="Times New Roman"/>
          <w:sz w:val="28"/>
          <w:szCs w:val="28"/>
        </w:rPr>
      </w:pPr>
    </w:p>
    <w:p w14:paraId="691B5A24" w14:textId="77777777" w:rsidR="00342141" w:rsidRPr="00CE23BD" w:rsidRDefault="00342141" w:rsidP="0072239F">
      <w:pPr>
        <w:spacing w:line="228" w:lineRule="auto"/>
        <w:jc w:val="center"/>
        <w:rPr>
          <w:rFonts w:ascii="Times New Roman" w:hAnsi="Times New Roman" w:cs="Times New Roman"/>
          <w:sz w:val="28"/>
          <w:szCs w:val="28"/>
        </w:rPr>
      </w:pPr>
    </w:p>
    <w:p w14:paraId="595DFAE2" w14:textId="77777777" w:rsidR="0072239F" w:rsidRDefault="00394891" w:rsidP="00412A10">
      <w:pPr>
        <w:spacing w:after="480"/>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решение районной Думы Малмыжского района от 28.10.2021 № 5/3</w:t>
      </w:r>
    </w:p>
    <w:p w14:paraId="056E87D9" w14:textId="77777777" w:rsidR="00976F63" w:rsidRPr="0072239F" w:rsidRDefault="00976F63" w:rsidP="00976F63">
      <w:pPr>
        <w:ind w:firstLine="709"/>
        <w:jc w:val="both"/>
        <w:rPr>
          <w:rFonts w:ascii="Times New Roman" w:hAnsi="Times New Roman" w:cs="Times New Roman"/>
          <w:sz w:val="28"/>
          <w:szCs w:val="28"/>
        </w:rPr>
      </w:pPr>
      <w:r w:rsidRPr="00065A75">
        <w:rPr>
          <w:rFonts w:ascii="Times New Roman" w:hAnsi="Times New Roman" w:cs="Times New Roman"/>
          <w:sz w:val="28"/>
          <w:szCs w:val="28"/>
        </w:rPr>
        <w:t>В соответствии с Федеральным закон</w:t>
      </w:r>
      <w:r>
        <w:rPr>
          <w:rFonts w:ascii="Times New Roman" w:hAnsi="Times New Roman" w:cs="Times New Roman"/>
          <w:sz w:val="28"/>
          <w:szCs w:val="28"/>
        </w:rPr>
        <w:t>о</w:t>
      </w:r>
      <w:r w:rsidRPr="00065A75">
        <w:rPr>
          <w:rFonts w:ascii="Times New Roman" w:hAnsi="Times New Roman" w:cs="Times New Roman"/>
          <w:sz w:val="28"/>
          <w:szCs w:val="28"/>
        </w:rPr>
        <w:t xml:space="preserve">м </w:t>
      </w:r>
      <w:r>
        <w:rPr>
          <w:rFonts w:ascii="Times New Roman" w:hAnsi="Times New Roman" w:cs="Times New Roman"/>
          <w:sz w:val="28"/>
          <w:szCs w:val="28"/>
        </w:rPr>
        <w:t xml:space="preserve">от 31.07.2020 № 248-ФЗ «О государственном контроле (надзоре) и муниципальном контроле в Российской Федерации»  </w:t>
      </w:r>
      <w:r w:rsidRPr="0072239F">
        <w:rPr>
          <w:rFonts w:ascii="Times New Roman" w:hAnsi="Times New Roman" w:cs="Times New Roman"/>
          <w:sz w:val="28"/>
          <w:szCs w:val="28"/>
        </w:rPr>
        <w:t xml:space="preserve">районная Дума </w:t>
      </w:r>
      <w:r>
        <w:rPr>
          <w:rFonts w:ascii="Times New Roman" w:hAnsi="Times New Roman" w:cs="Times New Roman"/>
          <w:sz w:val="28"/>
          <w:szCs w:val="28"/>
        </w:rPr>
        <w:t>Малмыжского района</w:t>
      </w:r>
      <w:r w:rsidRPr="0072239F">
        <w:rPr>
          <w:rFonts w:ascii="Times New Roman" w:hAnsi="Times New Roman" w:cs="Times New Roman"/>
          <w:sz w:val="28"/>
          <w:szCs w:val="28"/>
        </w:rPr>
        <w:t xml:space="preserve"> РЕШИЛА:</w:t>
      </w:r>
    </w:p>
    <w:p w14:paraId="7C5E37D7" w14:textId="77777777" w:rsidR="00976F63" w:rsidRDefault="00976F63" w:rsidP="00976F63">
      <w:pPr>
        <w:pStyle w:val="a8"/>
        <w:numPr>
          <w:ilvl w:val="0"/>
          <w:numId w:val="7"/>
        </w:numPr>
        <w:autoSpaceDE w:val="0"/>
        <w:autoSpaceDN w:val="0"/>
        <w:adjustRightInd w:val="0"/>
        <w:ind w:left="0" w:firstLine="600"/>
        <w:jc w:val="both"/>
        <w:rPr>
          <w:rFonts w:ascii="Times New Roman" w:hAnsi="Times New Roman"/>
          <w:sz w:val="28"/>
          <w:szCs w:val="28"/>
        </w:rPr>
      </w:pPr>
      <w:r w:rsidRPr="00394891">
        <w:rPr>
          <w:rFonts w:ascii="Times New Roman" w:hAnsi="Times New Roman"/>
          <w:sz w:val="28"/>
          <w:szCs w:val="28"/>
        </w:rPr>
        <w:t xml:space="preserve">Внести </w:t>
      </w:r>
      <w:r>
        <w:rPr>
          <w:rFonts w:ascii="Times New Roman" w:hAnsi="Times New Roman"/>
          <w:sz w:val="28"/>
          <w:szCs w:val="28"/>
        </w:rPr>
        <w:t xml:space="preserve">изменения </w:t>
      </w:r>
      <w:r w:rsidRPr="00394891">
        <w:rPr>
          <w:rFonts w:ascii="Times New Roman" w:hAnsi="Times New Roman"/>
          <w:sz w:val="28"/>
          <w:szCs w:val="28"/>
        </w:rPr>
        <w:t xml:space="preserve">в </w:t>
      </w:r>
      <w:r>
        <w:rPr>
          <w:rFonts w:ascii="Times New Roman" w:hAnsi="Times New Roman"/>
          <w:sz w:val="28"/>
          <w:szCs w:val="28"/>
        </w:rPr>
        <w:t>решение районной Думы Малмыжского района Кировской области от 28.10.2021 № 5/3 «Об утверждении п</w:t>
      </w:r>
      <w:r w:rsidRPr="00394891">
        <w:rPr>
          <w:rFonts w:ascii="Times New Roman" w:hAnsi="Times New Roman"/>
          <w:sz w:val="28"/>
          <w:szCs w:val="28"/>
        </w:rPr>
        <w:t>оложени</w:t>
      </w:r>
      <w:r>
        <w:rPr>
          <w:rFonts w:ascii="Times New Roman" w:hAnsi="Times New Roman"/>
          <w:sz w:val="28"/>
          <w:szCs w:val="28"/>
        </w:rPr>
        <w:t>я</w:t>
      </w:r>
      <w:r w:rsidRPr="00394891">
        <w:rPr>
          <w:rFonts w:ascii="Times New Roman" w:hAnsi="Times New Roman"/>
          <w:sz w:val="28"/>
          <w:szCs w:val="28"/>
        </w:rPr>
        <w:t xml:space="preserve">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Малмыжский муниципальный район Кировской области</w:t>
      </w:r>
      <w:r>
        <w:rPr>
          <w:rFonts w:ascii="Times New Roman" w:hAnsi="Times New Roman"/>
          <w:sz w:val="28"/>
          <w:szCs w:val="28"/>
        </w:rPr>
        <w:t>»</w:t>
      </w:r>
      <w:r w:rsidRPr="00394891">
        <w:rPr>
          <w:rFonts w:ascii="Times New Roman" w:hAnsi="Times New Roman"/>
          <w:sz w:val="28"/>
          <w:szCs w:val="28"/>
        </w:rPr>
        <w:t xml:space="preserve"> (с изменениями, внесенными решени</w:t>
      </w:r>
      <w:r w:rsidR="000304C0">
        <w:rPr>
          <w:rFonts w:ascii="Times New Roman" w:hAnsi="Times New Roman"/>
          <w:sz w:val="28"/>
          <w:szCs w:val="28"/>
        </w:rPr>
        <w:t>я</w:t>
      </w:r>
      <w:r w:rsidRPr="00394891">
        <w:rPr>
          <w:rFonts w:ascii="Times New Roman" w:hAnsi="Times New Roman"/>
          <w:sz w:val="28"/>
          <w:szCs w:val="28"/>
        </w:rPr>
        <w:t>м</w:t>
      </w:r>
      <w:r w:rsidR="000304C0">
        <w:rPr>
          <w:rFonts w:ascii="Times New Roman" w:hAnsi="Times New Roman"/>
          <w:sz w:val="28"/>
          <w:szCs w:val="28"/>
        </w:rPr>
        <w:t>и</w:t>
      </w:r>
      <w:r w:rsidRPr="00394891">
        <w:rPr>
          <w:rFonts w:ascii="Times New Roman" w:hAnsi="Times New Roman"/>
          <w:sz w:val="28"/>
          <w:szCs w:val="28"/>
        </w:rPr>
        <w:t xml:space="preserve"> районной Думы Малмыжского района от 02.11.2023 № 8/29</w:t>
      </w:r>
      <w:r>
        <w:rPr>
          <w:rFonts w:ascii="Times New Roman" w:hAnsi="Times New Roman"/>
          <w:sz w:val="28"/>
          <w:szCs w:val="28"/>
        </w:rPr>
        <w:t>, от 27.11.2024 № 7/40</w:t>
      </w:r>
      <w:r w:rsidRPr="00394891">
        <w:rPr>
          <w:rFonts w:ascii="Times New Roman" w:hAnsi="Times New Roman"/>
          <w:sz w:val="28"/>
          <w:szCs w:val="28"/>
        </w:rPr>
        <w:t>),</w:t>
      </w:r>
      <w:r>
        <w:rPr>
          <w:rFonts w:ascii="Times New Roman" w:hAnsi="Times New Roman"/>
          <w:sz w:val="28"/>
          <w:szCs w:val="28"/>
        </w:rPr>
        <w:t xml:space="preserve">  </w:t>
      </w:r>
      <w:r w:rsidRPr="00394891">
        <w:rPr>
          <w:rFonts w:ascii="Times New Roman" w:hAnsi="Times New Roman"/>
          <w:sz w:val="28"/>
          <w:szCs w:val="28"/>
        </w:rPr>
        <w:t xml:space="preserve"> утверд</w:t>
      </w:r>
      <w:r>
        <w:rPr>
          <w:rFonts w:ascii="Times New Roman" w:hAnsi="Times New Roman"/>
          <w:sz w:val="28"/>
          <w:szCs w:val="28"/>
        </w:rPr>
        <w:t>ив</w:t>
      </w:r>
      <w:r w:rsidRPr="00394891">
        <w:rPr>
          <w:rFonts w:ascii="Times New Roman" w:hAnsi="Times New Roman"/>
          <w:sz w:val="28"/>
          <w:szCs w:val="28"/>
        </w:rPr>
        <w:t xml:space="preserve"> Положени</w:t>
      </w:r>
      <w:r>
        <w:rPr>
          <w:rFonts w:ascii="Times New Roman" w:hAnsi="Times New Roman"/>
          <w:sz w:val="28"/>
          <w:szCs w:val="28"/>
        </w:rPr>
        <w:t>е</w:t>
      </w:r>
      <w:r w:rsidRPr="00394891">
        <w:rPr>
          <w:rFonts w:ascii="Times New Roman" w:hAnsi="Times New Roman"/>
          <w:sz w:val="28"/>
          <w:szCs w:val="28"/>
        </w:rPr>
        <w:t xml:space="preserve">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Малмыжский муниципальный район Кировской области</w:t>
      </w:r>
      <w:r>
        <w:rPr>
          <w:rFonts w:ascii="Times New Roman" w:hAnsi="Times New Roman"/>
          <w:sz w:val="28"/>
          <w:szCs w:val="28"/>
        </w:rPr>
        <w:t xml:space="preserve"> в новой редакции согласно приложению.</w:t>
      </w:r>
    </w:p>
    <w:p w14:paraId="45913328" w14:textId="77777777" w:rsidR="00976F63" w:rsidRDefault="00976F63" w:rsidP="00976F63">
      <w:pPr>
        <w:jc w:val="both"/>
        <w:rPr>
          <w:rFonts w:ascii="Times New Roman" w:hAnsi="Times New Roman" w:cs="Times New Roman"/>
          <w:sz w:val="28"/>
          <w:szCs w:val="28"/>
        </w:rPr>
      </w:pPr>
      <w:r>
        <w:rPr>
          <w:rFonts w:ascii="Times New Roman" w:hAnsi="Times New Roman" w:cs="Times New Roman"/>
          <w:sz w:val="28"/>
          <w:szCs w:val="28"/>
        </w:rPr>
        <w:t xml:space="preserve">        2. </w:t>
      </w:r>
      <w:r w:rsidRPr="00B051A7">
        <w:rPr>
          <w:rFonts w:ascii="Times New Roman" w:hAnsi="Times New Roman" w:cs="Times New Roman"/>
          <w:sz w:val="28"/>
          <w:szCs w:val="28"/>
        </w:rPr>
        <w:t>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 и разместить на официальном сайте Малмыжского района в информационно-телекоммуникационной сети «Интернет».</w:t>
      </w:r>
    </w:p>
    <w:p w14:paraId="6E646FB4" w14:textId="77777777" w:rsidR="00976F63" w:rsidRDefault="00976F63" w:rsidP="00976F63">
      <w:pPr>
        <w:jc w:val="both"/>
        <w:rPr>
          <w:rFonts w:ascii="Times New Roman" w:hAnsi="Times New Roman" w:cs="Times New Roman"/>
          <w:sz w:val="28"/>
          <w:szCs w:val="24"/>
        </w:rPr>
      </w:pPr>
      <w:r w:rsidRPr="00B051A7">
        <w:rPr>
          <w:rFonts w:ascii="Times New Roman" w:hAnsi="Times New Roman" w:cs="Times New Roman"/>
          <w:sz w:val="28"/>
          <w:szCs w:val="24"/>
        </w:rPr>
        <w:t xml:space="preserve">       </w:t>
      </w:r>
      <w:r>
        <w:rPr>
          <w:rFonts w:ascii="Times New Roman" w:hAnsi="Times New Roman" w:cs="Times New Roman"/>
          <w:sz w:val="28"/>
          <w:szCs w:val="24"/>
        </w:rPr>
        <w:t>3</w:t>
      </w:r>
      <w:r w:rsidRPr="00B051A7">
        <w:rPr>
          <w:rFonts w:ascii="Times New Roman" w:hAnsi="Times New Roman" w:cs="Times New Roman"/>
          <w:sz w:val="28"/>
          <w:szCs w:val="24"/>
        </w:rPr>
        <w:t xml:space="preserve">. Настоящее решение вступает в силу </w:t>
      </w:r>
      <w:r>
        <w:rPr>
          <w:rFonts w:ascii="Times New Roman" w:hAnsi="Times New Roman" w:cs="Times New Roman"/>
          <w:sz w:val="28"/>
          <w:szCs w:val="24"/>
        </w:rPr>
        <w:t>после его официального опубликования</w:t>
      </w:r>
      <w:r w:rsidRPr="00B051A7">
        <w:rPr>
          <w:rFonts w:ascii="Times New Roman" w:hAnsi="Times New Roman" w:cs="Times New Roman"/>
          <w:sz w:val="28"/>
          <w:szCs w:val="24"/>
        </w:rPr>
        <w:t>.</w:t>
      </w:r>
    </w:p>
    <w:p w14:paraId="1E1E34FE" w14:textId="77777777" w:rsidR="00976F63" w:rsidRDefault="00976F63" w:rsidP="00976F63">
      <w:pPr>
        <w:rPr>
          <w:rFonts w:ascii="Times New Roman" w:hAnsi="Times New Roman" w:cs="Times New Roman"/>
          <w:sz w:val="28"/>
          <w:szCs w:val="24"/>
        </w:rPr>
      </w:pPr>
      <w:r>
        <w:rPr>
          <w:rFonts w:ascii="Times New Roman" w:hAnsi="Times New Roman" w:cs="Times New Roman"/>
          <w:sz w:val="28"/>
          <w:szCs w:val="24"/>
        </w:rPr>
        <w:t xml:space="preserve">          </w:t>
      </w:r>
    </w:p>
    <w:p w14:paraId="07E3BDA2" w14:textId="77777777" w:rsidR="00976F63" w:rsidRDefault="00976F63" w:rsidP="00976F63">
      <w:pPr>
        <w:rPr>
          <w:rFonts w:ascii="Times New Roman" w:hAnsi="Times New Roman" w:cs="Times New Roman"/>
          <w:sz w:val="28"/>
          <w:szCs w:val="24"/>
        </w:rPr>
      </w:pPr>
    </w:p>
    <w:p w14:paraId="46EE9CA9" w14:textId="096847CE" w:rsidR="00FA44BC" w:rsidRPr="00B051A7" w:rsidRDefault="00FA44BC" w:rsidP="00FA44BC">
      <w:pPr>
        <w:jc w:val="both"/>
        <w:rPr>
          <w:rFonts w:ascii="Times New Roman" w:hAnsi="Times New Roman" w:cs="Times New Roman"/>
          <w:sz w:val="28"/>
          <w:szCs w:val="24"/>
        </w:rPr>
      </w:pPr>
      <w:r>
        <w:rPr>
          <w:rFonts w:ascii="Times New Roman" w:hAnsi="Times New Roman" w:cs="Times New Roman"/>
          <w:sz w:val="28"/>
          <w:szCs w:val="24"/>
        </w:rPr>
        <w:t>Г</w:t>
      </w:r>
      <w:r w:rsidRPr="00B051A7">
        <w:rPr>
          <w:rFonts w:ascii="Times New Roman" w:hAnsi="Times New Roman" w:cs="Times New Roman"/>
          <w:sz w:val="28"/>
          <w:szCs w:val="24"/>
        </w:rPr>
        <w:t>лав</w:t>
      </w:r>
      <w:r>
        <w:rPr>
          <w:rFonts w:ascii="Times New Roman" w:hAnsi="Times New Roman" w:cs="Times New Roman"/>
          <w:sz w:val="28"/>
          <w:szCs w:val="24"/>
        </w:rPr>
        <w:t>а Малмыжского района          Э.Л. Симонов</w:t>
      </w:r>
    </w:p>
    <w:p w14:paraId="4AFCCAB2" w14:textId="77777777" w:rsidR="00FA44BC" w:rsidRDefault="00FA44BC" w:rsidP="00FA44BC">
      <w:pPr>
        <w:jc w:val="both"/>
        <w:rPr>
          <w:rFonts w:ascii="Times New Roman" w:hAnsi="Times New Roman" w:cs="Times New Roman"/>
          <w:sz w:val="18"/>
          <w:szCs w:val="18"/>
        </w:rPr>
      </w:pPr>
    </w:p>
    <w:p w14:paraId="5EF8FD8E" w14:textId="77777777" w:rsidR="00FA44BC" w:rsidRPr="003B0D0D" w:rsidRDefault="00FA44BC" w:rsidP="00FA44BC">
      <w:pPr>
        <w:jc w:val="both"/>
        <w:rPr>
          <w:rFonts w:ascii="Times New Roman" w:hAnsi="Times New Roman" w:cs="Times New Roman"/>
          <w:sz w:val="18"/>
          <w:szCs w:val="18"/>
        </w:rPr>
      </w:pPr>
    </w:p>
    <w:p w14:paraId="11242A33" w14:textId="77777777" w:rsidR="00FA44BC" w:rsidRPr="00B051A7" w:rsidRDefault="00FA44BC" w:rsidP="00FA44BC">
      <w:pPr>
        <w:jc w:val="both"/>
        <w:rPr>
          <w:rFonts w:ascii="Times New Roman" w:hAnsi="Times New Roman" w:cs="Times New Roman"/>
          <w:sz w:val="28"/>
          <w:szCs w:val="24"/>
        </w:rPr>
      </w:pPr>
      <w:r w:rsidRPr="00B051A7">
        <w:rPr>
          <w:rFonts w:ascii="Times New Roman" w:hAnsi="Times New Roman" w:cs="Times New Roman"/>
          <w:sz w:val="28"/>
          <w:szCs w:val="24"/>
        </w:rPr>
        <w:t>Председатель районной Думы</w:t>
      </w:r>
    </w:p>
    <w:p w14:paraId="33739270" w14:textId="4EE15ADC" w:rsidR="00FA44BC" w:rsidRDefault="00FA44BC" w:rsidP="00FA44BC">
      <w:pPr>
        <w:rPr>
          <w:rFonts w:ascii="Times New Roman" w:hAnsi="Times New Roman" w:cs="Times New Roman"/>
          <w:sz w:val="28"/>
          <w:szCs w:val="24"/>
        </w:rPr>
      </w:pPr>
      <w:r w:rsidRPr="00B051A7">
        <w:rPr>
          <w:rFonts w:ascii="Times New Roman" w:hAnsi="Times New Roman" w:cs="Times New Roman"/>
          <w:sz w:val="28"/>
          <w:szCs w:val="24"/>
        </w:rPr>
        <w:t>Малмыжского райо</w:t>
      </w:r>
      <w:r>
        <w:rPr>
          <w:rFonts w:ascii="Times New Roman" w:hAnsi="Times New Roman" w:cs="Times New Roman"/>
          <w:sz w:val="28"/>
          <w:szCs w:val="24"/>
        </w:rPr>
        <w:t xml:space="preserve">на                      </w:t>
      </w:r>
      <w:r w:rsidRPr="00B051A7">
        <w:rPr>
          <w:rFonts w:ascii="Times New Roman" w:hAnsi="Times New Roman" w:cs="Times New Roman"/>
          <w:sz w:val="28"/>
          <w:szCs w:val="24"/>
        </w:rPr>
        <w:t>О.Г. Толстобокова</w:t>
      </w:r>
    </w:p>
    <w:p w14:paraId="73C59718" w14:textId="77777777" w:rsidR="00FA44BC" w:rsidRDefault="00FA44BC" w:rsidP="0072239F">
      <w:pPr>
        <w:jc w:val="both"/>
        <w:rPr>
          <w:rFonts w:ascii="Times New Roman" w:hAnsi="Times New Roman" w:cs="Times New Roman"/>
          <w:sz w:val="28"/>
          <w:szCs w:val="24"/>
        </w:rPr>
      </w:pPr>
    </w:p>
    <w:p w14:paraId="7E426DB3" w14:textId="77777777" w:rsidR="0072239F" w:rsidRDefault="0072239F" w:rsidP="0072239F">
      <w:pPr>
        <w:jc w:val="both"/>
        <w:rPr>
          <w:rFonts w:ascii="Times New Roman" w:hAnsi="Times New Roman" w:cs="Times New Roman"/>
          <w:sz w:val="28"/>
          <w:szCs w:val="24"/>
        </w:rPr>
      </w:pPr>
    </w:p>
    <w:p w14:paraId="55776124" w14:textId="77777777" w:rsidR="0072239F" w:rsidRDefault="00FA44BC" w:rsidP="00FA44BC">
      <w:pPr>
        <w:jc w:val="center"/>
        <w:rPr>
          <w:rFonts w:ascii="Times New Roman" w:hAnsi="Times New Roman" w:cs="Times New Roman"/>
          <w:sz w:val="28"/>
          <w:szCs w:val="24"/>
        </w:rPr>
      </w:pPr>
      <w:r>
        <w:rPr>
          <w:rFonts w:ascii="Times New Roman" w:hAnsi="Times New Roman" w:cs="Times New Roman"/>
          <w:sz w:val="28"/>
          <w:szCs w:val="24"/>
        </w:rPr>
        <w:lastRenderedPageBreak/>
        <w:t>2</w:t>
      </w:r>
    </w:p>
    <w:p w14:paraId="5FD67852" w14:textId="77777777" w:rsidR="000058C9" w:rsidRPr="003A4213" w:rsidRDefault="000058C9" w:rsidP="000058C9">
      <w:pPr>
        <w:rPr>
          <w:rFonts w:ascii="Times New Roman" w:hAnsi="Times New Roman" w:cs="Times New Roman"/>
          <w:sz w:val="24"/>
          <w:szCs w:val="24"/>
        </w:rPr>
      </w:pPr>
    </w:p>
    <w:p w14:paraId="75F16D8D" w14:textId="77777777" w:rsidR="00FA44BC" w:rsidRDefault="00575FC8" w:rsidP="00FA44BC">
      <w:pPr>
        <w:rPr>
          <w:sz w:val="28"/>
          <w:szCs w:val="28"/>
        </w:rPr>
      </w:pPr>
      <w:r>
        <w:rPr>
          <w:rFonts w:ascii="Times New Roman" w:hAnsi="Times New Roman" w:cs="Times New Roman"/>
          <w:sz w:val="28"/>
          <w:szCs w:val="24"/>
        </w:rPr>
        <w:t xml:space="preserve">                                                           </w:t>
      </w:r>
      <w:r w:rsidR="00F13D3E">
        <w:rPr>
          <w:sz w:val="28"/>
          <w:szCs w:val="28"/>
        </w:rPr>
        <w:t xml:space="preserve">   </w:t>
      </w:r>
      <w:r w:rsidR="0072239F">
        <w:rPr>
          <w:sz w:val="28"/>
          <w:szCs w:val="28"/>
        </w:rPr>
        <w:t xml:space="preserve">                            </w:t>
      </w:r>
      <w:r>
        <w:rPr>
          <w:sz w:val="28"/>
          <w:szCs w:val="28"/>
        </w:rPr>
        <w:t xml:space="preserve">          </w:t>
      </w:r>
      <w:r w:rsidR="000B4DDF">
        <w:rPr>
          <w:sz w:val="28"/>
          <w:szCs w:val="28"/>
        </w:rPr>
        <w:t xml:space="preserve">       </w:t>
      </w:r>
      <w:r w:rsidR="00FA44BC">
        <w:rPr>
          <w:sz w:val="28"/>
          <w:szCs w:val="28"/>
        </w:rPr>
        <w:t xml:space="preserve">                                                 </w:t>
      </w:r>
    </w:p>
    <w:p w14:paraId="4A04C151" w14:textId="77777777" w:rsidR="00474925" w:rsidRDefault="00FA44BC" w:rsidP="00FA44BC">
      <w:pPr>
        <w:rPr>
          <w:rFonts w:ascii="Times New Roman" w:hAnsi="Times New Roman" w:cs="Times New Roman"/>
          <w:sz w:val="28"/>
          <w:szCs w:val="28"/>
        </w:rPr>
      </w:pPr>
      <w:r>
        <w:rPr>
          <w:rFonts w:ascii="Times New Roman" w:hAnsi="Times New Roman" w:cs="Times New Roman"/>
          <w:sz w:val="28"/>
          <w:szCs w:val="28"/>
        </w:rPr>
        <w:t xml:space="preserve">                                                    </w:t>
      </w:r>
      <w:r w:rsidR="0047492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3792D73" w14:textId="77777777" w:rsidR="00F13D3E" w:rsidRPr="00FA44BC" w:rsidRDefault="00474925" w:rsidP="00FA44BC">
      <w:pPr>
        <w:rPr>
          <w:rFonts w:ascii="Times New Roman" w:hAnsi="Times New Roman" w:cs="Times New Roman"/>
          <w:b/>
          <w:bCs/>
          <w:sz w:val="28"/>
          <w:szCs w:val="28"/>
        </w:rPr>
      </w:pPr>
      <w:r>
        <w:rPr>
          <w:rFonts w:ascii="Times New Roman" w:hAnsi="Times New Roman" w:cs="Times New Roman"/>
          <w:sz w:val="28"/>
          <w:szCs w:val="28"/>
        </w:rPr>
        <w:t xml:space="preserve">                                                             </w:t>
      </w:r>
      <w:r w:rsidR="00FA44BC">
        <w:rPr>
          <w:rFonts w:ascii="Times New Roman" w:hAnsi="Times New Roman" w:cs="Times New Roman"/>
          <w:sz w:val="28"/>
          <w:szCs w:val="28"/>
        </w:rPr>
        <w:t xml:space="preserve">                   </w:t>
      </w:r>
      <w:r w:rsidR="00F13D3E" w:rsidRPr="00FA44BC">
        <w:rPr>
          <w:rFonts w:ascii="Times New Roman" w:hAnsi="Times New Roman" w:cs="Times New Roman"/>
          <w:sz w:val="28"/>
          <w:szCs w:val="28"/>
        </w:rPr>
        <w:t>Приложение</w:t>
      </w:r>
      <w:r w:rsidR="000B4DDF" w:rsidRPr="00FA44BC">
        <w:rPr>
          <w:rFonts w:ascii="Times New Roman" w:hAnsi="Times New Roman" w:cs="Times New Roman"/>
          <w:sz w:val="28"/>
          <w:szCs w:val="28"/>
        </w:rPr>
        <w:t xml:space="preserve"> </w:t>
      </w:r>
    </w:p>
    <w:p w14:paraId="4AD15344" w14:textId="77777777" w:rsidR="00F13D3E" w:rsidRDefault="00F13D3E" w:rsidP="00412A10">
      <w:pPr>
        <w:pStyle w:val="ConsPlusTitle"/>
        <w:ind w:left="5954"/>
        <w:jc w:val="both"/>
        <w:rPr>
          <w:b w:val="0"/>
          <w:bCs w:val="0"/>
          <w:sz w:val="28"/>
          <w:szCs w:val="28"/>
        </w:rPr>
      </w:pPr>
    </w:p>
    <w:p w14:paraId="5B744446" w14:textId="77777777" w:rsidR="00F13D3E" w:rsidRDefault="0072239F" w:rsidP="0072239F">
      <w:pPr>
        <w:pStyle w:val="ConsPlusTitle"/>
        <w:jc w:val="both"/>
        <w:rPr>
          <w:b w:val="0"/>
          <w:bCs w:val="0"/>
          <w:sz w:val="28"/>
          <w:szCs w:val="28"/>
        </w:rPr>
      </w:pPr>
      <w:r>
        <w:rPr>
          <w:b w:val="0"/>
          <w:bCs w:val="0"/>
          <w:sz w:val="28"/>
          <w:szCs w:val="28"/>
        </w:rPr>
        <w:t xml:space="preserve">                                             </w:t>
      </w:r>
      <w:r w:rsidR="00474925">
        <w:rPr>
          <w:b w:val="0"/>
          <w:bCs w:val="0"/>
          <w:sz w:val="28"/>
          <w:szCs w:val="28"/>
        </w:rPr>
        <w:t xml:space="preserve"> </w:t>
      </w:r>
      <w:r>
        <w:rPr>
          <w:b w:val="0"/>
          <w:bCs w:val="0"/>
          <w:sz w:val="28"/>
          <w:szCs w:val="28"/>
        </w:rPr>
        <w:t xml:space="preserve">                    </w:t>
      </w:r>
      <w:r w:rsidR="00474925">
        <w:rPr>
          <w:b w:val="0"/>
          <w:bCs w:val="0"/>
          <w:sz w:val="28"/>
          <w:szCs w:val="28"/>
        </w:rPr>
        <w:t xml:space="preserve">    </w:t>
      </w:r>
      <w:r>
        <w:rPr>
          <w:b w:val="0"/>
          <w:bCs w:val="0"/>
          <w:sz w:val="28"/>
          <w:szCs w:val="28"/>
        </w:rPr>
        <w:t xml:space="preserve">          </w:t>
      </w:r>
      <w:r w:rsidR="00F13D3E">
        <w:rPr>
          <w:b w:val="0"/>
          <w:bCs w:val="0"/>
          <w:sz w:val="28"/>
          <w:szCs w:val="28"/>
        </w:rPr>
        <w:t>УТВЕРЖДЕНО</w:t>
      </w:r>
    </w:p>
    <w:p w14:paraId="166C12D7" w14:textId="77777777" w:rsidR="00412A10" w:rsidRDefault="00412A10" w:rsidP="00412A10">
      <w:pPr>
        <w:pStyle w:val="ConsPlusTitle"/>
        <w:ind w:left="5954"/>
        <w:jc w:val="both"/>
        <w:rPr>
          <w:b w:val="0"/>
          <w:bCs w:val="0"/>
          <w:sz w:val="28"/>
          <w:szCs w:val="28"/>
        </w:rPr>
      </w:pPr>
    </w:p>
    <w:p w14:paraId="4B1B7AAD" w14:textId="77777777" w:rsidR="0072239F" w:rsidRPr="00F55A04" w:rsidRDefault="0072239F" w:rsidP="0072239F">
      <w:pPr>
        <w:ind w:left="5664"/>
        <w:rPr>
          <w:rFonts w:ascii="Times New Roman" w:hAnsi="Times New Roman" w:cs="Times New Roman"/>
          <w:sz w:val="28"/>
          <w:szCs w:val="28"/>
        </w:rPr>
      </w:pPr>
      <w:r w:rsidRPr="00F55A04">
        <w:rPr>
          <w:rFonts w:ascii="Times New Roman" w:hAnsi="Times New Roman" w:cs="Times New Roman"/>
          <w:sz w:val="28"/>
          <w:szCs w:val="28"/>
        </w:rPr>
        <w:t>решением районной Думы</w:t>
      </w:r>
    </w:p>
    <w:p w14:paraId="783E1E01" w14:textId="77777777" w:rsidR="0072239F" w:rsidRPr="00F55A04" w:rsidRDefault="0072239F" w:rsidP="0072239F">
      <w:pPr>
        <w:rPr>
          <w:rFonts w:ascii="Times New Roman" w:hAnsi="Times New Roman" w:cs="Times New Roman"/>
          <w:sz w:val="28"/>
          <w:szCs w:val="28"/>
        </w:rPr>
      </w:pPr>
      <w:r w:rsidRPr="00F55A04">
        <w:rPr>
          <w:rFonts w:ascii="Times New Roman" w:hAnsi="Times New Roman" w:cs="Times New Roman"/>
          <w:sz w:val="28"/>
          <w:szCs w:val="28"/>
        </w:rPr>
        <w:t xml:space="preserve">                                                                                 Малмыжского района</w:t>
      </w:r>
    </w:p>
    <w:p w14:paraId="0212006E" w14:textId="1E04839C" w:rsidR="0072239F" w:rsidRPr="00F55A04" w:rsidRDefault="0072239F" w:rsidP="0072239F">
      <w:pPr>
        <w:rPr>
          <w:rFonts w:ascii="Times New Roman" w:hAnsi="Times New Roman" w:cs="Times New Roman"/>
          <w:sz w:val="28"/>
          <w:szCs w:val="28"/>
        </w:rPr>
      </w:pPr>
      <w:r w:rsidRPr="00F55A04">
        <w:rPr>
          <w:rFonts w:ascii="Times New Roman" w:hAnsi="Times New Roman" w:cs="Times New Roman"/>
          <w:sz w:val="28"/>
          <w:szCs w:val="28"/>
        </w:rPr>
        <w:t xml:space="preserve">                                                                                 </w:t>
      </w:r>
      <w:proofErr w:type="gramStart"/>
      <w:r w:rsidRPr="00F55A04">
        <w:rPr>
          <w:rFonts w:ascii="Times New Roman" w:hAnsi="Times New Roman" w:cs="Times New Roman"/>
          <w:sz w:val="28"/>
          <w:szCs w:val="28"/>
        </w:rPr>
        <w:t xml:space="preserve">от </w:t>
      </w:r>
      <w:r w:rsidR="00B55230">
        <w:rPr>
          <w:rFonts w:ascii="Times New Roman" w:hAnsi="Times New Roman" w:cs="Times New Roman"/>
          <w:sz w:val="28"/>
          <w:szCs w:val="28"/>
        </w:rPr>
        <w:t xml:space="preserve"> 20.02.2025</w:t>
      </w:r>
      <w:proofErr w:type="gramEnd"/>
      <w:r w:rsidR="00B55230">
        <w:rPr>
          <w:rFonts w:ascii="Times New Roman" w:hAnsi="Times New Roman" w:cs="Times New Roman"/>
          <w:sz w:val="28"/>
          <w:szCs w:val="28"/>
        </w:rPr>
        <w:t xml:space="preserve"> </w:t>
      </w:r>
      <w:r w:rsidRPr="00F55A04">
        <w:rPr>
          <w:rFonts w:ascii="Times New Roman" w:hAnsi="Times New Roman" w:cs="Times New Roman"/>
          <w:sz w:val="28"/>
          <w:szCs w:val="28"/>
        </w:rPr>
        <w:t>№</w:t>
      </w:r>
      <w:r w:rsidR="00B55230">
        <w:rPr>
          <w:rFonts w:ascii="Times New Roman" w:hAnsi="Times New Roman" w:cs="Times New Roman"/>
          <w:sz w:val="28"/>
          <w:szCs w:val="28"/>
        </w:rPr>
        <w:t xml:space="preserve"> 5/42</w:t>
      </w:r>
    </w:p>
    <w:p w14:paraId="07A73D61" w14:textId="77777777" w:rsidR="0072239F" w:rsidRDefault="0072239F" w:rsidP="00412A10">
      <w:pPr>
        <w:pStyle w:val="ConsPlusTitle"/>
        <w:jc w:val="center"/>
        <w:rPr>
          <w:sz w:val="28"/>
          <w:szCs w:val="28"/>
        </w:rPr>
      </w:pPr>
    </w:p>
    <w:p w14:paraId="35EA554F" w14:textId="77777777" w:rsidR="0072239F" w:rsidRDefault="0072239F" w:rsidP="00412A10">
      <w:pPr>
        <w:pStyle w:val="ConsPlusTitle"/>
        <w:jc w:val="center"/>
        <w:rPr>
          <w:sz w:val="28"/>
          <w:szCs w:val="28"/>
        </w:rPr>
      </w:pPr>
    </w:p>
    <w:p w14:paraId="79D78277" w14:textId="77777777" w:rsidR="00D50CAF" w:rsidRPr="00412A10" w:rsidRDefault="00D50CAF" w:rsidP="00412A10">
      <w:pPr>
        <w:pStyle w:val="ConsPlusTitle"/>
        <w:jc w:val="center"/>
        <w:rPr>
          <w:sz w:val="28"/>
          <w:szCs w:val="28"/>
        </w:rPr>
      </w:pPr>
      <w:r w:rsidRPr="00412A10">
        <w:rPr>
          <w:sz w:val="28"/>
          <w:szCs w:val="28"/>
        </w:rPr>
        <w:t>ПОЛОЖЕНИЕ</w:t>
      </w:r>
    </w:p>
    <w:p w14:paraId="5BB50AC9" w14:textId="77777777" w:rsidR="00D50CAF" w:rsidRPr="00412A10" w:rsidRDefault="00D50CAF" w:rsidP="00412A10">
      <w:pPr>
        <w:shd w:val="clear" w:color="auto" w:fill="FFFFFF"/>
        <w:jc w:val="center"/>
        <w:textAlignment w:val="baseline"/>
        <w:rPr>
          <w:rFonts w:ascii="Times New Roman" w:hAnsi="Times New Roman" w:cs="Times New Roman"/>
          <w:b/>
          <w:spacing w:val="2"/>
          <w:sz w:val="28"/>
          <w:szCs w:val="28"/>
        </w:rPr>
      </w:pPr>
      <w:bookmarkStart w:id="0" w:name="_Hlk73456502"/>
      <w:r w:rsidRPr="00412A10">
        <w:rPr>
          <w:rFonts w:ascii="Times New Roman" w:hAnsi="Times New Roman" w:cs="Times New Roman"/>
          <w:b/>
          <w:sz w:val="28"/>
          <w:szCs w:val="28"/>
        </w:rPr>
        <w:t xml:space="preserve">о муниципальном контроле </w:t>
      </w:r>
      <w:r w:rsidRPr="00412A10">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w:t>
      </w:r>
    </w:p>
    <w:bookmarkEnd w:id="0"/>
    <w:p w14:paraId="4B6BAF17" w14:textId="77777777" w:rsidR="0072239F" w:rsidRDefault="00F51273" w:rsidP="0072239F">
      <w:pPr>
        <w:pStyle w:val="ConsPlusTitle"/>
        <w:spacing w:after="480"/>
        <w:jc w:val="center"/>
        <w:rPr>
          <w:sz w:val="28"/>
          <w:szCs w:val="28"/>
        </w:rPr>
      </w:pPr>
      <w:r w:rsidRPr="00412A10">
        <w:rPr>
          <w:bCs w:val="0"/>
          <w:sz w:val="28"/>
          <w:szCs w:val="28"/>
        </w:rPr>
        <w:t xml:space="preserve">вне границ населенных пунктов в границах </w:t>
      </w:r>
      <w:r w:rsidR="0072239F" w:rsidRPr="00774093">
        <w:rPr>
          <w:sz w:val="28"/>
          <w:szCs w:val="28"/>
        </w:rPr>
        <w:t>муниципального образования Малмыжский муниципальный район Кировской области</w:t>
      </w:r>
      <w:r w:rsidR="0072239F" w:rsidRPr="00DE44B2">
        <w:rPr>
          <w:sz w:val="28"/>
          <w:szCs w:val="28"/>
        </w:rPr>
        <w:t xml:space="preserve"> </w:t>
      </w:r>
    </w:p>
    <w:p w14:paraId="7D28D8AC" w14:textId="77777777" w:rsidR="00D50CAF" w:rsidRPr="00DE44B2" w:rsidRDefault="0072239F" w:rsidP="0072239F">
      <w:pPr>
        <w:pStyle w:val="ConsPlusTitle"/>
        <w:spacing w:after="480"/>
        <w:rPr>
          <w:b w:val="0"/>
          <w:bCs w:val="0"/>
          <w:sz w:val="28"/>
          <w:szCs w:val="28"/>
        </w:rPr>
      </w:pPr>
      <w:r>
        <w:rPr>
          <w:sz w:val="28"/>
          <w:szCs w:val="28"/>
        </w:rPr>
        <w:t xml:space="preserve">         </w:t>
      </w:r>
      <w:r w:rsidR="00D50CAF" w:rsidRPr="00DE44B2">
        <w:rPr>
          <w:sz w:val="28"/>
          <w:szCs w:val="28"/>
        </w:rPr>
        <w:t>1.</w:t>
      </w:r>
      <w:r>
        <w:rPr>
          <w:b w:val="0"/>
          <w:bCs w:val="0"/>
          <w:sz w:val="28"/>
          <w:szCs w:val="28"/>
        </w:rPr>
        <w:t xml:space="preserve"> </w:t>
      </w:r>
      <w:r w:rsidR="00D50CAF" w:rsidRPr="00DE44B2">
        <w:rPr>
          <w:sz w:val="28"/>
          <w:szCs w:val="28"/>
        </w:rPr>
        <w:t>Общие положения</w:t>
      </w:r>
    </w:p>
    <w:p w14:paraId="230D3E17" w14:textId="77777777" w:rsidR="00D50CAF" w:rsidRDefault="00D50CAF" w:rsidP="00F51273">
      <w:pPr>
        <w:pStyle w:val="ConsPlusTitle"/>
        <w:ind w:firstLine="708"/>
        <w:jc w:val="both"/>
        <w:rPr>
          <w:sz w:val="28"/>
          <w:szCs w:val="28"/>
        </w:rPr>
      </w:pPr>
      <w:r w:rsidRPr="00F51273">
        <w:rPr>
          <w:b w:val="0"/>
          <w:sz w:val="28"/>
          <w:szCs w:val="28"/>
        </w:rPr>
        <w:t xml:space="preserve">1.1. Настоящее Положение устанавливает порядок организации и осуществления муниципального контроля </w:t>
      </w:r>
      <w:r w:rsidRPr="00F51273">
        <w:rPr>
          <w:b w:val="0"/>
          <w:spacing w:val="2"/>
          <w:sz w:val="28"/>
          <w:szCs w:val="28"/>
        </w:rPr>
        <w:t>на автомобильном транспорте, городском наземном электрическом транспорте и в дорожном хозяйстве</w:t>
      </w:r>
      <w:r w:rsidR="00F51273" w:rsidRPr="00F51273">
        <w:rPr>
          <w:b w:val="0"/>
          <w:spacing w:val="2"/>
          <w:sz w:val="28"/>
          <w:szCs w:val="28"/>
        </w:rPr>
        <w:t xml:space="preserve"> </w:t>
      </w:r>
      <w:r w:rsidR="00F51273" w:rsidRPr="00F51273">
        <w:rPr>
          <w:b w:val="0"/>
          <w:bCs w:val="0"/>
          <w:sz w:val="28"/>
          <w:szCs w:val="28"/>
        </w:rPr>
        <w:t xml:space="preserve">вне границ населенных пунктов в границах </w:t>
      </w:r>
      <w:r w:rsidR="0072239F" w:rsidRPr="0072239F">
        <w:rPr>
          <w:b w:val="0"/>
          <w:sz w:val="28"/>
          <w:szCs w:val="28"/>
        </w:rPr>
        <w:t>муниципального образования Малмыжский муниципальный район Кировской области</w:t>
      </w:r>
      <w:r w:rsidR="0072239F" w:rsidRPr="00AE36D3">
        <w:rPr>
          <w:sz w:val="28"/>
          <w:szCs w:val="28"/>
        </w:rPr>
        <w:t xml:space="preserve"> </w:t>
      </w:r>
      <w:r w:rsidRPr="00F51273">
        <w:rPr>
          <w:b w:val="0"/>
          <w:sz w:val="28"/>
          <w:szCs w:val="28"/>
        </w:rPr>
        <w:t>(далее</w:t>
      </w:r>
      <w:r w:rsidR="00F51273">
        <w:rPr>
          <w:b w:val="0"/>
          <w:sz w:val="28"/>
          <w:szCs w:val="28"/>
        </w:rPr>
        <w:t xml:space="preserve"> </w:t>
      </w:r>
      <w:r w:rsidRPr="00F51273">
        <w:rPr>
          <w:b w:val="0"/>
          <w:sz w:val="28"/>
          <w:szCs w:val="28"/>
        </w:rPr>
        <w:t>– муниципальный</w:t>
      </w:r>
      <w:r w:rsidRPr="009B2B89">
        <w:rPr>
          <w:sz w:val="28"/>
          <w:szCs w:val="28"/>
        </w:rPr>
        <w:t xml:space="preserve"> </w:t>
      </w:r>
      <w:r w:rsidRPr="00F51273">
        <w:rPr>
          <w:b w:val="0"/>
          <w:sz w:val="28"/>
          <w:szCs w:val="28"/>
        </w:rPr>
        <w:t>контроль).</w:t>
      </w:r>
    </w:p>
    <w:p w14:paraId="4E13B8B8" w14:textId="77777777" w:rsidR="00D50CAF" w:rsidRPr="00261354"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1.2. </w:t>
      </w:r>
      <w:r w:rsidRPr="009F074C">
        <w:rPr>
          <w:rFonts w:ascii="Times New Roman" w:hAnsi="Times New Roman"/>
          <w:sz w:val="28"/>
          <w:szCs w:val="28"/>
        </w:rPr>
        <w:t>Предметом муниципального контроля является</w:t>
      </w:r>
      <w:r w:rsidR="00F51273">
        <w:rPr>
          <w:rFonts w:ascii="Times New Roman" w:hAnsi="Times New Roman"/>
          <w:sz w:val="28"/>
          <w:szCs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sidR="00F51273">
        <w:rPr>
          <w:rFonts w:ascii="Times New Roman" w:hAnsi="Times New Roman"/>
          <w:sz w:val="28"/>
          <w:szCs w:val="28"/>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14:paraId="65A245CE" w14:textId="77777777" w:rsidR="00D50CAF" w:rsidRPr="00EF6428" w:rsidRDefault="00EE0EAC" w:rsidP="0044555F">
      <w:pPr>
        <w:ind w:left="-57" w:right="-1" w:firstLine="766"/>
        <w:jc w:val="both"/>
        <w:rPr>
          <w:rFonts w:ascii="Times New Roman" w:hAnsi="Times New Roman"/>
          <w:sz w:val="28"/>
          <w:szCs w:val="28"/>
        </w:rPr>
      </w:pPr>
      <w:r>
        <w:rPr>
          <w:rFonts w:ascii="Times New Roman" w:hAnsi="Times New Roman"/>
          <w:sz w:val="28"/>
          <w:szCs w:val="28"/>
        </w:rPr>
        <w:t>1.2.1.</w:t>
      </w:r>
      <w:r w:rsidR="00D50CAF" w:rsidRPr="00EF6428">
        <w:rPr>
          <w:rFonts w:ascii="Times New Roman" w:hAnsi="Times New Roman"/>
          <w:sz w:val="28"/>
          <w:szCs w:val="28"/>
        </w:rPr>
        <w:t xml:space="preserve"> в области автомобильных дорог и дорожной деятельности, установленных в отношении автомобильных дорог</w:t>
      </w:r>
      <w:r w:rsidR="00D50CAF">
        <w:rPr>
          <w:rFonts w:ascii="Times New Roman" w:hAnsi="Times New Roman"/>
          <w:sz w:val="28"/>
          <w:szCs w:val="28"/>
        </w:rPr>
        <w:t>:</w:t>
      </w:r>
    </w:p>
    <w:p w14:paraId="1D5CDD4F" w14:textId="77777777"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14:paraId="0EA2E1A4" w14:textId="77777777"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9B6FE10" w14:textId="77777777" w:rsidR="00D50CAF" w:rsidRPr="00331C44" w:rsidRDefault="00EE0EAC" w:rsidP="0044555F">
      <w:pPr>
        <w:ind w:firstLine="708"/>
        <w:jc w:val="both"/>
        <w:rPr>
          <w:rFonts w:ascii="Times New Roman" w:hAnsi="Times New Roman" w:cs="Times New Roman"/>
          <w:sz w:val="28"/>
          <w:szCs w:val="28"/>
        </w:rPr>
      </w:pPr>
      <w:r>
        <w:rPr>
          <w:rFonts w:ascii="Times New Roman" w:hAnsi="Times New Roman" w:cs="Times New Roman"/>
          <w:sz w:val="28"/>
          <w:szCs w:val="28"/>
        </w:rPr>
        <w:t>1.2.2.</w:t>
      </w:r>
      <w:r w:rsidR="00D50CAF">
        <w:rPr>
          <w:rFonts w:ascii="Times New Roman" w:hAnsi="Times New Roman" w:cs="Times New Roman"/>
          <w:sz w:val="28"/>
          <w:szCs w:val="28"/>
        </w:rPr>
        <w:t xml:space="preserve"> </w:t>
      </w:r>
      <w:r w:rsidR="00D50CAF" w:rsidRPr="00D10FDD">
        <w:rPr>
          <w:rFonts w:ascii="Times New Roman" w:hAnsi="Times New Roman" w:cs="Times New Roman"/>
          <w:sz w:val="28"/>
          <w:szCs w:val="28"/>
        </w:rPr>
        <w:t xml:space="preserve">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w:t>
      </w:r>
      <w:r w:rsidR="00D50CAF" w:rsidRPr="00D10FDD">
        <w:rPr>
          <w:rFonts w:ascii="Times New Roman" w:hAnsi="Times New Roman" w:cs="Times New Roman"/>
          <w:sz w:val="28"/>
          <w:szCs w:val="28"/>
        </w:rPr>
        <w:lastRenderedPageBreak/>
        <w:t>области организации регулярных перевозок</w:t>
      </w:r>
      <w:r w:rsidR="00F51273">
        <w:rPr>
          <w:rFonts w:ascii="Times New Roman" w:hAnsi="Times New Roman" w:cs="Times New Roman"/>
          <w:color w:val="auto"/>
          <w:sz w:val="28"/>
          <w:szCs w:val="28"/>
        </w:rPr>
        <w:t>.</w:t>
      </w:r>
    </w:p>
    <w:p w14:paraId="1C3D691B" w14:textId="77777777" w:rsidR="00474925" w:rsidRDefault="00C74F27" w:rsidP="006059D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7AF5FA9C" w14:textId="77777777" w:rsidR="00C74F27" w:rsidRDefault="00C74F27" w:rsidP="00474925">
      <w:pPr>
        <w:pStyle w:val="HTML"/>
        <w:ind w:firstLine="709"/>
        <w:jc w:val="center"/>
        <w:rPr>
          <w:rFonts w:ascii="Times New Roman" w:hAnsi="Times New Roman" w:cs="Times New Roman"/>
          <w:sz w:val="28"/>
          <w:szCs w:val="28"/>
        </w:rPr>
      </w:pPr>
      <w:r>
        <w:rPr>
          <w:rFonts w:ascii="Times New Roman" w:hAnsi="Times New Roman" w:cs="Times New Roman"/>
          <w:sz w:val="28"/>
          <w:szCs w:val="28"/>
        </w:rPr>
        <w:t>2</w:t>
      </w:r>
    </w:p>
    <w:p w14:paraId="499C2FA7" w14:textId="77777777" w:rsidR="00A26AA0" w:rsidRDefault="00A26AA0" w:rsidP="00474925">
      <w:pPr>
        <w:pStyle w:val="HTML"/>
        <w:ind w:firstLine="709"/>
        <w:jc w:val="center"/>
        <w:rPr>
          <w:rFonts w:ascii="Times New Roman" w:hAnsi="Times New Roman" w:cs="Times New Roman"/>
          <w:sz w:val="28"/>
          <w:szCs w:val="28"/>
        </w:rPr>
      </w:pPr>
    </w:p>
    <w:p w14:paraId="07DCF29D" w14:textId="77777777"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42541573" w14:textId="77777777" w:rsidR="00D50CAF" w:rsidRPr="006059DA" w:rsidRDefault="00D50CA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14:paraId="2EC7C142" w14:textId="77777777"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cs="Times New Roman"/>
          <w:sz w:val="28"/>
          <w:szCs w:val="28"/>
        </w:rPr>
        <w:t>,</w:t>
      </w:r>
      <w:r w:rsidR="00F51273">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14:paraId="404DCAB5" w14:textId="77777777"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14:paraId="03665168" w14:textId="77777777"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14:paraId="074DB97C" w14:textId="77777777" w:rsidR="00D50CAF" w:rsidRPr="00D353B6"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1.4. </w:t>
      </w:r>
      <w:r w:rsidRPr="00D353B6">
        <w:rPr>
          <w:rFonts w:ascii="Times New Roman" w:hAnsi="Times New Roman"/>
          <w:sz w:val="28"/>
          <w:szCs w:val="28"/>
        </w:rPr>
        <w:t>Учет объектов контроля осуществляется посредством создания:</w:t>
      </w:r>
    </w:p>
    <w:p w14:paraId="4BD16E16" w14:textId="77777777"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14:paraId="3C7929FE" w14:textId="77777777"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14:paraId="0F4CD39D" w14:textId="77777777"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14:paraId="115ED573" w14:textId="77777777" w:rsidR="00D50CAF" w:rsidRPr="009F074C" w:rsidRDefault="00D50CAF" w:rsidP="0044555F">
      <w:pPr>
        <w:pStyle w:val="ConsPlusNormal"/>
        <w:ind w:firstLine="709"/>
        <w:jc w:val="both"/>
        <w:rPr>
          <w:sz w:val="28"/>
          <w:szCs w:val="28"/>
        </w:rPr>
      </w:pPr>
      <w:r w:rsidRPr="00D353B6">
        <w:rPr>
          <w:sz w:val="28"/>
          <w:szCs w:val="28"/>
        </w:rPr>
        <w:t>Контрольным органом в соответствии с частью 2 статьи 16 и</w:t>
      </w:r>
      <w:r w:rsidR="003B5B91">
        <w:rPr>
          <w:sz w:val="28"/>
          <w:szCs w:val="28"/>
        </w:rPr>
        <w:t xml:space="preserve"> </w:t>
      </w:r>
      <w:r w:rsidRPr="00D353B6">
        <w:rPr>
          <w:sz w:val="28"/>
          <w:szCs w:val="28"/>
        </w:rPr>
        <w:t xml:space="preserve">частью 5 статьи 17 </w:t>
      </w:r>
      <w:r w:rsidR="003B5B91">
        <w:rPr>
          <w:sz w:val="28"/>
          <w:szCs w:val="28"/>
        </w:rPr>
        <w:t>Федерального закона от 31.07.</w:t>
      </w:r>
      <w:r w:rsidRPr="00263780">
        <w:rPr>
          <w:sz w:val="28"/>
          <w:szCs w:val="28"/>
        </w:rPr>
        <w:t xml:space="preserve">2020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7E2F6514" w14:textId="77777777" w:rsidR="00D50CAF" w:rsidRPr="009F074C"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1.5. Муниципальный контроль осуществляется администрацией </w:t>
      </w:r>
      <w:r w:rsidR="0072239F">
        <w:rPr>
          <w:rFonts w:ascii="Times New Roman" w:hAnsi="Times New Roman"/>
          <w:iCs/>
          <w:sz w:val="28"/>
          <w:szCs w:val="28"/>
        </w:rPr>
        <w:t xml:space="preserve">Малмыжского </w:t>
      </w:r>
      <w:r w:rsidR="003B5B91" w:rsidRPr="003B5B91">
        <w:rPr>
          <w:rFonts w:ascii="Times New Roman" w:hAnsi="Times New Roman"/>
          <w:iCs/>
          <w:sz w:val="28"/>
          <w:szCs w:val="28"/>
        </w:rPr>
        <w:t xml:space="preserve"> района</w:t>
      </w:r>
      <w:r w:rsidRPr="009F074C">
        <w:rPr>
          <w:rFonts w:ascii="Times New Roman" w:hAnsi="Times New Roman"/>
          <w:sz w:val="28"/>
          <w:szCs w:val="28"/>
        </w:rPr>
        <w:t xml:space="preserve"> (далее – Контрольный орган).</w:t>
      </w:r>
    </w:p>
    <w:p w14:paraId="7B45BB54" w14:textId="77777777" w:rsidR="00D50CAF" w:rsidRPr="009F074C" w:rsidRDefault="00D50CAF" w:rsidP="0044555F">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Непосредственное</w:t>
      </w:r>
      <w:r w:rsidR="0072239F">
        <w:rPr>
          <w:rFonts w:ascii="Times New Roman" w:hAnsi="Times New Roman"/>
          <w:sz w:val="28"/>
          <w:szCs w:val="28"/>
        </w:rPr>
        <w:t xml:space="preserve"> </w:t>
      </w:r>
      <w:r w:rsidRPr="009F074C">
        <w:rPr>
          <w:rFonts w:ascii="Times New Roman" w:hAnsi="Times New Roman"/>
          <w:sz w:val="28"/>
          <w:szCs w:val="28"/>
        </w:rPr>
        <w:t xml:space="preserve">осуществление муниципального контроля возлагается на </w:t>
      </w:r>
      <w:r w:rsidR="003B5B91" w:rsidRPr="003B5B91">
        <w:rPr>
          <w:rFonts w:ascii="Times New Roman" w:hAnsi="Times New Roman"/>
          <w:iCs/>
          <w:sz w:val="28"/>
          <w:szCs w:val="28"/>
        </w:rPr>
        <w:t xml:space="preserve">отдел </w:t>
      </w:r>
      <w:r w:rsidR="0072239F">
        <w:rPr>
          <w:rFonts w:ascii="Times New Roman" w:hAnsi="Times New Roman"/>
          <w:iCs/>
          <w:sz w:val="28"/>
          <w:szCs w:val="28"/>
        </w:rPr>
        <w:t xml:space="preserve">архитектуры, строительства и ЖКИ </w:t>
      </w:r>
      <w:r w:rsidR="003B5B91" w:rsidRPr="003B5B91">
        <w:rPr>
          <w:rFonts w:ascii="Times New Roman" w:hAnsi="Times New Roman"/>
          <w:iCs/>
          <w:sz w:val="28"/>
          <w:szCs w:val="28"/>
        </w:rPr>
        <w:t xml:space="preserve">администрации </w:t>
      </w:r>
      <w:r w:rsidR="0072239F">
        <w:rPr>
          <w:rFonts w:ascii="Times New Roman" w:hAnsi="Times New Roman"/>
          <w:iCs/>
          <w:sz w:val="28"/>
          <w:szCs w:val="28"/>
        </w:rPr>
        <w:t xml:space="preserve">Малмыжского  </w:t>
      </w:r>
      <w:r w:rsidR="003B5B91" w:rsidRPr="003B5B91">
        <w:rPr>
          <w:rFonts w:ascii="Times New Roman" w:hAnsi="Times New Roman"/>
          <w:iCs/>
          <w:sz w:val="28"/>
          <w:szCs w:val="28"/>
        </w:rPr>
        <w:t xml:space="preserve"> района</w:t>
      </w:r>
      <w:r w:rsidR="0072239F">
        <w:rPr>
          <w:rFonts w:ascii="Times New Roman" w:hAnsi="Times New Roman"/>
          <w:iCs/>
          <w:sz w:val="28"/>
          <w:szCs w:val="28"/>
        </w:rPr>
        <w:t xml:space="preserve"> (далее – отдел)</w:t>
      </w:r>
      <w:r>
        <w:rPr>
          <w:rFonts w:ascii="Times New Roman" w:hAnsi="Times New Roman"/>
          <w:sz w:val="28"/>
          <w:szCs w:val="28"/>
        </w:rPr>
        <w:t>.</w:t>
      </w:r>
    </w:p>
    <w:p w14:paraId="3D308A84" w14:textId="77777777" w:rsidR="00D50CAF" w:rsidRPr="003B5B91"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72239F">
        <w:rPr>
          <w:rFonts w:ascii="Times New Roman" w:hAnsi="Times New Roman"/>
          <w:iCs/>
          <w:sz w:val="28"/>
          <w:szCs w:val="28"/>
        </w:rPr>
        <w:t>Малмыжского  района</w:t>
      </w:r>
      <w:r w:rsidR="003B5B91">
        <w:rPr>
          <w:rFonts w:ascii="Times New Roman" w:hAnsi="Times New Roman"/>
          <w:iCs/>
          <w:sz w:val="28"/>
          <w:szCs w:val="28"/>
        </w:rPr>
        <w:t>.</w:t>
      </w:r>
    </w:p>
    <w:p w14:paraId="0A3EAD51" w14:textId="77777777"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14:paraId="218BBB38" w14:textId="77777777" w:rsidR="00D50CAF" w:rsidRDefault="0072239F" w:rsidP="0044555F">
      <w:pPr>
        <w:ind w:firstLine="709"/>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Малмыжского района, курирующий  деятельность   отдела</w:t>
      </w:r>
      <w:r w:rsidR="00D50CAF" w:rsidRPr="009F074C">
        <w:rPr>
          <w:rFonts w:ascii="Times New Roman" w:hAnsi="Times New Roman" w:cs="Times New Roman"/>
          <w:sz w:val="28"/>
          <w:szCs w:val="28"/>
        </w:rPr>
        <w:t>;</w:t>
      </w:r>
    </w:p>
    <w:p w14:paraId="089A0F11" w14:textId="77777777" w:rsidR="00EE0EAC" w:rsidRPr="009F074C" w:rsidRDefault="0072239F" w:rsidP="0044555F">
      <w:pPr>
        <w:ind w:firstLine="709"/>
        <w:jc w:val="both"/>
        <w:rPr>
          <w:rFonts w:ascii="Times New Roman" w:hAnsi="Times New Roman" w:cs="Times New Roman"/>
          <w:sz w:val="28"/>
          <w:szCs w:val="28"/>
        </w:rPr>
      </w:pPr>
      <w:r>
        <w:rPr>
          <w:rFonts w:ascii="Times New Roman" w:hAnsi="Times New Roman" w:cs="Times New Roman"/>
          <w:iCs/>
          <w:sz w:val="28"/>
          <w:szCs w:val="28"/>
        </w:rPr>
        <w:t>заведующий отделом;</w:t>
      </w:r>
    </w:p>
    <w:p w14:paraId="1940A9BD" w14:textId="77777777" w:rsidR="00D50CAF"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w:t>
      </w:r>
      <w:r w:rsidRPr="009F074C">
        <w:rPr>
          <w:rFonts w:ascii="Times New Roman" w:hAnsi="Times New Roman" w:cs="Times New Roman"/>
          <w:sz w:val="28"/>
          <w:szCs w:val="28"/>
        </w:rPr>
        <w:lastRenderedPageBreak/>
        <w:t>профилактических мероприятий и контрольных мероприятий (далее – инспектор).</w:t>
      </w:r>
    </w:p>
    <w:p w14:paraId="60BC71BA" w14:textId="77777777" w:rsidR="00C74F27" w:rsidRDefault="00C74F27" w:rsidP="00C74F27">
      <w:pPr>
        <w:ind w:firstLine="709"/>
        <w:jc w:val="center"/>
        <w:rPr>
          <w:rFonts w:ascii="Times New Roman" w:hAnsi="Times New Roman" w:cs="Times New Roman"/>
          <w:sz w:val="28"/>
          <w:szCs w:val="28"/>
        </w:rPr>
      </w:pPr>
      <w:r>
        <w:rPr>
          <w:rFonts w:ascii="Times New Roman" w:hAnsi="Times New Roman" w:cs="Times New Roman"/>
          <w:sz w:val="28"/>
          <w:szCs w:val="28"/>
        </w:rPr>
        <w:t>3</w:t>
      </w:r>
    </w:p>
    <w:p w14:paraId="3863E402" w14:textId="77777777" w:rsidR="00474925" w:rsidRDefault="00474925" w:rsidP="00C74F27">
      <w:pPr>
        <w:ind w:firstLine="709"/>
        <w:jc w:val="center"/>
        <w:rPr>
          <w:rFonts w:ascii="Times New Roman" w:hAnsi="Times New Roman" w:cs="Times New Roman"/>
          <w:sz w:val="28"/>
          <w:szCs w:val="28"/>
        </w:rPr>
      </w:pPr>
    </w:p>
    <w:p w14:paraId="6B2EE8BB" w14:textId="77777777"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EE0EAC">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w:t>
      </w:r>
      <w:r w:rsidR="0072239F">
        <w:rPr>
          <w:rFonts w:ascii="Times New Roman" w:hAnsi="Times New Roman" w:cs="Times New Roman"/>
          <w:sz w:val="28"/>
          <w:szCs w:val="28"/>
        </w:rPr>
        <w:t xml:space="preserve">приятия, являются руководитель, заместитель руководителя </w:t>
      </w:r>
      <w:r w:rsidRPr="009F074C">
        <w:rPr>
          <w:rFonts w:ascii="Times New Roman" w:hAnsi="Times New Roman" w:cs="Times New Roman"/>
          <w:sz w:val="28"/>
          <w:szCs w:val="28"/>
        </w:rPr>
        <w:t>Контрольного органа (далее – уполномоченные должностные лица Контрольного органа).</w:t>
      </w:r>
    </w:p>
    <w:p w14:paraId="01A33D22" w14:textId="77777777"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 Права и обязанности инспектора.</w:t>
      </w:r>
    </w:p>
    <w:p w14:paraId="6E6CE3BE" w14:textId="77777777"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1.8.1. Инспектор обязан:</w:t>
      </w:r>
    </w:p>
    <w:p w14:paraId="6269D82C" w14:textId="77777777"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 xml:space="preserve">соблюдать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14:paraId="119707CC" w14:textId="77777777"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6A12E197" w14:textId="77777777"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проводить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1655ECE" w14:textId="77777777"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8F2F5D4" w14:textId="77777777"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83573F">
        <w:rPr>
          <w:rFonts w:ascii="Times New Roman" w:hAnsi="Times New Roman"/>
          <w:sz w:val="28"/>
          <w:szCs w:val="28"/>
        </w:rPr>
        <w:t>Кировской</w:t>
      </w:r>
      <w:r w:rsidRPr="00875C99">
        <w:rPr>
          <w:rFonts w:ascii="Times New Roman" w:hAnsi="Times New Roman"/>
          <w:sz w:val="28"/>
          <w:szCs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7BCD9C8E" w14:textId="77777777" w:rsidR="00D50CAF"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14:paraId="19FBEBEC" w14:textId="77777777" w:rsidR="00474925" w:rsidRDefault="00474925" w:rsidP="0044555F">
      <w:pPr>
        <w:pStyle w:val="a8"/>
        <w:widowControl/>
        <w:tabs>
          <w:tab w:val="left" w:pos="1134"/>
        </w:tabs>
        <w:ind w:left="0" w:firstLine="851"/>
        <w:jc w:val="both"/>
        <w:rPr>
          <w:rFonts w:ascii="Times New Roman" w:hAnsi="Times New Roman"/>
          <w:sz w:val="28"/>
          <w:szCs w:val="28"/>
        </w:rPr>
      </w:pPr>
    </w:p>
    <w:p w14:paraId="70968BC8" w14:textId="77777777" w:rsidR="00C74F27" w:rsidRDefault="00C74F27" w:rsidP="00412A10">
      <w:pPr>
        <w:pStyle w:val="a8"/>
        <w:widowControl/>
        <w:tabs>
          <w:tab w:val="left" w:pos="1134"/>
        </w:tabs>
        <w:ind w:left="0" w:firstLine="709"/>
        <w:jc w:val="both"/>
        <w:rPr>
          <w:rFonts w:ascii="Times New Roman" w:hAnsi="Times New Roman"/>
          <w:sz w:val="28"/>
          <w:szCs w:val="28"/>
        </w:rPr>
      </w:pPr>
    </w:p>
    <w:p w14:paraId="5A7D69B2" w14:textId="77777777" w:rsidR="00C74F27" w:rsidRDefault="00C74F27" w:rsidP="00C74F27">
      <w:pPr>
        <w:pStyle w:val="a8"/>
        <w:widowControl/>
        <w:tabs>
          <w:tab w:val="left" w:pos="1134"/>
        </w:tabs>
        <w:ind w:left="0" w:firstLine="709"/>
        <w:jc w:val="center"/>
        <w:rPr>
          <w:rFonts w:ascii="Times New Roman" w:hAnsi="Times New Roman"/>
          <w:sz w:val="28"/>
          <w:szCs w:val="28"/>
        </w:rPr>
      </w:pPr>
      <w:r>
        <w:rPr>
          <w:rFonts w:ascii="Times New Roman" w:hAnsi="Times New Roman"/>
          <w:sz w:val="28"/>
          <w:szCs w:val="28"/>
        </w:rPr>
        <w:t>4</w:t>
      </w:r>
    </w:p>
    <w:p w14:paraId="184CBD30" w14:textId="77777777" w:rsidR="00C74F27" w:rsidRDefault="00C74F27" w:rsidP="00C74F27">
      <w:pPr>
        <w:pStyle w:val="a8"/>
        <w:widowControl/>
        <w:tabs>
          <w:tab w:val="left" w:pos="1134"/>
        </w:tabs>
        <w:ind w:left="0" w:firstLine="709"/>
        <w:jc w:val="center"/>
        <w:rPr>
          <w:rFonts w:ascii="Times New Roman" w:hAnsi="Times New Roman"/>
          <w:sz w:val="28"/>
          <w:szCs w:val="28"/>
        </w:rPr>
      </w:pPr>
    </w:p>
    <w:p w14:paraId="5302A703" w14:textId="77777777" w:rsidR="00D50CAF" w:rsidRPr="00875C99" w:rsidRDefault="00D50CAF" w:rsidP="00412A10">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знакомить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14:paraId="27CE105B" w14:textId="77777777" w:rsidR="00D50CAF" w:rsidRPr="00875C99" w:rsidRDefault="00D50CAF" w:rsidP="00412A10">
      <w:pPr>
        <w:pStyle w:val="a8"/>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27564CF9" w14:textId="77777777" w:rsidR="00D50CAF" w:rsidRPr="00875C99" w:rsidRDefault="00D50CAF" w:rsidP="00412A10">
      <w:pPr>
        <w:pStyle w:val="a8"/>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4D3C519" w14:textId="77777777"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доказывать обоснованность своих действий при их обжаловании </w:t>
      </w:r>
      <w:r w:rsidR="00587D54">
        <w:rPr>
          <w:rFonts w:ascii="Times New Roman" w:hAnsi="Times New Roman"/>
          <w:sz w:val="28"/>
          <w:szCs w:val="28"/>
        </w:rPr>
        <w:t xml:space="preserve">  </w:t>
      </w:r>
      <w:r w:rsidR="00412A10">
        <w:rPr>
          <w:rFonts w:ascii="Times New Roman" w:hAnsi="Times New Roman"/>
          <w:sz w:val="28"/>
          <w:szCs w:val="28"/>
        </w:rPr>
        <w:t xml:space="preserve">  </w:t>
      </w:r>
      <w:r w:rsidR="00587D54">
        <w:rPr>
          <w:rFonts w:ascii="Times New Roman" w:hAnsi="Times New Roman"/>
          <w:sz w:val="28"/>
          <w:szCs w:val="28"/>
        </w:rPr>
        <w:t xml:space="preserve">   </w:t>
      </w:r>
      <w:r w:rsidRPr="00875C99">
        <w:rPr>
          <w:rFonts w:ascii="Times New Roman" w:hAnsi="Times New Roman"/>
          <w:sz w:val="28"/>
          <w:szCs w:val="28"/>
        </w:rPr>
        <w:t>в порядке, установленном законодательством Российской Федерации;</w:t>
      </w:r>
    </w:p>
    <w:p w14:paraId="3B3D255A" w14:textId="77777777"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3CEBC4C" w14:textId="77777777"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1D1A77D8" w14:textId="77777777"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1.8.2.</w:t>
      </w:r>
      <w:r w:rsidR="00587D54">
        <w:rPr>
          <w:rFonts w:ascii="Times New Roman" w:hAnsi="Times New Roman"/>
          <w:sz w:val="28"/>
          <w:szCs w:val="28"/>
        </w:rPr>
        <w:t xml:space="preserve"> </w:t>
      </w:r>
      <w:r w:rsidRPr="00875C99">
        <w:rPr>
          <w:rFonts w:ascii="Times New Roman" w:hAnsi="Times New Roman"/>
          <w:sz w:val="28"/>
          <w:szCs w:val="28"/>
        </w:rPr>
        <w:t xml:space="preserve">Инспектор при проведении контрольного мероприятия </w:t>
      </w:r>
      <w:r w:rsidR="00587D54">
        <w:rPr>
          <w:rFonts w:ascii="Times New Roman" w:hAnsi="Times New Roman"/>
          <w:sz w:val="28"/>
          <w:szCs w:val="28"/>
        </w:rPr>
        <w:t xml:space="preserve">  </w:t>
      </w:r>
      <w:r w:rsidR="00412A10">
        <w:rPr>
          <w:rFonts w:ascii="Times New Roman" w:hAnsi="Times New Roman"/>
          <w:sz w:val="28"/>
          <w:szCs w:val="28"/>
        </w:rPr>
        <w:t xml:space="preserve">          </w:t>
      </w:r>
      <w:r w:rsidR="00587D54">
        <w:rPr>
          <w:rFonts w:ascii="Times New Roman" w:hAnsi="Times New Roman"/>
          <w:sz w:val="28"/>
          <w:szCs w:val="28"/>
        </w:rPr>
        <w:t xml:space="preserve">           </w:t>
      </w:r>
      <w:r w:rsidRPr="00875C99">
        <w:rPr>
          <w:rFonts w:ascii="Times New Roman" w:hAnsi="Times New Roman"/>
          <w:sz w:val="28"/>
          <w:szCs w:val="28"/>
        </w:rPr>
        <w:t>в пределах своих полномочий и в объеме проводимых контрольных действий имеет право:</w:t>
      </w:r>
    </w:p>
    <w:p w14:paraId="1B7450D8" w14:textId="77777777"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беспрепятственно по предъявлении служебного удостоверения и </w:t>
      </w:r>
      <w:r w:rsidR="00587D54">
        <w:rPr>
          <w:rFonts w:ascii="Times New Roman" w:hAnsi="Times New Roman"/>
          <w:sz w:val="28"/>
          <w:szCs w:val="28"/>
        </w:rPr>
        <w:t xml:space="preserve">  </w:t>
      </w:r>
      <w:r w:rsidR="00412A10">
        <w:rPr>
          <w:rFonts w:ascii="Times New Roman" w:hAnsi="Times New Roman"/>
          <w:sz w:val="28"/>
          <w:szCs w:val="28"/>
        </w:rPr>
        <w:t xml:space="preserve">      </w:t>
      </w:r>
      <w:r w:rsidR="00587D54">
        <w:rPr>
          <w:rFonts w:ascii="Times New Roman" w:hAnsi="Times New Roman"/>
          <w:sz w:val="28"/>
          <w:szCs w:val="28"/>
        </w:rPr>
        <w:t xml:space="preserve">    </w:t>
      </w:r>
      <w:r w:rsidRPr="00875C99">
        <w:rPr>
          <w:rFonts w:ascii="Times New Roman" w:hAnsi="Times New Roman"/>
          <w:sz w:val="28"/>
          <w:szCs w:val="28"/>
        </w:rPr>
        <w:t>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584E2ADC" w14:textId="77777777"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знакомиться со всеми документами, касающимися соблюдения обязательных требований, в том числе в установленном порядке </w:t>
      </w:r>
      <w:r w:rsidR="00587D54">
        <w:rPr>
          <w:rFonts w:ascii="Times New Roman" w:hAnsi="Times New Roman"/>
          <w:sz w:val="28"/>
          <w:szCs w:val="28"/>
        </w:rPr>
        <w:t xml:space="preserve">   </w:t>
      </w:r>
      <w:r w:rsidR="00412A10">
        <w:rPr>
          <w:rFonts w:ascii="Times New Roman" w:hAnsi="Times New Roman"/>
          <w:sz w:val="28"/>
          <w:szCs w:val="28"/>
        </w:rPr>
        <w:t xml:space="preserve">             </w:t>
      </w:r>
      <w:r w:rsidR="00587D54">
        <w:rPr>
          <w:rFonts w:ascii="Times New Roman" w:hAnsi="Times New Roman"/>
          <w:sz w:val="28"/>
          <w:szCs w:val="28"/>
        </w:rPr>
        <w:t xml:space="preserve">              </w:t>
      </w:r>
      <w:r w:rsidRPr="00875C99">
        <w:rPr>
          <w:rFonts w:ascii="Times New Roman" w:hAnsi="Times New Roman"/>
          <w:sz w:val="28"/>
          <w:szCs w:val="28"/>
        </w:rPr>
        <w:t>с документами, содержащими государственную, служебную, коммерческую или иную охраняемую законом тайну;</w:t>
      </w:r>
    </w:p>
    <w:p w14:paraId="49CF2332" w14:textId="77777777"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2A8616DF" w14:textId="77777777" w:rsidR="00D50CAF"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75283D74" w14:textId="77777777" w:rsidR="00C74F27" w:rsidRDefault="00C74F27" w:rsidP="0044555F">
      <w:pPr>
        <w:pStyle w:val="a8"/>
        <w:widowControl/>
        <w:tabs>
          <w:tab w:val="left" w:pos="1134"/>
        </w:tabs>
        <w:ind w:left="0" w:firstLine="851"/>
        <w:jc w:val="both"/>
        <w:rPr>
          <w:rFonts w:ascii="Times New Roman" w:hAnsi="Times New Roman"/>
          <w:sz w:val="28"/>
          <w:szCs w:val="28"/>
        </w:rPr>
      </w:pPr>
    </w:p>
    <w:p w14:paraId="23CA802E" w14:textId="77777777" w:rsidR="00C74F27" w:rsidRDefault="00C74F27" w:rsidP="0044555F">
      <w:pPr>
        <w:pStyle w:val="a8"/>
        <w:widowControl/>
        <w:tabs>
          <w:tab w:val="left" w:pos="1134"/>
        </w:tabs>
        <w:ind w:left="0" w:firstLine="851"/>
        <w:jc w:val="both"/>
        <w:rPr>
          <w:rFonts w:ascii="Times New Roman" w:hAnsi="Times New Roman"/>
          <w:sz w:val="28"/>
          <w:szCs w:val="28"/>
        </w:rPr>
      </w:pPr>
    </w:p>
    <w:p w14:paraId="2AA43410" w14:textId="77777777" w:rsidR="00474925" w:rsidRDefault="00474925" w:rsidP="00C74F27">
      <w:pPr>
        <w:pStyle w:val="a8"/>
        <w:widowControl/>
        <w:tabs>
          <w:tab w:val="left" w:pos="1134"/>
        </w:tabs>
        <w:ind w:left="0" w:firstLine="851"/>
        <w:jc w:val="center"/>
        <w:rPr>
          <w:rFonts w:ascii="Times New Roman" w:hAnsi="Times New Roman"/>
          <w:sz w:val="28"/>
          <w:szCs w:val="28"/>
        </w:rPr>
      </w:pPr>
    </w:p>
    <w:p w14:paraId="786E0AFF" w14:textId="77777777" w:rsidR="00C74F27" w:rsidRDefault="00C74F27" w:rsidP="00C74F27">
      <w:pPr>
        <w:pStyle w:val="a8"/>
        <w:widowControl/>
        <w:tabs>
          <w:tab w:val="left" w:pos="1134"/>
        </w:tabs>
        <w:ind w:left="0" w:firstLine="851"/>
        <w:jc w:val="center"/>
        <w:rPr>
          <w:rFonts w:ascii="Times New Roman" w:hAnsi="Times New Roman"/>
          <w:sz w:val="28"/>
          <w:szCs w:val="28"/>
        </w:rPr>
      </w:pPr>
      <w:r>
        <w:rPr>
          <w:rFonts w:ascii="Times New Roman" w:hAnsi="Times New Roman"/>
          <w:sz w:val="28"/>
          <w:szCs w:val="28"/>
        </w:rPr>
        <w:t>5</w:t>
      </w:r>
    </w:p>
    <w:p w14:paraId="30A8D9E4" w14:textId="77777777" w:rsidR="00C74F27" w:rsidRPr="00875C99" w:rsidRDefault="00C74F27" w:rsidP="00C74F27">
      <w:pPr>
        <w:pStyle w:val="a8"/>
        <w:widowControl/>
        <w:tabs>
          <w:tab w:val="left" w:pos="1134"/>
        </w:tabs>
        <w:ind w:left="0" w:firstLine="851"/>
        <w:jc w:val="center"/>
        <w:rPr>
          <w:rFonts w:ascii="Times New Roman" w:hAnsi="Times New Roman"/>
          <w:sz w:val="28"/>
          <w:szCs w:val="28"/>
        </w:rPr>
      </w:pPr>
    </w:p>
    <w:p w14:paraId="58BBC00A" w14:textId="77777777"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5C33306" w14:textId="77777777"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C893C88" w14:textId="77777777" w:rsidR="00D50CAF" w:rsidRPr="00875C99" w:rsidRDefault="00D50CAF" w:rsidP="0044555F">
      <w:pPr>
        <w:pStyle w:val="a8"/>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t xml:space="preserve">обращаться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 xml:space="preserve">2011 года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угрожает опасность</w:t>
      </w:r>
      <w:r w:rsidR="00587D54">
        <w:rPr>
          <w:rFonts w:ascii="Times New Roman" w:hAnsi="Times New Roman"/>
          <w:sz w:val="28"/>
          <w:szCs w:val="28"/>
        </w:rPr>
        <w:t>.</w:t>
      </w:r>
    </w:p>
    <w:p w14:paraId="57E3EE98" w14:textId="77777777"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1.9. К отношениям, связанным с осуществлением муниципального контроля в сфере благоустройства</w:t>
      </w:r>
      <w:r w:rsidR="00627A31">
        <w:rPr>
          <w:rFonts w:ascii="Times New Roman" w:hAnsi="Times New Roman"/>
          <w:sz w:val="28"/>
          <w:szCs w:val="28"/>
        </w:rPr>
        <w:t>,</w:t>
      </w:r>
      <w:r w:rsidRPr="009F074C">
        <w:rPr>
          <w:rFonts w:ascii="Times New Roman" w:hAnsi="Times New Roman"/>
          <w:sz w:val="28"/>
          <w:szCs w:val="28"/>
        </w:rPr>
        <w:t xml:space="preserve"> применяются положения Федерального закона № 248-ФЗ.</w:t>
      </w:r>
    </w:p>
    <w:p w14:paraId="5E45181B" w14:textId="77777777"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587D54">
        <w:rPr>
          <w:rFonts w:ascii="Times New Roman" w:hAnsi="Times New Roman" w:cs="Times New Roman"/>
          <w:sz w:val="28"/>
          <w:szCs w:val="28"/>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w:t>
      </w:r>
      <w:r w:rsidR="00627A31">
        <w:rPr>
          <w:rFonts w:ascii="Times New Roman" w:hAnsi="Times New Roman" w:cs="Times New Roman"/>
          <w:sz w:val="28"/>
          <w:szCs w:val="28"/>
        </w:rPr>
        <w:t>ртал государственых</w:t>
      </w:r>
      <w:r w:rsidR="00412A10">
        <w:rPr>
          <w:rFonts w:ascii="Times New Roman" w:hAnsi="Times New Roman" w:cs="Times New Roman"/>
          <w:sz w:val="28"/>
          <w:szCs w:val="28"/>
        </w:rPr>
        <w:t xml:space="preserve"> </w:t>
      </w:r>
      <w:r w:rsidRPr="00A510E0">
        <w:rPr>
          <w:rFonts w:ascii="Times New Roman" w:hAnsi="Times New Roman" w:cs="Times New Roman"/>
          <w:sz w:val="28"/>
          <w:szCs w:val="28"/>
        </w:rPr>
        <w:t>и муниципальных услуг.</w:t>
      </w:r>
    </w:p>
    <w:p w14:paraId="1BBAAA50" w14:textId="77777777" w:rsidR="00D50CAF" w:rsidRPr="003658EB" w:rsidRDefault="00D50CAF" w:rsidP="00412A10">
      <w:pPr>
        <w:pStyle w:val="ConsPlusTitle"/>
        <w:spacing w:before="120" w:after="120"/>
        <w:ind w:firstLine="709"/>
        <w:outlineLvl w:val="1"/>
        <w:rPr>
          <w:rFonts w:cs="Arial"/>
        </w:rPr>
      </w:pPr>
      <w:r w:rsidRPr="003658EB">
        <w:rPr>
          <w:sz w:val="28"/>
          <w:szCs w:val="28"/>
        </w:rPr>
        <w:t>2. Категории риска причинения вреда (ущерба)</w:t>
      </w:r>
    </w:p>
    <w:p w14:paraId="6324851E" w14:textId="77777777"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szCs w:val="28"/>
        </w:rPr>
        <w:t>Контрольным органом</w:t>
      </w:r>
      <w:r>
        <w:rPr>
          <w:rFonts w:ascii="Times New Roman" w:hAnsi="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B13C9BC" w14:textId="77777777" w:rsidR="00C74F27" w:rsidRDefault="00C74F27" w:rsidP="0044555F">
      <w:pPr>
        <w:pStyle w:val="a8"/>
        <w:widowControl/>
        <w:tabs>
          <w:tab w:val="left" w:pos="1134"/>
        </w:tabs>
        <w:ind w:left="0" w:firstLine="709"/>
        <w:jc w:val="both"/>
        <w:rPr>
          <w:rFonts w:ascii="Times New Roman" w:hAnsi="Times New Roman"/>
          <w:sz w:val="28"/>
          <w:szCs w:val="28"/>
        </w:rPr>
      </w:pPr>
    </w:p>
    <w:p w14:paraId="112EF21D" w14:textId="77777777" w:rsidR="00474925" w:rsidRDefault="00474925" w:rsidP="00C74F27">
      <w:pPr>
        <w:pStyle w:val="a8"/>
        <w:widowControl/>
        <w:tabs>
          <w:tab w:val="left" w:pos="1134"/>
        </w:tabs>
        <w:ind w:left="0" w:firstLine="709"/>
        <w:jc w:val="center"/>
        <w:rPr>
          <w:rFonts w:ascii="Times New Roman" w:hAnsi="Times New Roman"/>
          <w:sz w:val="28"/>
          <w:szCs w:val="28"/>
        </w:rPr>
      </w:pPr>
    </w:p>
    <w:p w14:paraId="510AFA95" w14:textId="77777777" w:rsidR="00A26AA0" w:rsidRDefault="00A26AA0" w:rsidP="00C74F27">
      <w:pPr>
        <w:pStyle w:val="a8"/>
        <w:widowControl/>
        <w:tabs>
          <w:tab w:val="left" w:pos="1134"/>
        </w:tabs>
        <w:ind w:left="0" w:firstLine="709"/>
        <w:jc w:val="center"/>
        <w:rPr>
          <w:rFonts w:ascii="Times New Roman" w:hAnsi="Times New Roman"/>
          <w:sz w:val="28"/>
          <w:szCs w:val="28"/>
        </w:rPr>
      </w:pPr>
    </w:p>
    <w:p w14:paraId="2D3BFAE0" w14:textId="77777777" w:rsidR="00A26AA0" w:rsidRDefault="00A26AA0" w:rsidP="00C74F27">
      <w:pPr>
        <w:pStyle w:val="a8"/>
        <w:widowControl/>
        <w:tabs>
          <w:tab w:val="left" w:pos="1134"/>
        </w:tabs>
        <w:ind w:left="0" w:firstLine="709"/>
        <w:jc w:val="center"/>
        <w:rPr>
          <w:rFonts w:ascii="Times New Roman" w:hAnsi="Times New Roman"/>
          <w:sz w:val="28"/>
          <w:szCs w:val="28"/>
        </w:rPr>
      </w:pPr>
    </w:p>
    <w:p w14:paraId="7114278F" w14:textId="77777777" w:rsidR="00A26AA0" w:rsidRDefault="00A26AA0" w:rsidP="00C74F27">
      <w:pPr>
        <w:pStyle w:val="a8"/>
        <w:widowControl/>
        <w:tabs>
          <w:tab w:val="left" w:pos="1134"/>
        </w:tabs>
        <w:ind w:left="0" w:firstLine="709"/>
        <w:jc w:val="center"/>
        <w:rPr>
          <w:rFonts w:ascii="Times New Roman" w:hAnsi="Times New Roman"/>
          <w:sz w:val="28"/>
          <w:szCs w:val="28"/>
        </w:rPr>
      </w:pPr>
    </w:p>
    <w:p w14:paraId="2D3E7E07" w14:textId="77777777" w:rsidR="00C74F27" w:rsidRDefault="00C74F27" w:rsidP="00C74F27">
      <w:pPr>
        <w:pStyle w:val="a8"/>
        <w:widowControl/>
        <w:tabs>
          <w:tab w:val="left" w:pos="1134"/>
        </w:tabs>
        <w:ind w:left="0" w:firstLine="709"/>
        <w:jc w:val="center"/>
        <w:rPr>
          <w:rFonts w:ascii="Times New Roman" w:hAnsi="Times New Roman"/>
          <w:sz w:val="28"/>
          <w:szCs w:val="28"/>
        </w:rPr>
      </w:pPr>
      <w:r>
        <w:rPr>
          <w:rFonts w:ascii="Times New Roman" w:hAnsi="Times New Roman"/>
          <w:sz w:val="28"/>
          <w:szCs w:val="28"/>
        </w:rPr>
        <w:t>6</w:t>
      </w:r>
    </w:p>
    <w:p w14:paraId="5175ADBB" w14:textId="77777777" w:rsidR="00B47748" w:rsidRDefault="00B47748" w:rsidP="00C74F27">
      <w:pPr>
        <w:pStyle w:val="a8"/>
        <w:widowControl/>
        <w:tabs>
          <w:tab w:val="left" w:pos="1134"/>
        </w:tabs>
        <w:ind w:left="0" w:firstLine="709"/>
        <w:jc w:val="center"/>
        <w:rPr>
          <w:rFonts w:ascii="Times New Roman" w:hAnsi="Times New Roman"/>
          <w:sz w:val="28"/>
          <w:szCs w:val="28"/>
        </w:rPr>
      </w:pPr>
    </w:p>
    <w:p w14:paraId="2A96BAF2" w14:textId="77777777" w:rsidR="00D50CAF" w:rsidRPr="00A510E0"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14:paraId="738EB1D9"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14:paraId="4449CD2A"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14:paraId="5E509D7F"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14:paraId="55B6F7CA"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14:paraId="674CD460" w14:textId="77777777" w:rsidR="00D50CAF" w:rsidRPr="002A7072"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2.3. Критерии отнесения объектов контроля к к</w:t>
      </w:r>
      <w:r w:rsidR="00627A31">
        <w:rPr>
          <w:rFonts w:ascii="Times New Roman" w:hAnsi="Times New Roman"/>
          <w:sz w:val="28"/>
          <w:szCs w:val="28"/>
        </w:rPr>
        <w:t xml:space="preserve">атегориям риска </w:t>
      </w:r>
      <w:r w:rsidRPr="009F074C">
        <w:rPr>
          <w:rFonts w:ascii="Times New Roman" w:hAnsi="Times New Roman"/>
          <w:sz w:val="28"/>
          <w:szCs w:val="28"/>
        </w:rPr>
        <w:t>в рамках осуществления муниципального контроля</w:t>
      </w:r>
      <w:r w:rsidR="00587D54">
        <w:rPr>
          <w:rFonts w:ascii="Times New Roman" w:hAnsi="Times New Roman"/>
          <w:sz w:val="28"/>
          <w:szCs w:val="28"/>
        </w:rPr>
        <w:t xml:space="preserve"> </w:t>
      </w:r>
      <w:r w:rsidRPr="002A7072">
        <w:rPr>
          <w:rFonts w:ascii="Times New Roman" w:hAnsi="Times New Roman"/>
          <w:sz w:val="28"/>
          <w:szCs w:val="28"/>
        </w:rPr>
        <w:t xml:space="preserve">установлены приложением </w:t>
      </w:r>
      <w:r w:rsidR="00627A31">
        <w:rPr>
          <w:rFonts w:ascii="Times New Roman" w:hAnsi="Times New Roman"/>
          <w:sz w:val="28"/>
          <w:szCs w:val="28"/>
        </w:rPr>
        <w:t xml:space="preserve">№ </w:t>
      </w:r>
      <w:r w:rsidR="00587D54" w:rsidRPr="002A7072">
        <w:rPr>
          <w:rFonts w:ascii="Times New Roman" w:hAnsi="Times New Roman"/>
          <w:sz w:val="28"/>
          <w:szCs w:val="28"/>
        </w:rPr>
        <w:t>1</w:t>
      </w:r>
      <w:r w:rsidRPr="002A7072">
        <w:rPr>
          <w:rFonts w:ascii="Times New Roman" w:hAnsi="Times New Roman"/>
          <w:sz w:val="28"/>
          <w:szCs w:val="28"/>
        </w:rPr>
        <w:t xml:space="preserve"> к настоящему Положению.</w:t>
      </w:r>
    </w:p>
    <w:p w14:paraId="097C5878" w14:textId="77777777"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szCs w:val="28"/>
        </w:rPr>
        <w:t>ежегодно</w:t>
      </w:r>
      <w:r>
        <w:rPr>
          <w:rFonts w:ascii="Times New Roman" w:hAnsi="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szCs w:val="28"/>
        </w:rPr>
        <w:t>ценностям.</w:t>
      </w:r>
    </w:p>
    <w:p w14:paraId="025AB529" w14:textId="77777777" w:rsidR="00D50CAF" w:rsidRPr="00280EE4"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2.5. </w:t>
      </w:r>
      <w:r w:rsidRPr="00875C99">
        <w:rPr>
          <w:rFonts w:ascii="Times New Roman" w:hAnsi="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szCs w:val="28"/>
        </w:rPr>
        <w:t xml:space="preserve">контроля </w:t>
      </w:r>
      <w:r w:rsidRPr="00280EE4">
        <w:rPr>
          <w:rFonts w:ascii="Times New Roman" w:hAnsi="Times New Roman"/>
          <w:sz w:val="28"/>
          <w:szCs w:val="28"/>
        </w:rPr>
        <w:t xml:space="preserve">установлен приложением </w:t>
      </w:r>
      <w:r w:rsidR="00296225">
        <w:rPr>
          <w:rFonts w:ascii="Times New Roman" w:hAnsi="Times New Roman"/>
          <w:sz w:val="28"/>
          <w:szCs w:val="28"/>
        </w:rPr>
        <w:t xml:space="preserve">№ </w:t>
      </w:r>
      <w:r w:rsidR="00575319" w:rsidRPr="00280EE4">
        <w:rPr>
          <w:rFonts w:ascii="Times New Roman" w:hAnsi="Times New Roman"/>
          <w:sz w:val="28"/>
          <w:szCs w:val="28"/>
        </w:rPr>
        <w:t>2</w:t>
      </w:r>
      <w:r w:rsidRPr="00280EE4">
        <w:rPr>
          <w:rFonts w:ascii="Times New Roman" w:hAnsi="Times New Roman"/>
          <w:sz w:val="28"/>
          <w:szCs w:val="28"/>
        </w:rPr>
        <w:t xml:space="preserve"> к настоящему Положению. </w:t>
      </w:r>
    </w:p>
    <w:p w14:paraId="6CE496E5" w14:textId="77777777" w:rsidR="00D50CAF" w:rsidRPr="00875C99" w:rsidRDefault="00D50CAF" w:rsidP="0044555F">
      <w:pPr>
        <w:pStyle w:val="a8"/>
        <w:widowControl/>
        <w:tabs>
          <w:tab w:val="left" w:pos="1134"/>
        </w:tabs>
        <w:ind w:left="0" w:firstLine="709"/>
        <w:jc w:val="both"/>
        <w:rPr>
          <w:rFonts w:ascii="Times New Roman" w:hAnsi="Times New Roman"/>
          <w:sz w:val="28"/>
          <w:szCs w:val="28"/>
        </w:rPr>
      </w:pPr>
      <w:r w:rsidRPr="00280EE4">
        <w:rPr>
          <w:rFonts w:ascii="Times New Roman" w:hAnsi="Times New Roman"/>
          <w:sz w:val="28"/>
          <w:szCs w:val="28"/>
        </w:rPr>
        <w:t>2.6. В случае если объект контроля не отнесен к определен</w:t>
      </w:r>
      <w:r w:rsidRPr="00875C99">
        <w:rPr>
          <w:rFonts w:ascii="Times New Roman" w:hAnsi="Times New Roman"/>
          <w:sz w:val="28"/>
          <w:szCs w:val="28"/>
        </w:rPr>
        <w:t>ной категории риска, он считается отнесенным к категории низкого риска.</w:t>
      </w:r>
    </w:p>
    <w:p w14:paraId="187DC775" w14:textId="77777777"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2.7. </w:t>
      </w:r>
      <w:r w:rsidRPr="00875C99">
        <w:rPr>
          <w:rFonts w:ascii="Times New Roman" w:hAnsi="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2C598C14" w14:textId="77777777" w:rsidR="00D50CAF" w:rsidRPr="006229DC" w:rsidRDefault="00412A10" w:rsidP="00412A10">
      <w:pPr>
        <w:widowControl/>
        <w:tabs>
          <w:tab w:val="left" w:pos="0"/>
        </w:tabs>
        <w:spacing w:before="120" w:after="120"/>
        <w:ind w:left="709" w:hanging="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t>3.</w:t>
      </w:r>
      <w:r>
        <w:rPr>
          <w:rFonts w:ascii="Times New Roman" w:hAnsi="Times New Roman" w:cs="Times New Roman"/>
          <w:b/>
          <w:bCs/>
          <w:color w:val="auto"/>
          <w:sz w:val="28"/>
          <w:szCs w:val="28"/>
        </w:rPr>
        <w:tab/>
      </w:r>
      <w:r w:rsidR="00D50CAF" w:rsidRPr="006229DC">
        <w:rPr>
          <w:rFonts w:ascii="Times New Roman" w:hAnsi="Times New Roman" w:cs="Times New Roman"/>
          <w:b/>
          <w:bCs/>
          <w:color w:val="auto"/>
          <w:sz w:val="28"/>
          <w:szCs w:val="28"/>
        </w:rPr>
        <w:t xml:space="preserve">Виды профилактических мероприятий, которые проводятся при осуществлении муниципального контроля </w:t>
      </w:r>
    </w:p>
    <w:p w14:paraId="025F9411" w14:textId="77777777"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14:paraId="27BFF784" w14:textId="77777777" w:rsidR="00D50CAF" w:rsidRPr="006A6A4D" w:rsidRDefault="00D50CAF" w:rsidP="0044555F">
      <w:pPr>
        <w:pStyle w:val="ConsPlusNormal"/>
        <w:ind w:firstLine="709"/>
        <w:jc w:val="both"/>
        <w:rPr>
          <w:sz w:val="28"/>
          <w:szCs w:val="28"/>
        </w:rPr>
      </w:pPr>
      <w:r w:rsidRPr="006A6A4D">
        <w:rPr>
          <w:sz w:val="28"/>
          <w:szCs w:val="28"/>
        </w:rPr>
        <w:t>информирование;</w:t>
      </w:r>
    </w:p>
    <w:p w14:paraId="0A87444C" w14:textId="77777777" w:rsidR="00D50CAF" w:rsidRPr="006A6A4D" w:rsidRDefault="00D50CAF" w:rsidP="0044555F">
      <w:pPr>
        <w:pStyle w:val="ConsPlusNormal"/>
        <w:ind w:firstLine="709"/>
        <w:jc w:val="both"/>
        <w:rPr>
          <w:sz w:val="28"/>
          <w:szCs w:val="28"/>
        </w:rPr>
      </w:pPr>
      <w:r w:rsidRPr="006A6A4D">
        <w:rPr>
          <w:sz w:val="28"/>
          <w:szCs w:val="28"/>
        </w:rPr>
        <w:t>объявление предостережения;</w:t>
      </w:r>
    </w:p>
    <w:p w14:paraId="0253CAB7" w14:textId="77777777" w:rsidR="00D50CAF" w:rsidRPr="006A6A4D" w:rsidRDefault="00D50CAF" w:rsidP="0044555F">
      <w:pPr>
        <w:pStyle w:val="ConsPlusNormal"/>
        <w:ind w:firstLine="709"/>
        <w:jc w:val="both"/>
        <w:rPr>
          <w:sz w:val="28"/>
          <w:szCs w:val="28"/>
        </w:rPr>
      </w:pPr>
      <w:r w:rsidRPr="006A6A4D">
        <w:rPr>
          <w:sz w:val="28"/>
          <w:szCs w:val="28"/>
        </w:rPr>
        <w:t>консультирование;</w:t>
      </w:r>
    </w:p>
    <w:p w14:paraId="63947D4F" w14:textId="77777777" w:rsidR="00D50CAF" w:rsidRDefault="00D50CAF" w:rsidP="0044555F">
      <w:pPr>
        <w:pStyle w:val="ConsPlusNormal"/>
        <w:ind w:firstLine="709"/>
        <w:jc w:val="both"/>
        <w:rPr>
          <w:sz w:val="28"/>
          <w:szCs w:val="28"/>
        </w:rPr>
      </w:pPr>
      <w:r w:rsidRPr="006A6A4D">
        <w:rPr>
          <w:sz w:val="28"/>
          <w:szCs w:val="28"/>
        </w:rPr>
        <w:t>профилактический визит</w:t>
      </w:r>
      <w:r>
        <w:rPr>
          <w:sz w:val="28"/>
          <w:szCs w:val="28"/>
        </w:rPr>
        <w:t>.</w:t>
      </w:r>
    </w:p>
    <w:p w14:paraId="52982DB2" w14:textId="77777777" w:rsidR="00D50CAF" w:rsidRPr="006229DC" w:rsidRDefault="00D50CAF" w:rsidP="0072239F">
      <w:pPr>
        <w:pStyle w:val="ConsPlusNormal"/>
        <w:ind w:firstLine="708"/>
        <w:jc w:val="both"/>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412A10">
        <w:rPr>
          <w:sz w:val="28"/>
          <w:szCs w:val="28"/>
        </w:rPr>
        <w:t>.</w:t>
      </w:r>
    </w:p>
    <w:p w14:paraId="331DE905" w14:textId="77777777" w:rsidR="00C74F27" w:rsidRDefault="00D50CAF" w:rsidP="0044555F">
      <w:pPr>
        <w:pStyle w:val="a8"/>
        <w:widowControl/>
        <w:tabs>
          <w:tab w:val="left" w:pos="1134"/>
        </w:tabs>
        <w:ind w:left="0" w:firstLine="709"/>
        <w:jc w:val="both"/>
        <w:rPr>
          <w:rFonts w:ascii="Times New Roman" w:hAnsi="Times New Roman"/>
          <w:sz w:val="28"/>
          <w:szCs w:val="28"/>
        </w:rPr>
      </w:pPr>
      <w:r w:rsidRPr="003F7E44">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szCs w:val="28"/>
        </w:rPr>
        <w:t xml:space="preserve">обязательных </w:t>
      </w:r>
      <w:r w:rsidRPr="009F074C">
        <w:rPr>
          <w:rFonts w:ascii="Times New Roman" w:hAnsi="Times New Roman"/>
          <w:sz w:val="28"/>
          <w:szCs w:val="28"/>
        </w:rPr>
        <w:lastRenderedPageBreak/>
        <w:t xml:space="preserve">требований посредством размещения сведений, определенных частью 3 статьи </w:t>
      </w:r>
      <w:r w:rsidR="00C74F27">
        <w:rPr>
          <w:rFonts w:ascii="Times New Roman" w:hAnsi="Times New Roman"/>
          <w:sz w:val="28"/>
          <w:szCs w:val="28"/>
        </w:rPr>
        <w:t xml:space="preserve">   </w:t>
      </w:r>
      <w:r w:rsidRPr="009F074C">
        <w:rPr>
          <w:rFonts w:ascii="Times New Roman" w:hAnsi="Times New Roman"/>
          <w:sz w:val="28"/>
          <w:szCs w:val="28"/>
        </w:rPr>
        <w:t>46</w:t>
      </w:r>
      <w:r w:rsidR="00C74F27">
        <w:rPr>
          <w:rFonts w:ascii="Times New Roman" w:hAnsi="Times New Roman"/>
          <w:sz w:val="28"/>
          <w:szCs w:val="28"/>
        </w:rPr>
        <w:t xml:space="preserve">    </w:t>
      </w:r>
      <w:r w:rsidRPr="009F074C">
        <w:rPr>
          <w:rFonts w:ascii="Times New Roman" w:hAnsi="Times New Roman"/>
          <w:sz w:val="28"/>
          <w:szCs w:val="28"/>
        </w:rPr>
        <w:t xml:space="preserve"> Федерального </w:t>
      </w:r>
      <w:r w:rsidR="00C74F27">
        <w:rPr>
          <w:rFonts w:ascii="Times New Roman" w:hAnsi="Times New Roman"/>
          <w:sz w:val="28"/>
          <w:szCs w:val="28"/>
        </w:rPr>
        <w:t xml:space="preserve">   </w:t>
      </w:r>
      <w:r w:rsidRPr="009F074C">
        <w:rPr>
          <w:rFonts w:ascii="Times New Roman" w:hAnsi="Times New Roman"/>
          <w:sz w:val="28"/>
          <w:szCs w:val="28"/>
        </w:rPr>
        <w:t xml:space="preserve">закона </w:t>
      </w:r>
      <w:r w:rsidR="00C74F27">
        <w:rPr>
          <w:rFonts w:ascii="Times New Roman" w:hAnsi="Times New Roman"/>
          <w:sz w:val="28"/>
          <w:szCs w:val="28"/>
        </w:rPr>
        <w:t xml:space="preserve">   </w:t>
      </w:r>
      <w:r w:rsidRPr="009F074C">
        <w:rPr>
          <w:rFonts w:ascii="Times New Roman" w:hAnsi="Times New Roman"/>
          <w:sz w:val="28"/>
          <w:szCs w:val="28"/>
        </w:rPr>
        <w:t xml:space="preserve">№ 248-ФЗ, </w:t>
      </w:r>
      <w:r w:rsidR="00C74F27">
        <w:rPr>
          <w:rFonts w:ascii="Times New Roman" w:hAnsi="Times New Roman"/>
          <w:sz w:val="28"/>
          <w:szCs w:val="28"/>
        </w:rPr>
        <w:t xml:space="preserve">  </w:t>
      </w:r>
      <w:r w:rsidRPr="009F074C">
        <w:rPr>
          <w:rFonts w:ascii="Times New Roman" w:hAnsi="Times New Roman"/>
          <w:sz w:val="28"/>
          <w:szCs w:val="28"/>
        </w:rPr>
        <w:t>на официальном</w:t>
      </w:r>
      <w:r w:rsidR="00C74F27">
        <w:rPr>
          <w:rFonts w:ascii="Times New Roman" w:hAnsi="Times New Roman"/>
          <w:sz w:val="28"/>
          <w:szCs w:val="28"/>
        </w:rPr>
        <w:t xml:space="preserve"> </w:t>
      </w:r>
      <w:r w:rsidRPr="009F074C">
        <w:rPr>
          <w:rFonts w:ascii="Times New Roman" w:hAnsi="Times New Roman"/>
          <w:sz w:val="28"/>
          <w:szCs w:val="28"/>
        </w:rPr>
        <w:t xml:space="preserve"> сайте </w:t>
      </w:r>
    </w:p>
    <w:p w14:paraId="1D81391D" w14:textId="77777777" w:rsidR="00C74F27" w:rsidRDefault="00C74F27" w:rsidP="00C74F27">
      <w:pPr>
        <w:pStyle w:val="a8"/>
        <w:widowControl/>
        <w:tabs>
          <w:tab w:val="left" w:pos="1134"/>
        </w:tabs>
        <w:ind w:left="0" w:firstLine="709"/>
        <w:jc w:val="center"/>
        <w:rPr>
          <w:rFonts w:ascii="Times New Roman" w:hAnsi="Times New Roman"/>
          <w:sz w:val="28"/>
          <w:szCs w:val="28"/>
        </w:rPr>
      </w:pPr>
      <w:r>
        <w:rPr>
          <w:rFonts w:ascii="Times New Roman" w:hAnsi="Times New Roman"/>
          <w:sz w:val="28"/>
          <w:szCs w:val="28"/>
        </w:rPr>
        <w:t>7</w:t>
      </w:r>
    </w:p>
    <w:p w14:paraId="0178CE47" w14:textId="77777777" w:rsidR="00B47748" w:rsidRDefault="00B47748" w:rsidP="00C74F27">
      <w:pPr>
        <w:pStyle w:val="a8"/>
        <w:widowControl/>
        <w:tabs>
          <w:tab w:val="left" w:pos="1134"/>
        </w:tabs>
        <w:ind w:left="0" w:firstLine="709"/>
        <w:jc w:val="center"/>
        <w:rPr>
          <w:rFonts w:ascii="Times New Roman" w:hAnsi="Times New Roman"/>
          <w:sz w:val="28"/>
          <w:szCs w:val="28"/>
        </w:rPr>
      </w:pPr>
    </w:p>
    <w:p w14:paraId="128E2AE0" w14:textId="77777777" w:rsidR="00D50CAF" w:rsidRDefault="0072239F" w:rsidP="00C74F27">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Малмыжского </w:t>
      </w:r>
      <w:r w:rsidR="00575319">
        <w:rPr>
          <w:rFonts w:ascii="Times New Roman" w:hAnsi="Times New Roman"/>
          <w:sz w:val="28"/>
          <w:szCs w:val="28"/>
        </w:rPr>
        <w:t xml:space="preserve">района </w:t>
      </w:r>
      <w:r w:rsidR="00EC7F7D" w:rsidRPr="00EC7F7D">
        <w:rPr>
          <w:rFonts w:ascii="Times New Roman" w:hAnsi="Times New Roman"/>
          <w:sz w:val="28"/>
          <w:szCs w:val="28"/>
        </w:rPr>
        <w:t xml:space="preserve">с электронным адресом в информационно-телекоммуникационной сети «Интернет» </w:t>
      </w:r>
      <w:hyperlink r:id="rId7" w:history="1">
        <w:r w:rsidRPr="00160DAC">
          <w:rPr>
            <w:rStyle w:val="aa"/>
            <w:rFonts w:ascii="Times New Roman" w:hAnsi="Times New Roman" w:cs="Times New Roman"/>
            <w:color w:val="auto"/>
            <w:sz w:val="28"/>
            <w:szCs w:val="28"/>
          </w:rPr>
          <w:t>malmyzh43.ru</w:t>
        </w:r>
      </w:hyperlink>
      <w:r w:rsidRPr="009F074C">
        <w:rPr>
          <w:rFonts w:ascii="Times New Roman" w:hAnsi="Times New Roman"/>
          <w:sz w:val="28"/>
          <w:szCs w:val="28"/>
        </w:rPr>
        <w:t xml:space="preserve"> </w:t>
      </w:r>
      <w:r w:rsidR="00D50CAF" w:rsidRPr="009F074C">
        <w:rPr>
          <w:rFonts w:ascii="Times New Roman" w:hAnsi="Times New Roman"/>
          <w:sz w:val="28"/>
          <w:szCs w:val="28"/>
        </w:rPr>
        <w:t>(далее – официальный сайт), в средствах массовой информации, через личные</w:t>
      </w:r>
      <w:r w:rsidR="00296225">
        <w:rPr>
          <w:rFonts w:ascii="Times New Roman" w:hAnsi="Times New Roman"/>
          <w:sz w:val="28"/>
          <w:szCs w:val="28"/>
        </w:rPr>
        <w:t xml:space="preserve"> кабинеты контролируемых лиц </w:t>
      </w:r>
      <w:r w:rsidR="00D50CAF" w:rsidRPr="003F7E44">
        <w:rPr>
          <w:rFonts w:ascii="Times New Roman" w:hAnsi="Times New Roman"/>
          <w:sz w:val="28"/>
          <w:szCs w:val="28"/>
        </w:rPr>
        <w:t xml:space="preserve">в государственных информационных системах (при их наличии) и в иных формах. </w:t>
      </w:r>
    </w:p>
    <w:p w14:paraId="730F85E0" w14:textId="77777777" w:rsidR="00D50CAF" w:rsidRDefault="0072239F" w:rsidP="0072239F">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 xml:space="preserve">3.2. Предостережение о недопустимости нарушения обязательных </w:t>
      </w:r>
      <w:r>
        <w:rPr>
          <w:rFonts w:ascii="Times New Roman" w:hAnsi="Times New Roman" w:cs="Times New Roman"/>
          <w:sz w:val="28"/>
          <w:szCs w:val="28"/>
        </w:rPr>
        <w:t xml:space="preserve"> т</w:t>
      </w:r>
      <w:r w:rsidR="00D50CAF">
        <w:rPr>
          <w:rFonts w:ascii="Times New Roman" w:hAnsi="Times New Roman" w:cs="Times New Roman"/>
          <w:sz w:val="28"/>
          <w:szCs w:val="28"/>
        </w:rPr>
        <w:t>ребований</w:t>
      </w:r>
      <w:r w:rsidR="00296225">
        <w:rPr>
          <w:rFonts w:ascii="Times New Roman" w:hAnsi="Times New Roman" w:cs="Times New Roman"/>
          <w:sz w:val="28"/>
          <w:szCs w:val="28"/>
        </w:rPr>
        <w:t>.</w:t>
      </w:r>
    </w:p>
    <w:p w14:paraId="358FD80D" w14:textId="77777777"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6A603BB8" w14:textId="77777777"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3.2.2. </w:t>
      </w:r>
      <w:r w:rsidRPr="00F94A04">
        <w:rPr>
          <w:rFonts w:ascii="Times New Roman" w:hAnsi="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8DFE940" w14:textId="77777777"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6A6A4D">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14:paraId="1103E2D7" w14:textId="77777777"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14:paraId="5D221A7C"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14:paraId="005EF2B9"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592575B"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дату и номер предостережения;</w:t>
      </w:r>
    </w:p>
    <w:p w14:paraId="6A2E2815" w14:textId="77777777" w:rsidR="00DC591C" w:rsidRDefault="00DC591C"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w:t>
      </w:r>
    </w:p>
    <w:p w14:paraId="07C496AF" w14:textId="77777777" w:rsidR="00DC591C" w:rsidRDefault="00DC591C"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w:t>
      </w:r>
    </w:p>
    <w:p w14:paraId="1BD55E04"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доводы, на основании которых контролируемое лицо не согласно с объявленным предостережением;</w:t>
      </w:r>
    </w:p>
    <w:p w14:paraId="638479E5"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дату получения предостережения контролируемым лицом;</w:t>
      </w:r>
    </w:p>
    <w:p w14:paraId="6C453A1A"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личную подпись и дату.</w:t>
      </w:r>
    </w:p>
    <w:p w14:paraId="36D2F793"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6708D41" w14:textId="77777777"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 xml:space="preserve">рассматривает возражение в отношении предостережения в течение </w:t>
      </w:r>
      <w:r w:rsidR="006A6A4D">
        <w:rPr>
          <w:sz w:val="28"/>
          <w:szCs w:val="28"/>
        </w:rPr>
        <w:t>пяти</w:t>
      </w:r>
      <w:r w:rsidRPr="00452C8C">
        <w:rPr>
          <w:sz w:val="28"/>
          <w:szCs w:val="28"/>
        </w:rPr>
        <w:t xml:space="preserve"> рабочих дней со дня его получения.</w:t>
      </w:r>
    </w:p>
    <w:p w14:paraId="36E7E210" w14:textId="77777777"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lastRenderedPageBreak/>
        <w:t>3.2.7. По результатам рассмотрения возражения Контрольный орган принимает одно из следующих решений:</w:t>
      </w:r>
    </w:p>
    <w:p w14:paraId="78D8456B" w14:textId="77777777" w:rsidR="00C74F27" w:rsidRDefault="00C74F27" w:rsidP="00C74F27">
      <w:pPr>
        <w:widowControl/>
        <w:ind w:firstLine="709"/>
        <w:jc w:val="center"/>
        <w:rPr>
          <w:rFonts w:ascii="Times New Roman" w:hAnsi="Times New Roman" w:cs="Times New Roman"/>
          <w:sz w:val="28"/>
          <w:szCs w:val="28"/>
        </w:rPr>
      </w:pPr>
      <w:r>
        <w:rPr>
          <w:rFonts w:ascii="Times New Roman" w:hAnsi="Times New Roman" w:cs="Times New Roman"/>
          <w:sz w:val="28"/>
          <w:szCs w:val="28"/>
        </w:rPr>
        <w:t>8</w:t>
      </w:r>
    </w:p>
    <w:p w14:paraId="1BEC1043" w14:textId="77777777" w:rsidR="00C74F27" w:rsidRDefault="00C74F27" w:rsidP="00C74F27">
      <w:pPr>
        <w:widowControl/>
        <w:ind w:firstLine="709"/>
        <w:jc w:val="center"/>
        <w:rPr>
          <w:rFonts w:ascii="Times New Roman" w:hAnsi="Times New Roman" w:cs="Times New Roman"/>
          <w:sz w:val="28"/>
          <w:szCs w:val="28"/>
        </w:rPr>
      </w:pPr>
    </w:p>
    <w:p w14:paraId="4A388D84" w14:textId="77777777"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удовлетворяет возражение в форме отмены предостережения;</w:t>
      </w:r>
    </w:p>
    <w:p w14:paraId="7699DD1D" w14:textId="77777777"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отказывает в удовлетворении возражения с указанием причины отказа.</w:t>
      </w:r>
    </w:p>
    <w:p w14:paraId="07C48B6A" w14:textId="77777777" w:rsidR="00D50CAF" w:rsidRPr="00452C8C" w:rsidRDefault="00D50CAF" w:rsidP="0044555F">
      <w:pPr>
        <w:pStyle w:val="ConsPlusNormal"/>
        <w:ind w:firstLine="709"/>
        <w:jc w:val="both"/>
        <w:rPr>
          <w:sz w:val="28"/>
          <w:szCs w:val="28"/>
        </w:rPr>
      </w:pPr>
      <w:r w:rsidRPr="00452C8C">
        <w:rPr>
          <w:sz w:val="28"/>
          <w:szCs w:val="28"/>
        </w:rPr>
        <w:t xml:space="preserve">3.2.8. Контрольный орган информирует контролируемое лицо о результатах рассмотрения возражения не позднее </w:t>
      </w:r>
      <w:r w:rsidR="006A6A4D">
        <w:rPr>
          <w:sz w:val="28"/>
          <w:szCs w:val="28"/>
        </w:rPr>
        <w:t xml:space="preserve">двух </w:t>
      </w:r>
      <w:r w:rsidRPr="00452C8C">
        <w:rPr>
          <w:sz w:val="28"/>
          <w:szCs w:val="28"/>
        </w:rPr>
        <w:t>рабочих дней со дня рассмотрения возражения в отношении предостережения.</w:t>
      </w:r>
    </w:p>
    <w:p w14:paraId="1A2507F3" w14:textId="77777777"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14:paraId="19AEAFB9" w14:textId="77777777"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D9819C2" w14:textId="77777777" w:rsidR="00D50CAF" w:rsidRDefault="00E24F88" w:rsidP="00E24F88">
      <w:pPr>
        <w:widowControl/>
        <w:rPr>
          <w:rFonts w:ascii="Times New Roman" w:hAnsi="Times New Roman" w:cs="Times New Roman"/>
          <w:sz w:val="28"/>
          <w:szCs w:val="28"/>
        </w:rPr>
      </w:pPr>
      <w:r>
        <w:rPr>
          <w:rFonts w:ascii="Times New Roman" w:hAnsi="Times New Roman" w:cs="Times New Roman"/>
          <w:sz w:val="28"/>
          <w:szCs w:val="28"/>
        </w:rPr>
        <w:t xml:space="preserve">          </w:t>
      </w:r>
      <w:r w:rsidR="00D50CAF">
        <w:rPr>
          <w:rFonts w:ascii="Times New Roman" w:hAnsi="Times New Roman" w:cs="Times New Roman"/>
          <w:sz w:val="28"/>
          <w:szCs w:val="28"/>
        </w:rPr>
        <w:t>3.3. Консультирование</w:t>
      </w:r>
      <w:r w:rsidR="00296225">
        <w:rPr>
          <w:rFonts w:ascii="Times New Roman" w:hAnsi="Times New Roman" w:cs="Times New Roman"/>
          <w:sz w:val="28"/>
          <w:szCs w:val="28"/>
        </w:rPr>
        <w:t>.</w:t>
      </w:r>
    </w:p>
    <w:p w14:paraId="2F21013E" w14:textId="77777777"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2039723B" w14:textId="77777777" w:rsidR="00D50CAF" w:rsidRPr="009F074C" w:rsidRDefault="00D50CAF" w:rsidP="0044555F">
      <w:pPr>
        <w:pStyle w:val="ConsPlusNormal"/>
        <w:tabs>
          <w:tab w:val="left" w:pos="1134"/>
        </w:tabs>
        <w:ind w:left="709" w:firstLine="0"/>
        <w:jc w:val="both"/>
        <w:rPr>
          <w:sz w:val="28"/>
          <w:szCs w:val="28"/>
        </w:rPr>
      </w:pPr>
      <w:r w:rsidRPr="009F074C">
        <w:rPr>
          <w:sz w:val="28"/>
          <w:szCs w:val="28"/>
        </w:rPr>
        <w:t>порядка проведения контрольных мероприятий;</w:t>
      </w:r>
    </w:p>
    <w:p w14:paraId="56DFF894" w14:textId="77777777" w:rsidR="00D50CAF" w:rsidRPr="009F074C" w:rsidRDefault="00D50CAF" w:rsidP="0044555F">
      <w:pPr>
        <w:pStyle w:val="ConsPlusNormal"/>
        <w:tabs>
          <w:tab w:val="left" w:pos="1134"/>
        </w:tabs>
        <w:ind w:left="709" w:firstLine="0"/>
        <w:jc w:val="both"/>
        <w:rPr>
          <w:sz w:val="28"/>
          <w:szCs w:val="28"/>
        </w:rPr>
      </w:pPr>
      <w:r w:rsidRPr="009F074C">
        <w:rPr>
          <w:sz w:val="28"/>
          <w:szCs w:val="28"/>
        </w:rPr>
        <w:t>периодичности проведения контрольных мероприятий;</w:t>
      </w:r>
    </w:p>
    <w:p w14:paraId="695039FA" w14:textId="77777777" w:rsidR="00D50CAF" w:rsidRPr="009F074C" w:rsidRDefault="00D50CAF" w:rsidP="0044555F">
      <w:pPr>
        <w:pStyle w:val="ConsPlusNormal"/>
        <w:tabs>
          <w:tab w:val="left" w:pos="1134"/>
        </w:tabs>
        <w:ind w:left="709" w:firstLine="0"/>
        <w:jc w:val="both"/>
        <w:rPr>
          <w:sz w:val="28"/>
          <w:szCs w:val="28"/>
        </w:rPr>
      </w:pPr>
      <w:r w:rsidRPr="009F074C">
        <w:rPr>
          <w:sz w:val="28"/>
          <w:szCs w:val="28"/>
        </w:rPr>
        <w:t>порядка принятия решений по итогам контрольных мероприятий;</w:t>
      </w:r>
    </w:p>
    <w:p w14:paraId="45CD2175" w14:textId="77777777" w:rsidR="00D50CAF" w:rsidRPr="009F074C" w:rsidRDefault="00D50CAF" w:rsidP="0044555F">
      <w:pPr>
        <w:pStyle w:val="ConsPlusNormal"/>
        <w:tabs>
          <w:tab w:val="left" w:pos="1134"/>
        </w:tabs>
        <w:ind w:left="709" w:firstLine="0"/>
        <w:jc w:val="both"/>
        <w:rPr>
          <w:sz w:val="28"/>
          <w:szCs w:val="28"/>
        </w:rPr>
      </w:pPr>
      <w:r w:rsidRPr="009F074C">
        <w:rPr>
          <w:sz w:val="28"/>
          <w:szCs w:val="28"/>
        </w:rPr>
        <w:t>порядка обжалования решений Контрольного органа.</w:t>
      </w:r>
    </w:p>
    <w:p w14:paraId="69896616" w14:textId="77777777"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3.3.2. Инспекторы осуществляют консультирование контролируемых лиц и их представителей:</w:t>
      </w:r>
    </w:p>
    <w:p w14:paraId="571E3900" w14:textId="77777777" w:rsidR="00D50CAF" w:rsidRPr="009F074C" w:rsidRDefault="00D50CAF" w:rsidP="0044555F">
      <w:pPr>
        <w:pStyle w:val="ConsPlusNormal"/>
        <w:ind w:firstLine="709"/>
        <w:jc w:val="both"/>
        <w:rPr>
          <w:sz w:val="28"/>
          <w:szCs w:val="28"/>
        </w:rPr>
      </w:pPr>
      <w:r w:rsidRPr="009F074C">
        <w:rPr>
          <w:sz w:val="28"/>
          <w:szCs w:val="28"/>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D7D9B21" w14:textId="77777777" w:rsidR="00D50CAF" w:rsidRPr="009F074C" w:rsidRDefault="00D50CAF" w:rsidP="0044555F">
      <w:pPr>
        <w:pStyle w:val="ConsPlusNormal"/>
        <w:ind w:firstLine="709"/>
        <w:jc w:val="both"/>
        <w:rPr>
          <w:sz w:val="28"/>
          <w:szCs w:val="28"/>
        </w:rPr>
      </w:pPr>
      <w:r w:rsidRPr="009F074C">
        <w:rPr>
          <w:sz w:val="28"/>
          <w:szCs w:val="28"/>
        </w:rPr>
        <w:t>посредством размещения на официальном сайте письменного разъяснения по однотипным обращениям (</w:t>
      </w:r>
      <w:r w:rsidR="00DC591C">
        <w:rPr>
          <w:sz w:val="28"/>
          <w:szCs w:val="28"/>
        </w:rPr>
        <w:t>5 и более</w:t>
      </w:r>
      <w:r w:rsidRPr="009F074C">
        <w:rPr>
          <w:sz w:val="28"/>
          <w:szCs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14:paraId="16B50A92"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14:paraId="3A6344C0"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14:paraId="0D515F0E" w14:textId="77777777"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5B865BF" w14:textId="77777777" w:rsidR="00464FB3" w:rsidRPr="009F074C" w:rsidRDefault="00D50CAF" w:rsidP="00464FB3">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вопрос</w:t>
      </w:r>
      <w:r w:rsidR="00464FB3">
        <w:rPr>
          <w:sz w:val="28"/>
          <w:szCs w:val="28"/>
        </w:rPr>
        <w:t xml:space="preserve">у </w:t>
      </w:r>
      <w:r w:rsidR="00464FB3" w:rsidRPr="009F074C">
        <w:rPr>
          <w:sz w:val="28"/>
          <w:szCs w:val="28"/>
        </w:rPr>
        <w:t>поряд</w:t>
      </w:r>
      <w:r w:rsidR="00464FB3">
        <w:rPr>
          <w:sz w:val="28"/>
          <w:szCs w:val="28"/>
        </w:rPr>
        <w:t>ка</w:t>
      </w:r>
      <w:r w:rsidR="00464FB3" w:rsidRPr="009F074C">
        <w:rPr>
          <w:sz w:val="28"/>
          <w:szCs w:val="28"/>
        </w:rPr>
        <w:t xml:space="preserve"> обжалования решений Контрольного органа</w:t>
      </w:r>
      <w:r w:rsidR="00464FB3">
        <w:rPr>
          <w:sz w:val="28"/>
          <w:szCs w:val="28"/>
        </w:rPr>
        <w:t>.</w:t>
      </w:r>
    </w:p>
    <w:p w14:paraId="0E23F2B5" w14:textId="77777777"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14:paraId="1422C493" w14:textId="77777777" w:rsidR="00D50CAF" w:rsidRDefault="00D50CAF" w:rsidP="0044555F">
      <w:pPr>
        <w:pStyle w:val="ConsPlusNormal"/>
        <w:ind w:firstLine="709"/>
        <w:jc w:val="both"/>
        <w:rPr>
          <w:sz w:val="28"/>
          <w:szCs w:val="28"/>
        </w:rPr>
      </w:pPr>
      <w:r w:rsidRPr="009F074C">
        <w:rPr>
          <w:sz w:val="28"/>
          <w:szCs w:val="28"/>
        </w:rPr>
        <w:t xml:space="preserve">3.3.7. Контрольный орган осуществляет учет проведенных </w:t>
      </w:r>
      <w:r w:rsidRPr="009F074C">
        <w:rPr>
          <w:sz w:val="28"/>
          <w:szCs w:val="28"/>
        </w:rPr>
        <w:lastRenderedPageBreak/>
        <w:t>консультирований.</w:t>
      </w:r>
    </w:p>
    <w:p w14:paraId="14DC056F" w14:textId="77777777" w:rsidR="000B4545" w:rsidRDefault="000B4545" w:rsidP="00C74F27">
      <w:pPr>
        <w:pStyle w:val="ConsPlusNormal"/>
        <w:ind w:firstLine="0"/>
        <w:jc w:val="center"/>
        <w:rPr>
          <w:sz w:val="28"/>
          <w:szCs w:val="28"/>
        </w:rPr>
      </w:pPr>
    </w:p>
    <w:p w14:paraId="57C9387B" w14:textId="77777777" w:rsidR="00C74F27" w:rsidRDefault="00C74F27" w:rsidP="00C74F27">
      <w:pPr>
        <w:pStyle w:val="ConsPlusNormal"/>
        <w:ind w:firstLine="0"/>
        <w:jc w:val="center"/>
        <w:rPr>
          <w:sz w:val="28"/>
          <w:szCs w:val="28"/>
        </w:rPr>
      </w:pPr>
      <w:r>
        <w:rPr>
          <w:sz w:val="28"/>
          <w:szCs w:val="28"/>
        </w:rPr>
        <w:t>9</w:t>
      </w:r>
    </w:p>
    <w:p w14:paraId="5D88B99F" w14:textId="77777777" w:rsidR="00B47748" w:rsidRDefault="00B47748" w:rsidP="00C74F27">
      <w:pPr>
        <w:pStyle w:val="ConsPlusNormal"/>
        <w:ind w:firstLine="0"/>
        <w:jc w:val="center"/>
        <w:rPr>
          <w:sz w:val="28"/>
          <w:szCs w:val="28"/>
        </w:rPr>
      </w:pPr>
    </w:p>
    <w:p w14:paraId="6145FB07" w14:textId="77777777" w:rsidR="00976F63" w:rsidRPr="00A26AA0" w:rsidRDefault="00F235EA" w:rsidP="00976F63">
      <w:pP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w:t>
      </w:r>
      <w:r w:rsidR="00976F63" w:rsidRPr="00976F63">
        <w:rPr>
          <w:rFonts w:ascii="Times New Roman" w:eastAsia="Calibri" w:hAnsi="Times New Roman" w:cs="Times New Roman"/>
          <w:color w:val="auto"/>
          <w:sz w:val="28"/>
          <w:szCs w:val="28"/>
        </w:rPr>
        <w:t xml:space="preserve">3.4. </w:t>
      </w:r>
      <w:r w:rsidR="00976F63" w:rsidRPr="00A26AA0">
        <w:rPr>
          <w:rFonts w:ascii="Times New Roman" w:eastAsia="Calibri" w:hAnsi="Times New Roman" w:cs="Times New Roman"/>
          <w:color w:val="auto"/>
          <w:sz w:val="28"/>
          <w:szCs w:val="28"/>
        </w:rPr>
        <w:t>Профилактический визит.</w:t>
      </w:r>
    </w:p>
    <w:p w14:paraId="54BC1575" w14:textId="77777777" w:rsidR="00976F63" w:rsidRPr="00A26AA0" w:rsidRDefault="00976F63" w:rsidP="00976F63">
      <w:pPr>
        <w:widowControl/>
        <w:ind w:firstLine="709"/>
        <w:jc w:val="both"/>
        <w:rPr>
          <w:rFonts w:ascii="Times New Roman" w:hAnsi="Times New Roman" w:cs="Times New Roman"/>
          <w:sz w:val="28"/>
          <w:szCs w:val="28"/>
        </w:rPr>
      </w:pPr>
      <w:r w:rsidRPr="00A26AA0">
        <w:rPr>
          <w:rFonts w:ascii="Times New Roman" w:hAnsi="Times New Roman" w:cs="Times New Roman"/>
          <w:sz w:val="28"/>
          <w:szCs w:val="28"/>
        </w:rPr>
        <w:t xml:space="preserve"> </w:t>
      </w:r>
      <w:r w:rsidRPr="00A26AA0">
        <w:rPr>
          <w:rFonts w:ascii="Times New Roman" w:hAnsi="Times New Roman" w:cs="Times New Roman"/>
          <w:color w:val="212529"/>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4D7D7F">
        <w:rPr>
          <w:rFonts w:ascii="Times New Roman" w:hAnsi="Times New Roman" w:cs="Times New Roman"/>
          <w:color w:val="212529"/>
          <w:sz w:val="28"/>
          <w:szCs w:val="28"/>
        </w:rPr>
        <w:t>«</w:t>
      </w:r>
      <w:r w:rsidRPr="00A26AA0">
        <w:rPr>
          <w:rFonts w:ascii="Times New Roman" w:hAnsi="Times New Roman" w:cs="Times New Roman"/>
          <w:color w:val="212529"/>
          <w:sz w:val="28"/>
          <w:szCs w:val="28"/>
        </w:rPr>
        <w:t>Инспектор</w:t>
      </w:r>
      <w:r w:rsidR="004D7D7F">
        <w:rPr>
          <w:rFonts w:ascii="Times New Roman" w:hAnsi="Times New Roman" w:cs="Times New Roman"/>
          <w:color w:val="212529"/>
          <w:sz w:val="28"/>
          <w:szCs w:val="28"/>
        </w:rPr>
        <w:t>»</w:t>
      </w:r>
      <w:r w:rsidRPr="00A26AA0">
        <w:rPr>
          <w:rFonts w:ascii="Times New Roman" w:hAnsi="Times New Roman" w:cs="Times New Roman"/>
          <w:color w:val="212529"/>
          <w:sz w:val="28"/>
          <w:szCs w:val="28"/>
        </w:rPr>
        <w:t>.</w:t>
      </w:r>
    </w:p>
    <w:p w14:paraId="4E900225" w14:textId="77777777" w:rsidR="00976F63" w:rsidRPr="00A26AA0" w:rsidRDefault="00976F63" w:rsidP="00976F63">
      <w:pPr>
        <w:ind w:firstLine="709"/>
        <w:jc w:val="both"/>
        <w:rPr>
          <w:rFonts w:ascii="Times New Roman" w:eastAsia="Calibri" w:hAnsi="Times New Roman" w:cs="Times New Roman"/>
          <w:color w:val="auto"/>
          <w:sz w:val="28"/>
          <w:szCs w:val="28"/>
        </w:rPr>
      </w:pPr>
      <w:r w:rsidRPr="00A26AA0">
        <w:rPr>
          <w:rFonts w:ascii="Times New Roman" w:eastAsia="Calibri" w:hAnsi="Times New Roman" w:cs="Times New Roman"/>
          <w:color w:val="auto"/>
          <w:sz w:val="28"/>
          <w:szCs w:val="28"/>
        </w:rPr>
        <w:t xml:space="preserve">Продолжительность профилактического визита составляет не более двух часов в течение рабочего дня. </w:t>
      </w:r>
    </w:p>
    <w:p w14:paraId="05AF1AB7"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r w:rsidRPr="00A26AA0">
        <w:rPr>
          <w:rFonts w:ascii="Times New Roman" w:hAnsi="Times New Roman" w:cs="Times New Roman"/>
          <w:color w:val="auto"/>
          <w:sz w:val="28"/>
          <w:szCs w:val="28"/>
        </w:rPr>
        <w:t xml:space="preserve">         </w:t>
      </w:r>
      <w:r w:rsidRPr="00A26AA0">
        <w:rPr>
          <w:rFonts w:ascii="Times New Roman" w:hAnsi="Times New Roman" w:cs="Times New Roman"/>
          <w:color w:val="212529"/>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9A086B8"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r w:rsidRPr="00A26AA0">
        <w:rPr>
          <w:rFonts w:ascii="Times New Roman" w:hAnsi="Times New Roman" w:cs="Times New Roman"/>
          <w:color w:val="212529"/>
          <w:sz w:val="28"/>
          <w:szCs w:val="28"/>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E5D0914"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1" w:name="101365"/>
      <w:bookmarkEnd w:id="1"/>
      <w:r w:rsidRPr="00A26AA0">
        <w:rPr>
          <w:rFonts w:ascii="Times New Roman" w:hAnsi="Times New Roman" w:cs="Times New Roman"/>
          <w:color w:val="212529"/>
          <w:sz w:val="28"/>
          <w:szCs w:val="28"/>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w:t>
      </w:r>
      <w:r w:rsidR="000304C0">
        <w:rPr>
          <w:rFonts w:ascii="Times New Roman" w:hAnsi="Times New Roman" w:cs="Times New Roman"/>
          <w:color w:val="212529"/>
          <w:sz w:val="28"/>
          <w:szCs w:val="28"/>
        </w:rPr>
        <w:t xml:space="preserve"> </w:t>
      </w:r>
      <w:r w:rsidRPr="00A26AA0">
        <w:rPr>
          <w:rFonts w:ascii="Times New Roman" w:hAnsi="Times New Roman" w:cs="Times New Roman"/>
          <w:color w:val="212529"/>
          <w:sz w:val="28"/>
          <w:szCs w:val="28"/>
        </w:rPr>
        <w:t xml:space="preserve">в </w:t>
      </w:r>
      <w:r w:rsidR="000304C0">
        <w:rPr>
          <w:rFonts w:ascii="Times New Roman" w:hAnsi="Times New Roman" w:cs="Times New Roman"/>
          <w:color w:val="212529"/>
          <w:sz w:val="28"/>
          <w:szCs w:val="28"/>
        </w:rPr>
        <w:t xml:space="preserve">  </w:t>
      </w:r>
      <w:r w:rsidRPr="00A26AA0">
        <w:rPr>
          <w:rFonts w:ascii="Times New Roman" w:hAnsi="Times New Roman" w:cs="Times New Roman"/>
          <w:color w:val="212529"/>
          <w:sz w:val="28"/>
          <w:szCs w:val="28"/>
        </w:rPr>
        <w:t>соответствии с </w:t>
      </w:r>
      <w:hyperlink r:id="rId9" w:anchor="101356" w:history="1">
        <w:r w:rsidRPr="000304C0">
          <w:rPr>
            <w:rFonts w:ascii="Times New Roman" w:hAnsi="Times New Roman" w:cs="Times New Roman"/>
            <w:color w:val="4272D7"/>
            <w:sz w:val="28"/>
            <w:szCs w:val="28"/>
          </w:rPr>
          <w:t>частями 6</w:t>
        </w:r>
      </w:hyperlink>
      <w:r w:rsidRPr="000304C0">
        <w:rPr>
          <w:rFonts w:ascii="Times New Roman" w:hAnsi="Times New Roman" w:cs="Times New Roman"/>
          <w:color w:val="212529"/>
          <w:sz w:val="28"/>
          <w:szCs w:val="28"/>
        </w:rPr>
        <w:t> и </w:t>
      </w:r>
      <w:hyperlink r:id="rId10" w:anchor="101357" w:history="1">
        <w:r w:rsidRPr="000304C0">
          <w:rPr>
            <w:rFonts w:ascii="Times New Roman" w:hAnsi="Times New Roman" w:cs="Times New Roman"/>
            <w:color w:val="4272D7"/>
            <w:sz w:val="28"/>
            <w:szCs w:val="28"/>
          </w:rPr>
          <w:t>7 статьи 48</w:t>
        </w:r>
      </w:hyperlink>
      <w:r w:rsidRPr="00A26AA0">
        <w:rPr>
          <w:rFonts w:ascii="Times New Roman" w:hAnsi="Times New Roman" w:cs="Times New Roman"/>
          <w:color w:val="212529"/>
          <w:sz w:val="28"/>
          <w:szCs w:val="28"/>
        </w:rPr>
        <w:t>  Федерального закона</w:t>
      </w:r>
      <w:r w:rsidR="000304C0">
        <w:rPr>
          <w:rFonts w:ascii="Times New Roman" w:hAnsi="Times New Roman" w:cs="Times New Roman"/>
          <w:color w:val="212529"/>
          <w:sz w:val="28"/>
          <w:szCs w:val="28"/>
        </w:rPr>
        <w:t xml:space="preserve"> № 248 - ФЗ</w:t>
      </w:r>
      <w:r w:rsidRPr="00A26AA0">
        <w:rPr>
          <w:rFonts w:ascii="Times New Roman" w:hAnsi="Times New Roman" w:cs="Times New Roman"/>
          <w:color w:val="212529"/>
          <w:sz w:val="28"/>
          <w:szCs w:val="28"/>
        </w:rPr>
        <w:t>.</w:t>
      </w:r>
    </w:p>
    <w:p w14:paraId="2231FBA4" w14:textId="77777777" w:rsidR="00976F63" w:rsidRPr="00A26AA0" w:rsidRDefault="00976F63" w:rsidP="00976F63">
      <w:pPr>
        <w:widowControl/>
        <w:shd w:val="clear" w:color="auto" w:fill="FFFFFF"/>
        <w:tabs>
          <w:tab w:val="left" w:pos="709"/>
        </w:tabs>
        <w:jc w:val="both"/>
        <w:rPr>
          <w:rFonts w:ascii="Times New Roman" w:hAnsi="Times New Roman" w:cs="Times New Roman"/>
          <w:color w:val="212529"/>
          <w:sz w:val="28"/>
          <w:szCs w:val="28"/>
        </w:rPr>
      </w:pPr>
      <w:r w:rsidRPr="00A26AA0">
        <w:rPr>
          <w:rFonts w:ascii="Times New Roman" w:hAnsi="Times New Roman" w:cs="Times New Roman"/>
          <w:color w:val="212529"/>
          <w:sz w:val="28"/>
          <w:szCs w:val="28"/>
        </w:rPr>
        <w:t xml:space="preserve">         3.4.1.  </w:t>
      </w:r>
      <w:r w:rsidRPr="000304C0">
        <w:rPr>
          <w:rFonts w:ascii="Times New Roman" w:hAnsi="Times New Roman" w:cs="Times New Roman"/>
          <w:color w:val="212529"/>
          <w:sz w:val="28"/>
          <w:szCs w:val="28"/>
        </w:rPr>
        <w:t>Обязательный профилактический визит.</w:t>
      </w:r>
    </w:p>
    <w:p w14:paraId="728F7EF8"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r w:rsidRPr="00A26AA0">
        <w:rPr>
          <w:rFonts w:ascii="Times New Roman" w:hAnsi="Times New Roman" w:cs="Times New Roman"/>
          <w:color w:val="212529"/>
          <w:sz w:val="28"/>
          <w:szCs w:val="28"/>
        </w:rPr>
        <w:t xml:space="preserve">         3.4.1.1.Обязательный профилактический визит проводится:</w:t>
      </w:r>
    </w:p>
    <w:p w14:paraId="0606D95F"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2" w:name="101368"/>
      <w:bookmarkEnd w:id="2"/>
      <w:r w:rsidRPr="00A26AA0">
        <w:rPr>
          <w:rFonts w:ascii="Times New Roman" w:hAnsi="Times New Roman" w:cs="Times New Roman"/>
          <w:color w:val="212529"/>
          <w:sz w:val="28"/>
          <w:szCs w:val="28"/>
        </w:rPr>
        <w:t xml:space="preserve">         3.4.1.1.1.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anchor="101328" w:history="1">
        <w:r w:rsidRPr="000304C0">
          <w:rPr>
            <w:rFonts w:ascii="Times New Roman" w:hAnsi="Times New Roman" w:cs="Times New Roman"/>
            <w:color w:val="4272D7"/>
            <w:sz w:val="28"/>
            <w:szCs w:val="28"/>
          </w:rPr>
          <w:t>частью 2 статьи 25</w:t>
        </w:r>
      </w:hyperlink>
      <w:r w:rsidRPr="00A26AA0">
        <w:rPr>
          <w:rFonts w:ascii="Times New Roman" w:hAnsi="Times New Roman" w:cs="Times New Roman"/>
          <w:color w:val="212529"/>
          <w:sz w:val="28"/>
          <w:szCs w:val="28"/>
        </w:rPr>
        <w:t>  Федерального закона</w:t>
      </w:r>
      <w:r w:rsidR="004D7D7F">
        <w:rPr>
          <w:rFonts w:ascii="Times New Roman" w:hAnsi="Times New Roman" w:cs="Times New Roman"/>
          <w:color w:val="212529"/>
          <w:sz w:val="28"/>
          <w:szCs w:val="28"/>
        </w:rPr>
        <w:t xml:space="preserve"> № 248 - ФЗ</w:t>
      </w:r>
      <w:r w:rsidRPr="00A26AA0">
        <w:rPr>
          <w:rFonts w:ascii="Times New Roman" w:hAnsi="Times New Roman" w:cs="Times New Roman"/>
          <w:color w:val="212529"/>
          <w:sz w:val="28"/>
          <w:szCs w:val="28"/>
        </w:rPr>
        <w:t>;</w:t>
      </w:r>
    </w:p>
    <w:p w14:paraId="4FCDCCEE"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3" w:name="101369"/>
      <w:bookmarkEnd w:id="3"/>
      <w:r w:rsidRPr="00A26AA0">
        <w:rPr>
          <w:rFonts w:ascii="Times New Roman" w:hAnsi="Times New Roman" w:cs="Times New Roman"/>
          <w:color w:val="212529"/>
          <w:sz w:val="28"/>
          <w:szCs w:val="28"/>
        </w:rPr>
        <w:t xml:space="preserve">         3.4.1.1.2.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2" w:anchor="100076" w:history="1">
        <w:r w:rsidRPr="000304C0">
          <w:rPr>
            <w:rFonts w:ascii="Times New Roman" w:hAnsi="Times New Roman" w:cs="Times New Roman"/>
            <w:color w:val="4272D7"/>
            <w:sz w:val="28"/>
            <w:szCs w:val="28"/>
          </w:rPr>
          <w:t>статьей 8</w:t>
        </w:r>
      </w:hyperlink>
      <w:r w:rsidRPr="00A26AA0">
        <w:rPr>
          <w:rFonts w:ascii="Times New Roman" w:hAnsi="Times New Roman" w:cs="Times New Roman"/>
          <w:color w:val="212529"/>
          <w:sz w:val="28"/>
          <w:szCs w:val="28"/>
        </w:rPr>
        <w:t xml:space="preserve"> Федерального закона от 26 декабря 2008 года  </w:t>
      </w:r>
      <w:r w:rsidR="004D7D7F">
        <w:rPr>
          <w:rFonts w:ascii="Times New Roman" w:hAnsi="Times New Roman" w:cs="Times New Roman"/>
          <w:color w:val="212529"/>
          <w:sz w:val="28"/>
          <w:szCs w:val="28"/>
        </w:rPr>
        <w:t>№</w:t>
      </w:r>
      <w:r w:rsidRPr="00A26AA0">
        <w:rPr>
          <w:rFonts w:ascii="Times New Roman" w:hAnsi="Times New Roman" w:cs="Times New Roman"/>
          <w:color w:val="212529"/>
          <w:sz w:val="28"/>
          <w:szCs w:val="28"/>
        </w:rPr>
        <w:t>294</w:t>
      </w:r>
      <w:r w:rsidR="004D7D7F">
        <w:rPr>
          <w:rFonts w:ascii="Times New Roman" w:hAnsi="Times New Roman" w:cs="Times New Roman"/>
          <w:color w:val="212529"/>
          <w:sz w:val="28"/>
          <w:szCs w:val="28"/>
        </w:rPr>
        <w:t xml:space="preserve"> </w:t>
      </w:r>
      <w:r w:rsidRPr="00A26AA0">
        <w:rPr>
          <w:rFonts w:ascii="Times New Roman" w:hAnsi="Times New Roman" w:cs="Times New Roman"/>
          <w:color w:val="212529"/>
          <w:sz w:val="28"/>
          <w:szCs w:val="28"/>
        </w:rPr>
        <w:t>-</w:t>
      </w:r>
      <w:r w:rsidR="004D7D7F">
        <w:rPr>
          <w:rFonts w:ascii="Times New Roman" w:hAnsi="Times New Roman" w:cs="Times New Roman"/>
          <w:color w:val="212529"/>
          <w:sz w:val="28"/>
          <w:szCs w:val="28"/>
        </w:rPr>
        <w:t xml:space="preserve"> </w:t>
      </w:r>
      <w:r w:rsidRPr="00A26AA0">
        <w:rPr>
          <w:rFonts w:ascii="Times New Roman" w:hAnsi="Times New Roman" w:cs="Times New Roman"/>
          <w:color w:val="212529"/>
          <w:sz w:val="28"/>
          <w:szCs w:val="28"/>
        </w:rPr>
        <w:t xml:space="preserve">ФЗ </w:t>
      </w:r>
      <w:r w:rsidR="000304C0">
        <w:rPr>
          <w:rFonts w:ascii="Times New Roman" w:hAnsi="Times New Roman" w:cs="Times New Roman"/>
          <w:color w:val="212529"/>
          <w:sz w:val="28"/>
          <w:szCs w:val="28"/>
        </w:rPr>
        <w:t>«</w:t>
      </w:r>
      <w:r w:rsidRPr="00A26AA0">
        <w:rPr>
          <w:rFonts w:ascii="Times New Roman" w:hAnsi="Times New Roman" w:cs="Times New Roman"/>
          <w:color w:val="212529"/>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304C0">
        <w:rPr>
          <w:rFonts w:ascii="Times New Roman" w:hAnsi="Times New Roman" w:cs="Times New Roman"/>
          <w:color w:val="212529"/>
          <w:sz w:val="28"/>
          <w:szCs w:val="28"/>
        </w:rPr>
        <w:t>»</w:t>
      </w:r>
      <w:r w:rsidRPr="00A26AA0">
        <w:rPr>
          <w:rFonts w:ascii="Times New Roman" w:hAnsi="Times New Roman" w:cs="Times New Roman"/>
          <w:color w:val="212529"/>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253BA1E0" w14:textId="77777777" w:rsidR="00976F63" w:rsidRPr="00A26AA0" w:rsidRDefault="00976F63" w:rsidP="00976F63">
      <w:pPr>
        <w:widowControl/>
        <w:shd w:val="clear" w:color="auto" w:fill="FFFFFF"/>
        <w:tabs>
          <w:tab w:val="left" w:pos="709"/>
        </w:tabs>
        <w:jc w:val="both"/>
        <w:rPr>
          <w:rFonts w:ascii="Times New Roman" w:hAnsi="Times New Roman" w:cs="Times New Roman"/>
          <w:color w:val="212529"/>
          <w:sz w:val="28"/>
          <w:szCs w:val="28"/>
        </w:rPr>
      </w:pPr>
      <w:bookmarkStart w:id="4" w:name="101370"/>
      <w:bookmarkEnd w:id="4"/>
      <w:r w:rsidRPr="00A26AA0">
        <w:rPr>
          <w:rFonts w:ascii="Times New Roman" w:hAnsi="Times New Roman" w:cs="Times New Roman"/>
          <w:color w:val="212529"/>
          <w:sz w:val="28"/>
          <w:szCs w:val="28"/>
        </w:rPr>
        <w:t xml:space="preserve">          3.4.1.1.3.  при наступлении события, указанного в программе проверок, если </w:t>
      </w:r>
      <w:r w:rsidR="000304C0">
        <w:rPr>
          <w:rFonts w:ascii="Times New Roman" w:hAnsi="Times New Roman" w:cs="Times New Roman"/>
          <w:color w:val="212529"/>
          <w:sz w:val="28"/>
          <w:szCs w:val="28"/>
        </w:rPr>
        <w:t xml:space="preserve">   </w:t>
      </w:r>
      <w:r w:rsidRPr="00A26AA0">
        <w:rPr>
          <w:rFonts w:ascii="Times New Roman" w:hAnsi="Times New Roman" w:cs="Times New Roman"/>
          <w:color w:val="212529"/>
          <w:sz w:val="28"/>
          <w:szCs w:val="28"/>
        </w:rPr>
        <w:t>федеральным</w:t>
      </w:r>
      <w:r w:rsidR="000304C0">
        <w:rPr>
          <w:rFonts w:ascii="Times New Roman" w:hAnsi="Times New Roman" w:cs="Times New Roman"/>
          <w:color w:val="212529"/>
          <w:sz w:val="28"/>
          <w:szCs w:val="28"/>
        </w:rPr>
        <w:t xml:space="preserve">  </w:t>
      </w:r>
      <w:r w:rsidRPr="00A26AA0">
        <w:rPr>
          <w:rFonts w:ascii="Times New Roman" w:hAnsi="Times New Roman" w:cs="Times New Roman"/>
          <w:color w:val="212529"/>
          <w:sz w:val="28"/>
          <w:szCs w:val="28"/>
        </w:rPr>
        <w:t xml:space="preserve"> законом о виде контроля установлено, что </w:t>
      </w:r>
      <w:r w:rsidR="000304C0">
        <w:rPr>
          <w:rFonts w:ascii="Times New Roman" w:hAnsi="Times New Roman" w:cs="Times New Roman"/>
          <w:color w:val="212529"/>
          <w:sz w:val="28"/>
          <w:szCs w:val="28"/>
        </w:rPr>
        <w:t xml:space="preserve">обязательный </w:t>
      </w:r>
    </w:p>
    <w:p w14:paraId="7BBDD8ED" w14:textId="77777777" w:rsidR="00A26AA0" w:rsidRDefault="00A26AA0" w:rsidP="00976F63">
      <w:pPr>
        <w:widowControl/>
        <w:shd w:val="clear" w:color="auto" w:fill="FFFFFF"/>
        <w:tabs>
          <w:tab w:val="left" w:pos="709"/>
        </w:tabs>
        <w:jc w:val="center"/>
        <w:rPr>
          <w:rFonts w:ascii="Times New Roman" w:hAnsi="Times New Roman" w:cs="Times New Roman"/>
          <w:color w:val="212529"/>
          <w:sz w:val="28"/>
          <w:szCs w:val="28"/>
        </w:rPr>
      </w:pPr>
    </w:p>
    <w:p w14:paraId="3D37F209" w14:textId="77777777" w:rsidR="00A26AA0" w:rsidRDefault="00A26AA0" w:rsidP="00976F63">
      <w:pPr>
        <w:widowControl/>
        <w:shd w:val="clear" w:color="auto" w:fill="FFFFFF"/>
        <w:tabs>
          <w:tab w:val="left" w:pos="709"/>
        </w:tabs>
        <w:jc w:val="center"/>
        <w:rPr>
          <w:rFonts w:ascii="Times New Roman" w:hAnsi="Times New Roman" w:cs="Times New Roman"/>
          <w:color w:val="212529"/>
          <w:sz w:val="28"/>
          <w:szCs w:val="28"/>
        </w:rPr>
      </w:pPr>
    </w:p>
    <w:p w14:paraId="264D1984" w14:textId="77777777" w:rsidR="00976F63" w:rsidRPr="00A26AA0" w:rsidRDefault="00976F63" w:rsidP="00976F63">
      <w:pPr>
        <w:widowControl/>
        <w:shd w:val="clear" w:color="auto" w:fill="FFFFFF"/>
        <w:tabs>
          <w:tab w:val="left" w:pos="709"/>
        </w:tabs>
        <w:jc w:val="center"/>
        <w:rPr>
          <w:rFonts w:ascii="Times New Roman" w:hAnsi="Times New Roman" w:cs="Times New Roman"/>
          <w:color w:val="212529"/>
          <w:sz w:val="28"/>
          <w:szCs w:val="28"/>
        </w:rPr>
      </w:pPr>
      <w:r w:rsidRPr="00A26AA0">
        <w:rPr>
          <w:rFonts w:ascii="Times New Roman" w:hAnsi="Times New Roman" w:cs="Times New Roman"/>
          <w:color w:val="212529"/>
          <w:sz w:val="28"/>
          <w:szCs w:val="28"/>
        </w:rPr>
        <w:t>10</w:t>
      </w:r>
    </w:p>
    <w:p w14:paraId="76D8930C" w14:textId="77777777" w:rsidR="00976F63" w:rsidRPr="00A26AA0" w:rsidRDefault="00976F63" w:rsidP="00976F63">
      <w:pPr>
        <w:widowControl/>
        <w:shd w:val="clear" w:color="auto" w:fill="FFFFFF"/>
        <w:tabs>
          <w:tab w:val="left" w:pos="709"/>
        </w:tabs>
        <w:jc w:val="center"/>
        <w:rPr>
          <w:rFonts w:ascii="Times New Roman" w:hAnsi="Times New Roman" w:cs="Times New Roman"/>
          <w:color w:val="212529"/>
          <w:sz w:val="28"/>
          <w:szCs w:val="28"/>
        </w:rPr>
      </w:pPr>
    </w:p>
    <w:p w14:paraId="6D8E391B" w14:textId="77777777" w:rsidR="00976F63" w:rsidRPr="00A26AA0" w:rsidRDefault="00976F63" w:rsidP="00976F63">
      <w:pPr>
        <w:widowControl/>
        <w:shd w:val="clear" w:color="auto" w:fill="FFFFFF"/>
        <w:tabs>
          <w:tab w:val="left" w:pos="709"/>
        </w:tabs>
        <w:jc w:val="both"/>
        <w:rPr>
          <w:rFonts w:ascii="Times New Roman" w:hAnsi="Times New Roman" w:cs="Times New Roman"/>
          <w:color w:val="212529"/>
          <w:sz w:val="28"/>
          <w:szCs w:val="28"/>
        </w:rPr>
      </w:pPr>
      <w:r w:rsidRPr="00A26AA0">
        <w:rPr>
          <w:rFonts w:ascii="Times New Roman" w:hAnsi="Times New Roman" w:cs="Times New Roman"/>
          <w:color w:val="212529"/>
          <w:sz w:val="28"/>
          <w:szCs w:val="28"/>
        </w:rPr>
        <w:t>профилактический визит может быть проведен на основании программы проверок;</w:t>
      </w:r>
    </w:p>
    <w:p w14:paraId="0431A37E"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5" w:name="101371"/>
      <w:bookmarkEnd w:id="5"/>
      <w:r w:rsidRPr="00A26AA0">
        <w:rPr>
          <w:rFonts w:ascii="Times New Roman" w:hAnsi="Times New Roman" w:cs="Times New Roman"/>
          <w:color w:val="212529"/>
          <w:sz w:val="28"/>
          <w:szCs w:val="28"/>
        </w:rPr>
        <w:t xml:space="preserve">          3.4.1.1.4. по поручению:</w:t>
      </w:r>
    </w:p>
    <w:p w14:paraId="7F59D4CA"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6" w:name="101372"/>
      <w:bookmarkEnd w:id="6"/>
      <w:r w:rsidRPr="00A26AA0">
        <w:rPr>
          <w:rFonts w:ascii="Times New Roman" w:hAnsi="Times New Roman" w:cs="Times New Roman"/>
          <w:color w:val="212529"/>
          <w:sz w:val="28"/>
          <w:szCs w:val="28"/>
        </w:rPr>
        <w:t xml:space="preserve">          3.4.1.1.4.1</w:t>
      </w:r>
      <w:r w:rsidR="000304C0">
        <w:rPr>
          <w:rFonts w:ascii="Times New Roman" w:hAnsi="Times New Roman" w:cs="Times New Roman"/>
          <w:color w:val="212529"/>
          <w:sz w:val="28"/>
          <w:szCs w:val="28"/>
        </w:rPr>
        <w:t>.</w:t>
      </w:r>
      <w:r w:rsidRPr="00A26AA0">
        <w:rPr>
          <w:rFonts w:ascii="Times New Roman" w:hAnsi="Times New Roman" w:cs="Times New Roman"/>
          <w:color w:val="212529"/>
          <w:sz w:val="28"/>
          <w:szCs w:val="28"/>
        </w:rPr>
        <w:t xml:space="preserve"> Президента Российской Федерации;</w:t>
      </w:r>
    </w:p>
    <w:p w14:paraId="3445362E"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7" w:name="101373"/>
      <w:bookmarkEnd w:id="7"/>
      <w:r w:rsidRPr="00A26AA0">
        <w:rPr>
          <w:rFonts w:ascii="Times New Roman" w:hAnsi="Times New Roman" w:cs="Times New Roman"/>
          <w:color w:val="212529"/>
          <w:sz w:val="28"/>
          <w:szCs w:val="28"/>
        </w:rPr>
        <w:t xml:space="preserve">          3.4.1.1.4.2.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5E3C52A8"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8" w:name="101374"/>
      <w:bookmarkEnd w:id="8"/>
      <w:r w:rsidRPr="00A26AA0">
        <w:rPr>
          <w:rFonts w:ascii="Times New Roman" w:hAnsi="Times New Roman" w:cs="Times New Roman"/>
          <w:color w:val="212529"/>
          <w:sz w:val="28"/>
          <w:szCs w:val="28"/>
        </w:rPr>
        <w:t xml:space="preserve">          3.4.1.1.4.3.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4B3BEFF7"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9" w:name="101375"/>
      <w:bookmarkEnd w:id="9"/>
      <w:r w:rsidRPr="00A26AA0">
        <w:rPr>
          <w:rFonts w:ascii="Times New Roman" w:hAnsi="Times New Roman" w:cs="Times New Roman"/>
          <w:color w:val="212529"/>
          <w:sz w:val="28"/>
          <w:szCs w:val="28"/>
        </w:rPr>
        <w:t xml:space="preserve">           3.4.1.2.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5571B703"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10" w:name="101376"/>
      <w:bookmarkEnd w:id="10"/>
      <w:r w:rsidRPr="00A26AA0">
        <w:rPr>
          <w:rFonts w:ascii="Times New Roman" w:hAnsi="Times New Roman" w:cs="Times New Roman"/>
          <w:color w:val="212529"/>
          <w:sz w:val="28"/>
          <w:szCs w:val="28"/>
        </w:rPr>
        <w:t xml:space="preserve">          3.4.1.3. Обязательный профилактический визит не предусматривает отказ контролируемого лица от его проведения.</w:t>
      </w:r>
    </w:p>
    <w:p w14:paraId="0686D798"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11" w:name="101377"/>
      <w:bookmarkEnd w:id="11"/>
      <w:r w:rsidRPr="00A26AA0">
        <w:rPr>
          <w:rFonts w:ascii="Times New Roman" w:hAnsi="Times New Roman" w:cs="Times New Roman"/>
          <w:color w:val="212529"/>
          <w:sz w:val="28"/>
          <w:szCs w:val="28"/>
        </w:rPr>
        <w:t xml:space="preserve">          3.4.1.4.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7E098C1A"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12" w:name="101378"/>
      <w:bookmarkEnd w:id="12"/>
      <w:r w:rsidRPr="00A26AA0">
        <w:rPr>
          <w:rFonts w:ascii="Times New Roman" w:hAnsi="Times New Roman" w:cs="Times New Roman"/>
          <w:color w:val="212529"/>
          <w:sz w:val="28"/>
          <w:szCs w:val="28"/>
        </w:rPr>
        <w:t xml:space="preserve">          3.4.1.5.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4F50AFE4"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13" w:name="101379"/>
      <w:bookmarkEnd w:id="13"/>
      <w:r w:rsidRPr="00A26AA0">
        <w:rPr>
          <w:rFonts w:ascii="Times New Roman" w:hAnsi="Times New Roman" w:cs="Times New Roman"/>
          <w:color w:val="212529"/>
          <w:sz w:val="28"/>
          <w:szCs w:val="28"/>
        </w:rPr>
        <w:t xml:space="preserve">          3.4.1.6.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13" w:anchor="101380" w:history="1">
        <w:r w:rsidRPr="000304C0">
          <w:rPr>
            <w:rFonts w:ascii="Times New Roman" w:hAnsi="Times New Roman" w:cs="Times New Roman"/>
            <w:color w:val="4272D7"/>
            <w:sz w:val="28"/>
            <w:szCs w:val="28"/>
          </w:rPr>
          <w:t>частью 7</w:t>
        </w:r>
      </w:hyperlink>
      <w:r w:rsidRPr="00A26AA0">
        <w:rPr>
          <w:rFonts w:ascii="Times New Roman" w:hAnsi="Times New Roman" w:cs="Times New Roman"/>
          <w:color w:val="212529"/>
          <w:sz w:val="28"/>
          <w:szCs w:val="28"/>
        </w:rPr>
        <w:t>  статьи</w:t>
      </w:r>
      <w:r w:rsidR="000304C0">
        <w:rPr>
          <w:rFonts w:ascii="Times New Roman" w:hAnsi="Times New Roman" w:cs="Times New Roman"/>
          <w:color w:val="212529"/>
          <w:sz w:val="28"/>
          <w:szCs w:val="28"/>
        </w:rPr>
        <w:t xml:space="preserve"> 52.1 Федерального закона № 248 - ФЗ</w:t>
      </w:r>
      <w:r w:rsidRPr="00A26AA0">
        <w:rPr>
          <w:rFonts w:ascii="Times New Roman" w:hAnsi="Times New Roman" w:cs="Times New Roman"/>
          <w:color w:val="212529"/>
          <w:sz w:val="28"/>
          <w:szCs w:val="28"/>
        </w:rPr>
        <w:t>.</w:t>
      </w:r>
    </w:p>
    <w:p w14:paraId="65788DC6"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14" w:name="101380"/>
      <w:bookmarkEnd w:id="14"/>
      <w:r w:rsidRPr="00A26AA0">
        <w:rPr>
          <w:rFonts w:ascii="Times New Roman" w:hAnsi="Times New Roman" w:cs="Times New Roman"/>
          <w:color w:val="212529"/>
          <w:sz w:val="28"/>
          <w:szCs w:val="28"/>
        </w:rPr>
        <w:t xml:space="preserve">          3.4.1.7.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w:t>
      </w:r>
      <w:r w:rsidRPr="00A26AA0">
        <w:rPr>
          <w:rFonts w:ascii="Times New Roman" w:hAnsi="Times New Roman" w:cs="Times New Roman"/>
          <w:color w:val="212529"/>
          <w:sz w:val="28"/>
          <w:szCs w:val="28"/>
        </w:rPr>
        <w:lastRenderedPageBreak/>
        <w:t>Российской Федерации о проведении обязательных профилактических визитов должны содержать следующие сведения:</w:t>
      </w:r>
    </w:p>
    <w:p w14:paraId="5CE3DDDD" w14:textId="77777777" w:rsidR="00A26AA0" w:rsidRDefault="00A26AA0" w:rsidP="00976F63">
      <w:pPr>
        <w:widowControl/>
        <w:shd w:val="clear" w:color="auto" w:fill="FFFFFF"/>
        <w:jc w:val="center"/>
        <w:rPr>
          <w:rFonts w:ascii="Times New Roman" w:hAnsi="Times New Roman" w:cs="Times New Roman"/>
          <w:color w:val="212529"/>
          <w:sz w:val="28"/>
          <w:szCs w:val="28"/>
        </w:rPr>
      </w:pPr>
      <w:bookmarkStart w:id="15" w:name="101381"/>
      <w:bookmarkEnd w:id="15"/>
    </w:p>
    <w:p w14:paraId="2CC34792" w14:textId="77777777" w:rsidR="00976F63" w:rsidRPr="00A26AA0" w:rsidRDefault="00976F63" w:rsidP="00976F63">
      <w:pPr>
        <w:widowControl/>
        <w:shd w:val="clear" w:color="auto" w:fill="FFFFFF"/>
        <w:jc w:val="center"/>
        <w:rPr>
          <w:rFonts w:ascii="Times New Roman" w:hAnsi="Times New Roman" w:cs="Times New Roman"/>
          <w:color w:val="212529"/>
          <w:sz w:val="28"/>
          <w:szCs w:val="28"/>
        </w:rPr>
      </w:pPr>
      <w:r w:rsidRPr="00A26AA0">
        <w:rPr>
          <w:rFonts w:ascii="Times New Roman" w:hAnsi="Times New Roman" w:cs="Times New Roman"/>
          <w:color w:val="212529"/>
          <w:sz w:val="28"/>
          <w:szCs w:val="28"/>
        </w:rPr>
        <w:t>11</w:t>
      </w:r>
    </w:p>
    <w:p w14:paraId="5A9D6F2C"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p>
    <w:p w14:paraId="64BEE198"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r w:rsidRPr="00A26AA0">
        <w:rPr>
          <w:rFonts w:ascii="Times New Roman" w:hAnsi="Times New Roman" w:cs="Times New Roman"/>
          <w:color w:val="212529"/>
          <w:sz w:val="28"/>
          <w:szCs w:val="28"/>
        </w:rPr>
        <w:t xml:space="preserve">          3.4.1.7.1 вид контроля, в рамках которого должны быть проведены обязательные профилактические визиты;</w:t>
      </w:r>
    </w:p>
    <w:p w14:paraId="09E172AB"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16" w:name="101382"/>
      <w:bookmarkEnd w:id="16"/>
      <w:r w:rsidRPr="00A26AA0">
        <w:rPr>
          <w:rFonts w:ascii="Times New Roman" w:hAnsi="Times New Roman" w:cs="Times New Roman"/>
          <w:color w:val="212529"/>
          <w:sz w:val="28"/>
          <w:szCs w:val="28"/>
        </w:rPr>
        <w:t xml:space="preserve">         3.4.1.7.2 перечень контролируемых лиц, в отношении которых должны быть проведены обязательные профилактические визиты;</w:t>
      </w:r>
    </w:p>
    <w:p w14:paraId="28F8B38F" w14:textId="77777777" w:rsidR="00976F63" w:rsidRPr="00A26AA0" w:rsidRDefault="00976F63" w:rsidP="00976F63">
      <w:pPr>
        <w:widowControl/>
        <w:shd w:val="clear" w:color="auto" w:fill="FFFFFF"/>
        <w:tabs>
          <w:tab w:val="left" w:pos="709"/>
        </w:tabs>
        <w:jc w:val="both"/>
        <w:rPr>
          <w:rFonts w:ascii="Times New Roman" w:hAnsi="Times New Roman" w:cs="Times New Roman"/>
          <w:color w:val="212529"/>
          <w:sz w:val="28"/>
          <w:szCs w:val="28"/>
        </w:rPr>
      </w:pPr>
      <w:bookmarkStart w:id="17" w:name="101383"/>
      <w:bookmarkEnd w:id="17"/>
      <w:r w:rsidRPr="00A26AA0">
        <w:rPr>
          <w:rFonts w:ascii="Times New Roman" w:hAnsi="Times New Roman" w:cs="Times New Roman"/>
          <w:color w:val="212529"/>
          <w:sz w:val="28"/>
          <w:szCs w:val="28"/>
        </w:rPr>
        <w:t xml:space="preserve">         3.4.1.7.3 предмет обязательного профилактического визита;</w:t>
      </w:r>
    </w:p>
    <w:p w14:paraId="680D3995"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18" w:name="101384"/>
      <w:bookmarkEnd w:id="18"/>
      <w:r w:rsidRPr="00A26AA0">
        <w:rPr>
          <w:rFonts w:ascii="Times New Roman" w:hAnsi="Times New Roman" w:cs="Times New Roman"/>
          <w:color w:val="212529"/>
          <w:sz w:val="28"/>
          <w:szCs w:val="28"/>
        </w:rPr>
        <w:t xml:space="preserve">         3.4.1.7.4. период, в течение которого должны быть проведены обязательные профилактические визиты.</w:t>
      </w:r>
    </w:p>
    <w:p w14:paraId="5E66F1A7"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19" w:name="101385"/>
      <w:bookmarkEnd w:id="19"/>
      <w:r w:rsidRPr="00A26AA0">
        <w:rPr>
          <w:rFonts w:ascii="Times New Roman" w:hAnsi="Times New Roman" w:cs="Times New Roman"/>
          <w:color w:val="212529"/>
          <w:sz w:val="28"/>
          <w:szCs w:val="28"/>
        </w:rPr>
        <w:t xml:space="preserve">         3.4.1.8.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2E517C6B" w14:textId="77777777" w:rsidR="00976F63" w:rsidRPr="00A26AA0" w:rsidRDefault="00976F63" w:rsidP="00976F63">
      <w:pPr>
        <w:widowControl/>
        <w:shd w:val="clear" w:color="auto" w:fill="FFFFFF"/>
        <w:tabs>
          <w:tab w:val="left" w:pos="709"/>
        </w:tabs>
        <w:jc w:val="both"/>
        <w:rPr>
          <w:rFonts w:ascii="Times New Roman" w:hAnsi="Times New Roman" w:cs="Times New Roman"/>
          <w:color w:val="212529"/>
          <w:sz w:val="28"/>
          <w:szCs w:val="28"/>
        </w:rPr>
      </w:pPr>
      <w:bookmarkStart w:id="20" w:name="101386"/>
      <w:bookmarkEnd w:id="20"/>
      <w:r w:rsidRPr="00A26AA0">
        <w:rPr>
          <w:rFonts w:ascii="Times New Roman" w:hAnsi="Times New Roman" w:cs="Times New Roman"/>
          <w:color w:val="212529"/>
          <w:sz w:val="28"/>
          <w:szCs w:val="28"/>
        </w:rPr>
        <w:t xml:space="preserve">         3.4.1.9.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4" w:anchor="100996" w:history="1">
        <w:r w:rsidRPr="000304C0">
          <w:rPr>
            <w:rFonts w:ascii="Times New Roman" w:hAnsi="Times New Roman" w:cs="Times New Roman"/>
            <w:color w:val="4272D7"/>
            <w:sz w:val="28"/>
            <w:szCs w:val="28"/>
          </w:rPr>
          <w:t>статьей 90</w:t>
        </w:r>
      </w:hyperlink>
      <w:r w:rsidRPr="00A26AA0">
        <w:rPr>
          <w:rFonts w:ascii="Times New Roman" w:hAnsi="Times New Roman" w:cs="Times New Roman"/>
          <w:color w:val="212529"/>
          <w:sz w:val="28"/>
          <w:szCs w:val="28"/>
        </w:rPr>
        <w:t>  Федерального закона</w:t>
      </w:r>
      <w:r w:rsidR="000304C0">
        <w:rPr>
          <w:rFonts w:ascii="Times New Roman" w:hAnsi="Times New Roman" w:cs="Times New Roman"/>
          <w:color w:val="212529"/>
          <w:sz w:val="28"/>
          <w:szCs w:val="28"/>
        </w:rPr>
        <w:t xml:space="preserve"> № 248 - ФЗ</w:t>
      </w:r>
      <w:r w:rsidRPr="00A26AA0">
        <w:rPr>
          <w:rFonts w:ascii="Times New Roman" w:hAnsi="Times New Roman" w:cs="Times New Roman"/>
          <w:color w:val="212529"/>
          <w:sz w:val="28"/>
          <w:szCs w:val="28"/>
        </w:rPr>
        <w:t xml:space="preserve"> для контрольных (надзорных) мероприятий.</w:t>
      </w:r>
    </w:p>
    <w:p w14:paraId="071EEC2B"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21" w:name="101387"/>
      <w:bookmarkEnd w:id="21"/>
      <w:r w:rsidRPr="00A26AA0">
        <w:rPr>
          <w:rFonts w:ascii="Times New Roman" w:hAnsi="Times New Roman" w:cs="Times New Roman"/>
          <w:color w:val="212529"/>
          <w:sz w:val="28"/>
          <w:szCs w:val="28"/>
        </w:rPr>
        <w:t xml:space="preserve">         3.4.1.10.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anchor="100987" w:history="1">
        <w:r w:rsidRPr="000304C0">
          <w:rPr>
            <w:rFonts w:ascii="Times New Roman" w:hAnsi="Times New Roman" w:cs="Times New Roman"/>
            <w:color w:val="4272D7"/>
            <w:sz w:val="28"/>
            <w:szCs w:val="28"/>
          </w:rPr>
          <w:t>статьей 88</w:t>
        </w:r>
      </w:hyperlink>
      <w:r w:rsidRPr="00A26AA0">
        <w:rPr>
          <w:rFonts w:ascii="Times New Roman" w:hAnsi="Times New Roman" w:cs="Times New Roman"/>
          <w:color w:val="212529"/>
          <w:sz w:val="28"/>
          <w:szCs w:val="28"/>
        </w:rPr>
        <w:t xml:space="preserve">  Федерального закона </w:t>
      </w:r>
      <w:r w:rsidR="000304C0">
        <w:rPr>
          <w:rFonts w:ascii="Times New Roman" w:hAnsi="Times New Roman" w:cs="Times New Roman"/>
          <w:color w:val="212529"/>
          <w:sz w:val="28"/>
          <w:szCs w:val="28"/>
        </w:rPr>
        <w:t xml:space="preserve">№ 248 – ФЗ </w:t>
      </w:r>
      <w:r w:rsidRPr="00A26AA0">
        <w:rPr>
          <w:rFonts w:ascii="Times New Roman" w:hAnsi="Times New Roman" w:cs="Times New Roman"/>
          <w:color w:val="212529"/>
          <w:sz w:val="28"/>
          <w:szCs w:val="28"/>
        </w:rPr>
        <w:t>для контрольных (надзорных) мероприятий.</w:t>
      </w:r>
    </w:p>
    <w:p w14:paraId="4856D230"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22" w:name="101388"/>
      <w:bookmarkEnd w:id="22"/>
      <w:r w:rsidRPr="00A26AA0">
        <w:rPr>
          <w:rFonts w:ascii="Times New Roman" w:hAnsi="Times New Roman" w:cs="Times New Roman"/>
          <w:color w:val="212529"/>
          <w:sz w:val="28"/>
          <w:szCs w:val="28"/>
        </w:rPr>
        <w:t xml:space="preserve">        3.4.1.11.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anchor="101185" w:history="1">
        <w:r w:rsidRPr="000304C0">
          <w:rPr>
            <w:rFonts w:ascii="Times New Roman" w:hAnsi="Times New Roman" w:cs="Times New Roman"/>
            <w:color w:val="4272D7"/>
            <w:sz w:val="28"/>
            <w:szCs w:val="28"/>
          </w:rPr>
          <w:t>частью 10 статьи 65</w:t>
        </w:r>
      </w:hyperlink>
      <w:r w:rsidRPr="00A26AA0">
        <w:rPr>
          <w:rFonts w:ascii="Times New Roman" w:hAnsi="Times New Roman" w:cs="Times New Roman"/>
          <w:color w:val="212529"/>
          <w:sz w:val="28"/>
          <w:szCs w:val="28"/>
        </w:rPr>
        <w:t xml:space="preserve">  Федерального закона </w:t>
      </w:r>
      <w:r w:rsidR="000304C0">
        <w:rPr>
          <w:rFonts w:ascii="Times New Roman" w:hAnsi="Times New Roman" w:cs="Times New Roman"/>
          <w:color w:val="212529"/>
          <w:sz w:val="28"/>
          <w:szCs w:val="28"/>
        </w:rPr>
        <w:t xml:space="preserve">№ 248 – ФЗ </w:t>
      </w:r>
      <w:r w:rsidRPr="00A26AA0">
        <w:rPr>
          <w:rFonts w:ascii="Times New Roman" w:hAnsi="Times New Roman" w:cs="Times New Roman"/>
          <w:color w:val="212529"/>
          <w:sz w:val="28"/>
          <w:szCs w:val="28"/>
        </w:rPr>
        <w:t>для контрольных (надзорных) мероприятий.</w:t>
      </w:r>
    </w:p>
    <w:p w14:paraId="45CA477D"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23" w:name="101389"/>
      <w:bookmarkEnd w:id="23"/>
      <w:r w:rsidRPr="00A26AA0">
        <w:rPr>
          <w:rFonts w:ascii="Times New Roman" w:hAnsi="Times New Roman" w:cs="Times New Roman"/>
          <w:color w:val="212529"/>
          <w:sz w:val="28"/>
          <w:szCs w:val="28"/>
        </w:rPr>
        <w:t xml:space="preserve">        3.4.1.12.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7C256E42"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24" w:name="101390"/>
      <w:bookmarkEnd w:id="24"/>
      <w:r w:rsidRPr="00A26AA0">
        <w:rPr>
          <w:rFonts w:ascii="Times New Roman" w:hAnsi="Times New Roman" w:cs="Times New Roman"/>
          <w:color w:val="212529"/>
          <w:sz w:val="28"/>
          <w:szCs w:val="28"/>
        </w:rPr>
        <w:t xml:space="preserve">        3.4.1.13.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anchor="101482" w:history="1">
        <w:r w:rsidRPr="000304C0">
          <w:rPr>
            <w:rFonts w:ascii="Times New Roman" w:hAnsi="Times New Roman" w:cs="Times New Roman"/>
            <w:color w:val="4272D7"/>
            <w:sz w:val="28"/>
            <w:szCs w:val="28"/>
          </w:rPr>
          <w:t>статьей 90.1</w:t>
        </w:r>
      </w:hyperlink>
      <w:r w:rsidRPr="00A26AA0">
        <w:rPr>
          <w:rFonts w:ascii="Times New Roman" w:hAnsi="Times New Roman" w:cs="Times New Roman"/>
          <w:color w:val="212529"/>
          <w:sz w:val="28"/>
          <w:szCs w:val="28"/>
        </w:rPr>
        <w:t>  Федерального закона</w:t>
      </w:r>
      <w:r w:rsidR="00C70328">
        <w:rPr>
          <w:rFonts w:ascii="Times New Roman" w:hAnsi="Times New Roman" w:cs="Times New Roman"/>
          <w:color w:val="212529"/>
          <w:sz w:val="28"/>
          <w:szCs w:val="28"/>
        </w:rPr>
        <w:t xml:space="preserve"> № 248 - ФЗ</w:t>
      </w:r>
      <w:r w:rsidRPr="00A26AA0">
        <w:rPr>
          <w:rFonts w:ascii="Times New Roman" w:hAnsi="Times New Roman" w:cs="Times New Roman"/>
          <w:color w:val="212529"/>
          <w:sz w:val="28"/>
          <w:szCs w:val="28"/>
        </w:rPr>
        <w:t>.</w:t>
      </w:r>
    </w:p>
    <w:p w14:paraId="4303D0BD" w14:textId="77777777" w:rsidR="00976F63" w:rsidRPr="00A26AA0" w:rsidRDefault="00976F63" w:rsidP="00976F63">
      <w:pPr>
        <w:widowControl/>
        <w:shd w:val="clear" w:color="auto" w:fill="FFFFFF"/>
        <w:jc w:val="both"/>
        <w:rPr>
          <w:rFonts w:ascii="Times New Roman" w:hAnsi="Times New Roman" w:cs="Times New Roman"/>
          <w:color w:val="212529"/>
          <w:sz w:val="28"/>
          <w:szCs w:val="28"/>
          <w:u w:val="single"/>
        </w:rPr>
      </w:pPr>
      <w:r w:rsidRPr="00A26AA0">
        <w:rPr>
          <w:rFonts w:ascii="Times New Roman" w:hAnsi="Times New Roman" w:cs="Times New Roman"/>
          <w:color w:val="212529"/>
          <w:sz w:val="28"/>
          <w:szCs w:val="28"/>
        </w:rPr>
        <w:t xml:space="preserve">        3.4.2  </w:t>
      </w:r>
      <w:r w:rsidRPr="00C70328">
        <w:rPr>
          <w:rFonts w:ascii="Times New Roman" w:hAnsi="Times New Roman" w:cs="Times New Roman"/>
          <w:color w:val="212529"/>
          <w:sz w:val="28"/>
          <w:szCs w:val="28"/>
        </w:rPr>
        <w:t>Профилактический визит по инициативе контролируемого лица</w:t>
      </w:r>
    </w:p>
    <w:p w14:paraId="046BB8C2"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25" w:name="101392"/>
      <w:bookmarkEnd w:id="25"/>
      <w:r w:rsidRPr="00A26AA0">
        <w:rPr>
          <w:rFonts w:ascii="Times New Roman" w:hAnsi="Times New Roman" w:cs="Times New Roman"/>
          <w:color w:val="212529"/>
          <w:sz w:val="28"/>
          <w:szCs w:val="28"/>
        </w:rPr>
        <w:t xml:space="preserve">        3.4.2.1.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w:t>
      </w:r>
      <w:r w:rsidRPr="00A26AA0">
        <w:rPr>
          <w:rFonts w:ascii="Times New Roman" w:hAnsi="Times New Roman" w:cs="Times New Roman"/>
          <w:color w:val="212529"/>
          <w:sz w:val="28"/>
          <w:szCs w:val="28"/>
        </w:rPr>
        <w:lastRenderedPageBreak/>
        <w:t>ориентированной некоммерческой организацией либо государственным или муниципальным учреждением.</w:t>
      </w:r>
    </w:p>
    <w:p w14:paraId="339B92A4" w14:textId="77777777" w:rsidR="00A26AA0" w:rsidRDefault="00A26AA0" w:rsidP="00976F63">
      <w:pPr>
        <w:widowControl/>
        <w:shd w:val="clear" w:color="auto" w:fill="FFFFFF"/>
        <w:jc w:val="center"/>
        <w:rPr>
          <w:rFonts w:ascii="Times New Roman" w:hAnsi="Times New Roman" w:cs="Times New Roman"/>
          <w:color w:val="212529"/>
          <w:sz w:val="28"/>
          <w:szCs w:val="28"/>
        </w:rPr>
      </w:pPr>
      <w:bookmarkStart w:id="26" w:name="101393"/>
      <w:bookmarkEnd w:id="26"/>
    </w:p>
    <w:p w14:paraId="72555ED7" w14:textId="77777777" w:rsidR="00A26AA0" w:rsidRDefault="00A26AA0" w:rsidP="00976F63">
      <w:pPr>
        <w:widowControl/>
        <w:shd w:val="clear" w:color="auto" w:fill="FFFFFF"/>
        <w:jc w:val="center"/>
        <w:rPr>
          <w:rFonts w:ascii="Times New Roman" w:hAnsi="Times New Roman" w:cs="Times New Roman"/>
          <w:color w:val="212529"/>
          <w:sz w:val="28"/>
          <w:szCs w:val="28"/>
        </w:rPr>
      </w:pPr>
    </w:p>
    <w:p w14:paraId="50243FF6" w14:textId="77777777" w:rsidR="00976F63" w:rsidRDefault="00976F63" w:rsidP="00976F63">
      <w:pPr>
        <w:widowControl/>
        <w:shd w:val="clear" w:color="auto" w:fill="FFFFFF"/>
        <w:jc w:val="center"/>
        <w:rPr>
          <w:rFonts w:ascii="Times New Roman" w:hAnsi="Times New Roman" w:cs="Times New Roman"/>
          <w:color w:val="212529"/>
          <w:sz w:val="28"/>
          <w:szCs w:val="28"/>
        </w:rPr>
      </w:pPr>
      <w:r w:rsidRPr="00A26AA0">
        <w:rPr>
          <w:rFonts w:ascii="Times New Roman" w:hAnsi="Times New Roman" w:cs="Times New Roman"/>
          <w:color w:val="212529"/>
          <w:sz w:val="28"/>
          <w:szCs w:val="28"/>
        </w:rPr>
        <w:t>12</w:t>
      </w:r>
    </w:p>
    <w:p w14:paraId="19B6A2E7" w14:textId="77777777" w:rsidR="00A26AA0" w:rsidRPr="00A26AA0" w:rsidRDefault="00A26AA0" w:rsidP="00976F63">
      <w:pPr>
        <w:widowControl/>
        <w:shd w:val="clear" w:color="auto" w:fill="FFFFFF"/>
        <w:jc w:val="center"/>
        <w:rPr>
          <w:rFonts w:ascii="Times New Roman" w:hAnsi="Times New Roman" w:cs="Times New Roman"/>
          <w:color w:val="212529"/>
          <w:sz w:val="28"/>
          <w:szCs w:val="28"/>
        </w:rPr>
      </w:pPr>
    </w:p>
    <w:p w14:paraId="0E9425ED"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p>
    <w:p w14:paraId="647FBCCD"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r w:rsidRPr="00A26AA0">
        <w:rPr>
          <w:rFonts w:ascii="Times New Roman" w:hAnsi="Times New Roman" w:cs="Times New Roman"/>
          <w:color w:val="212529"/>
          <w:sz w:val="28"/>
          <w:szCs w:val="28"/>
        </w:rPr>
        <w:t xml:space="preserve">          3.4.2.2.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37AFE29" w14:textId="77777777" w:rsidR="00976F63" w:rsidRPr="00A26AA0" w:rsidRDefault="00976F63" w:rsidP="00976F63">
      <w:pPr>
        <w:widowControl/>
        <w:shd w:val="clear" w:color="auto" w:fill="FFFFFF"/>
        <w:tabs>
          <w:tab w:val="left" w:pos="709"/>
        </w:tabs>
        <w:jc w:val="both"/>
        <w:rPr>
          <w:rFonts w:ascii="Times New Roman" w:hAnsi="Times New Roman" w:cs="Times New Roman"/>
          <w:color w:val="212529"/>
          <w:sz w:val="28"/>
          <w:szCs w:val="28"/>
        </w:rPr>
      </w:pPr>
      <w:bookmarkStart w:id="27" w:name="101394"/>
      <w:bookmarkEnd w:id="27"/>
      <w:r w:rsidRPr="00A26AA0">
        <w:rPr>
          <w:rFonts w:ascii="Times New Roman" w:hAnsi="Times New Roman" w:cs="Times New Roman"/>
          <w:color w:val="212529"/>
          <w:sz w:val="28"/>
          <w:szCs w:val="28"/>
        </w:rPr>
        <w:t xml:space="preserve">          3.4.2.3.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70751DC5" w14:textId="77777777" w:rsidR="00976F63" w:rsidRPr="00A26AA0" w:rsidRDefault="00976F63" w:rsidP="00976F63">
      <w:pPr>
        <w:widowControl/>
        <w:shd w:val="clear" w:color="auto" w:fill="FFFFFF"/>
        <w:tabs>
          <w:tab w:val="left" w:pos="709"/>
        </w:tabs>
        <w:jc w:val="both"/>
        <w:rPr>
          <w:rFonts w:ascii="Times New Roman" w:hAnsi="Times New Roman" w:cs="Times New Roman"/>
          <w:color w:val="212529"/>
          <w:sz w:val="28"/>
          <w:szCs w:val="28"/>
        </w:rPr>
      </w:pPr>
      <w:bookmarkStart w:id="28" w:name="101395"/>
      <w:bookmarkEnd w:id="28"/>
      <w:r w:rsidRPr="00A26AA0">
        <w:rPr>
          <w:rFonts w:ascii="Times New Roman" w:hAnsi="Times New Roman" w:cs="Times New Roman"/>
          <w:color w:val="212529"/>
          <w:sz w:val="28"/>
          <w:szCs w:val="28"/>
        </w:rPr>
        <w:t xml:space="preserve">          3.4.2.4. Решение об отказе в проведении профилактического визита принимается в следующих случаях:</w:t>
      </w:r>
    </w:p>
    <w:p w14:paraId="5803F538"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29" w:name="101396"/>
      <w:bookmarkEnd w:id="29"/>
      <w:r w:rsidRPr="00A26AA0">
        <w:rPr>
          <w:rFonts w:ascii="Times New Roman" w:hAnsi="Times New Roman" w:cs="Times New Roman"/>
          <w:color w:val="212529"/>
          <w:sz w:val="28"/>
          <w:szCs w:val="28"/>
        </w:rPr>
        <w:t xml:space="preserve">         3.4.2.4.1. от контролируемого лица поступило уведомление об отзыве заявления;</w:t>
      </w:r>
    </w:p>
    <w:p w14:paraId="2AE3397D"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30" w:name="101397"/>
      <w:bookmarkEnd w:id="30"/>
      <w:r w:rsidRPr="00A26AA0">
        <w:rPr>
          <w:rFonts w:ascii="Times New Roman" w:hAnsi="Times New Roman" w:cs="Times New Roman"/>
          <w:color w:val="212529"/>
          <w:sz w:val="28"/>
          <w:szCs w:val="28"/>
        </w:rPr>
        <w:t xml:space="preserve">         3.4.2.4.2.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A214993"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31" w:name="101398"/>
      <w:bookmarkEnd w:id="31"/>
      <w:r w:rsidRPr="00A26AA0">
        <w:rPr>
          <w:rFonts w:ascii="Times New Roman" w:hAnsi="Times New Roman" w:cs="Times New Roman"/>
          <w:color w:val="212529"/>
          <w:sz w:val="28"/>
          <w:szCs w:val="28"/>
        </w:rPr>
        <w:t xml:space="preserve">         3.4.2.4.3. в течение года до даты подачи заявления контрольным (надзорным) органом проведен профилактический визит по ранее поданному заявлению;</w:t>
      </w:r>
    </w:p>
    <w:p w14:paraId="1A106C17"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32" w:name="101399"/>
      <w:bookmarkEnd w:id="32"/>
      <w:r w:rsidRPr="00A26AA0">
        <w:rPr>
          <w:rFonts w:ascii="Times New Roman" w:hAnsi="Times New Roman" w:cs="Times New Roman"/>
          <w:color w:val="212529"/>
          <w:sz w:val="28"/>
          <w:szCs w:val="28"/>
        </w:rPr>
        <w:t xml:space="preserve">         3.4.2.4.4.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030F601D"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33" w:name="101400"/>
      <w:bookmarkEnd w:id="33"/>
      <w:r w:rsidRPr="00A26AA0">
        <w:rPr>
          <w:rFonts w:ascii="Times New Roman" w:hAnsi="Times New Roman" w:cs="Times New Roman"/>
          <w:color w:val="212529"/>
          <w:sz w:val="28"/>
          <w:szCs w:val="28"/>
        </w:rPr>
        <w:t xml:space="preserve">         3.4.2.5.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7FE6DD06"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34" w:name="101401"/>
      <w:bookmarkEnd w:id="34"/>
      <w:r w:rsidRPr="00A26AA0">
        <w:rPr>
          <w:rFonts w:ascii="Times New Roman" w:hAnsi="Times New Roman" w:cs="Times New Roman"/>
          <w:color w:val="212529"/>
          <w:sz w:val="28"/>
          <w:szCs w:val="28"/>
        </w:rPr>
        <w:t xml:space="preserve">        3.4.2.6.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56BA1AA1"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35" w:name="101402"/>
      <w:bookmarkEnd w:id="35"/>
      <w:r w:rsidRPr="00A26AA0">
        <w:rPr>
          <w:rFonts w:ascii="Times New Roman" w:hAnsi="Times New Roman" w:cs="Times New Roman"/>
          <w:color w:val="212529"/>
          <w:sz w:val="28"/>
          <w:szCs w:val="28"/>
        </w:rPr>
        <w:t xml:space="preserve">        3.4.2.7.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C9C6F2D" w14:textId="77777777" w:rsidR="00976F63" w:rsidRPr="00A26AA0" w:rsidRDefault="00976F63" w:rsidP="00976F63">
      <w:pPr>
        <w:widowControl/>
        <w:shd w:val="clear" w:color="auto" w:fill="FFFFFF"/>
        <w:jc w:val="both"/>
        <w:rPr>
          <w:rFonts w:ascii="Times New Roman" w:hAnsi="Times New Roman" w:cs="Times New Roman"/>
          <w:color w:val="212529"/>
          <w:sz w:val="28"/>
          <w:szCs w:val="28"/>
        </w:rPr>
      </w:pPr>
      <w:bookmarkStart w:id="36" w:name="101403"/>
      <w:bookmarkEnd w:id="36"/>
      <w:r w:rsidRPr="00A26AA0">
        <w:rPr>
          <w:rFonts w:ascii="Times New Roman" w:hAnsi="Times New Roman" w:cs="Times New Roman"/>
          <w:color w:val="212529"/>
          <w:sz w:val="28"/>
          <w:szCs w:val="28"/>
        </w:rPr>
        <w:t xml:space="preserve">         3.4.2.8. Разъяснения и рекомендации, полученные контролируемым лицом в ходе профилактического визита, носят рекомендательный характер.</w:t>
      </w:r>
    </w:p>
    <w:p w14:paraId="5861DF46" w14:textId="77777777" w:rsidR="00976F63" w:rsidRDefault="00976F63" w:rsidP="00F235EA">
      <w:pPr>
        <w:widowControl/>
        <w:shd w:val="clear" w:color="auto" w:fill="FFFFFF"/>
        <w:tabs>
          <w:tab w:val="left" w:pos="709"/>
        </w:tabs>
        <w:jc w:val="both"/>
        <w:rPr>
          <w:rFonts w:ascii="Times New Roman" w:hAnsi="Times New Roman" w:cs="Times New Roman"/>
          <w:color w:val="212529"/>
          <w:sz w:val="28"/>
          <w:szCs w:val="28"/>
        </w:rPr>
      </w:pPr>
      <w:bookmarkStart w:id="37" w:name="101404"/>
      <w:bookmarkEnd w:id="37"/>
      <w:r w:rsidRPr="00A26AA0">
        <w:rPr>
          <w:rFonts w:ascii="Times New Roman" w:hAnsi="Times New Roman" w:cs="Times New Roman"/>
          <w:color w:val="212529"/>
          <w:sz w:val="28"/>
          <w:szCs w:val="28"/>
        </w:rPr>
        <w:lastRenderedPageBreak/>
        <w:t xml:space="preserve">       </w:t>
      </w:r>
      <w:r w:rsidR="00F235EA">
        <w:rPr>
          <w:rFonts w:ascii="Times New Roman" w:hAnsi="Times New Roman" w:cs="Times New Roman"/>
          <w:color w:val="212529"/>
          <w:sz w:val="28"/>
          <w:szCs w:val="28"/>
        </w:rPr>
        <w:t xml:space="preserve"> </w:t>
      </w:r>
      <w:r w:rsidRPr="00A26AA0">
        <w:rPr>
          <w:rFonts w:ascii="Times New Roman" w:hAnsi="Times New Roman" w:cs="Times New Roman"/>
          <w:color w:val="212529"/>
          <w:sz w:val="28"/>
          <w:szCs w:val="28"/>
        </w:rPr>
        <w:t xml:space="preserve"> 3.4.2.9.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DBF56AC" w14:textId="77777777" w:rsidR="00A26AA0" w:rsidRDefault="00A26AA0" w:rsidP="00976F63">
      <w:pPr>
        <w:widowControl/>
        <w:shd w:val="clear" w:color="auto" w:fill="FFFFFF"/>
        <w:jc w:val="both"/>
        <w:rPr>
          <w:rFonts w:ascii="Times New Roman" w:hAnsi="Times New Roman" w:cs="Times New Roman"/>
          <w:color w:val="212529"/>
          <w:sz w:val="28"/>
          <w:szCs w:val="28"/>
        </w:rPr>
      </w:pPr>
    </w:p>
    <w:p w14:paraId="706CE0F1" w14:textId="77777777" w:rsidR="00A26AA0" w:rsidRDefault="00A26AA0" w:rsidP="00976F63">
      <w:pPr>
        <w:widowControl/>
        <w:shd w:val="clear" w:color="auto" w:fill="FFFFFF"/>
        <w:jc w:val="both"/>
        <w:rPr>
          <w:rFonts w:ascii="Times New Roman" w:hAnsi="Times New Roman" w:cs="Times New Roman"/>
          <w:color w:val="212529"/>
          <w:sz w:val="28"/>
          <w:szCs w:val="28"/>
        </w:rPr>
      </w:pPr>
    </w:p>
    <w:p w14:paraId="1BFE834D" w14:textId="77777777" w:rsidR="00A26AA0" w:rsidRDefault="00A26AA0" w:rsidP="00A26AA0">
      <w:pPr>
        <w:widowControl/>
        <w:shd w:val="clear" w:color="auto" w:fill="FFFFFF"/>
        <w:jc w:val="center"/>
        <w:rPr>
          <w:rFonts w:ascii="Times New Roman" w:hAnsi="Times New Roman" w:cs="Times New Roman"/>
          <w:color w:val="212529"/>
          <w:sz w:val="28"/>
          <w:szCs w:val="28"/>
        </w:rPr>
      </w:pPr>
      <w:r>
        <w:rPr>
          <w:rFonts w:ascii="Times New Roman" w:hAnsi="Times New Roman" w:cs="Times New Roman"/>
          <w:color w:val="212529"/>
          <w:sz w:val="28"/>
          <w:szCs w:val="28"/>
        </w:rPr>
        <w:t>13</w:t>
      </w:r>
    </w:p>
    <w:p w14:paraId="0DFFDD4B" w14:textId="77777777" w:rsidR="00A26AA0" w:rsidRPr="00A26AA0" w:rsidRDefault="00A26AA0" w:rsidP="00976F63">
      <w:pPr>
        <w:widowControl/>
        <w:shd w:val="clear" w:color="auto" w:fill="FFFFFF"/>
        <w:jc w:val="both"/>
        <w:rPr>
          <w:rFonts w:ascii="Times New Roman" w:hAnsi="Times New Roman" w:cs="Times New Roman"/>
          <w:color w:val="212529"/>
          <w:sz w:val="28"/>
          <w:szCs w:val="28"/>
        </w:rPr>
      </w:pPr>
    </w:p>
    <w:p w14:paraId="2BD94231" w14:textId="77777777" w:rsidR="00976F63" w:rsidRPr="00A26AA0" w:rsidRDefault="00976F63" w:rsidP="00976F63">
      <w:pPr>
        <w:widowControl/>
        <w:shd w:val="clear" w:color="auto" w:fill="FFFFFF"/>
        <w:tabs>
          <w:tab w:val="left" w:pos="709"/>
        </w:tabs>
        <w:jc w:val="both"/>
        <w:rPr>
          <w:rFonts w:ascii="Times New Roman" w:hAnsi="Times New Roman" w:cs="Times New Roman"/>
          <w:color w:val="212529"/>
          <w:sz w:val="28"/>
          <w:szCs w:val="28"/>
        </w:rPr>
      </w:pPr>
      <w:bookmarkStart w:id="38" w:name="101405"/>
      <w:bookmarkEnd w:id="38"/>
      <w:r w:rsidRPr="00A26AA0">
        <w:rPr>
          <w:rFonts w:ascii="Times New Roman" w:hAnsi="Times New Roman" w:cs="Times New Roman"/>
          <w:color w:val="212529"/>
          <w:sz w:val="28"/>
          <w:szCs w:val="28"/>
        </w:rPr>
        <w:t xml:space="preserve">         3.4.2.10.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w:t>
      </w:r>
      <w:r w:rsidRPr="00A26AA0">
        <w:rPr>
          <w:rFonts w:ascii="Times New Roman" w:hAnsi="Times New Roman" w:cs="Times New Roman"/>
          <w:color w:val="212529"/>
          <w:sz w:val="26"/>
          <w:szCs w:val="26"/>
        </w:rPr>
        <w:t xml:space="preserve"> </w:t>
      </w:r>
      <w:r w:rsidRPr="00A26AA0">
        <w:rPr>
          <w:rFonts w:ascii="Times New Roman" w:hAnsi="Times New Roman" w:cs="Times New Roman"/>
          <w:color w:val="212529"/>
          <w:sz w:val="28"/>
          <w:szCs w:val="28"/>
        </w:rPr>
        <w:t>(надзорных) мероприятий.</w:t>
      </w:r>
    </w:p>
    <w:p w14:paraId="48CD1144" w14:textId="77777777" w:rsidR="00D50CAF"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3.4.2. Инспектор проводит обязательный профилактический визит </w:t>
      </w:r>
      <w:r w:rsidR="00464FB3">
        <w:rPr>
          <w:rFonts w:ascii="Times New Roman" w:hAnsi="Times New Roman" w:cs="Times New Roman"/>
          <w:sz w:val="28"/>
          <w:szCs w:val="28"/>
        </w:rPr>
        <w:t xml:space="preserve">   </w:t>
      </w:r>
      <w:r w:rsidR="00412A10">
        <w:rPr>
          <w:rFonts w:ascii="Times New Roman" w:hAnsi="Times New Roman" w:cs="Times New Roman"/>
          <w:sz w:val="28"/>
          <w:szCs w:val="28"/>
        </w:rPr>
        <w:t xml:space="preserve">   </w:t>
      </w:r>
      <w:r w:rsidR="00464FB3">
        <w:rPr>
          <w:rFonts w:ascii="Times New Roman" w:hAnsi="Times New Roman" w:cs="Times New Roman"/>
          <w:sz w:val="28"/>
          <w:szCs w:val="28"/>
        </w:rPr>
        <w:t xml:space="preserve">   </w:t>
      </w:r>
      <w:r>
        <w:rPr>
          <w:rFonts w:ascii="Times New Roman" w:hAnsi="Times New Roman" w:cs="Times New Roman"/>
          <w:sz w:val="28"/>
          <w:szCs w:val="28"/>
        </w:rPr>
        <w:t>в отношении:</w:t>
      </w:r>
    </w:p>
    <w:p w14:paraId="7E1C31C5" w14:textId="77777777" w:rsidR="00D50CAF" w:rsidRPr="00452C8C"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автомобильного транспорта, городского наземно</w:t>
      </w:r>
      <w:r w:rsidR="00296225">
        <w:rPr>
          <w:rFonts w:ascii="Times New Roman" w:hAnsi="Times New Roman" w:cs="Times New Roman"/>
          <w:spacing w:val="2"/>
          <w:sz w:val="28"/>
          <w:szCs w:val="28"/>
        </w:rPr>
        <w:t xml:space="preserve">го электрического транспорта и </w:t>
      </w:r>
      <w:r w:rsidRPr="00452C8C">
        <w:rPr>
          <w:rFonts w:ascii="Times New Roman" w:hAnsi="Times New Roman" w:cs="Times New Roman"/>
          <w:spacing w:val="2"/>
          <w:sz w:val="28"/>
          <w:szCs w:val="28"/>
        </w:rPr>
        <w:t xml:space="preserve">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14:paraId="1AAE4B21" w14:textId="77777777" w:rsidR="00D50CAF" w:rsidRPr="00452C8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 xml:space="preserve">объектов контроля, отнесенных к категориям значительного риска, </w:t>
      </w:r>
      <w:r w:rsidR="00464FB3">
        <w:rPr>
          <w:rFonts w:ascii="Times New Roman" w:hAnsi="Times New Roman" w:cs="Times New Roman"/>
          <w:sz w:val="28"/>
          <w:szCs w:val="28"/>
        </w:rPr>
        <w:t xml:space="preserve">     </w:t>
      </w:r>
      <w:r w:rsidRPr="00452C8C">
        <w:rPr>
          <w:rFonts w:ascii="Times New Roman" w:hAnsi="Times New Roman" w:cs="Times New Roman"/>
          <w:sz w:val="28"/>
          <w:szCs w:val="28"/>
        </w:rPr>
        <w:t>в срок не позднее одного года со дня принятия решения об отнесении объекта контроля к указанной категории.</w:t>
      </w:r>
    </w:p>
    <w:p w14:paraId="2B84EE82" w14:textId="77777777"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w:t>
      </w:r>
      <w:r w:rsidR="00412A10">
        <w:rPr>
          <w:rFonts w:ascii="Times New Roman" w:hAnsi="Times New Roman" w:cs="Times New Roman"/>
          <w:sz w:val="28"/>
          <w:szCs w:val="28"/>
        </w:rPr>
        <w:t xml:space="preserve">           </w:t>
      </w:r>
      <w:r w:rsidRPr="00452C8C">
        <w:rPr>
          <w:rFonts w:ascii="Times New Roman" w:hAnsi="Times New Roman" w:cs="Times New Roman"/>
          <w:sz w:val="28"/>
          <w:szCs w:val="28"/>
        </w:rPr>
        <w:t xml:space="preserve"> </w:t>
      </w:r>
      <w:r w:rsidR="00464FB3">
        <w:rPr>
          <w:rFonts w:ascii="Times New Roman" w:hAnsi="Times New Roman" w:cs="Times New Roman"/>
          <w:sz w:val="28"/>
          <w:szCs w:val="28"/>
        </w:rPr>
        <w:t xml:space="preserve">            </w:t>
      </w:r>
      <w:r w:rsidRPr="00452C8C">
        <w:rPr>
          <w:rFonts w:ascii="Times New Roman" w:hAnsi="Times New Roman" w:cs="Times New Roman"/>
          <w:sz w:val="28"/>
          <w:szCs w:val="28"/>
        </w:rPr>
        <w:t>с контролируемыми лицами.</w:t>
      </w:r>
    </w:p>
    <w:p w14:paraId="25BEA993" w14:textId="77777777" w:rsidR="00D50CAF" w:rsidRPr="00452C8C" w:rsidRDefault="00D50CAF" w:rsidP="0044555F">
      <w:pPr>
        <w:pStyle w:val="ConsPlusNormal"/>
        <w:ind w:firstLine="709"/>
        <w:jc w:val="both"/>
        <w:rPr>
          <w:sz w:val="28"/>
          <w:szCs w:val="28"/>
        </w:rPr>
      </w:pPr>
      <w:r w:rsidRPr="00452C8C">
        <w:rPr>
          <w:sz w:val="28"/>
          <w:szCs w:val="28"/>
        </w:rPr>
        <w:t>3.4.4. Контрольный орган направляет контролируемому лицу уведомление о проведении профилактического визита не позднее</w:t>
      </w:r>
      <w:r w:rsidR="006C1B42">
        <w:rPr>
          <w:sz w:val="28"/>
          <w:szCs w:val="28"/>
        </w:rPr>
        <w:t>,</w:t>
      </w:r>
      <w:r w:rsidRPr="00452C8C">
        <w:rPr>
          <w:sz w:val="28"/>
          <w:szCs w:val="28"/>
        </w:rPr>
        <w:t xml:space="preserve"> чем за пять рабочих дней до даты его проведения.</w:t>
      </w:r>
    </w:p>
    <w:p w14:paraId="1E7C36A9" w14:textId="77777777"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14:paraId="1E49A519"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0A4F704D" w14:textId="77777777" w:rsidR="00D50CAF" w:rsidRDefault="00D50CAF" w:rsidP="0044555F">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14:paraId="2493E0A3" w14:textId="77777777" w:rsidR="00D50CAF" w:rsidRDefault="00E24F88" w:rsidP="00F235EA">
      <w:pPr>
        <w:pStyle w:val="a8"/>
        <w:widowControl/>
        <w:tabs>
          <w:tab w:val="left" w:pos="709"/>
        </w:tabs>
        <w:spacing w:before="120" w:after="120"/>
        <w:ind w:left="0"/>
        <w:jc w:val="both"/>
        <w:rPr>
          <w:rFonts w:ascii="Times New Roman" w:hAnsi="Times New Roman"/>
          <w:sz w:val="28"/>
          <w:szCs w:val="28"/>
        </w:rPr>
      </w:pPr>
      <w:r>
        <w:rPr>
          <w:rFonts w:ascii="Times New Roman" w:hAnsi="Times New Roman"/>
          <w:b/>
          <w:bCs/>
          <w:sz w:val="28"/>
          <w:szCs w:val="28"/>
        </w:rPr>
        <w:t xml:space="preserve">       </w:t>
      </w:r>
      <w:r w:rsidR="00F235EA">
        <w:rPr>
          <w:rFonts w:ascii="Times New Roman" w:hAnsi="Times New Roman"/>
          <w:b/>
          <w:bCs/>
          <w:sz w:val="28"/>
          <w:szCs w:val="28"/>
        </w:rPr>
        <w:t xml:space="preserve">  4. </w:t>
      </w:r>
      <w:r w:rsidR="00D50CAF" w:rsidRPr="00621238">
        <w:rPr>
          <w:rFonts w:ascii="Times New Roman" w:hAnsi="Times New Roman"/>
          <w:b/>
          <w:bCs/>
          <w:sz w:val="28"/>
          <w:szCs w:val="28"/>
        </w:rPr>
        <w:t xml:space="preserve">Контрольные мероприятия, проводимые в рамках </w:t>
      </w:r>
      <w:r w:rsidR="00412A10">
        <w:rPr>
          <w:rFonts w:ascii="Times New Roman" w:hAnsi="Times New Roman"/>
          <w:b/>
          <w:bCs/>
          <w:sz w:val="28"/>
          <w:szCs w:val="28"/>
        </w:rPr>
        <w:tab/>
      </w:r>
      <w:r w:rsidR="00D50CAF" w:rsidRPr="00621238">
        <w:rPr>
          <w:rFonts w:ascii="Times New Roman" w:hAnsi="Times New Roman"/>
          <w:b/>
          <w:bCs/>
          <w:sz w:val="28"/>
          <w:szCs w:val="28"/>
        </w:rPr>
        <w:t>муниципального контроля</w:t>
      </w:r>
    </w:p>
    <w:p w14:paraId="581D9C90" w14:textId="77777777" w:rsidR="00D50CAF" w:rsidRPr="009F074C" w:rsidRDefault="00296225" w:rsidP="00E24F88">
      <w:pPr>
        <w:widowControl/>
        <w:tabs>
          <w:tab w:val="left" w:pos="1134"/>
        </w:tabs>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50CAF" w:rsidRPr="009F074C">
        <w:rPr>
          <w:rFonts w:ascii="Times New Roman" w:hAnsi="Times New Roman" w:cs="Times New Roman"/>
          <w:color w:val="auto"/>
          <w:sz w:val="28"/>
          <w:szCs w:val="28"/>
        </w:rPr>
        <w:t>4.1. Контрольные мероприятия. Общие вопросы</w:t>
      </w:r>
      <w:r>
        <w:rPr>
          <w:rFonts w:ascii="Times New Roman" w:hAnsi="Times New Roman" w:cs="Times New Roman"/>
          <w:color w:val="auto"/>
          <w:sz w:val="28"/>
          <w:szCs w:val="28"/>
        </w:rPr>
        <w:t>.</w:t>
      </w:r>
    </w:p>
    <w:p w14:paraId="030C27DE" w14:textId="77777777"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6C1B42">
        <w:rPr>
          <w:rFonts w:ascii="Times New Roman" w:hAnsi="Times New Roman"/>
          <w:sz w:val="28"/>
          <w:szCs w:val="28"/>
        </w:rPr>
        <w:t xml:space="preserve"> </w:t>
      </w:r>
      <w:r w:rsidRPr="00F94A04">
        <w:rPr>
          <w:rFonts w:ascii="Times New Roman" w:hAnsi="Times New Roman"/>
          <w:sz w:val="28"/>
          <w:szCs w:val="28"/>
        </w:rPr>
        <w:t>мероприятий:</w:t>
      </w:r>
    </w:p>
    <w:p w14:paraId="0462242D" w14:textId="77777777" w:rsidR="00D50CAF" w:rsidRPr="00F94A04" w:rsidRDefault="00D50CAF" w:rsidP="00452C8C">
      <w:pPr>
        <w:pStyle w:val="ConsPlusNormal"/>
        <w:ind w:firstLine="709"/>
        <w:jc w:val="both"/>
        <w:rPr>
          <w:sz w:val="28"/>
          <w:szCs w:val="28"/>
        </w:rPr>
      </w:pPr>
      <w:r w:rsidRPr="00F94A04">
        <w:rPr>
          <w:sz w:val="28"/>
          <w:szCs w:val="28"/>
        </w:rPr>
        <w:t xml:space="preserve">инспекционный визит, рейдовый осмотр, документарная проверка, </w:t>
      </w:r>
      <w:r w:rsidRPr="00F94A04">
        <w:rPr>
          <w:sz w:val="28"/>
          <w:szCs w:val="28"/>
        </w:rPr>
        <w:lastRenderedPageBreak/>
        <w:t>выездная проверка –</w:t>
      </w:r>
      <w:r w:rsidR="00953AF2">
        <w:rPr>
          <w:sz w:val="28"/>
          <w:szCs w:val="28"/>
        </w:rPr>
        <w:t xml:space="preserve"> </w:t>
      </w:r>
      <w:r w:rsidRPr="00F94A04">
        <w:rPr>
          <w:sz w:val="28"/>
          <w:szCs w:val="28"/>
        </w:rPr>
        <w:t>при  взаимодействии с контролируемыми лицами;</w:t>
      </w:r>
    </w:p>
    <w:p w14:paraId="4412927D" w14:textId="77777777" w:rsidR="00976F63" w:rsidRDefault="00D50CAF" w:rsidP="00452C8C">
      <w:pPr>
        <w:pStyle w:val="ConsPlusNormal"/>
        <w:ind w:firstLine="709"/>
        <w:jc w:val="both"/>
        <w:rPr>
          <w:sz w:val="28"/>
          <w:szCs w:val="28"/>
        </w:rPr>
      </w:pPr>
      <w:r w:rsidRPr="00F94A04">
        <w:rPr>
          <w:sz w:val="28"/>
          <w:szCs w:val="28"/>
        </w:rPr>
        <w:t xml:space="preserve">наблюдение </w:t>
      </w:r>
      <w:r w:rsidR="0062335B">
        <w:rPr>
          <w:sz w:val="28"/>
          <w:szCs w:val="28"/>
        </w:rPr>
        <w:t xml:space="preserve">   </w:t>
      </w:r>
      <w:r w:rsidRPr="00F94A04">
        <w:rPr>
          <w:sz w:val="28"/>
          <w:szCs w:val="28"/>
        </w:rPr>
        <w:t>за</w:t>
      </w:r>
      <w:r w:rsidR="0062335B">
        <w:rPr>
          <w:sz w:val="28"/>
          <w:szCs w:val="28"/>
        </w:rPr>
        <w:t xml:space="preserve">  </w:t>
      </w:r>
      <w:r w:rsidRPr="00F94A04">
        <w:rPr>
          <w:sz w:val="28"/>
          <w:szCs w:val="28"/>
        </w:rPr>
        <w:t xml:space="preserve"> соблюдением</w:t>
      </w:r>
      <w:r w:rsidR="0062335B">
        <w:rPr>
          <w:sz w:val="28"/>
          <w:szCs w:val="28"/>
        </w:rPr>
        <w:t xml:space="preserve">    </w:t>
      </w:r>
      <w:r w:rsidRPr="00F94A04">
        <w:rPr>
          <w:sz w:val="28"/>
          <w:szCs w:val="28"/>
        </w:rPr>
        <w:t xml:space="preserve"> обязательных </w:t>
      </w:r>
      <w:r w:rsidR="0062335B">
        <w:rPr>
          <w:sz w:val="28"/>
          <w:szCs w:val="28"/>
        </w:rPr>
        <w:t xml:space="preserve">   </w:t>
      </w:r>
      <w:r w:rsidRPr="00F94A04">
        <w:rPr>
          <w:sz w:val="28"/>
          <w:szCs w:val="28"/>
        </w:rPr>
        <w:t xml:space="preserve">требований, выездное </w:t>
      </w:r>
    </w:p>
    <w:p w14:paraId="178AA277" w14:textId="77777777" w:rsidR="00D50CAF" w:rsidRDefault="00D50CAF" w:rsidP="00AA3F4D">
      <w:pPr>
        <w:pStyle w:val="ConsPlusNormal"/>
        <w:ind w:firstLine="0"/>
        <w:jc w:val="both"/>
        <w:rPr>
          <w:sz w:val="28"/>
          <w:szCs w:val="28"/>
        </w:rPr>
      </w:pPr>
      <w:r w:rsidRPr="00F94A04">
        <w:rPr>
          <w:sz w:val="28"/>
          <w:szCs w:val="28"/>
        </w:rPr>
        <w:t>обследование – без взаимодействия с контролируемыми лицами.</w:t>
      </w:r>
    </w:p>
    <w:p w14:paraId="3C876A59" w14:textId="77777777" w:rsidR="00A26AA0" w:rsidRDefault="00A26AA0" w:rsidP="00AA3F4D">
      <w:pPr>
        <w:pStyle w:val="ConsPlusNormal"/>
        <w:ind w:firstLine="0"/>
        <w:jc w:val="both"/>
        <w:rPr>
          <w:sz w:val="28"/>
          <w:szCs w:val="28"/>
        </w:rPr>
      </w:pPr>
    </w:p>
    <w:p w14:paraId="3207BE3C" w14:textId="77777777" w:rsidR="00A26AA0" w:rsidRDefault="00A26AA0" w:rsidP="00AA3F4D">
      <w:pPr>
        <w:pStyle w:val="ConsPlusNormal"/>
        <w:ind w:firstLine="0"/>
        <w:jc w:val="both"/>
        <w:rPr>
          <w:sz w:val="28"/>
          <w:szCs w:val="28"/>
        </w:rPr>
      </w:pPr>
    </w:p>
    <w:p w14:paraId="6E19DED5" w14:textId="77777777" w:rsidR="00A26AA0" w:rsidRDefault="00A26AA0" w:rsidP="00A26AA0">
      <w:pPr>
        <w:pStyle w:val="ConsPlusNormal"/>
        <w:ind w:firstLine="0"/>
        <w:jc w:val="center"/>
        <w:rPr>
          <w:sz w:val="28"/>
          <w:szCs w:val="28"/>
        </w:rPr>
      </w:pPr>
      <w:r>
        <w:rPr>
          <w:sz w:val="28"/>
          <w:szCs w:val="28"/>
        </w:rPr>
        <w:t>14</w:t>
      </w:r>
    </w:p>
    <w:p w14:paraId="718685D1" w14:textId="77777777" w:rsidR="00A26AA0" w:rsidRDefault="00A26AA0" w:rsidP="00AA3F4D">
      <w:pPr>
        <w:pStyle w:val="ConsPlusNormal"/>
        <w:ind w:firstLine="0"/>
        <w:jc w:val="both"/>
        <w:rPr>
          <w:sz w:val="28"/>
          <w:szCs w:val="28"/>
        </w:rPr>
      </w:pPr>
    </w:p>
    <w:p w14:paraId="50C88741" w14:textId="77777777" w:rsidR="00C70328" w:rsidRPr="00F94A04" w:rsidRDefault="00C70328" w:rsidP="00AA3F4D">
      <w:pPr>
        <w:pStyle w:val="ConsPlusNormal"/>
        <w:ind w:firstLine="0"/>
        <w:jc w:val="both"/>
        <w:rPr>
          <w:sz w:val="28"/>
          <w:szCs w:val="28"/>
        </w:rPr>
      </w:pPr>
    </w:p>
    <w:p w14:paraId="37F9AAD8" w14:textId="77777777"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4.1.2. При осуществлении муниципального контроля</w:t>
      </w:r>
      <w:r w:rsidR="00953AF2">
        <w:rPr>
          <w:rFonts w:ascii="Times New Roman" w:hAnsi="Times New Roman"/>
          <w:sz w:val="28"/>
          <w:szCs w:val="28"/>
        </w:rPr>
        <w:t xml:space="preserve"> </w:t>
      </w:r>
      <w:r w:rsidRPr="00F94A04">
        <w:rPr>
          <w:rFonts w:ascii="Times New Roman" w:hAnsi="Times New Roman"/>
          <w:sz w:val="28"/>
          <w:szCs w:val="28"/>
        </w:rPr>
        <w:t xml:space="preserve">взаимодействием с контролируемыми лицами являются: </w:t>
      </w:r>
    </w:p>
    <w:p w14:paraId="001BFF55" w14:textId="77777777" w:rsidR="00D50CAF" w:rsidRPr="00F94A04" w:rsidRDefault="00D50CAF" w:rsidP="00452C8C">
      <w:pPr>
        <w:pStyle w:val="a8"/>
        <w:widowControl/>
        <w:tabs>
          <w:tab w:val="left" w:pos="1134"/>
        </w:tabs>
        <w:ind w:left="0" w:firstLine="709"/>
        <w:jc w:val="both"/>
        <w:rPr>
          <w:rFonts w:ascii="Times New Roman" w:hAnsi="Times New Roman"/>
          <w:b/>
          <w:bCs/>
          <w:color w:val="FF0000"/>
          <w:sz w:val="28"/>
          <w:szCs w:val="28"/>
        </w:rPr>
      </w:pPr>
      <w:r w:rsidRPr="00F94A04">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4D1F11B5" w14:textId="77777777"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запрос документов, иных материалов; </w:t>
      </w:r>
    </w:p>
    <w:p w14:paraId="3BF71E94" w14:textId="77777777"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125CE31E" w14:textId="77777777"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14:paraId="1081B717" w14:textId="77777777"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B59A1E1" w14:textId="77777777"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наступление сроков проведения контрольных мероприятий, включенных в план проведения контрольных мероприятий;</w:t>
      </w:r>
    </w:p>
    <w:p w14:paraId="18A41B3E" w14:textId="77777777"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AB5DF94" w14:textId="77777777"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E4F2A99" w14:textId="77777777" w:rsidR="00D50CAF" w:rsidRDefault="00D50CAF" w:rsidP="00452C8C">
      <w:pPr>
        <w:widowControl/>
        <w:tabs>
          <w:tab w:val="left" w:pos="1134"/>
        </w:tabs>
        <w:ind w:firstLine="709"/>
        <w:jc w:val="both"/>
        <w:rPr>
          <w:rFonts w:ascii="Times New Roman" w:hAnsi="Times New Roman" w:cs="Times New Roman"/>
          <w:sz w:val="28"/>
          <w:szCs w:val="28"/>
        </w:rPr>
      </w:pPr>
      <w:r w:rsidRPr="000E7BBF">
        <w:rPr>
          <w:rFonts w:ascii="Times New Roman" w:hAnsi="Times New Roman" w:cs="Times New Roman"/>
          <w:color w:val="auto"/>
          <w:sz w:val="28"/>
          <w:szCs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8" w:history="1">
        <w:r w:rsidRPr="000E7BBF">
          <w:rPr>
            <w:rFonts w:ascii="Times New Roman" w:hAnsi="Times New Roman" w:cs="Times New Roman"/>
            <w:color w:val="auto"/>
            <w:sz w:val="28"/>
            <w:szCs w:val="28"/>
          </w:rPr>
          <w:t>частью 1 статьи 95</w:t>
        </w:r>
      </w:hyperlink>
      <w:r w:rsidR="00296225">
        <w:rPr>
          <w:rFonts w:ascii="Times New Roman" w:hAnsi="Times New Roman" w:cs="Times New Roman"/>
          <w:color w:val="auto"/>
          <w:sz w:val="28"/>
          <w:szCs w:val="28"/>
        </w:rPr>
        <w:t xml:space="preserve"> Федерального закона </w:t>
      </w:r>
      <w:r w:rsidR="00C70328">
        <w:rPr>
          <w:rFonts w:ascii="Times New Roman" w:hAnsi="Times New Roman" w:cs="Times New Roman"/>
          <w:sz w:val="28"/>
          <w:szCs w:val="28"/>
        </w:rPr>
        <w:t>№ 248-ФЗ</w:t>
      </w:r>
      <w:r w:rsidR="00B146D0" w:rsidRPr="00B146D0">
        <w:rPr>
          <w:rFonts w:ascii="Times New Roman" w:hAnsi="Times New Roman" w:cs="Times New Roman"/>
          <w:sz w:val="28"/>
          <w:szCs w:val="28"/>
        </w:rPr>
        <w:t>;</w:t>
      </w:r>
    </w:p>
    <w:p w14:paraId="1E2216C3" w14:textId="77777777" w:rsidR="00B146D0" w:rsidRPr="00FD097F" w:rsidRDefault="00B146D0" w:rsidP="00452C8C">
      <w:pPr>
        <w:widowControl/>
        <w:tabs>
          <w:tab w:val="left" w:pos="1134"/>
        </w:tabs>
        <w:ind w:firstLine="709"/>
        <w:jc w:val="both"/>
        <w:rPr>
          <w:rFonts w:ascii="Times New Roman" w:hAnsi="Times New Roman" w:cs="Times New Roman"/>
          <w:color w:val="auto"/>
          <w:sz w:val="28"/>
          <w:szCs w:val="28"/>
        </w:rPr>
      </w:pPr>
      <w:r w:rsidRPr="00FD097F">
        <w:rPr>
          <w:rFonts w:ascii="Times New Roman" w:hAnsi="Times New Roman" w:cs="Times New Roman"/>
          <w:sz w:val="28"/>
          <w:szCs w:val="28"/>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1CCFEEE4" w14:textId="77777777" w:rsidR="00D50CAF" w:rsidRPr="000E7BBF" w:rsidRDefault="00D50CAF" w:rsidP="00452C8C">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C70328">
        <w:rPr>
          <w:rFonts w:ascii="Times New Roman" w:hAnsi="Times New Roman"/>
          <w:sz w:val="28"/>
          <w:szCs w:val="28"/>
        </w:rPr>
        <w:t xml:space="preserve"> № 248 - ФЗ</w:t>
      </w:r>
      <w:r w:rsidRPr="000E7BBF">
        <w:rPr>
          <w:rFonts w:ascii="Times New Roman" w:hAnsi="Times New Roman"/>
          <w:sz w:val="28"/>
          <w:szCs w:val="28"/>
        </w:rPr>
        <w:t>.</w:t>
      </w:r>
    </w:p>
    <w:p w14:paraId="700C4F35"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lastRenderedPageBreak/>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23478ECE" w14:textId="77777777" w:rsidR="00A26AA0" w:rsidRDefault="00A26AA0" w:rsidP="00AA3F4D">
      <w:pPr>
        <w:widowControl/>
        <w:ind w:firstLine="709"/>
        <w:jc w:val="center"/>
        <w:rPr>
          <w:rFonts w:ascii="Times New Roman" w:hAnsi="Times New Roman" w:cs="Times New Roman"/>
          <w:color w:val="auto"/>
          <w:sz w:val="28"/>
          <w:szCs w:val="28"/>
        </w:rPr>
      </w:pPr>
    </w:p>
    <w:p w14:paraId="0B3E33B4" w14:textId="77777777" w:rsidR="00C70328" w:rsidRDefault="00C70328" w:rsidP="00AA3F4D">
      <w:pPr>
        <w:widowControl/>
        <w:ind w:firstLine="709"/>
        <w:jc w:val="center"/>
        <w:rPr>
          <w:rFonts w:ascii="Times New Roman" w:hAnsi="Times New Roman" w:cs="Times New Roman"/>
          <w:color w:val="auto"/>
          <w:sz w:val="28"/>
          <w:szCs w:val="28"/>
        </w:rPr>
      </w:pPr>
    </w:p>
    <w:p w14:paraId="6C524313" w14:textId="77777777" w:rsidR="00AA3F4D" w:rsidRDefault="00AA3F4D" w:rsidP="00AA3F4D">
      <w:pPr>
        <w:widowControl/>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15</w:t>
      </w:r>
    </w:p>
    <w:p w14:paraId="2AE42312" w14:textId="77777777" w:rsidR="00AA3F4D" w:rsidRDefault="00AA3F4D" w:rsidP="0044555F">
      <w:pPr>
        <w:widowControl/>
        <w:ind w:firstLine="709"/>
        <w:jc w:val="both"/>
        <w:rPr>
          <w:rFonts w:ascii="Times New Roman" w:hAnsi="Times New Roman" w:cs="Times New Roman"/>
          <w:color w:val="auto"/>
          <w:sz w:val="28"/>
          <w:szCs w:val="28"/>
        </w:rPr>
      </w:pPr>
    </w:p>
    <w:p w14:paraId="0D222410"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14:paraId="71CE27F7"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14:paraId="0CE02ABE" w14:textId="77777777" w:rsidR="00D50CAF"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14:paraId="0ED45FD1"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14:paraId="046C8F86" w14:textId="77777777"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14:paraId="53CABCCE" w14:textId="77777777"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w:t>
      </w:r>
      <w:r w:rsidR="00296225">
        <w:rPr>
          <w:rFonts w:ascii="Times New Roman" w:hAnsi="Times New Roman" w:cs="Times New Roman"/>
          <w:sz w:val="28"/>
          <w:szCs w:val="28"/>
        </w:rPr>
        <w:t xml:space="preserve">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23B9FC5C" w14:textId="77777777"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311320E0" w14:textId="77777777"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45E107D8" w14:textId="77777777"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4F6B478" w14:textId="77777777" w:rsidR="00D50CAF" w:rsidRPr="00F94A04" w:rsidRDefault="00F235EA" w:rsidP="00F235EA">
      <w:pPr>
        <w:pStyle w:val="HTM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FA6665">
        <w:rPr>
          <w:rFonts w:ascii="Times New Roman" w:hAnsi="Times New Roman" w:cs="Times New Roman"/>
          <w:sz w:val="28"/>
          <w:szCs w:val="28"/>
        </w:rPr>
        <w:t xml:space="preserve">4.1.7. По окончании проведения контрольного мероприятия, </w:t>
      </w:r>
      <w:r w:rsidR="00D50CAF" w:rsidRPr="00F94A04">
        <w:rPr>
          <w:rFonts w:ascii="Times New Roman" w:hAnsi="Times New Roman" w:cs="Times New Roman"/>
          <w:sz w:val="28"/>
          <w:szCs w:val="28"/>
        </w:rPr>
        <w:t>предусматривающего взаимодействие с контролируемым лицом,</w:t>
      </w:r>
      <w:r w:rsidR="00382EF1">
        <w:rPr>
          <w:rFonts w:ascii="Times New Roman" w:hAnsi="Times New Roman" w:cs="Times New Roman"/>
          <w:sz w:val="28"/>
          <w:szCs w:val="28"/>
        </w:rPr>
        <w:t xml:space="preserve"> </w:t>
      </w:r>
      <w:r w:rsidR="00D50CAF"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677658FA" w14:textId="77777777" w:rsidR="00D50CAF" w:rsidRPr="00FA6665" w:rsidRDefault="00D50CAF" w:rsidP="0044555F">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4240528D" w14:textId="77777777"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38ABBBFF" w14:textId="77777777"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14:paraId="2F57F822" w14:textId="77777777"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14:paraId="5CD709AA" w14:textId="77777777" w:rsidR="00D50CAF"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w:t>
      </w:r>
      <w:r w:rsidRPr="00FA6665">
        <w:rPr>
          <w:sz w:val="28"/>
          <w:szCs w:val="28"/>
        </w:rPr>
        <w:lastRenderedPageBreak/>
        <w:t xml:space="preserve">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409AAC61" w14:textId="77777777" w:rsidR="00474925" w:rsidRDefault="00474925" w:rsidP="0044555F">
      <w:pPr>
        <w:pStyle w:val="ConsPlusNormal"/>
        <w:ind w:firstLine="709"/>
        <w:jc w:val="both"/>
        <w:rPr>
          <w:sz w:val="28"/>
          <w:szCs w:val="28"/>
        </w:rPr>
      </w:pPr>
    </w:p>
    <w:p w14:paraId="08D3D51E" w14:textId="77777777" w:rsidR="00474925" w:rsidRDefault="00474925" w:rsidP="0044555F">
      <w:pPr>
        <w:pStyle w:val="ConsPlusNormal"/>
        <w:ind w:firstLine="709"/>
        <w:jc w:val="both"/>
        <w:rPr>
          <w:sz w:val="28"/>
          <w:szCs w:val="28"/>
        </w:rPr>
      </w:pPr>
    </w:p>
    <w:p w14:paraId="41A38523" w14:textId="77777777" w:rsidR="00C74F27" w:rsidRDefault="00C74F27" w:rsidP="0044555F">
      <w:pPr>
        <w:pStyle w:val="ConsPlusNormal"/>
        <w:ind w:firstLine="709"/>
        <w:jc w:val="both"/>
        <w:rPr>
          <w:sz w:val="28"/>
          <w:szCs w:val="28"/>
        </w:rPr>
      </w:pPr>
    </w:p>
    <w:p w14:paraId="3937741F" w14:textId="77777777" w:rsidR="00C74F27" w:rsidRDefault="00C74F27" w:rsidP="00C74F27">
      <w:pPr>
        <w:pStyle w:val="ConsPlusNormal"/>
        <w:ind w:firstLine="709"/>
        <w:jc w:val="center"/>
        <w:rPr>
          <w:sz w:val="28"/>
          <w:szCs w:val="28"/>
        </w:rPr>
      </w:pPr>
      <w:r>
        <w:rPr>
          <w:sz w:val="28"/>
          <w:szCs w:val="28"/>
        </w:rPr>
        <w:t>1</w:t>
      </w:r>
      <w:r w:rsidR="00AA3F4D">
        <w:rPr>
          <w:sz w:val="28"/>
          <w:szCs w:val="28"/>
        </w:rPr>
        <w:t>6</w:t>
      </w:r>
    </w:p>
    <w:p w14:paraId="1F6E8C06" w14:textId="77777777" w:rsidR="00C74F27" w:rsidRPr="00FA6665" w:rsidRDefault="00C74F27" w:rsidP="00C74F27">
      <w:pPr>
        <w:pStyle w:val="ConsPlusNormal"/>
        <w:ind w:firstLine="709"/>
        <w:jc w:val="center"/>
        <w:rPr>
          <w:sz w:val="28"/>
          <w:szCs w:val="28"/>
        </w:rPr>
      </w:pPr>
    </w:p>
    <w:p w14:paraId="6EFE95F2" w14:textId="77777777"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37CB67F7" w14:textId="77777777" w:rsidR="00D50CAF" w:rsidRPr="00C30867" w:rsidRDefault="00F235EA" w:rsidP="00F235EA">
      <w:pPr>
        <w:pStyle w:val="HTML"/>
        <w:tabs>
          <w:tab w:val="left" w:pos="709"/>
        </w:tabs>
        <w:ind w:firstLine="540"/>
        <w:jc w:val="both"/>
        <w:rPr>
          <w:rFonts w:ascii="Verdana" w:hAnsi="Verdana" w:cs="Verdana"/>
          <w:sz w:val="28"/>
          <w:szCs w:val="28"/>
        </w:rPr>
      </w:pPr>
      <w:r>
        <w:rPr>
          <w:rFonts w:ascii="Times New Roman" w:hAnsi="Times New Roman" w:cs="Times New Roman"/>
          <w:sz w:val="28"/>
          <w:szCs w:val="28"/>
        </w:rPr>
        <w:t xml:space="preserve">  </w:t>
      </w:r>
      <w:r w:rsidR="00D50CAF"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11603CBC" w14:textId="77777777" w:rsidR="00D50CAF" w:rsidRPr="009F074C" w:rsidRDefault="00E24F88" w:rsidP="00E24F88">
      <w:pPr>
        <w:pStyle w:val="ConsPlusNormal"/>
        <w:tabs>
          <w:tab w:val="left" w:pos="284"/>
        </w:tabs>
        <w:ind w:firstLine="0"/>
        <w:jc w:val="both"/>
        <w:rPr>
          <w:sz w:val="28"/>
          <w:szCs w:val="28"/>
        </w:rPr>
      </w:pPr>
      <w:r>
        <w:rPr>
          <w:sz w:val="28"/>
          <w:szCs w:val="28"/>
        </w:rPr>
        <w:t xml:space="preserve">         </w:t>
      </w:r>
      <w:r w:rsidR="00D50CAF" w:rsidRPr="009F074C">
        <w:rPr>
          <w:sz w:val="28"/>
          <w:szCs w:val="28"/>
        </w:rPr>
        <w:t>4.2. Меры, принимаемые Контрольным органом по результатам контрольных мероприятий</w:t>
      </w:r>
      <w:r w:rsidR="00C92FC0">
        <w:rPr>
          <w:sz w:val="28"/>
          <w:szCs w:val="28"/>
        </w:rPr>
        <w:t>.</w:t>
      </w:r>
    </w:p>
    <w:p w14:paraId="3406AF25" w14:textId="77777777" w:rsidR="00D50CAF" w:rsidRPr="00F94A04"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4.2.1. Контрольный орган в случае выявления при проведении контрольного </w:t>
      </w:r>
      <w:r w:rsidRPr="00F94A04">
        <w:rPr>
          <w:rFonts w:ascii="Times New Roman" w:hAnsi="Times New Roman"/>
          <w:sz w:val="28"/>
          <w:szCs w:val="28"/>
        </w:rPr>
        <w:t>мероприятия нарушений контролируемым лицом обязательных требований</w:t>
      </w:r>
      <w:r w:rsidRPr="00F94A04">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szCs w:val="28"/>
        </w:rPr>
        <w:t xml:space="preserve"> обязан:</w:t>
      </w:r>
    </w:p>
    <w:p w14:paraId="7F79F6C7" w14:textId="77777777" w:rsidR="00D50CAF" w:rsidRPr="009F074C" w:rsidRDefault="00D50CAF" w:rsidP="0044555F">
      <w:pPr>
        <w:pStyle w:val="ConsPlusNormal"/>
        <w:ind w:firstLine="709"/>
        <w:jc w:val="both"/>
        <w:rPr>
          <w:color w:val="000000"/>
          <w:sz w:val="28"/>
          <w:szCs w:val="28"/>
        </w:rPr>
      </w:pPr>
      <w:r w:rsidRPr="00F94A04">
        <w:rPr>
          <w:color w:val="000000"/>
          <w:sz w:val="28"/>
          <w:szCs w:val="28"/>
        </w:rPr>
        <w:t>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04FD366B" w14:textId="77777777"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124DE8">
        <w:rPr>
          <w:rFonts w:ascii="Times New Roman" w:hAnsi="Times New Roman" w:cs="Times New Roman"/>
          <w:sz w:val="28"/>
          <w:szCs w:val="28"/>
        </w:rPr>
        <w:t xml:space="preserve"> </w:t>
      </w:r>
      <w:r w:rsidRPr="009F074C">
        <w:rPr>
          <w:rFonts w:ascii="Times New Roman" w:hAnsi="Times New Roman" w:cs="Times New Roman"/>
          <w:sz w:val="28"/>
          <w:szCs w:val="28"/>
        </w:rPr>
        <w:t xml:space="preserve">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w:t>
      </w:r>
      <w:r w:rsidRPr="009F074C">
        <w:rPr>
          <w:rFonts w:ascii="Times New Roman" w:hAnsi="Times New Roman" w:cs="Times New Roman"/>
          <w:sz w:val="28"/>
          <w:szCs w:val="28"/>
        </w:rPr>
        <w:lastRenderedPageBreak/>
        <w:t>причинения вреда (ущерба) охраняемым законом ценностям или что такой вред (ущерб) причинен;</w:t>
      </w:r>
    </w:p>
    <w:p w14:paraId="011D5FBF" w14:textId="77777777" w:rsidR="00D50CAF" w:rsidRPr="009F074C" w:rsidRDefault="00D50CAF" w:rsidP="0044555F">
      <w:pPr>
        <w:pStyle w:val="ConsPlusNormal"/>
        <w:ind w:firstLine="709"/>
        <w:jc w:val="both"/>
        <w:rPr>
          <w:sz w:val="28"/>
          <w:szCs w:val="28"/>
        </w:rPr>
      </w:pPr>
      <w:r w:rsidRPr="009F074C">
        <w:rPr>
          <w:sz w:val="28"/>
          <w:szCs w:val="28"/>
        </w:rPr>
        <w:t xml:space="preserve">при выявлении признаков административного правонарушения возбудить дело об административном правонарушении в порядке, установленном </w:t>
      </w:r>
      <w:hyperlink r:id="rId19"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14:paraId="5EEED0B1" w14:textId="77777777" w:rsidR="00474925" w:rsidRDefault="00474925" w:rsidP="00C74F27">
      <w:pPr>
        <w:pStyle w:val="ConsPlusNormal"/>
        <w:ind w:firstLine="709"/>
        <w:jc w:val="center"/>
        <w:rPr>
          <w:sz w:val="28"/>
          <w:szCs w:val="28"/>
        </w:rPr>
      </w:pPr>
    </w:p>
    <w:p w14:paraId="0AC8F9E3" w14:textId="77777777" w:rsidR="00C74F27" w:rsidRDefault="00C74F27" w:rsidP="00C74F27">
      <w:pPr>
        <w:pStyle w:val="ConsPlusNormal"/>
        <w:ind w:firstLine="709"/>
        <w:jc w:val="center"/>
        <w:rPr>
          <w:sz w:val="28"/>
          <w:szCs w:val="28"/>
        </w:rPr>
      </w:pPr>
      <w:r>
        <w:rPr>
          <w:sz w:val="28"/>
          <w:szCs w:val="28"/>
        </w:rPr>
        <w:t>1</w:t>
      </w:r>
      <w:r w:rsidR="00AA3F4D">
        <w:rPr>
          <w:sz w:val="28"/>
          <w:szCs w:val="28"/>
        </w:rPr>
        <w:t>7</w:t>
      </w:r>
    </w:p>
    <w:p w14:paraId="5B272166" w14:textId="77777777" w:rsidR="00C74F27" w:rsidRDefault="00C74F27" w:rsidP="00C74F27">
      <w:pPr>
        <w:pStyle w:val="ConsPlusNormal"/>
        <w:ind w:firstLine="709"/>
        <w:jc w:val="center"/>
        <w:rPr>
          <w:sz w:val="28"/>
          <w:szCs w:val="28"/>
        </w:rPr>
      </w:pPr>
    </w:p>
    <w:p w14:paraId="07393F25" w14:textId="77777777" w:rsidR="00D50CAF" w:rsidRPr="00FA6665" w:rsidRDefault="00D50CAF" w:rsidP="0044555F">
      <w:pPr>
        <w:pStyle w:val="ConsPlusNormal"/>
        <w:ind w:firstLine="709"/>
        <w:jc w:val="both"/>
        <w:rPr>
          <w:sz w:val="28"/>
          <w:szCs w:val="28"/>
        </w:rPr>
      </w:pPr>
      <w:r w:rsidRPr="009F074C">
        <w:rPr>
          <w:sz w:val="28"/>
          <w:szCs w:val="28"/>
        </w:rPr>
        <w:t xml:space="preserve">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A380FEF" w14:textId="77777777" w:rsidR="00D50CAF" w:rsidRPr="00FA6665" w:rsidRDefault="00D50CAF" w:rsidP="0044555F">
      <w:pPr>
        <w:pStyle w:val="ConsPlusNormal"/>
        <w:ind w:firstLine="709"/>
        <w:jc w:val="both"/>
        <w:rPr>
          <w:sz w:val="28"/>
          <w:szCs w:val="28"/>
        </w:rPr>
      </w:pPr>
      <w:r w:rsidRPr="00FA6665">
        <w:rPr>
          <w:sz w:val="28"/>
          <w:szCs w:val="28"/>
        </w:rPr>
        <w:t>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14:paraId="13C82516" w14:textId="77777777" w:rsidR="00D50CAF" w:rsidRPr="00280EE4" w:rsidRDefault="00D50CAF" w:rsidP="0044555F">
      <w:pPr>
        <w:pStyle w:val="ConsPlusNormal"/>
        <w:ind w:firstLine="709"/>
        <w:jc w:val="both"/>
        <w:rPr>
          <w:sz w:val="28"/>
          <w:szCs w:val="28"/>
        </w:rPr>
      </w:pPr>
      <w:r w:rsidRPr="00FA6665">
        <w:rPr>
          <w:sz w:val="28"/>
          <w:szCs w:val="28"/>
        </w:rPr>
        <w:t xml:space="preserve">4.2.2. Предписание оформляется по форме </w:t>
      </w:r>
      <w:r w:rsidRPr="00280EE4">
        <w:rPr>
          <w:sz w:val="28"/>
          <w:szCs w:val="28"/>
        </w:rPr>
        <w:t xml:space="preserve">согласно приложению </w:t>
      </w:r>
      <w:r w:rsidR="00382EF1" w:rsidRPr="00280EE4">
        <w:rPr>
          <w:sz w:val="28"/>
          <w:szCs w:val="28"/>
        </w:rPr>
        <w:t xml:space="preserve">    № 3</w:t>
      </w:r>
      <w:r w:rsidRPr="00280EE4">
        <w:rPr>
          <w:sz w:val="28"/>
          <w:szCs w:val="28"/>
        </w:rPr>
        <w:t xml:space="preserve"> к настоящему Положению.</w:t>
      </w:r>
    </w:p>
    <w:p w14:paraId="004367A1" w14:textId="77777777" w:rsidR="00D50CAF" w:rsidRPr="00FA6665" w:rsidRDefault="00D50CAF" w:rsidP="0044555F">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 xml:space="preserve">4.2.3. Контролируемое лицо до истечения срока исполнения предписания уведомляет Контрольный орган об исполнении предписания </w:t>
      </w:r>
      <w:r w:rsidR="00124DE8">
        <w:rPr>
          <w:rFonts w:ascii="Times New Roman" w:hAnsi="Times New Roman"/>
          <w:sz w:val="28"/>
          <w:szCs w:val="28"/>
        </w:rPr>
        <w:t xml:space="preserve">   </w:t>
      </w:r>
      <w:r w:rsidRPr="00FA6665">
        <w:rPr>
          <w:rFonts w:ascii="Times New Roman" w:hAnsi="Times New Roman"/>
          <w:sz w:val="28"/>
          <w:szCs w:val="28"/>
        </w:rPr>
        <w:t>с приложением документов и сведений, подтверждающих устранение выявленных нарушений обязательных требований.</w:t>
      </w:r>
    </w:p>
    <w:p w14:paraId="34EB4C87" w14:textId="77777777"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w:t>
      </w:r>
      <w:r w:rsidR="00124DE8">
        <w:rPr>
          <w:rFonts w:ascii="Times New Roman" w:hAnsi="Times New Roman" w:cs="Times New Roman"/>
          <w:sz w:val="28"/>
          <w:szCs w:val="28"/>
        </w:rPr>
        <w:t>предписания</w:t>
      </w:r>
      <w:r w:rsidRPr="00FA6665">
        <w:rPr>
          <w:rFonts w:ascii="Times New Roman" w:hAnsi="Times New Roman" w:cs="Times New Roman"/>
          <w:sz w:val="28"/>
          <w:szCs w:val="28"/>
        </w:rPr>
        <w:t xml:space="preserve">,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41E3A3FF" w14:textId="77777777"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5174467" w14:textId="77777777"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14:paraId="78A80A4B" w14:textId="77777777"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619FC825" w14:textId="77777777"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lastRenderedPageBreak/>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w:t>
      </w:r>
      <w:r w:rsidR="00124DE8">
        <w:rPr>
          <w:rFonts w:ascii="Times New Roman" w:hAnsi="Times New Roman" w:cs="Times New Roman"/>
          <w:sz w:val="28"/>
          <w:szCs w:val="28"/>
        </w:rPr>
        <w:t>предписание</w:t>
      </w:r>
      <w:r w:rsidRPr="00FA6665">
        <w:rPr>
          <w:rFonts w:ascii="Times New Roman" w:hAnsi="Times New Roman" w:cs="Times New Roman"/>
          <w:sz w:val="28"/>
          <w:szCs w:val="28"/>
        </w:rPr>
        <w:t xml:space="preserve">, с указанием новых сроков его исполнения. </w:t>
      </w:r>
    </w:p>
    <w:p w14:paraId="49CE18AB" w14:textId="77777777" w:rsidR="00FD097F" w:rsidRDefault="00FD097F" w:rsidP="0044555F">
      <w:pPr>
        <w:pStyle w:val="HTML"/>
        <w:ind w:firstLine="540"/>
        <w:jc w:val="both"/>
        <w:rPr>
          <w:rFonts w:ascii="Times New Roman" w:hAnsi="Times New Roman" w:cs="Times New Roman"/>
          <w:sz w:val="28"/>
          <w:szCs w:val="28"/>
        </w:rPr>
      </w:pPr>
    </w:p>
    <w:p w14:paraId="0295412D" w14:textId="77777777" w:rsidR="00474925" w:rsidRDefault="00474925" w:rsidP="00FD097F">
      <w:pPr>
        <w:pStyle w:val="HTML"/>
        <w:ind w:firstLine="540"/>
        <w:jc w:val="center"/>
        <w:rPr>
          <w:rFonts w:ascii="Times New Roman" w:hAnsi="Times New Roman" w:cs="Times New Roman"/>
          <w:sz w:val="28"/>
          <w:szCs w:val="28"/>
        </w:rPr>
      </w:pPr>
    </w:p>
    <w:p w14:paraId="32F201C9" w14:textId="77777777" w:rsidR="00474925" w:rsidRDefault="00474925" w:rsidP="00FD097F">
      <w:pPr>
        <w:pStyle w:val="HTML"/>
        <w:ind w:firstLine="540"/>
        <w:jc w:val="center"/>
        <w:rPr>
          <w:rFonts w:ascii="Times New Roman" w:hAnsi="Times New Roman" w:cs="Times New Roman"/>
          <w:sz w:val="28"/>
          <w:szCs w:val="28"/>
        </w:rPr>
      </w:pPr>
    </w:p>
    <w:p w14:paraId="093B5CD5" w14:textId="77777777" w:rsidR="00FD097F" w:rsidRDefault="00FD097F" w:rsidP="00FD097F">
      <w:pPr>
        <w:pStyle w:val="HTML"/>
        <w:ind w:firstLine="540"/>
        <w:jc w:val="center"/>
        <w:rPr>
          <w:rFonts w:ascii="Times New Roman" w:hAnsi="Times New Roman" w:cs="Times New Roman"/>
          <w:sz w:val="28"/>
          <w:szCs w:val="28"/>
        </w:rPr>
      </w:pPr>
      <w:r>
        <w:rPr>
          <w:rFonts w:ascii="Times New Roman" w:hAnsi="Times New Roman" w:cs="Times New Roman"/>
          <w:sz w:val="28"/>
          <w:szCs w:val="28"/>
        </w:rPr>
        <w:t>1</w:t>
      </w:r>
      <w:r w:rsidR="00AA3F4D">
        <w:rPr>
          <w:rFonts w:ascii="Times New Roman" w:hAnsi="Times New Roman" w:cs="Times New Roman"/>
          <w:sz w:val="28"/>
          <w:szCs w:val="28"/>
        </w:rPr>
        <w:t>8</w:t>
      </w:r>
    </w:p>
    <w:p w14:paraId="45651592" w14:textId="77777777" w:rsidR="00FD097F" w:rsidRDefault="00FD097F" w:rsidP="00FD097F">
      <w:pPr>
        <w:pStyle w:val="HTML"/>
        <w:ind w:firstLine="540"/>
        <w:jc w:val="center"/>
        <w:rPr>
          <w:rFonts w:ascii="Times New Roman" w:hAnsi="Times New Roman" w:cs="Times New Roman"/>
          <w:sz w:val="28"/>
          <w:szCs w:val="28"/>
        </w:rPr>
      </w:pPr>
    </w:p>
    <w:p w14:paraId="51F952BC" w14:textId="77777777" w:rsidR="00D50CAF" w:rsidRPr="00F15C6B" w:rsidRDefault="00F235EA" w:rsidP="0044555F">
      <w:pPr>
        <w:pStyle w:val="HTML"/>
        <w:ind w:firstLine="540"/>
        <w:jc w:val="both"/>
        <w:rPr>
          <w:rFonts w:ascii="Verdana" w:hAnsi="Verdana" w:cs="Verdana"/>
          <w:sz w:val="28"/>
          <w:szCs w:val="28"/>
        </w:rPr>
      </w:pPr>
      <w:r>
        <w:rPr>
          <w:rFonts w:ascii="Times New Roman" w:hAnsi="Times New Roman" w:cs="Times New Roman"/>
          <w:sz w:val="28"/>
          <w:szCs w:val="28"/>
        </w:rPr>
        <w:t xml:space="preserve">   </w:t>
      </w:r>
      <w:r w:rsidR="00D50CAF"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4E7E830" w14:textId="77777777" w:rsidR="00D50CAF" w:rsidRPr="009F074C" w:rsidRDefault="00E24F88" w:rsidP="00E24F88">
      <w:pPr>
        <w:pStyle w:val="a8"/>
        <w:widowControl/>
        <w:tabs>
          <w:tab w:val="left" w:pos="1134"/>
        </w:tabs>
        <w:ind w:left="0"/>
        <w:rPr>
          <w:rFonts w:ascii="Times New Roman" w:hAnsi="Times New Roman"/>
          <w:sz w:val="28"/>
          <w:szCs w:val="28"/>
        </w:rPr>
      </w:pPr>
      <w:r>
        <w:rPr>
          <w:rFonts w:ascii="Times New Roman" w:hAnsi="Times New Roman"/>
          <w:sz w:val="28"/>
          <w:szCs w:val="28"/>
        </w:rPr>
        <w:t xml:space="preserve">          </w:t>
      </w:r>
      <w:r w:rsidR="00D50CAF" w:rsidRPr="009F074C">
        <w:rPr>
          <w:rFonts w:ascii="Times New Roman" w:hAnsi="Times New Roman"/>
          <w:sz w:val="28"/>
          <w:szCs w:val="28"/>
        </w:rPr>
        <w:t>4.3. Плановые контрольные мероприятия</w:t>
      </w:r>
      <w:r w:rsidR="00C92FC0">
        <w:rPr>
          <w:rFonts w:ascii="Times New Roman" w:hAnsi="Times New Roman"/>
          <w:sz w:val="28"/>
          <w:szCs w:val="28"/>
        </w:rPr>
        <w:t>.</w:t>
      </w:r>
    </w:p>
    <w:p w14:paraId="2FC356E0" w14:textId="77777777"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4.</w:t>
      </w:r>
      <w:r>
        <w:rPr>
          <w:rFonts w:ascii="Times New Roman" w:hAnsi="Times New Roman"/>
          <w:sz w:val="28"/>
          <w:szCs w:val="28"/>
        </w:rPr>
        <w:t>3</w:t>
      </w:r>
      <w:r w:rsidRPr="009F074C">
        <w:rPr>
          <w:rFonts w:ascii="Times New Roman" w:hAnsi="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73E89641" w14:textId="77777777" w:rsidR="00D50CAF" w:rsidRPr="009F074C"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4.3</w:t>
      </w:r>
      <w:r w:rsidRPr="009F074C">
        <w:rPr>
          <w:rFonts w:ascii="Times New Roman" w:hAnsi="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3CD9355F" w14:textId="77777777" w:rsidR="00D50CAF" w:rsidRPr="009F074C" w:rsidRDefault="00D50CAF" w:rsidP="0044555F">
      <w:pPr>
        <w:pStyle w:val="a8"/>
        <w:widowControl/>
        <w:tabs>
          <w:tab w:val="left" w:pos="1134"/>
        </w:tabs>
        <w:ind w:left="0" w:firstLine="709"/>
        <w:jc w:val="both"/>
        <w:rPr>
          <w:rFonts w:ascii="Times New Roman" w:hAnsi="Times New Roman"/>
          <w:sz w:val="28"/>
          <w:szCs w:val="28"/>
          <w:vertAlign w:val="superscript"/>
        </w:rPr>
      </w:pPr>
      <w:r>
        <w:rPr>
          <w:rFonts w:ascii="Times New Roman" w:hAnsi="Times New Roman"/>
          <w:sz w:val="28"/>
          <w:szCs w:val="28"/>
        </w:rPr>
        <w:t>4.3</w:t>
      </w:r>
      <w:r w:rsidRPr="009F074C">
        <w:rPr>
          <w:rFonts w:ascii="Times New Roman" w:hAnsi="Times New Roman"/>
          <w:sz w:val="28"/>
          <w:szCs w:val="28"/>
        </w:rPr>
        <w:t>.3. Контрольный орган может проводить следующие виды плановых контрольных мероприятий:</w:t>
      </w:r>
    </w:p>
    <w:p w14:paraId="73E15DCB" w14:textId="77777777"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рейдовый осмотр;</w:t>
      </w:r>
    </w:p>
    <w:p w14:paraId="27D81E3F" w14:textId="77777777"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документарная проверка;</w:t>
      </w:r>
    </w:p>
    <w:p w14:paraId="290D2723" w14:textId="77777777"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выездная проверка.</w:t>
      </w:r>
    </w:p>
    <w:p w14:paraId="78A331CB" w14:textId="77777777" w:rsidR="00D50CAF" w:rsidRPr="008E240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 отношении объект</w:t>
      </w:r>
      <w:r w:rsidR="00C92FC0">
        <w:rPr>
          <w:rFonts w:ascii="Times New Roman" w:hAnsi="Times New Roman"/>
          <w:sz w:val="28"/>
          <w:szCs w:val="28"/>
        </w:rPr>
        <w:t>ов</w:t>
      </w:r>
      <w:r w:rsidRPr="009F074C">
        <w:rPr>
          <w:rFonts w:ascii="Times New Roman" w:hAnsi="Times New Roman"/>
          <w:sz w:val="28"/>
          <w:szCs w:val="28"/>
        </w:rPr>
        <w:t xml:space="preserve"> относящихся к</w:t>
      </w:r>
      <w:r w:rsidRPr="008E240C">
        <w:rPr>
          <w:rFonts w:ascii="Times New Roman" w:hAnsi="Times New Roman"/>
          <w:sz w:val="28"/>
          <w:szCs w:val="28"/>
        </w:rPr>
        <w:t xml:space="preserve"> категории значительного риска</w:t>
      </w:r>
      <w:r>
        <w:rPr>
          <w:rFonts w:ascii="Times New Roman" w:hAnsi="Times New Roman"/>
          <w:sz w:val="28"/>
          <w:szCs w:val="28"/>
        </w:rPr>
        <w:t>,</w:t>
      </w:r>
      <w:r w:rsidR="00C92FC0">
        <w:rPr>
          <w:rFonts w:ascii="Times New Roman" w:hAnsi="Times New Roman"/>
          <w:sz w:val="28"/>
          <w:szCs w:val="28"/>
        </w:rPr>
        <w:t xml:space="preserve"> проводятся</w:t>
      </w:r>
      <w:r w:rsidRPr="008E240C">
        <w:rPr>
          <w:rFonts w:ascii="Times New Roman" w:hAnsi="Times New Roman"/>
          <w:sz w:val="28"/>
          <w:szCs w:val="28"/>
        </w:rPr>
        <w:t xml:space="preserve"> </w:t>
      </w:r>
      <w:r w:rsidR="00E900A0">
        <w:rPr>
          <w:rFonts w:ascii="Times New Roman" w:hAnsi="Times New Roman"/>
          <w:sz w:val="28"/>
          <w:szCs w:val="28"/>
        </w:rPr>
        <w:t>выездные проверки, документарные проверки, рейдовые осмотры</w:t>
      </w:r>
      <w:r w:rsidRPr="008E240C">
        <w:rPr>
          <w:rFonts w:ascii="Times New Roman" w:hAnsi="Times New Roman"/>
          <w:sz w:val="28"/>
          <w:szCs w:val="28"/>
        </w:rPr>
        <w:t>.</w:t>
      </w:r>
    </w:p>
    <w:p w14:paraId="27BA2EE9" w14:textId="77777777" w:rsidR="00D50CAF" w:rsidRPr="00BD0ADE" w:rsidRDefault="00D50CAF" w:rsidP="0044555F">
      <w:pPr>
        <w:pStyle w:val="a8"/>
        <w:widowControl/>
        <w:tabs>
          <w:tab w:val="left" w:pos="1134"/>
        </w:tabs>
        <w:ind w:left="0" w:firstLine="709"/>
        <w:jc w:val="both"/>
        <w:rPr>
          <w:rFonts w:ascii="Times New Roman" w:hAnsi="Times New Roman"/>
          <w:sz w:val="28"/>
          <w:szCs w:val="28"/>
        </w:rPr>
      </w:pPr>
      <w:r w:rsidRPr="008E240C">
        <w:rPr>
          <w:rFonts w:ascii="Times New Roman" w:hAnsi="Times New Roman"/>
          <w:sz w:val="28"/>
          <w:szCs w:val="28"/>
        </w:rPr>
        <w:t>В отношении объектов, относящихся к категории среднего риска</w:t>
      </w:r>
      <w:r>
        <w:rPr>
          <w:rFonts w:ascii="Times New Roman" w:hAnsi="Times New Roman"/>
          <w:sz w:val="28"/>
          <w:szCs w:val="28"/>
        </w:rPr>
        <w:t>,</w:t>
      </w:r>
      <w:r w:rsidRPr="008E240C">
        <w:rPr>
          <w:rFonts w:ascii="Times New Roman" w:hAnsi="Times New Roman"/>
          <w:sz w:val="28"/>
          <w:szCs w:val="28"/>
        </w:rPr>
        <w:t xml:space="preserve"> проводятся: </w:t>
      </w:r>
      <w:r w:rsidR="00E900A0">
        <w:rPr>
          <w:rFonts w:ascii="Times New Roman" w:hAnsi="Times New Roman"/>
          <w:sz w:val="28"/>
          <w:szCs w:val="28"/>
        </w:rPr>
        <w:t>документарные проверки, рейдовые осмотры</w:t>
      </w:r>
      <w:r w:rsidRPr="00BD0ADE">
        <w:rPr>
          <w:rFonts w:ascii="Times New Roman" w:hAnsi="Times New Roman"/>
          <w:sz w:val="28"/>
          <w:szCs w:val="28"/>
        </w:rPr>
        <w:t>.</w:t>
      </w:r>
    </w:p>
    <w:p w14:paraId="2CA6655B" w14:textId="77777777" w:rsidR="00D50CAF" w:rsidRPr="00BD0ADE" w:rsidRDefault="00D50CAF" w:rsidP="0044555F">
      <w:pPr>
        <w:pStyle w:val="a8"/>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В отношении объектов, относящихся к категор</w:t>
      </w:r>
      <w:r w:rsidR="00C92FC0">
        <w:rPr>
          <w:rFonts w:ascii="Times New Roman" w:hAnsi="Times New Roman"/>
          <w:sz w:val="28"/>
          <w:szCs w:val="28"/>
        </w:rPr>
        <w:t>ии умеренного риска, проводятся</w:t>
      </w:r>
      <w:r w:rsidRPr="00BD0ADE">
        <w:rPr>
          <w:rFonts w:ascii="Times New Roman" w:hAnsi="Times New Roman"/>
          <w:sz w:val="28"/>
          <w:szCs w:val="28"/>
        </w:rPr>
        <w:t xml:space="preserve"> </w:t>
      </w:r>
      <w:r w:rsidR="00E900A0">
        <w:rPr>
          <w:rFonts w:ascii="Times New Roman" w:hAnsi="Times New Roman"/>
          <w:sz w:val="28"/>
          <w:szCs w:val="28"/>
        </w:rPr>
        <w:t>рейдовые осмотры</w:t>
      </w:r>
      <w:r w:rsidRPr="00BD0ADE">
        <w:rPr>
          <w:rFonts w:ascii="Times New Roman" w:hAnsi="Times New Roman"/>
          <w:sz w:val="28"/>
          <w:szCs w:val="28"/>
        </w:rPr>
        <w:t>.</w:t>
      </w:r>
    </w:p>
    <w:p w14:paraId="068B1D31" w14:textId="77777777" w:rsidR="00D50CAF" w:rsidRDefault="00D50CAF" w:rsidP="0044555F">
      <w:pPr>
        <w:pStyle w:val="a8"/>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21EB9F11" w14:textId="77777777"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674226D7" w14:textId="77777777" w:rsidR="00D50CAF" w:rsidRDefault="00D50CA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14:paraId="6FD8F3DF" w14:textId="77777777" w:rsidR="00D50CAF" w:rsidRPr="00016933" w:rsidRDefault="00E24F88" w:rsidP="00E24F88">
      <w:pPr>
        <w:pStyle w:val="a8"/>
        <w:widowControl/>
        <w:tabs>
          <w:tab w:val="left" w:pos="1134"/>
        </w:tabs>
        <w:ind w:left="0"/>
        <w:rPr>
          <w:rFonts w:ascii="Times New Roman" w:hAnsi="Times New Roman"/>
          <w:sz w:val="28"/>
          <w:szCs w:val="28"/>
        </w:rPr>
      </w:pPr>
      <w:r>
        <w:rPr>
          <w:rFonts w:ascii="Times New Roman" w:hAnsi="Times New Roman"/>
          <w:sz w:val="28"/>
          <w:szCs w:val="28"/>
        </w:rPr>
        <w:t xml:space="preserve">          </w:t>
      </w:r>
      <w:r w:rsidR="00D50CAF" w:rsidRPr="00016933">
        <w:rPr>
          <w:rFonts w:ascii="Times New Roman" w:hAnsi="Times New Roman"/>
          <w:sz w:val="28"/>
          <w:szCs w:val="28"/>
        </w:rPr>
        <w:t>4.4. Внеплановые контрольные мероприятия</w:t>
      </w:r>
      <w:r w:rsidR="00C92FC0">
        <w:rPr>
          <w:rFonts w:ascii="Times New Roman" w:hAnsi="Times New Roman"/>
          <w:sz w:val="28"/>
          <w:szCs w:val="28"/>
        </w:rPr>
        <w:t>.</w:t>
      </w:r>
    </w:p>
    <w:p w14:paraId="7110B62F" w14:textId="77777777"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w:t>
      </w:r>
      <w:r w:rsidRPr="00016933">
        <w:rPr>
          <w:rFonts w:ascii="Times New Roman" w:hAnsi="Times New Roman"/>
          <w:sz w:val="28"/>
          <w:szCs w:val="28"/>
        </w:rPr>
        <w:lastRenderedPageBreak/>
        <w:t xml:space="preserve">осмотра, наблюдения за соблюдением обязательных требований, выездного </w:t>
      </w:r>
      <w:r w:rsidRPr="00BD0ADE">
        <w:rPr>
          <w:rFonts w:ascii="Times New Roman" w:hAnsi="Times New Roman"/>
          <w:sz w:val="28"/>
          <w:szCs w:val="28"/>
        </w:rPr>
        <w:t>обследования.</w:t>
      </w:r>
    </w:p>
    <w:p w14:paraId="292A12CD" w14:textId="77777777"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4E200156" w14:textId="77777777" w:rsidR="00FD097F" w:rsidRDefault="00D50CAF" w:rsidP="0044555F">
      <w:pPr>
        <w:pStyle w:val="ConsPlusNormal"/>
        <w:ind w:firstLine="709"/>
        <w:jc w:val="both"/>
        <w:rPr>
          <w:sz w:val="28"/>
          <w:szCs w:val="28"/>
        </w:rPr>
      </w:pPr>
      <w:r w:rsidRPr="00016933">
        <w:rPr>
          <w:sz w:val="28"/>
          <w:szCs w:val="28"/>
        </w:rPr>
        <w:t xml:space="preserve">4.4.3. Внеплановые контрольные мероприятия, за исключением внеплановых контрольных мероприятий без взаимодействия, проводятся по </w:t>
      </w:r>
    </w:p>
    <w:p w14:paraId="3CE0294B" w14:textId="77777777" w:rsidR="00474925" w:rsidRDefault="00474925" w:rsidP="00FD097F">
      <w:pPr>
        <w:pStyle w:val="ConsPlusNormal"/>
        <w:ind w:firstLine="709"/>
        <w:jc w:val="center"/>
        <w:rPr>
          <w:sz w:val="28"/>
          <w:szCs w:val="28"/>
        </w:rPr>
      </w:pPr>
    </w:p>
    <w:p w14:paraId="7E9CEF0B" w14:textId="77777777" w:rsidR="00474925" w:rsidRDefault="00474925" w:rsidP="00FD097F">
      <w:pPr>
        <w:pStyle w:val="ConsPlusNormal"/>
        <w:ind w:firstLine="709"/>
        <w:jc w:val="center"/>
        <w:rPr>
          <w:sz w:val="28"/>
          <w:szCs w:val="28"/>
        </w:rPr>
      </w:pPr>
    </w:p>
    <w:p w14:paraId="658B802A" w14:textId="77777777" w:rsidR="00FD097F" w:rsidRDefault="00FD097F" w:rsidP="00FD097F">
      <w:pPr>
        <w:pStyle w:val="ConsPlusNormal"/>
        <w:ind w:firstLine="709"/>
        <w:jc w:val="center"/>
        <w:rPr>
          <w:sz w:val="28"/>
          <w:szCs w:val="28"/>
        </w:rPr>
      </w:pPr>
      <w:r>
        <w:rPr>
          <w:sz w:val="28"/>
          <w:szCs w:val="28"/>
        </w:rPr>
        <w:t>1</w:t>
      </w:r>
      <w:r w:rsidR="00AA3F4D">
        <w:rPr>
          <w:sz w:val="28"/>
          <w:szCs w:val="28"/>
        </w:rPr>
        <w:t>9</w:t>
      </w:r>
    </w:p>
    <w:p w14:paraId="33C0BF2C" w14:textId="77777777" w:rsidR="00AA3F4D" w:rsidRDefault="00AA3F4D" w:rsidP="00FD097F">
      <w:pPr>
        <w:pStyle w:val="ConsPlusNormal"/>
        <w:ind w:firstLine="0"/>
        <w:jc w:val="both"/>
        <w:rPr>
          <w:sz w:val="28"/>
          <w:szCs w:val="28"/>
        </w:rPr>
      </w:pPr>
    </w:p>
    <w:p w14:paraId="0472D4C1" w14:textId="77777777" w:rsidR="00D50CAF" w:rsidRPr="00016933" w:rsidRDefault="00D50CAF" w:rsidP="00FD097F">
      <w:pPr>
        <w:pStyle w:val="ConsPlusNormal"/>
        <w:ind w:firstLine="0"/>
        <w:jc w:val="both"/>
        <w:rPr>
          <w:sz w:val="28"/>
          <w:szCs w:val="28"/>
        </w:rPr>
      </w:pPr>
      <w:r w:rsidRPr="00016933">
        <w:rPr>
          <w:sz w:val="28"/>
          <w:szCs w:val="28"/>
        </w:rPr>
        <w:t>основаниям, предусмотренным пунктами 1, 3-5 части 1 статьи 57 Федерального закона № 248-ФЗ.</w:t>
      </w:r>
    </w:p>
    <w:p w14:paraId="44589474" w14:textId="77777777"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54403A7" w14:textId="77777777" w:rsidR="00D50CAF" w:rsidRPr="00875C99" w:rsidRDefault="00E24F88" w:rsidP="00E24F88">
      <w:pPr>
        <w:widowControl/>
        <w:tabs>
          <w:tab w:val="left" w:pos="1134"/>
        </w:tabs>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50CAF" w:rsidRPr="00016933">
        <w:rPr>
          <w:rFonts w:ascii="Times New Roman" w:hAnsi="Times New Roman" w:cs="Times New Roman"/>
          <w:color w:val="auto"/>
          <w:sz w:val="28"/>
          <w:szCs w:val="28"/>
        </w:rPr>
        <w:t>4.5. Документарная</w:t>
      </w:r>
      <w:r w:rsidR="00D50CAF" w:rsidRPr="00875C99">
        <w:rPr>
          <w:rFonts w:ascii="Times New Roman" w:hAnsi="Times New Roman" w:cs="Times New Roman"/>
          <w:color w:val="auto"/>
          <w:sz w:val="28"/>
          <w:szCs w:val="28"/>
        </w:rPr>
        <w:t xml:space="preserve"> проверка</w:t>
      </w:r>
      <w:r w:rsidR="00C92FC0">
        <w:rPr>
          <w:rFonts w:ascii="Times New Roman" w:hAnsi="Times New Roman" w:cs="Times New Roman"/>
          <w:color w:val="auto"/>
          <w:sz w:val="28"/>
          <w:szCs w:val="28"/>
        </w:rPr>
        <w:t>.</w:t>
      </w:r>
    </w:p>
    <w:p w14:paraId="6D4CEB84" w14:textId="77777777"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3AF41C97" w14:textId="77777777"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1F9AD97" w14:textId="77777777"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22854071" w14:textId="77777777"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4.5.3. Срок проведения документарной проверки не может превышать десять рабочих дней. </w:t>
      </w:r>
    </w:p>
    <w:p w14:paraId="6D05E692" w14:textId="77777777"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В указанный срок не включается период с момента:</w:t>
      </w:r>
    </w:p>
    <w:p w14:paraId="166B5FBC" w14:textId="77777777"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04469F8" w14:textId="77777777"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период с момента направления контролируемому лицу информации Контрольного органа:</w:t>
      </w:r>
    </w:p>
    <w:p w14:paraId="4BA20B30" w14:textId="77777777"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о выявлении ошибок и (или) противоречий в представленных контролируемым лицом документах;</w:t>
      </w:r>
    </w:p>
    <w:p w14:paraId="2293FDD7" w14:textId="77777777" w:rsidR="00D50CAF"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о несоответствии сведений, содержащихся в представленных документах, сведениям, содержащимся в имеющихся у Контрольного органа </w:t>
      </w:r>
      <w:r w:rsidRPr="00016933">
        <w:rPr>
          <w:rFonts w:ascii="Times New Roman" w:hAnsi="Times New Roman"/>
          <w:sz w:val="28"/>
          <w:szCs w:val="28"/>
        </w:rPr>
        <w:lastRenderedPageBreak/>
        <w:t>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27DECEF" w14:textId="77777777"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4.5.4. Перечень допустимых контрольных действий</w:t>
      </w:r>
      <w:r w:rsidR="00C92FC0">
        <w:rPr>
          <w:rFonts w:ascii="Times New Roman" w:hAnsi="Times New Roman"/>
          <w:sz w:val="28"/>
          <w:szCs w:val="28"/>
        </w:rPr>
        <w:t>,</w:t>
      </w:r>
      <w:r>
        <w:rPr>
          <w:rFonts w:ascii="Times New Roman" w:hAnsi="Times New Roman"/>
          <w:sz w:val="28"/>
          <w:szCs w:val="28"/>
        </w:rPr>
        <w:t xml:space="preserve"> </w:t>
      </w:r>
      <w:r w:rsidRPr="00016933">
        <w:rPr>
          <w:rFonts w:ascii="Times New Roman" w:hAnsi="Times New Roman"/>
          <w:sz w:val="28"/>
          <w:szCs w:val="28"/>
        </w:rPr>
        <w:t>совершаемых</w:t>
      </w:r>
      <w:r w:rsidR="00E900A0">
        <w:rPr>
          <w:rFonts w:ascii="Times New Roman" w:hAnsi="Times New Roman"/>
          <w:sz w:val="28"/>
          <w:szCs w:val="28"/>
        </w:rPr>
        <w:t xml:space="preserve"> </w:t>
      </w:r>
      <w:r>
        <w:rPr>
          <w:rFonts w:ascii="Times New Roman" w:hAnsi="Times New Roman"/>
          <w:sz w:val="28"/>
          <w:szCs w:val="28"/>
        </w:rPr>
        <w:t>в ходе документарной проверки:</w:t>
      </w:r>
    </w:p>
    <w:p w14:paraId="53F75FC5" w14:textId="77777777" w:rsidR="00D50CAF" w:rsidRDefault="00D50CAF" w:rsidP="0044555F">
      <w:pPr>
        <w:pStyle w:val="ConsPlusNormal"/>
        <w:ind w:firstLine="709"/>
        <w:jc w:val="both"/>
        <w:rPr>
          <w:sz w:val="28"/>
          <w:szCs w:val="28"/>
        </w:rPr>
      </w:pPr>
      <w:bookmarkStart w:id="39" w:name="_Hlk73716001"/>
      <w:r>
        <w:rPr>
          <w:sz w:val="28"/>
          <w:szCs w:val="28"/>
        </w:rPr>
        <w:t>истребование документов;</w:t>
      </w:r>
    </w:p>
    <w:p w14:paraId="5421E554" w14:textId="77777777" w:rsidR="00D50CAF" w:rsidRDefault="00D50CAF" w:rsidP="0044555F">
      <w:pPr>
        <w:pStyle w:val="ConsPlusNormal"/>
        <w:ind w:firstLine="709"/>
        <w:jc w:val="both"/>
        <w:rPr>
          <w:sz w:val="28"/>
          <w:szCs w:val="28"/>
        </w:rPr>
      </w:pPr>
      <w:r>
        <w:rPr>
          <w:sz w:val="28"/>
          <w:szCs w:val="28"/>
        </w:rPr>
        <w:t>получение письменных объяснений;</w:t>
      </w:r>
    </w:p>
    <w:p w14:paraId="33679C69" w14:textId="77777777" w:rsidR="00D50CAF" w:rsidRDefault="00D50CAF" w:rsidP="0044555F">
      <w:pPr>
        <w:pStyle w:val="ConsPlusNormal"/>
        <w:ind w:firstLine="709"/>
        <w:jc w:val="both"/>
        <w:rPr>
          <w:sz w:val="28"/>
          <w:szCs w:val="28"/>
        </w:rPr>
      </w:pPr>
      <w:r>
        <w:rPr>
          <w:sz w:val="28"/>
          <w:szCs w:val="28"/>
        </w:rPr>
        <w:t>экспертиза.</w:t>
      </w:r>
      <w:bookmarkEnd w:id="39"/>
    </w:p>
    <w:p w14:paraId="28E83A45" w14:textId="77777777" w:rsidR="009170B8" w:rsidRDefault="009170B8" w:rsidP="0044555F">
      <w:pPr>
        <w:pStyle w:val="ConsPlusNormal"/>
        <w:ind w:firstLine="709"/>
        <w:jc w:val="both"/>
        <w:rPr>
          <w:sz w:val="28"/>
          <w:szCs w:val="28"/>
        </w:rPr>
      </w:pPr>
    </w:p>
    <w:p w14:paraId="70101F89" w14:textId="77777777" w:rsidR="009170B8" w:rsidRDefault="009170B8" w:rsidP="009170B8">
      <w:pPr>
        <w:pStyle w:val="ConsPlusNormal"/>
        <w:ind w:firstLine="709"/>
        <w:jc w:val="center"/>
        <w:rPr>
          <w:sz w:val="28"/>
          <w:szCs w:val="28"/>
        </w:rPr>
      </w:pPr>
      <w:r>
        <w:rPr>
          <w:sz w:val="28"/>
          <w:szCs w:val="28"/>
        </w:rPr>
        <w:t>20</w:t>
      </w:r>
    </w:p>
    <w:p w14:paraId="3596CCFF" w14:textId="77777777" w:rsidR="009170B8" w:rsidRDefault="009170B8" w:rsidP="0044555F">
      <w:pPr>
        <w:pStyle w:val="ConsPlusNormal"/>
        <w:ind w:firstLine="709"/>
        <w:jc w:val="both"/>
        <w:rPr>
          <w:sz w:val="28"/>
          <w:szCs w:val="28"/>
        </w:rPr>
      </w:pPr>
    </w:p>
    <w:p w14:paraId="754320C9" w14:textId="77777777"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900A0">
        <w:rPr>
          <w:sz w:val="28"/>
          <w:szCs w:val="28"/>
        </w:rPr>
        <w:t>,</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14:paraId="2B4DAA2B" w14:textId="77777777"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5D8603DE" w14:textId="77777777"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794F4A17" w14:textId="77777777"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71DA4A84" w14:textId="77777777"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14:paraId="5E699506"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1386F6C0" w14:textId="77777777"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3BB4E8FC" w14:textId="77777777" w:rsidR="00D50CAF" w:rsidRPr="00016933" w:rsidRDefault="00D50CAF" w:rsidP="0044555F">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14:paraId="265ADF18"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w:t>
      </w:r>
      <w:r w:rsidRPr="00016933">
        <w:rPr>
          <w:rFonts w:ascii="Times New Roman" w:hAnsi="Times New Roman" w:cs="Times New Roman"/>
          <w:sz w:val="28"/>
          <w:szCs w:val="28"/>
        </w:rPr>
        <w:lastRenderedPageBreak/>
        <w:t>непосредственно в ходе проведения контрольного мероприятия, так и по месту осуществления деятельности эксперта или экспертной организации.</w:t>
      </w:r>
    </w:p>
    <w:p w14:paraId="072D6381" w14:textId="77777777"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734EFFC9" w14:textId="77777777"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14:paraId="38B7BD81" w14:textId="77777777"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14:paraId="7BEDBE86" w14:textId="77777777" w:rsidR="009170B8" w:rsidRDefault="009170B8" w:rsidP="009170B8">
      <w:pPr>
        <w:pStyle w:val="ConsPlusNormal"/>
        <w:ind w:firstLine="709"/>
        <w:jc w:val="center"/>
        <w:rPr>
          <w:sz w:val="28"/>
          <w:szCs w:val="28"/>
        </w:rPr>
      </w:pPr>
      <w:r>
        <w:rPr>
          <w:sz w:val="28"/>
          <w:szCs w:val="28"/>
        </w:rPr>
        <w:t>21</w:t>
      </w:r>
    </w:p>
    <w:p w14:paraId="6AB31184" w14:textId="77777777" w:rsidR="009170B8" w:rsidRDefault="009170B8" w:rsidP="0044555F">
      <w:pPr>
        <w:pStyle w:val="ConsPlusNormal"/>
        <w:ind w:firstLine="709"/>
        <w:jc w:val="both"/>
        <w:rPr>
          <w:sz w:val="28"/>
          <w:szCs w:val="28"/>
        </w:rPr>
      </w:pPr>
    </w:p>
    <w:p w14:paraId="72B3D216" w14:textId="77777777" w:rsidR="00D50CAF" w:rsidRPr="00016933" w:rsidRDefault="00D50CAF" w:rsidP="0044555F">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w:t>
      </w:r>
      <w:r w:rsidR="00C92FC0">
        <w:rPr>
          <w:sz w:val="28"/>
          <w:szCs w:val="28"/>
        </w:rPr>
        <w:t xml:space="preserve"> статьей 21 Федерального закона       </w:t>
      </w:r>
      <w:r w:rsidRPr="00016933">
        <w:rPr>
          <w:sz w:val="28"/>
          <w:szCs w:val="28"/>
        </w:rPr>
        <w:t>№ 248-ФЗ.</w:t>
      </w:r>
    </w:p>
    <w:p w14:paraId="778F8DB9" w14:textId="77777777" w:rsidR="00D50CAF"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4.5.10. Внеплановая документарная</w:t>
      </w:r>
      <w:r>
        <w:rPr>
          <w:rFonts w:ascii="Times New Roman" w:hAnsi="Times New Roman"/>
          <w:sz w:val="28"/>
          <w:szCs w:val="28"/>
        </w:rPr>
        <w:t xml:space="preserve"> проверка проводится без согласования с органами прокуратуры.</w:t>
      </w:r>
    </w:p>
    <w:p w14:paraId="593CFC99" w14:textId="77777777" w:rsidR="00D50CAF" w:rsidRPr="00016933" w:rsidRDefault="00E24F88" w:rsidP="00E24F88">
      <w:pPr>
        <w:pStyle w:val="a8"/>
        <w:widowControl/>
        <w:tabs>
          <w:tab w:val="left" w:pos="1134"/>
        </w:tabs>
        <w:ind w:left="0"/>
        <w:rPr>
          <w:rFonts w:ascii="Times New Roman" w:hAnsi="Times New Roman"/>
          <w:sz w:val="28"/>
          <w:szCs w:val="28"/>
        </w:rPr>
      </w:pPr>
      <w:r>
        <w:rPr>
          <w:rFonts w:ascii="Times New Roman" w:hAnsi="Times New Roman"/>
          <w:sz w:val="28"/>
          <w:szCs w:val="28"/>
        </w:rPr>
        <w:t xml:space="preserve">         </w:t>
      </w:r>
      <w:r w:rsidR="00F235EA">
        <w:rPr>
          <w:rFonts w:ascii="Times New Roman" w:hAnsi="Times New Roman"/>
          <w:sz w:val="28"/>
          <w:szCs w:val="28"/>
        </w:rPr>
        <w:t xml:space="preserve"> </w:t>
      </w:r>
      <w:r w:rsidR="00D50CAF" w:rsidRPr="00016933">
        <w:rPr>
          <w:rFonts w:ascii="Times New Roman" w:hAnsi="Times New Roman"/>
          <w:sz w:val="28"/>
          <w:szCs w:val="28"/>
        </w:rPr>
        <w:t>4.6. Выездная проверка</w:t>
      </w:r>
      <w:r w:rsidR="00C92FC0">
        <w:rPr>
          <w:rFonts w:ascii="Times New Roman" w:hAnsi="Times New Roman"/>
          <w:sz w:val="28"/>
          <w:szCs w:val="28"/>
        </w:rPr>
        <w:t>.</w:t>
      </w:r>
    </w:p>
    <w:p w14:paraId="13B3664E" w14:textId="77777777" w:rsidR="00D50CAF" w:rsidRPr="00016933"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4688750" w14:textId="77777777"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191C051F" w14:textId="77777777"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4.6</w:t>
      </w:r>
      <w:r w:rsidRPr="00016933">
        <w:rPr>
          <w:rFonts w:ascii="Times New Roman" w:hAnsi="Times New Roman"/>
          <w:sz w:val="28"/>
          <w:szCs w:val="28"/>
        </w:rPr>
        <w:t>.2. Выездная проверка проводится в случае, если не представляется возможным:</w:t>
      </w:r>
    </w:p>
    <w:p w14:paraId="62FD2FCE"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61FDEDC"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16933">
        <w:rPr>
          <w:rFonts w:ascii="Times New Roman" w:hAnsi="Times New Roman" w:cs="Times New Roman"/>
          <w:sz w:val="28"/>
          <w:szCs w:val="28"/>
        </w:rPr>
        <w:t>контрольных  мероприятий</w:t>
      </w:r>
      <w:proofErr w:type="gramEnd"/>
      <w:r w:rsidRPr="00016933">
        <w:rPr>
          <w:rFonts w:ascii="Times New Roman" w:hAnsi="Times New Roman" w:cs="Times New Roman"/>
          <w:sz w:val="28"/>
          <w:szCs w:val="28"/>
        </w:rPr>
        <w:t>.</w:t>
      </w:r>
    </w:p>
    <w:p w14:paraId="2FB55C6A" w14:textId="77777777"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5BA714B7" w14:textId="77777777"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w:t>
      </w:r>
      <w:r w:rsidR="00946BA9">
        <w:rPr>
          <w:rFonts w:ascii="Times New Roman" w:hAnsi="Times New Roman" w:cs="Times New Roman"/>
          <w:sz w:val="28"/>
          <w:szCs w:val="28"/>
        </w:rPr>
        <w:t>,</w:t>
      </w:r>
      <w:r>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14:paraId="33D291E3" w14:textId="77777777"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30339066" w14:textId="77777777" w:rsidR="00FD097F" w:rsidRDefault="00D50CAF" w:rsidP="009170B8">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4.6.6. Срок проведения выездной проверки составляет не более десяти рабочих дней.</w:t>
      </w:r>
    </w:p>
    <w:p w14:paraId="45377837" w14:textId="77777777" w:rsidR="00D50CAF" w:rsidRPr="00FD097F" w:rsidRDefault="00D50CAF" w:rsidP="0044555F">
      <w:pPr>
        <w:pStyle w:val="a8"/>
        <w:widowControl/>
        <w:tabs>
          <w:tab w:val="left" w:pos="1134"/>
        </w:tabs>
        <w:ind w:left="0" w:firstLine="709"/>
        <w:jc w:val="both"/>
        <w:rPr>
          <w:rFonts w:ascii="Times New Roman" w:hAnsi="Times New Roman"/>
          <w:sz w:val="28"/>
          <w:szCs w:val="28"/>
        </w:rPr>
      </w:pPr>
      <w:r w:rsidRPr="00FD097F">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r w:rsidR="00B801A4" w:rsidRPr="00FD097F">
        <w:rPr>
          <w:rFonts w:ascii="Times New Roman" w:hAnsi="Times New Roman"/>
          <w:sz w:val="28"/>
          <w:szCs w:val="28"/>
        </w:rPr>
        <w:t>, за исключением выездной проверки, основанием для проведения которой является пункт 6 части 1 статьи 57 Федерального закона № 248- ФЗ и которая для микропредприятия не может продолжаться более сорока часов.</w:t>
      </w:r>
    </w:p>
    <w:p w14:paraId="7C0BA3AE" w14:textId="77777777" w:rsidR="009170B8" w:rsidRDefault="009170B8" w:rsidP="009170B8">
      <w:pPr>
        <w:widowControl/>
        <w:tabs>
          <w:tab w:val="left" w:pos="1134"/>
        </w:tabs>
        <w:ind w:firstLine="709"/>
        <w:jc w:val="center"/>
        <w:rPr>
          <w:rFonts w:ascii="Times New Roman" w:hAnsi="Times New Roman" w:cs="Times New Roman"/>
          <w:sz w:val="28"/>
          <w:szCs w:val="28"/>
        </w:rPr>
      </w:pPr>
      <w:r>
        <w:rPr>
          <w:rFonts w:ascii="Times New Roman" w:hAnsi="Times New Roman" w:cs="Times New Roman"/>
          <w:sz w:val="28"/>
          <w:szCs w:val="28"/>
        </w:rPr>
        <w:t>22</w:t>
      </w:r>
    </w:p>
    <w:p w14:paraId="659331E9" w14:textId="77777777" w:rsidR="009170B8" w:rsidRDefault="009170B8" w:rsidP="0044555F">
      <w:pPr>
        <w:widowControl/>
        <w:tabs>
          <w:tab w:val="left" w:pos="1134"/>
        </w:tabs>
        <w:ind w:firstLine="709"/>
        <w:jc w:val="both"/>
        <w:rPr>
          <w:rFonts w:ascii="Times New Roman" w:hAnsi="Times New Roman" w:cs="Times New Roman"/>
          <w:sz w:val="28"/>
          <w:szCs w:val="28"/>
        </w:rPr>
      </w:pPr>
    </w:p>
    <w:p w14:paraId="5AEEA078" w14:textId="77777777"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14:paraId="0F8EF9DB" w14:textId="77777777" w:rsidR="00D50CAF" w:rsidRPr="00016933" w:rsidRDefault="00D50CAF" w:rsidP="0044555F">
      <w:pPr>
        <w:pStyle w:val="ConsPlusNormal"/>
        <w:ind w:firstLine="709"/>
        <w:jc w:val="both"/>
        <w:rPr>
          <w:sz w:val="28"/>
          <w:szCs w:val="28"/>
        </w:rPr>
      </w:pPr>
      <w:bookmarkStart w:id="40" w:name="_Hlk73715973"/>
      <w:r w:rsidRPr="00016933">
        <w:rPr>
          <w:sz w:val="28"/>
          <w:szCs w:val="28"/>
        </w:rPr>
        <w:t>осмотр;</w:t>
      </w:r>
    </w:p>
    <w:p w14:paraId="7B140D5D" w14:textId="77777777" w:rsidR="00D50CAF" w:rsidRPr="00016933" w:rsidRDefault="00D50CAF" w:rsidP="0044555F">
      <w:pPr>
        <w:pStyle w:val="ConsPlusNormal"/>
        <w:ind w:firstLine="709"/>
        <w:jc w:val="both"/>
        <w:rPr>
          <w:sz w:val="28"/>
          <w:szCs w:val="28"/>
        </w:rPr>
      </w:pPr>
      <w:r w:rsidRPr="00016933">
        <w:rPr>
          <w:sz w:val="28"/>
          <w:szCs w:val="28"/>
        </w:rPr>
        <w:t>опрос;</w:t>
      </w:r>
    </w:p>
    <w:p w14:paraId="4B519B93" w14:textId="77777777" w:rsidR="00D50CAF" w:rsidRPr="00016933" w:rsidRDefault="00D50CAF" w:rsidP="0044555F">
      <w:pPr>
        <w:pStyle w:val="ConsPlusNormal"/>
        <w:ind w:firstLine="709"/>
        <w:jc w:val="both"/>
        <w:rPr>
          <w:sz w:val="28"/>
          <w:szCs w:val="28"/>
        </w:rPr>
      </w:pPr>
      <w:r w:rsidRPr="00016933">
        <w:rPr>
          <w:sz w:val="28"/>
          <w:szCs w:val="28"/>
        </w:rPr>
        <w:t>истребование документов;</w:t>
      </w:r>
    </w:p>
    <w:p w14:paraId="14CA3ABC" w14:textId="77777777" w:rsidR="00D50CAF" w:rsidRPr="00016933" w:rsidRDefault="00D50CAF" w:rsidP="0044555F">
      <w:pPr>
        <w:pStyle w:val="ConsPlusNormal"/>
        <w:ind w:firstLine="709"/>
        <w:jc w:val="both"/>
        <w:rPr>
          <w:sz w:val="28"/>
          <w:szCs w:val="28"/>
        </w:rPr>
      </w:pPr>
      <w:r w:rsidRPr="00016933">
        <w:rPr>
          <w:sz w:val="28"/>
          <w:szCs w:val="28"/>
        </w:rPr>
        <w:t>получение письменных объяснений;</w:t>
      </w:r>
    </w:p>
    <w:p w14:paraId="2D3BFA17" w14:textId="77777777" w:rsidR="00D50CAF" w:rsidRPr="00016933" w:rsidRDefault="00D50CAF" w:rsidP="0044555F">
      <w:pPr>
        <w:pStyle w:val="ConsPlusNormal"/>
        <w:ind w:firstLine="709"/>
        <w:jc w:val="both"/>
        <w:rPr>
          <w:sz w:val="28"/>
          <w:szCs w:val="28"/>
        </w:rPr>
      </w:pPr>
      <w:r w:rsidRPr="00016933">
        <w:rPr>
          <w:sz w:val="28"/>
          <w:szCs w:val="28"/>
        </w:rPr>
        <w:t>экспертиза.</w:t>
      </w:r>
      <w:bookmarkEnd w:id="40"/>
    </w:p>
    <w:p w14:paraId="70F61C3E" w14:textId="77777777"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2CA67933" w14:textId="77777777"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14:paraId="09846AFA" w14:textId="77777777"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3808BD4E" w14:textId="77777777"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425333ED" w14:textId="77777777"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0CFBD5BB" w14:textId="77777777"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3443171D" w14:textId="77777777"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CDA8583" w14:textId="77777777" w:rsidR="00D50CAF" w:rsidRDefault="00D50CAF" w:rsidP="0044555F">
      <w:pPr>
        <w:pStyle w:val="ConsPlusNormal"/>
        <w:ind w:firstLine="709"/>
        <w:jc w:val="both"/>
        <w:rPr>
          <w:sz w:val="28"/>
          <w:szCs w:val="28"/>
        </w:rPr>
      </w:pPr>
      <w:r w:rsidRPr="00016933">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14:paraId="36409B21" w14:textId="77777777"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14:paraId="678BFEBA" w14:textId="77777777" w:rsidR="00D50CAF" w:rsidRPr="00016933" w:rsidRDefault="00D50CAF" w:rsidP="0044555F">
      <w:pPr>
        <w:pStyle w:val="ConsPlusNormal"/>
        <w:ind w:firstLine="709"/>
        <w:jc w:val="both"/>
        <w:rPr>
          <w:sz w:val="28"/>
          <w:szCs w:val="28"/>
        </w:rPr>
      </w:pPr>
      <w:r w:rsidRPr="00016933">
        <w:rPr>
          <w:sz w:val="28"/>
          <w:szCs w:val="28"/>
        </w:rPr>
        <w:lastRenderedPageBreak/>
        <w:t>Информация о проведении фотосъемки, аудио- и видеозаписи отражается в акте проверки.</w:t>
      </w:r>
    </w:p>
    <w:p w14:paraId="00B81930" w14:textId="77777777"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w:t>
      </w:r>
      <w:r w:rsidR="00C92FC0">
        <w:rPr>
          <w:sz w:val="28"/>
          <w:szCs w:val="28"/>
        </w:rPr>
        <w:t>го пункта Положения, не применяе</w:t>
      </w:r>
      <w:r w:rsidRPr="00016933">
        <w:rPr>
          <w:sz w:val="28"/>
          <w:szCs w:val="28"/>
        </w:rPr>
        <w:t>тся.</w:t>
      </w:r>
    </w:p>
    <w:p w14:paraId="31AB0454" w14:textId="77777777" w:rsidR="009170B8"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.13. В случае, если проведение выездной проверки оказалось невозможным в связи с отсутствием контролируемого лица по месту нахождения</w:t>
      </w:r>
      <w:proofErr w:type="gramStart"/>
      <w:r w:rsidR="009170B8">
        <w:rPr>
          <w:rFonts w:ascii="Times New Roman" w:hAnsi="Times New Roman"/>
          <w:sz w:val="28"/>
          <w:szCs w:val="28"/>
        </w:rPr>
        <w:t xml:space="preserve">  </w:t>
      </w:r>
      <w:r w:rsidRPr="00016933">
        <w:rPr>
          <w:rFonts w:ascii="Times New Roman" w:hAnsi="Times New Roman"/>
          <w:sz w:val="28"/>
          <w:szCs w:val="28"/>
        </w:rPr>
        <w:t xml:space="preserve"> (</w:t>
      </w:r>
      <w:proofErr w:type="gramEnd"/>
      <w:r w:rsidRPr="00016933">
        <w:rPr>
          <w:rFonts w:ascii="Times New Roman" w:hAnsi="Times New Roman"/>
          <w:sz w:val="28"/>
          <w:szCs w:val="28"/>
        </w:rPr>
        <w:t xml:space="preserve">осуществления </w:t>
      </w:r>
      <w:r w:rsidR="009170B8">
        <w:rPr>
          <w:rFonts w:ascii="Times New Roman" w:hAnsi="Times New Roman"/>
          <w:sz w:val="28"/>
          <w:szCs w:val="28"/>
        </w:rPr>
        <w:t xml:space="preserve">  </w:t>
      </w:r>
      <w:r w:rsidRPr="00016933">
        <w:rPr>
          <w:rFonts w:ascii="Times New Roman" w:hAnsi="Times New Roman"/>
          <w:sz w:val="28"/>
          <w:szCs w:val="28"/>
        </w:rPr>
        <w:t xml:space="preserve">деятельности), </w:t>
      </w:r>
      <w:r w:rsidR="009170B8">
        <w:rPr>
          <w:rFonts w:ascii="Times New Roman" w:hAnsi="Times New Roman"/>
          <w:sz w:val="28"/>
          <w:szCs w:val="28"/>
        </w:rPr>
        <w:t xml:space="preserve"> </w:t>
      </w:r>
      <w:r w:rsidRPr="00016933">
        <w:rPr>
          <w:rFonts w:ascii="Times New Roman" w:hAnsi="Times New Roman"/>
          <w:sz w:val="28"/>
          <w:szCs w:val="28"/>
        </w:rPr>
        <w:t xml:space="preserve">либо </w:t>
      </w:r>
      <w:r w:rsidR="009170B8">
        <w:rPr>
          <w:rFonts w:ascii="Times New Roman" w:hAnsi="Times New Roman"/>
          <w:sz w:val="28"/>
          <w:szCs w:val="28"/>
        </w:rPr>
        <w:t xml:space="preserve"> </w:t>
      </w:r>
      <w:r w:rsidRPr="00016933">
        <w:rPr>
          <w:rFonts w:ascii="Times New Roman" w:hAnsi="Times New Roman"/>
          <w:sz w:val="28"/>
          <w:szCs w:val="28"/>
        </w:rPr>
        <w:t xml:space="preserve">в </w:t>
      </w:r>
      <w:r w:rsidR="009170B8">
        <w:rPr>
          <w:rFonts w:ascii="Times New Roman" w:hAnsi="Times New Roman"/>
          <w:sz w:val="28"/>
          <w:szCs w:val="28"/>
        </w:rPr>
        <w:t xml:space="preserve"> </w:t>
      </w:r>
      <w:r w:rsidRPr="00016933">
        <w:rPr>
          <w:rFonts w:ascii="Times New Roman" w:hAnsi="Times New Roman"/>
          <w:sz w:val="28"/>
          <w:szCs w:val="28"/>
        </w:rPr>
        <w:t xml:space="preserve">связи </w:t>
      </w:r>
      <w:r w:rsidR="009170B8">
        <w:rPr>
          <w:rFonts w:ascii="Times New Roman" w:hAnsi="Times New Roman"/>
          <w:sz w:val="28"/>
          <w:szCs w:val="28"/>
        </w:rPr>
        <w:t xml:space="preserve"> </w:t>
      </w:r>
      <w:r w:rsidRPr="00016933">
        <w:rPr>
          <w:rFonts w:ascii="Times New Roman" w:hAnsi="Times New Roman"/>
          <w:sz w:val="28"/>
          <w:szCs w:val="28"/>
        </w:rPr>
        <w:t xml:space="preserve">с </w:t>
      </w:r>
      <w:r w:rsidR="009170B8">
        <w:rPr>
          <w:rFonts w:ascii="Times New Roman" w:hAnsi="Times New Roman"/>
          <w:sz w:val="28"/>
          <w:szCs w:val="28"/>
        </w:rPr>
        <w:t xml:space="preserve">  </w:t>
      </w:r>
      <w:r w:rsidRPr="00016933">
        <w:rPr>
          <w:rFonts w:ascii="Times New Roman" w:hAnsi="Times New Roman"/>
          <w:sz w:val="28"/>
          <w:szCs w:val="28"/>
        </w:rPr>
        <w:t xml:space="preserve">фактическим </w:t>
      </w:r>
    </w:p>
    <w:p w14:paraId="08D1E5B5" w14:textId="77777777" w:rsidR="009170B8" w:rsidRDefault="009170B8" w:rsidP="009170B8">
      <w:pPr>
        <w:pStyle w:val="a8"/>
        <w:widowControl/>
        <w:tabs>
          <w:tab w:val="left" w:pos="1134"/>
        </w:tabs>
        <w:ind w:left="0" w:firstLine="709"/>
        <w:jc w:val="center"/>
        <w:rPr>
          <w:rFonts w:ascii="Times New Roman" w:hAnsi="Times New Roman"/>
          <w:sz w:val="28"/>
          <w:szCs w:val="28"/>
        </w:rPr>
      </w:pPr>
      <w:r>
        <w:rPr>
          <w:rFonts w:ascii="Times New Roman" w:hAnsi="Times New Roman"/>
          <w:sz w:val="28"/>
          <w:szCs w:val="28"/>
        </w:rPr>
        <w:t>23</w:t>
      </w:r>
    </w:p>
    <w:p w14:paraId="776611E7" w14:textId="77777777" w:rsidR="009170B8" w:rsidRDefault="009170B8" w:rsidP="0044555F">
      <w:pPr>
        <w:pStyle w:val="a8"/>
        <w:widowControl/>
        <w:tabs>
          <w:tab w:val="left" w:pos="1134"/>
        </w:tabs>
        <w:ind w:left="0" w:firstLine="709"/>
        <w:jc w:val="both"/>
        <w:rPr>
          <w:rFonts w:ascii="Times New Roman" w:hAnsi="Times New Roman"/>
          <w:sz w:val="28"/>
          <w:szCs w:val="28"/>
        </w:rPr>
      </w:pPr>
    </w:p>
    <w:p w14:paraId="21C9B581" w14:textId="77777777" w:rsidR="00D50CAF" w:rsidRPr="00016933" w:rsidRDefault="00D50CAF" w:rsidP="009170B8">
      <w:pPr>
        <w:pStyle w:val="a8"/>
        <w:widowControl/>
        <w:tabs>
          <w:tab w:val="left" w:pos="1134"/>
        </w:tabs>
        <w:ind w:left="0"/>
        <w:jc w:val="both"/>
        <w:rPr>
          <w:rFonts w:ascii="Times New Roman" w:hAnsi="Times New Roman"/>
          <w:sz w:val="28"/>
          <w:szCs w:val="28"/>
        </w:rPr>
      </w:pPr>
      <w:r w:rsidRPr="00016933">
        <w:rPr>
          <w:rFonts w:ascii="Times New Roman" w:hAnsi="Times New Roman"/>
          <w:sz w:val="28"/>
          <w:szCs w:val="28"/>
        </w:rPr>
        <w:t xml:space="preserve">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w:t>
      </w:r>
      <w:r w:rsidR="00B801A4">
        <w:rPr>
          <w:rFonts w:ascii="Times New Roman" w:hAnsi="Times New Roman"/>
          <w:sz w:val="28"/>
          <w:szCs w:val="28"/>
        </w:rPr>
        <w:t xml:space="preserve">контрольного мероприятия, </w:t>
      </w:r>
      <w:r w:rsidR="00B801A4" w:rsidRPr="00FD097F">
        <w:rPr>
          <w:rFonts w:ascii="Times New Roman" w:hAnsi="Times New Roman"/>
          <w:sz w:val="28"/>
          <w:szCs w:val="28"/>
        </w:rPr>
        <w:t>преду</w:t>
      </w:r>
      <w:r w:rsidR="005C362D" w:rsidRPr="00FD097F">
        <w:rPr>
          <w:rFonts w:ascii="Times New Roman" w:hAnsi="Times New Roman"/>
          <w:sz w:val="28"/>
          <w:szCs w:val="28"/>
        </w:rPr>
        <w:t>с</w:t>
      </w:r>
      <w:r w:rsidR="00B801A4" w:rsidRPr="00FD097F">
        <w:rPr>
          <w:rFonts w:ascii="Times New Roman" w:hAnsi="Times New Roman"/>
          <w:sz w:val="28"/>
          <w:szCs w:val="28"/>
        </w:rPr>
        <w:t>матривающего взаимодействие</w:t>
      </w:r>
      <w:r w:rsidRPr="00FD097F">
        <w:rPr>
          <w:rFonts w:ascii="Times New Roman" w:hAnsi="Times New Roman"/>
          <w:sz w:val="28"/>
          <w:szCs w:val="28"/>
        </w:rPr>
        <w:t xml:space="preserve"> </w:t>
      </w:r>
      <w:r w:rsidR="00B801A4" w:rsidRPr="00FD097F">
        <w:rPr>
          <w:rFonts w:ascii="Times New Roman" w:hAnsi="Times New Roman"/>
          <w:sz w:val="28"/>
          <w:szCs w:val="28"/>
        </w:rPr>
        <w:t>с контролируемым лицом</w:t>
      </w:r>
      <w:r w:rsidR="00B801A4" w:rsidRPr="00B801A4">
        <w:rPr>
          <w:rFonts w:ascii="Times New Roman" w:hAnsi="Times New Roman"/>
          <w:sz w:val="28"/>
          <w:szCs w:val="28"/>
          <w:u w:val="single"/>
        </w:rPr>
        <w:t>,</w:t>
      </w:r>
      <w:r w:rsidR="00B801A4">
        <w:rPr>
          <w:rFonts w:ascii="Times New Roman" w:hAnsi="Times New Roman"/>
          <w:sz w:val="28"/>
          <w:szCs w:val="28"/>
        </w:rPr>
        <w:t xml:space="preserve"> </w:t>
      </w:r>
      <w:r w:rsidRPr="00016933">
        <w:rPr>
          <w:rFonts w:ascii="Times New Roman" w:hAnsi="Times New Roman"/>
          <w:sz w:val="28"/>
          <w:szCs w:val="28"/>
        </w:rPr>
        <w:t>с указанием причин и информирует контролируемое лицо о невозможности проведения контрольн</w:t>
      </w:r>
      <w:r w:rsidR="005C362D">
        <w:rPr>
          <w:rFonts w:ascii="Times New Roman" w:hAnsi="Times New Roman"/>
          <w:sz w:val="28"/>
          <w:szCs w:val="28"/>
        </w:rPr>
        <w:t>ого</w:t>
      </w:r>
      <w:r w:rsidRPr="00016933">
        <w:rPr>
          <w:rFonts w:ascii="Times New Roman" w:hAnsi="Times New Roman"/>
          <w:sz w:val="28"/>
          <w:szCs w:val="28"/>
        </w:rPr>
        <w:t xml:space="preserve"> мероприяти</w:t>
      </w:r>
      <w:r w:rsidR="005C362D">
        <w:rPr>
          <w:rFonts w:ascii="Times New Roman" w:hAnsi="Times New Roman"/>
          <w:sz w:val="28"/>
          <w:szCs w:val="28"/>
        </w:rPr>
        <w:t xml:space="preserve">я, </w:t>
      </w:r>
      <w:r w:rsidR="005C362D" w:rsidRPr="00FD097F">
        <w:rPr>
          <w:rFonts w:ascii="Times New Roman" w:hAnsi="Times New Roman"/>
          <w:sz w:val="28"/>
          <w:szCs w:val="28"/>
        </w:rPr>
        <w:t>предусматривающего взаимодействие с контролируемым лицом</w:t>
      </w:r>
      <w:r w:rsidR="005C362D" w:rsidRPr="005C362D">
        <w:rPr>
          <w:rFonts w:ascii="Times New Roman" w:hAnsi="Times New Roman"/>
          <w:sz w:val="28"/>
          <w:szCs w:val="28"/>
          <w:u w:val="single"/>
        </w:rPr>
        <w:t>,</w:t>
      </w:r>
      <w:r w:rsidR="005C362D">
        <w:rPr>
          <w:rFonts w:ascii="Times New Roman" w:hAnsi="Times New Roman"/>
          <w:sz w:val="28"/>
          <w:szCs w:val="28"/>
        </w:rPr>
        <w:t xml:space="preserve"> </w:t>
      </w:r>
      <w:r w:rsidRPr="00016933">
        <w:rPr>
          <w:rFonts w:ascii="Times New Roman" w:hAnsi="Times New Roman"/>
          <w:sz w:val="28"/>
          <w:szCs w:val="28"/>
        </w:rPr>
        <w:t xml:space="preserve"> в порядке, предусмотренном </w:t>
      </w:r>
      <w:hyperlink r:id="rId20" w:tooltip="Федеральный закон от 31.07.2020 N 248-ФЗ" w:history="1">
        <w:r w:rsidRPr="00016933">
          <w:rPr>
            <w:rFonts w:ascii="Times New Roman" w:hAnsi="Times New Roman"/>
            <w:sz w:val="28"/>
            <w:szCs w:val="28"/>
          </w:rPr>
          <w:t>частями 4</w:t>
        </w:r>
      </w:hyperlink>
      <w:r w:rsidRPr="00016933">
        <w:rPr>
          <w:rFonts w:ascii="Times New Roman" w:hAnsi="Times New Roman"/>
          <w:sz w:val="28"/>
          <w:szCs w:val="28"/>
        </w:rPr>
        <w:t xml:space="preserve"> и </w:t>
      </w:r>
      <w:hyperlink r:id="rId21" w:tooltip="Федеральный закон от 31.07.2020 N 248-ФЗ" w:history="1">
        <w:r w:rsidRPr="00016933">
          <w:rPr>
            <w:rFonts w:ascii="Times New Roman" w:hAnsi="Times New Roman"/>
            <w:sz w:val="28"/>
            <w:szCs w:val="28"/>
          </w:rPr>
          <w:t>5 статьи 21</w:t>
        </w:r>
      </w:hyperlink>
      <w:r w:rsidR="00C92FC0">
        <w:rPr>
          <w:rFonts w:ascii="Times New Roman" w:hAnsi="Times New Roman"/>
          <w:sz w:val="28"/>
          <w:szCs w:val="28"/>
        </w:rPr>
        <w:t xml:space="preserve"> Федерального закона</w:t>
      </w:r>
      <w:r w:rsidRPr="00016933">
        <w:rPr>
          <w:rFonts w:ascii="Times New Roman" w:hAnsi="Times New Roman"/>
          <w:sz w:val="28"/>
          <w:szCs w:val="28"/>
        </w:rPr>
        <w:t xml:space="preserve"> № 248-ФЗ</w:t>
      </w:r>
      <w:r w:rsidR="00B801A4">
        <w:rPr>
          <w:rFonts w:ascii="Times New Roman" w:hAnsi="Times New Roman"/>
          <w:sz w:val="28"/>
          <w:szCs w:val="28"/>
        </w:rPr>
        <w:t xml:space="preserve"> «О государственном контроле (надзоре) и муниципальном контроле в Российской Федерации»</w:t>
      </w:r>
      <w:r w:rsidRPr="00016933">
        <w:rPr>
          <w:rFonts w:ascii="Times New Roman" w:hAnsi="Times New Roman"/>
          <w:sz w:val="28"/>
          <w:szCs w:val="28"/>
        </w:rPr>
        <w:t>.</w:t>
      </w:r>
      <w:r w:rsidR="00B801A4">
        <w:rPr>
          <w:rFonts w:ascii="Times New Roman" w:hAnsi="Times New Roman"/>
          <w:sz w:val="28"/>
          <w:szCs w:val="28"/>
        </w:rPr>
        <w:t xml:space="preserve"> </w:t>
      </w:r>
      <w:r w:rsidRPr="00016933">
        <w:rPr>
          <w:rFonts w:ascii="Times New Roman" w:hAnsi="Times New Roman"/>
          <w:sz w:val="28"/>
          <w:szCs w:val="28"/>
        </w:rPr>
        <w:t xml:space="preserve">В этом случае инспектор вправе совершить контрольные </w:t>
      </w:r>
      <w:r w:rsidR="00B801A4">
        <w:rPr>
          <w:rFonts w:ascii="Times New Roman" w:hAnsi="Times New Roman"/>
          <w:sz w:val="28"/>
          <w:szCs w:val="28"/>
        </w:rPr>
        <w:t xml:space="preserve">(надзорные) </w:t>
      </w:r>
      <w:r w:rsidRPr="00016933">
        <w:rPr>
          <w:rFonts w:ascii="Times New Roman" w:hAnsi="Times New Roman"/>
          <w:sz w:val="28"/>
          <w:szCs w:val="28"/>
        </w:rPr>
        <w:t xml:space="preserve">действия в рамках указанного </w:t>
      </w:r>
      <w:r w:rsidR="00B801A4">
        <w:rPr>
          <w:rFonts w:ascii="Times New Roman" w:hAnsi="Times New Roman"/>
          <w:sz w:val="28"/>
          <w:szCs w:val="28"/>
        </w:rPr>
        <w:t>контрольного (надзорного) мероприятия</w:t>
      </w:r>
      <w:r w:rsidRPr="00016933">
        <w:rPr>
          <w:rFonts w:ascii="Times New Roman" w:hAnsi="Times New Roman"/>
          <w:sz w:val="28"/>
          <w:szCs w:val="28"/>
        </w:rPr>
        <w:t xml:space="preserve"> в любое время до завершения проведения </w:t>
      </w:r>
      <w:r w:rsidR="00B801A4">
        <w:rPr>
          <w:rFonts w:ascii="Times New Roman" w:hAnsi="Times New Roman"/>
          <w:sz w:val="28"/>
          <w:szCs w:val="28"/>
        </w:rPr>
        <w:t>контрольного (надзорного) мероприятия</w:t>
      </w:r>
      <w:r w:rsidR="005C362D">
        <w:rPr>
          <w:rFonts w:ascii="Times New Roman" w:hAnsi="Times New Roman"/>
          <w:sz w:val="28"/>
          <w:szCs w:val="28"/>
        </w:rPr>
        <w:t xml:space="preserve">, </w:t>
      </w:r>
      <w:r w:rsidR="005C362D" w:rsidRPr="00FD097F">
        <w:rPr>
          <w:rFonts w:ascii="Times New Roman" w:hAnsi="Times New Roman"/>
          <w:sz w:val="28"/>
          <w:szCs w:val="28"/>
        </w:rPr>
        <w:t>предусматривающего взаимодействие с контролируемым лицом.</w:t>
      </w:r>
      <w:r w:rsidRPr="00FD097F">
        <w:rPr>
          <w:rFonts w:ascii="Times New Roman" w:hAnsi="Times New Roman"/>
          <w:sz w:val="28"/>
          <w:szCs w:val="28"/>
        </w:rPr>
        <w:t xml:space="preserve"> </w:t>
      </w:r>
    </w:p>
    <w:p w14:paraId="5244EB5B" w14:textId="77777777"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3905E590" w14:textId="77777777"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временной нетрудоспособности</w:t>
      </w:r>
      <w:r>
        <w:rPr>
          <w:rFonts w:ascii="Times New Roman" w:hAnsi="Times New Roman" w:cs="Times New Roman"/>
          <w:sz w:val="28"/>
          <w:szCs w:val="28"/>
        </w:rPr>
        <w:t>;</w:t>
      </w:r>
    </w:p>
    <w:p w14:paraId="3244A78B"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необходимости явки по вызову (извещениям, повесткам) судов, правоохранительных органов, военных комиссариатов;</w:t>
      </w:r>
    </w:p>
    <w:p w14:paraId="0EDC5E5C" w14:textId="77777777"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371CA140" w14:textId="77777777"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нахождения в служебной командировке.</w:t>
      </w:r>
    </w:p>
    <w:p w14:paraId="6062E612" w14:textId="77777777"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D2127DD" w14:textId="77777777" w:rsidR="00D50CAF" w:rsidRPr="001C295B" w:rsidRDefault="00E24F88" w:rsidP="00E24F88">
      <w:pPr>
        <w:pStyle w:val="ConsPlusNormal"/>
        <w:ind w:firstLine="0"/>
        <w:rPr>
          <w:sz w:val="28"/>
          <w:szCs w:val="28"/>
        </w:rPr>
      </w:pPr>
      <w:r>
        <w:rPr>
          <w:sz w:val="28"/>
          <w:szCs w:val="28"/>
        </w:rPr>
        <w:t xml:space="preserve">         </w:t>
      </w:r>
      <w:r w:rsidR="00F235EA">
        <w:rPr>
          <w:sz w:val="28"/>
          <w:szCs w:val="28"/>
        </w:rPr>
        <w:t xml:space="preserve"> </w:t>
      </w:r>
      <w:r w:rsidR="00D50CAF" w:rsidRPr="001C295B">
        <w:rPr>
          <w:sz w:val="28"/>
          <w:szCs w:val="28"/>
        </w:rPr>
        <w:t>4.7. Инспекционный визит, рейдовый осмотр</w:t>
      </w:r>
      <w:r w:rsidR="00C92FC0">
        <w:rPr>
          <w:sz w:val="28"/>
          <w:szCs w:val="28"/>
        </w:rPr>
        <w:t>.</w:t>
      </w:r>
    </w:p>
    <w:p w14:paraId="0C0335A3" w14:textId="77777777" w:rsidR="00D50CAF" w:rsidRPr="001C295B" w:rsidRDefault="00D50CAF" w:rsidP="0044555F">
      <w:pPr>
        <w:pStyle w:val="HTML"/>
        <w:ind w:firstLine="709"/>
        <w:jc w:val="both"/>
        <w:rPr>
          <w:rFonts w:ascii="Times New Roman" w:hAnsi="Times New Roman" w:cs="Times New Roman"/>
          <w:sz w:val="28"/>
          <w:szCs w:val="28"/>
        </w:rPr>
      </w:pPr>
      <w:r w:rsidRPr="001C295B">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22D545A" w14:textId="77777777"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14:paraId="5009EBFE" w14:textId="77777777"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27AF4D4F" w14:textId="77777777"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B35A7F8" w14:textId="77777777"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4.7.2. Перечень допустимых контрольных действий в ходе инспекционного визита:</w:t>
      </w:r>
    </w:p>
    <w:p w14:paraId="24798786" w14:textId="77777777" w:rsidR="00D50CAF" w:rsidRPr="00016933" w:rsidRDefault="00D50CAF" w:rsidP="0044555F">
      <w:pPr>
        <w:pStyle w:val="ConsPlusNormal"/>
        <w:ind w:firstLine="709"/>
        <w:jc w:val="both"/>
        <w:rPr>
          <w:sz w:val="28"/>
          <w:szCs w:val="28"/>
        </w:rPr>
      </w:pPr>
      <w:bookmarkStart w:id="41" w:name="_Hlk73715943"/>
      <w:r w:rsidRPr="00016933">
        <w:rPr>
          <w:sz w:val="28"/>
          <w:szCs w:val="28"/>
        </w:rPr>
        <w:t>а) осмотр;</w:t>
      </w:r>
    </w:p>
    <w:p w14:paraId="6550DC85" w14:textId="77777777" w:rsidR="009170B8" w:rsidRDefault="009170B8" w:rsidP="009170B8">
      <w:pPr>
        <w:pStyle w:val="ConsPlusNormal"/>
        <w:ind w:firstLine="709"/>
        <w:jc w:val="center"/>
        <w:rPr>
          <w:sz w:val="28"/>
          <w:szCs w:val="28"/>
        </w:rPr>
      </w:pPr>
      <w:r>
        <w:rPr>
          <w:sz w:val="28"/>
          <w:szCs w:val="28"/>
        </w:rPr>
        <w:t>24</w:t>
      </w:r>
    </w:p>
    <w:p w14:paraId="6A28C709" w14:textId="77777777" w:rsidR="009170B8" w:rsidRDefault="009170B8" w:rsidP="0044555F">
      <w:pPr>
        <w:pStyle w:val="ConsPlusNormal"/>
        <w:ind w:firstLine="709"/>
        <w:jc w:val="both"/>
        <w:rPr>
          <w:sz w:val="28"/>
          <w:szCs w:val="28"/>
        </w:rPr>
      </w:pPr>
    </w:p>
    <w:p w14:paraId="3968939D" w14:textId="77777777" w:rsidR="00D50CAF" w:rsidRPr="00016933" w:rsidRDefault="00D50CAF" w:rsidP="0044555F">
      <w:pPr>
        <w:pStyle w:val="ConsPlusNormal"/>
        <w:ind w:firstLine="709"/>
        <w:jc w:val="both"/>
        <w:rPr>
          <w:sz w:val="28"/>
          <w:szCs w:val="28"/>
        </w:rPr>
      </w:pPr>
      <w:r w:rsidRPr="00016933">
        <w:rPr>
          <w:sz w:val="28"/>
          <w:szCs w:val="28"/>
        </w:rPr>
        <w:t>б) опрос;</w:t>
      </w:r>
    </w:p>
    <w:p w14:paraId="7BF3C4B9" w14:textId="77777777"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14:paraId="51CEF37A" w14:textId="77777777"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41"/>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B5F7C58" w14:textId="77777777"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6931FA75" w14:textId="77777777" w:rsidR="00D50CAF" w:rsidRPr="0047727C"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3D624713" w14:textId="77777777"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E4D854E" w14:textId="77777777" w:rsidR="00D50CAF" w:rsidRPr="00016933" w:rsidRDefault="009A73B1" w:rsidP="0044555F">
      <w:pPr>
        <w:pStyle w:val="HTML"/>
        <w:ind w:firstLine="709"/>
        <w:jc w:val="both"/>
        <w:rPr>
          <w:rFonts w:ascii="Verdana" w:hAnsi="Verdana" w:cs="Verdana"/>
          <w:sz w:val="28"/>
          <w:szCs w:val="28"/>
        </w:rPr>
      </w:pPr>
      <w:r w:rsidRPr="00FD097F">
        <w:rPr>
          <w:rFonts w:ascii="Times New Roman" w:hAnsi="Times New Roman" w:cs="Times New Roman"/>
          <w:sz w:val="28"/>
          <w:szCs w:val="28"/>
        </w:rPr>
        <w:t>Срок проведения рейдового осмотра не может превышать десять рабочих дней.</w:t>
      </w:r>
      <w:r>
        <w:rPr>
          <w:rFonts w:ascii="Times New Roman" w:hAnsi="Times New Roman" w:cs="Times New Roman"/>
          <w:sz w:val="28"/>
          <w:szCs w:val="28"/>
        </w:rPr>
        <w:t xml:space="preserve"> </w:t>
      </w:r>
      <w:r w:rsidR="00D50CAF"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7F0006A1" w14:textId="77777777" w:rsidR="00D50CAF" w:rsidRPr="003038DA"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w:t>
      </w:r>
      <w:r>
        <w:rPr>
          <w:rFonts w:ascii="Times New Roman" w:hAnsi="Times New Roman"/>
          <w:sz w:val="28"/>
          <w:szCs w:val="28"/>
        </w:rPr>
        <w:t>5</w:t>
      </w:r>
      <w:r w:rsidRPr="00016933">
        <w:rPr>
          <w:rFonts w:ascii="Times New Roman" w:hAnsi="Times New Roman"/>
          <w:sz w:val="28"/>
          <w:szCs w:val="28"/>
        </w:rPr>
        <w:t>. Перечень допустимых контрольных действий в ходе рейдового осмотра</w:t>
      </w:r>
      <w:r>
        <w:rPr>
          <w:rFonts w:ascii="Times New Roman" w:hAnsi="Times New Roman"/>
          <w:sz w:val="28"/>
          <w:szCs w:val="28"/>
        </w:rPr>
        <w:t>:</w:t>
      </w:r>
    </w:p>
    <w:p w14:paraId="3F0B5416" w14:textId="77777777" w:rsidR="00D50CAF" w:rsidRDefault="00D50CAF" w:rsidP="0044555F">
      <w:pPr>
        <w:pStyle w:val="ConsPlusNormal"/>
        <w:ind w:firstLine="709"/>
        <w:jc w:val="both"/>
        <w:rPr>
          <w:sz w:val="28"/>
          <w:szCs w:val="28"/>
        </w:rPr>
      </w:pPr>
      <w:bookmarkStart w:id="42" w:name="_Hlk73715920"/>
      <w:r>
        <w:rPr>
          <w:sz w:val="28"/>
          <w:szCs w:val="28"/>
        </w:rPr>
        <w:t>а) осмотр;</w:t>
      </w:r>
    </w:p>
    <w:p w14:paraId="30A5A4BD" w14:textId="77777777" w:rsidR="00D50CAF" w:rsidRDefault="00D50CAF" w:rsidP="0044555F">
      <w:pPr>
        <w:pStyle w:val="ConsPlusNormal"/>
        <w:ind w:firstLine="709"/>
        <w:jc w:val="both"/>
        <w:rPr>
          <w:sz w:val="28"/>
          <w:szCs w:val="28"/>
        </w:rPr>
      </w:pPr>
      <w:r>
        <w:rPr>
          <w:sz w:val="28"/>
          <w:szCs w:val="28"/>
        </w:rPr>
        <w:t>б) опрос;</w:t>
      </w:r>
    </w:p>
    <w:p w14:paraId="5DADAAD8" w14:textId="77777777" w:rsidR="00D50CAF" w:rsidRDefault="00D50CAF" w:rsidP="0044555F">
      <w:pPr>
        <w:pStyle w:val="ConsPlusNormal"/>
        <w:ind w:firstLine="709"/>
        <w:jc w:val="both"/>
        <w:rPr>
          <w:sz w:val="28"/>
          <w:szCs w:val="28"/>
        </w:rPr>
      </w:pPr>
      <w:r>
        <w:rPr>
          <w:sz w:val="28"/>
          <w:szCs w:val="28"/>
        </w:rPr>
        <w:t>в) получение письменных объяснений;</w:t>
      </w:r>
    </w:p>
    <w:p w14:paraId="6A80058B" w14:textId="77777777" w:rsidR="00D50CAF" w:rsidRDefault="00D50CAF" w:rsidP="0044555F">
      <w:pPr>
        <w:pStyle w:val="ConsPlusNormal"/>
        <w:ind w:firstLine="709"/>
        <w:jc w:val="both"/>
        <w:rPr>
          <w:sz w:val="28"/>
          <w:szCs w:val="28"/>
        </w:rPr>
      </w:pPr>
      <w:r>
        <w:rPr>
          <w:sz w:val="28"/>
          <w:szCs w:val="28"/>
        </w:rPr>
        <w:t>г) истребование документов;</w:t>
      </w:r>
    </w:p>
    <w:p w14:paraId="4C61A6F9" w14:textId="77777777" w:rsidR="00D50CAF" w:rsidRPr="003F4B5E" w:rsidRDefault="00D50CAF" w:rsidP="0044555F">
      <w:pPr>
        <w:pStyle w:val="ConsPlusNormal"/>
        <w:ind w:firstLine="709"/>
        <w:jc w:val="both"/>
        <w:rPr>
          <w:rFonts w:cs="Arial"/>
          <w:sz w:val="28"/>
          <w:szCs w:val="28"/>
          <w:shd w:val="clear" w:color="auto" w:fill="F1C100"/>
        </w:rPr>
      </w:pPr>
      <w:r>
        <w:rPr>
          <w:sz w:val="28"/>
          <w:szCs w:val="28"/>
        </w:rPr>
        <w:t xml:space="preserve">д) </w:t>
      </w:r>
      <w:r w:rsidRPr="003F4B5E">
        <w:rPr>
          <w:sz w:val="28"/>
          <w:szCs w:val="28"/>
        </w:rPr>
        <w:t>экспертиза</w:t>
      </w:r>
      <w:bookmarkEnd w:id="42"/>
      <w:r w:rsidRPr="003F4B5E">
        <w:rPr>
          <w:sz w:val="28"/>
          <w:szCs w:val="28"/>
        </w:rPr>
        <w:t>.</w:t>
      </w:r>
    </w:p>
    <w:p w14:paraId="594F7380" w14:textId="77777777" w:rsidR="00FD097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4.7.6.Контролируемые лица, которые владеют, пользуются или управляют</w:t>
      </w:r>
      <w:r w:rsidR="00FD097F">
        <w:rPr>
          <w:rFonts w:ascii="Times New Roman" w:hAnsi="Times New Roman" w:cs="Times New Roman"/>
          <w:sz w:val="28"/>
          <w:szCs w:val="28"/>
        </w:rPr>
        <w:t xml:space="preserve">   </w:t>
      </w:r>
      <w:r w:rsidRPr="003F4B5E">
        <w:rPr>
          <w:rFonts w:ascii="Times New Roman" w:hAnsi="Times New Roman" w:cs="Times New Roman"/>
          <w:sz w:val="28"/>
          <w:szCs w:val="28"/>
        </w:rPr>
        <w:t xml:space="preserve"> производственными </w:t>
      </w:r>
      <w:r w:rsidR="00FD097F">
        <w:rPr>
          <w:rFonts w:ascii="Times New Roman" w:hAnsi="Times New Roman" w:cs="Times New Roman"/>
          <w:sz w:val="28"/>
          <w:szCs w:val="28"/>
        </w:rPr>
        <w:t xml:space="preserve">    </w:t>
      </w:r>
      <w:r w:rsidRPr="003F4B5E">
        <w:rPr>
          <w:rFonts w:ascii="Times New Roman" w:hAnsi="Times New Roman" w:cs="Times New Roman"/>
          <w:sz w:val="28"/>
          <w:szCs w:val="28"/>
        </w:rPr>
        <w:t xml:space="preserve">объектами, </w:t>
      </w:r>
      <w:r w:rsidR="00FD097F">
        <w:rPr>
          <w:rFonts w:ascii="Times New Roman" w:hAnsi="Times New Roman" w:cs="Times New Roman"/>
          <w:sz w:val="28"/>
          <w:szCs w:val="28"/>
        </w:rPr>
        <w:t xml:space="preserve">  </w:t>
      </w:r>
      <w:r w:rsidRPr="003F4B5E">
        <w:rPr>
          <w:rFonts w:ascii="Times New Roman" w:hAnsi="Times New Roman" w:cs="Times New Roman"/>
          <w:sz w:val="28"/>
          <w:szCs w:val="28"/>
        </w:rPr>
        <w:t>обязаны</w:t>
      </w:r>
      <w:r w:rsidR="00FD097F">
        <w:rPr>
          <w:rFonts w:ascii="Times New Roman" w:hAnsi="Times New Roman" w:cs="Times New Roman"/>
          <w:sz w:val="28"/>
          <w:szCs w:val="28"/>
        </w:rPr>
        <w:t xml:space="preserve">  </w:t>
      </w:r>
      <w:r w:rsidRPr="003F4B5E">
        <w:rPr>
          <w:rFonts w:ascii="Times New Roman" w:hAnsi="Times New Roman" w:cs="Times New Roman"/>
          <w:sz w:val="28"/>
          <w:szCs w:val="28"/>
        </w:rPr>
        <w:t xml:space="preserve"> обеспечить в ходе </w:t>
      </w:r>
    </w:p>
    <w:p w14:paraId="580ED58F" w14:textId="77777777" w:rsidR="00D50CAF" w:rsidRPr="003F4B5E" w:rsidRDefault="00D50CAF" w:rsidP="00FD097F">
      <w:pPr>
        <w:pStyle w:val="HTML"/>
        <w:jc w:val="both"/>
        <w:rPr>
          <w:rFonts w:ascii="Verdana" w:hAnsi="Verdana" w:cs="Verdana"/>
          <w:sz w:val="28"/>
          <w:szCs w:val="28"/>
        </w:rPr>
      </w:pPr>
      <w:r w:rsidRPr="003F4B5E">
        <w:rPr>
          <w:rFonts w:ascii="Times New Roman" w:hAnsi="Times New Roman" w:cs="Times New Roman"/>
          <w:sz w:val="28"/>
          <w:szCs w:val="28"/>
        </w:rPr>
        <w:t>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4C23A38B" w14:textId="77777777"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 xml:space="preserve">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w:t>
      </w:r>
      <w:r w:rsidRPr="003F4B5E">
        <w:rPr>
          <w:rFonts w:ascii="Times New Roman" w:hAnsi="Times New Roman" w:cs="Times New Roman"/>
          <w:sz w:val="28"/>
          <w:szCs w:val="28"/>
        </w:rPr>
        <w:lastRenderedPageBreak/>
        <w:t>каждого контролируемого лица, допустившего нарушение обязательных требований.</w:t>
      </w:r>
    </w:p>
    <w:p w14:paraId="0E45E81C" w14:textId="77777777" w:rsidR="00AA3F4D" w:rsidRPr="00A26AA0" w:rsidRDefault="00D50CAF" w:rsidP="00AA3F4D">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w:t>
      </w:r>
      <w:r w:rsidR="00AA3F4D" w:rsidRPr="00AA3F4D">
        <w:rPr>
          <w:rFonts w:ascii="Times New Roman" w:hAnsi="Times New Roman" w:cs="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w:t>
      </w:r>
      <w:r w:rsidR="00AA3F4D" w:rsidRPr="00A26AA0">
        <w:rPr>
          <w:rFonts w:ascii="Times New Roman" w:hAnsi="Times New Roman" w:cs="Times New Roman"/>
          <w:sz w:val="28"/>
          <w:szCs w:val="28"/>
        </w:rPr>
        <w:t>3,4,6,8 части 1, части 3 статьи 57 и частью 12 статьи 66 Федерального закона № 248-ФЗ.</w:t>
      </w:r>
    </w:p>
    <w:p w14:paraId="2AE64121" w14:textId="77777777" w:rsidR="00D50CAF" w:rsidRDefault="00D50CAF" w:rsidP="003F4B5E">
      <w:pPr>
        <w:pStyle w:val="ConsPlusNormal"/>
        <w:ind w:firstLine="709"/>
        <w:jc w:val="both"/>
        <w:rPr>
          <w:sz w:val="28"/>
          <w:szCs w:val="28"/>
        </w:rPr>
      </w:pPr>
      <w:r w:rsidRPr="00D26AEB">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5E5D695A" w14:textId="77777777" w:rsidR="009170B8" w:rsidRPr="00D26AEB" w:rsidRDefault="009170B8" w:rsidP="003F4B5E">
      <w:pPr>
        <w:pStyle w:val="ConsPlusNormal"/>
        <w:ind w:firstLine="709"/>
        <w:jc w:val="both"/>
        <w:rPr>
          <w:sz w:val="28"/>
          <w:szCs w:val="28"/>
        </w:rPr>
      </w:pPr>
    </w:p>
    <w:p w14:paraId="409F7DC8" w14:textId="77777777" w:rsidR="009170B8" w:rsidRDefault="009170B8" w:rsidP="009170B8">
      <w:pPr>
        <w:pStyle w:val="ConsPlusNormal"/>
        <w:ind w:firstLine="709"/>
        <w:jc w:val="center"/>
        <w:rPr>
          <w:sz w:val="28"/>
          <w:szCs w:val="28"/>
        </w:rPr>
      </w:pPr>
      <w:r>
        <w:rPr>
          <w:sz w:val="28"/>
          <w:szCs w:val="28"/>
        </w:rPr>
        <w:t>25</w:t>
      </w:r>
    </w:p>
    <w:p w14:paraId="41A94490" w14:textId="77777777" w:rsidR="009170B8" w:rsidRDefault="009170B8" w:rsidP="00E24F88">
      <w:pPr>
        <w:pStyle w:val="ConsPlusNormal"/>
        <w:ind w:firstLine="709"/>
        <w:jc w:val="both"/>
        <w:rPr>
          <w:sz w:val="28"/>
          <w:szCs w:val="28"/>
        </w:rPr>
      </w:pPr>
    </w:p>
    <w:p w14:paraId="15B8192A" w14:textId="77777777" w:rsidR="00D50CAF" w:rsidRDefault="00D50CAF" w:rsidP="00E24F88">
      <w:pPr>
        <w:pStyle w:val="ConsPlusNormal"/>
        <w:ind w:firstLine="709"/>
        <w:jc w:val="both"/>
        <w:rPr>
          <w:sz w:val="28"/>
          <w:szCs w:val="28"/>
        </w:rPr>
      </w:pPr>
      <w:r>
        <w:rPr>
          <w:sz w:val="28"/>
          <w:szCs w:val="28"/>
        </w:rPr>
        <w:t>4.8. Наблюдение за соблюдением обязательных требований (мониторинг безопасности)</w:t>
      </w:r>
      <w:r w:rsidR="00C92FC0">
        <w:rPr>
          <w:sz w:val="28"/>
          <w:szCs w:val="28"/>
        </w:rPr>
        <w:t>.</w:t>
      </w:r>
    </w:p>
    <w:p w14:paraId="52AA135C" w14:textId="77777777"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w:t>
      </w:r>
      <w:r w:rsidR="00D26AEB">
        <w:rPr>
          <w:rFonts w:ascii="Times New Roman" w:hAnsi="Times New Roman"/>
          <w:sz w:val="28"/>
          <w:szCs w:val="28"/>
        </w:rPr>
        <w:t xml:space="preserve">     </w:t>
      </w:r>
      <w:r w:rsidRPr="003F4B5E">
        <w:rPr>
          <w:rFonts w:ascii="Times New Roman" w:hAnsi="Times New Roman"/>
          <w:sz w:val="28"/>
          <w:szCs w:val="28"/>
        </w:rPr>
        <w:t>из сети «Интернет», иных общедоступных данных, а также данных</w:t>
      </w:r>
      <w:r w:rsidR="00C92FC0">
        <w:rPr>
          <w:rFonts w:ascii="Times New Roman" w:hAnsi="Times New Roman"/>
          <w:sz w:val="28"/>
          <w:szCs w:val="28"/>
        </w:rPr>
        <w:t>,</w:t>
      </w:r>
      <w:r w:rsidRPr="003F4B5E">
        <w:rPr>
          <w:rFonts w:ascii="Times New Roman" w:hAnsi="Times New Roman"/>
          <w:sz w:val="28"/>
          <w:szCs w:val="28"/>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1B5859D" w14:textId="77777777"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BD3C609" w14:textId="77777777"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решение о проведении внепланового контрольного (надзорного) мероприятия в соответствии со статьей 60 Федерального закона № 248-ФЗ;</w:t>
      </w:r>
    </w:p>
    <w:p w14:paraId="5660ED42" w14:textId="77777777"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решение об объявлении предостережения;</w:t>
      </w:r>
    </w:p>
    <w:p w14:paraId="5F7ADA56" w14:textId="77777777"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0716FB86" w14:textId="77777777"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решение, закрепленное в федеральном законе о виде контроля, законе субъекта Российской Федерации о виде контроля в соответствии </w:t>
      </w:r>
      <w:r w:rsidR="00D26AEB">
        <w:rPr>
          <w:rFonts w:ascii="Times New Roman" w:hAnsi="Times New Roman" w:cs="Times New Roman"/>
          <w:sz w:val="28"/>
          <w:szCs w:val="28"/>
        </w:rPr>
        <w:t xml:space="preserve">      </w:t>
      </w:r>
      <w:r w:rsidRPr="003F4B5E">
        <w:rPr>
          <w:rFonts w:ascii="Times New Roman" w:hAnsi="Times New Roman" w:cs="Times New Roman"/>
          <w:sz w:val="28"/>
          <w:szCs w:val="28"/>
        </w:rPr>
        <w:t>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17BBF4D6" w14:textId="77777777" w:rsidR="00D50CAF" w:rsidRDefault="00E24F88" w:rsidP="00E24F88">
      <w:pPr>
        <w:pStyle w:val="ConsPlusNormal"/>
        <w:ind w:firstLine="0"/>
        <w:rPr>
          <w:sz w:val="28"/>
          <w:szCs w:val="28"/>
        </w:rPr>
      </w:pPr>
      <w:r>
        <w:rPr>
          <w:sz w:val="28"/>
          <w:szCs w:val="28"/>
        </w:rPr>
        <w:t xml:space="preserve">          </w:t>
      </w:r>
      <w:r w:rsidR="00D50CAF">
        <w:rPr>
          <w:sz w:val="28"/>
          <w:szCs w:val="28"/>
        </w:rPr>
        <w:t>4.9. Выездное обследование</w:t>
      </w:r>
      <w:r w:rsidR="00C92FC0">
        <w:rPr>
          <w:sz w:val="28"/>
          <w:szCs w:val="28"/>
        </w:rPr>
        <w:t>.</w:t>
      </w:r>
    </w:p>
    <w:p w14:paraId="20AC6F37" w14:textId="77777777" w:rsidR="00D50CAF" w:rsidRPr="003F4B5E"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4.9.</w:t>
      </w:r>
      <w:r w:rsidRPr="003F4B5E">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14:paraId="123350AC" w14:textId="77777777"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55AA9918"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CC019EB" w14:textId="77777777" w:rsidR="009170B8" w:rsidRDefault="009170B8" w:rsidP="0044555F">
      <w:pPr>
        <w:pStyle w:val="a8"/>
        <w:widowControl/>
        <w:tabs>
          <w:tab w:val="left" w:pos="1134"/>
        </w:tabs>
        <w:ind w:left="0" w:firstLine="709"/>
        <w:jc w:val="both"/>
        <w:rPr>
          <w:rFonts w:ascii="Times New Roman" w:hAnsi="Times New Roman"/>
          <w:sz w:val="28"/>
          <w:szCs w:val="28"/>
        </w:rPr>
      </w:pPr>
    </w:p>
    <w:p w14:paraId="40AF0AF0" w14:textId="77777777" w:rsidR="009170B8" w:rsidRDefault="009170B8" w:rsidP="009170B8">
      <w:pPr>
        <w:pStyle w:val="a8"/>
        <w:widowControl/>
        <w:tabs>
          <w:tab w:val="left" w:pos="1134"/>
        </w:tabs>
        <w:ind w:left="0" w:firstLine="709"/>
        <w:jc w:val="center"/>
        <w:rPr>
          <w:rFonts w:ascii="Times New Roman" w:hAnsi="Times New Roman"/>
          <w:sz w:val="28"/>
          <w:szCs w:val="28"/>
        </w:rPr>
      </w:pPr>
      <w:r>
        <w:rPr>
          <w:rFonts w:ascii="Times New Roman" w:hAnsi="Times New Roman"/>
          <w:sz w:val="28"/>
          <w:szCs w:val="28"/>
        </w:rPr>
        <w:t>26</w:t>
      </w:r>
    </w:p>
    <w:p w14:paraId="1643665E" w14:textId="77777777" w:rsidR="009170B8" w:rsidRDefault="009170B8" w:rsidP="0044555F">
      <w:pPr>
        <w:pStyle w:val="a8"/>
        <w:widowControl/>
        <w:tabs>
          <w:tab w:val="left" w:pos="1134"/>
        </w:tabs>
        <w:ind w:left="0" w:firstLine="709"/>
        <w:jc w:val="both"/>
        <w:rPr>
          <w:rFonts w:ascii="Times New Roman" w:hAnsi="Times New Roman"/>
          <w:sz w:val="28"/>
          <w:szCs w:val="28"/>
        </w:rPr>
      </w:pPr>
    </w:p>
    <w:p w14:paraId="32BADB12" w14:textId="77777777"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4.9.3. Выездное обследование проводится без информирования контролируемого лица. </w:t>
      </w:r>
    </w:p>
    <w:p w14:paraId="457320D9" w14:textId="77777777"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CC00078" w14:textId="77777777"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1CDEDB0E" w14:textId="77777777" w:rsidR="00AA3F4D" w:rsidRPr="00A26AA0" w:rsidRDefault="00AA3F4D" w:rsidP="00AA3F4D">
      <w:pPr>
        <w:spacing w:before="120" w:after="120"/>
        <w:ind w:firstLine="709"/>
        <w:jc w:val="both"/>
        <w:rPr>
          <w:rFonts w:ascii="Times New Roman" w:eastAsia="Calibri" w:hAnsi="Times New Roman"/>
          <w:bCs/>
          <w:color w:val="auto"/>
          <w:sz w:val="28"/>
          <w:szCs w:val="28"/>
        </w:rPr>
      </w:pPr>
      <w:r w:rsidRPr="00A26AA0">
        <w:rPr>
          <w:rFonts w:ascii="Times New Roman" w:eastAsia="Calibri" w:hAnsi="Times New Roman" w:cs="Times New Roman"/>
          <w:bCs/>
          <w:color w:val="auto"/>
          <w:sz w:val="28"/>
          <w:szCs w:val="28"/>
        </w:rPr>
        <w:t>5. Досудебное обжалование</w:t>
      </w:r>
    </w:p>
    <w:p w14:paraId="2C866B73" w14:textId="77777777" w:rsidR="00AA3F4D" w:rsidRPr="00A26AA0" w:rsidRDefault="00AA3F4D" w:rsidP="00AA3F4D">
      <w:pPr>
        <w:widowControl/>
        <w:shd w:val="clear" w:color="auto" w:fill="FFFFFF"/>
        <w:jc w:val="both"/>
        <w:rPr>
          <w:rFonts w:ascii="Times New Roman" w:hAnsi="Times New Roman" w:cs="Times New Roman"/>
          <w:color w:val="212529"/>
          <w:sz w:val="28"/>
          <w:szCs w:val="28"/>
        </w:rPr>
      </w:pPr>
      <w:r w:rsidRPr="00A26AA0">
        <w:rPr>
          <w:rFonts w:ascii="Times New Roman" w:hAnsi="Times New Roman" w:cs="Times New Roman"/>
          <w:color w:val="auto"/>
          <w:sz w:val="28"/>
          <w:szCs w:val="28"/>
        </w:rPr>
        <w:t xml:space="preserve">         5.1. </w:t>
      </w:r>
      <w:r w:rsidRPr="00A26AA0">
        <w:rPr>
          <w:rFonts w:ascii="Times New Roman" w:hAnsi="Times New Roman" w:cs="Times New Roman"/>
          <w:color w:val="212529"/>
          <w:sz w:val="28"/>
          <w:szCs w:val="28"/>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3BD4D991" w14:textId="77777777" w:rsidR="00AA3F4D" w:rsidRPr="00A26AA0" w:rsidRDefault="00AA3F4D" w:rsidP="00AA3F4D">
      <w:pPr>
        <w:widowControl/>
        <w:shd w:val="clear" w:color="auto" w:fill="FFFFFF"/>
        <w:jc w:val="both"/>
        <w:rPr>
          <w:rFonts w:ascii="Times New Roman" w:hAnsi="Times New Roman" w:cs="Times New Roman"/>
          <w:color w:val="212529"/>
          <w:sz w:val="28"/>
          <w:szCs w:val="28"/>
        </w:rPr>
      </w:pPr>
      <w:bookmarkStart w:id="43" w:name="101341"/>
      <w:bookmarkStart w:id="44" w:name="101144"/>
      <w:bookmarkEnd w:id="43"/>
      <w:bookmarkEnd w:id="44"/>
      <w:r w:rsidRPr="00A26AA0">
        <w:rPr>
          <w:rFonts w:ascii="Times New Roman" w:hAnsi="Times New Roman" w:cs="Times New Roman"/>
          <w:color w:val="212529"/>
          <w:sz w:val="28"/>
          <w:szCs w:val="28"/>
        </w:rPr>
        <w:t xml:space="preserve">         5.1.1. решений о проведении контрольных (надзорных) мероприятий и обязательных профилактических визитов;</w:t>
      </w:r>
    </w:p>
    <w:p w14:paraId="6FAB71C1" w14:textId="77777777" w:rsidR="00AA3F4D" w:rsidRPr="00A26AA0" w:rsidRDefault="00AA3F4D" w:rsidP="00AA3F4D">
      <w:pPr>
        <w:widowControl/>
        <w:shd w:val="clear" w:color="auto" w:fill="FFFFFF"/>
        <w:jc w:val="both"/>
        <w:rPr>
          <w:rFonts w:ascii="Times New Roman" w:hAnsi="Times New Roman" w:cs="Times New Roman"/>
          <w:color w:val="212529"/>
          <w:sz w:val="28"/>
          <w:szCs w:val="28"/>
        </w:rPr>
      </w:pPr>
      <w:bookmarkStart w:id="45" w:name="101342"/>
      <w:bookmarkStart w:id="46" w:name="101145"/>
      <w:bookmarkEnd w:id="45"/>
      <w:bookmarkEnd w:id="46"/>
      <w:r w:rsidRPr="00A26AA0">
        <w:rPr>
          <w:rFonts w:ascii="Times New Roman" w:hAnsi="Times New Roman" w:cs="Times New Roman"/>
          <w:color w:val="212529"/>
          <w:sz w:val="28"/>
          <w:szCs w:val="28"/>
        </w:rPr>
        <w:t xml:space="preserve">         5.1.2. актов контрольных (надзорных) мероприятий и обязательных профилактических визитов, предписаний об устранении выявленных нарушений;</w:t>
      </w:r>
    </w:p>
    <w:p w14:paraId="1F37F067" w14:textId="77777777" w:rsidR="00AA3F4D" w:rsidRPr="00A26AA0" w:rsidRDefault="00AA3F4D" w:rsidP="00AA3F4D">
      <w:pPr>
        <w:widowControl/>
        <w:shd w:val="clear" w:color="auto" w:fill="FFFFFF"/>
        <w:tabs>
          <w:tab w:val="left" w:pos="709"/>
        </w:tabs>
        <w:jc w:val="both"/>
        <w:rPr>
          <w:rFonts w:ascii="Times New Roman" w:hAnsi="Times New Roman" w:cs="Times New Roman"/>
          <w:color w:val="212529"/>
          <w:sz w:val="28"/>
          <w:szCs w:val="28"/>
        </w:rPr>
      </w:pPr>
      <w:bookmarkStart w:id="47" w:name="101343"/>
      <w:bookmarkStart w:id="48" w:name="101146"/>
      <w:bookmarkEnd w:id="47"/>
      <w:bookmarkEnd w:id="48"/>
      <w:r w:rsidRPr="00A26AA0">
        <w:rPr>
          <w:rFonts w:ascii="Times New Roman" w:hAnsi="Times New Roman" w:cs="Times New Roman"/>
          <w:color w:val="212529"/>
          <w:sz w:val="28"/>
          <w:szCs w:val="28"/>
        </w:rPr>
        <w:t xml:space="preserve">         5.1.3.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400E597D" w14:textId="77777777" w:rsidR="00AA3F4D" w:rsidRPr="00A26AA0" w:rsidRDefault="00AA3F4D" w:rsidP="00F235EA">
      <w:pPr>
        <w:widowControl/>
        <w:shd w:val="clear" w:color="auto" w:fill="FFFFFF"/>
        <w:tabs>
          <w:tab w:val="left" w:pos="709"/>
        </w:tabs>
        <w:jc w:val="both"/>
        <w:rPr>
          <w:rFonts w:ascii="Times New Roman" w:hAnsi="Times New Roman" w:cs="Times New Roman"/>
          <w:color w:val="212529"/>
          <w:sz w:val="28"/>
          <w:szCs w:val="28"/>
        </w:rPr>
      </w:pPr>
      <w:bookmarkStart w:id="49" w:name="101344"/>
      <w:bookmarkEnd w:id="49"/>
      <w:r w:rsidRPr="00A26AA0">
        <w:rPr>
          <w:rFonts w:ascii="Times New Roman" w:hAnsi="Times New Roman" w:cs="Times New Roman"/>
          <w:color w:val="212529"/>
          <w:sz w:val="28"/>
          <w:szCs w:val="28"/>
        </w:rPr>
        <w:t xml:space="preserve">         5.1.4. решений об отнесении объектов контроля к соответствующей категории риска;</w:t>
      </w:r>
    </w:p>
    <w:p w14:paraId="018BE17D" w14:textId="77777777" w:rsidR="00AA3F4D" w:rsidRPr="00A26AA0" w:rsidRDefault="00AA3F4D" w:rsidP="00AA3F4D">
      <w:pPr>
        <w:widowControl/>
        <w:shd w:val="clear" w:color="auto" w:fill="FFFFFF"/>
        <w:tabs>
          <w:tab w:val="left" w:pos="709"/>
        </w:tabs>
        <w:jc w:val="both"/>
        <w:rPr>
          <w:rFonts w:ascii="Times New Roman" w:hAnsi="Times New Roman" w:cs="Times New Roman"/>
          <w:color w:val="212529"/>
          <w:sz w:val="28"/>
          <w:szCs w:val="28"/>
        </w:rPr>
      </w:pPr>
      <w:bookmarkStart w:id="50" w:name="101345"/>
      <w:bookmarkEnd w:id="50"/>
      <w:r w:rsidRPr="00A26AA0">
        <w:rPr>
          <w:rFonts w:ascii="Times New Roman" w:hAnsi="Times New Roman" w:cs="Times New Roman"/>
          <w:color w:val="212529"/>
          <w:sz w:val="28"/>
          <w:szCs w:val="28"/>
        </w:rPr>
        <w:t xml:space="preserve">         5.1.5. решений об отказе в проведении обязательных профилактических визитов по заявлениям контролируемых лиц;</w:t>
      </w:r>
    </w:p>
    <w:p w14:paraId="6E561A0D" w14:textId="77777777" w:rsidR="00AA3F4D" w:rsidRPr="00A26AA0" w:rsidRDefault="00AA3F4D" w:rsidP="00AA3F4D">
      <w:pPr>
        <w:widowControl/>
        <w:shd w:val="clear" w:color="auto" w:fill="FFFFFF"/>
        <w:jc w:val="both"/>
        <w:rPr>
          <w:rFonts w:ascii="Times New Roman" w:hAnsi="Times New Roman" w:cs="Times New Roman"/>
          <w:color w:val="212529"/>
          <w:sz w:val="28"/>
          <w:szCs w:val="28"/>
        </w:rPr>
      </w:pPr>
      <w:bookmarkStart w:id="51" w:name="101346"/>
      <w:bookmarkEnd w:id="51"/>
      <w:r w:rsidRPr="00A26AA0">
        <w:rPr>
          <w:rFonts w:ascii="Times New Roman" w:hAnsi="Times New Roman" w:cs="Times New Roman"/>
          <w:color w:val="212529"/>
          <w:sz w:val="28"/>
          <w:szCs w:val="28"/>
        </w:rPr>
        <w:t xml:space="preserve">         5.1.6.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783253EA" w14:textId="77777777" w:rsidR="00FD097F" w:rsidRDefault="00D50CAF" w:rsidP="0044555F">
      <w:pPr>
        <w:pStyle w:val="ConsPlusNormal"/>
        <w:ind w:firstLine="709"/>
        <w:jc w:val="both"/>
        <w:rPr>
          <w:sz w:val="28"/>
          <w:szCs w:val="28"/>
        </w:rPr>
      </w:pPr>
      <w:r w:rsidRPr="003F4B5E">
        <w:rPr>
          <w:sz w:val="28"/>
          <w:szCs w:val="28"/>
        </w:rPr>
        <w:t xml:space="preserve">5.2. Жалоба подается контролируемым лицом </w:t>
      </w:r>
      <w:r w:rsidRPr="009C083B">
        <w:rPr>
          <w:sz w:val="28"/>
          <w:szCs w:val="28"/>
        </w:rPr>
        <w:t xml:space="preserve">в </w:t>
      </w:r>
      <w:r w:rsidR="00445411" w:rsidRPr="009C083B">
        <w:rPr>
          <w:sz w:val="28"/>
          <w:szCs w:val="28"/>
        </w:rPr>
        <w:t>уполномоченный на рассмотрение жалобы</w:t>
      </w:r>
      <w:r w:rsidRPr="009C083B">
        <w:rPr>
          <w:sz w:val="28"/>
          <w:szCs w:val="28"/>
        </w:rPr>
        <w:t xml:space="preserve"> орган</w:t>
      </w:r>
      <w:r w:rsidR="00445411" w:rsidRPr="009C083B">
        <w:rPr>
          <w:sz w:val="28"/>
          <w:szCs w:val="28"/>
        </w:rPr>
        <w:t xml:space="preserve">, </w:t>
      </w:r>
      <w:r w:rsidR="00445411" w:rsidRPr="00FD097F">
        <w:rPr>
          <w:sz w:val="28"/>
          <w:szCs w:val="28"/>
        </w:rPr>
        <w:t xml:space="preserve">определяемый в соответствии с частью 2 статьи </w:t>
      </w:r>
      <w:r w:rsidR="00445411" w:rsidRPr="00FD097F">
        <w:rPr>
          <w:sz w:val="28"/>
          <w:szCs w:val="28"/>
        </w:rPr>
        <w:lastRenderedPageBreak/>
        <w:t>40 Федерального закона № 248- ФЗ,</w:t>
      </w:r>
      <w:r w:rsidRPr="003F4B5E">
        <w:rPr>
          <w:sz w:val="28"/>
          <w:szCs w:val="28"/>
        </w:rPr>
        <w:t xml:space="preserve">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w:t>
      </w:r>
    </w:p>
    <w:p w14:paraId="3DCA32AA" w14:textId="77777777" w:rsidR="00445411" w:rsidRDefault="00D50CAF" w:rsidP="00FD097F">
      <w:pPr>
        <w:pStyle w:val="ConsPlusNormal"/>
        <w:ind w:firstLine="0"/>
        <w:jc w:val="both"/>
        <w:rPr>
          <w:rFonts w:cs="Arial"/>
          <w:sz w:val="28"/>
          <w:szCs w:val="28"/>
        </w:rPr>
      </w:pPr>
      <w:r w:rsidRPr="003F4B5E">
        <w:rPr>
          <w:sz w:val="28"/>
          <w:szCs w:val="28"/>
        </w:rPr>
        <w:t>закона № 248-ФЗ.</w:t>
      </w:r>
      <w:r w:rsidR="00445411">
        <w:rPr>
          <w:sz w:val="28"/>
          <w:szCs w:val="28"/>
        </w:rPr>
        <w:t xml:space="preserve"> </w:t>
      </w: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52" w:name="Par374"/>
      <w:bookmarkEnd w:id="52"/>
    </w:p>
    <w:p w14:paraId="11068AF0" w14:textId="77777777" w:rsidR="009170B8" w:rsidRDefault="00445411" w:rsidP="0044555F">
      <w:pPr>
        <w:pStyle w:val="ConsPlusNormal"/>
        <w:ind w:firstLine="709"/>
        <w:jc w:val="both"/>
        <w:rPr>
          <w:rFonts w:cs="Arial"/>
          <w:sz w:val="28"/>
          <w:szCs w:val="28"/>
        </w:rPr>
      </w:pPr>
      <w:r w:rsidRPr="00FD097F">
        <w:rPr>
          <w:rFonts w:cs="Arial"/>
          <w:sz w:val="28"/>
          <w:szCs w:val="28"/>
        </w:rPr>
        <w:t>Жалоба, содержащая сведения и документы, составляющие  государственную</w:t>
      </w:r>
      <w:r w:rsidR="009170B8">
        <w:rPr>
          <w:rFonts w:cs="Arial"/>
          <w:sz w:val="28"/>
          <w:szCs w:val="28"/>
        </w:rPr>
        <w:t xml:space="preserve">    </w:t>
      </w:r>
      <w:r w:rsidRPr="00FD097F">
        <w:rPr>
          <w:rFonts w:cs="Arial"/>
          <w:sz w:val="28"/>
          <w:szCs w:val="28"/>
        </w:rPr>
        <w:t xml:space="preserve"> или </w:t>
      </w:r>
      <w:r w:rsidR="009170B8">
        <w:rPr>
          <w:rFonts w:cs="Arial"/>
          <w:sz w:val="28"/>
          <w:szCs w:val="28"/>
        </w:rPr>
        <w:t xml:space="preserve">    </w:t>
      </w:r>
      <w:r w:rsidRPr="00FD097F">
        <w:rPr>
          <w:rFonts w:cs="Arial"/>
          <w:sz w:val="28"/>
          <w:szCs w:val="28"/>
        </w:rPr>
        <w:t>иную</w:t>
      </w:r>
      <w:r w:rsidR="009170B8">
        <w:rPr>
          <w:rFonts w:cs="Arial"/>
          <w:sz w:val="28"/>
          <w:szCs w:val="28"/>
        </w:rPr>
        <w:t xml:space="preserve">     </w:t>
      </w:r>
      <w:r w:rsidRPr="00FD097F">
        <w:rPr>
          <w:rFonts w:cs="Arial"/>
          <w:sz w:val="28"/>
          <w:szCs w:val="28"/>
        </w:rPr>
        <w:t xml:space="preserve"> охраняемую </w:t>
      </w:r>
      <w:r w:rsidR="009170B8">
        <w:rPr>
          <w:rFonts w:cs="Arial"/>
          <w:sz w:val="28"/>
          <w:szCs w:val="28"/>
        </w:rPr>
        <w:t xml:space="preserve">   </w:t>
      </w:r>
      <w:r w:rsidRPr="00FD097F">
        <w:rPr>
          <w:rFonts w:cs="Arial"/>
          <w:sz w:val="28"/>
          <w:szCs w:val="28"/>
        </w:rPr>
        <w:t xml:space="preserve">законом </w:t>
      </w:r>
      <w:r w:rsidR="009170B8">
        <w:rPr>
          <w:rFonts w:cs="Arial"/>
          <w:sz w:val="28"/>
          <w:szCs w:val="28"/>
        </w:rPr>
        <w:t xml:space="preserve">   </w:t>
      </w:r>
      <w:r w:rsidRPr="00FD097F">
        <w:rPr>
          <w:rFonts w:cs="Arial"/>
          <w:sz w:val="28"/>
          <w:szCs w:val="28"/>
        </w:rPr>
        <w:t xml:space="preserve">тайну, </w:t>
      </w:r>
      <w:r w:rsidR="009170B8">
        <w:rPr>
          <w:rFonts w:cs="Arial"/>
          <w:sz w:val="28"/>
          <w:szCs w:val="28"/>
        </w:rPr>
        <w:t xml:space="preserve">   </w:t>
      </w:r>
      <w:r w:rsidRPr="00FD097F">
        <w:rPr>
          <w:rFonts w:cs="Arial"/>
          <w:sz w:val="28"/>
          <w:szCs w:val="28"/>
        </w:rPr>
        <w:t xml:space="preserve">подается </w:t>
      </w:r>
    </w:p>
    <w:p w14:paraId="430CD13C" w14:textId="77777777" w:rsidR="009170B8" w:rsidRDefault="009170B8" w:rsidP="009170B8">
      <w:pPr>
        <w:pStyle w:val="ConsPlusNormal"/>
        <w:ind w:firstLine="709"/>
        <w:jc w:val="center"/>
        <w:rPr>
          <w:rFonts w:cs="Arial"/>
          <w:sz w:val="28"/>
          <w:szCs w:val="28"/>
        </w:rPr>
      </w:pPr>
      <w:r>
        <w:rPr>
          <w:rFonts w:cs="Arial"/>
          <w:sz w:val="28"/>
          <w:szCs w:val="28"/>
        </w:rPr>
        <w:t>27</w:t>
      </w:r>
    </w:p>
    <w:p w14:paraId="5DC3BF8A" w14:textId="77777777" w:rsidR="004B2AF1" w:rsidRDefault="004B2AF1" w:rsidP="009170B8">
      <w:pPr>
        <w:pStyle w:val="ConsPlusNormal"/>
        <w:ind w:firstLine="709"/>
        <w:jc w:val="center"/>
        <w:rPr>
          <w:rFonts w:cs="Arial"/>
          <w:sz w:val="28"/>
          <w:szCs w:val="28"/>
        </w:rPr>
      </w:pPr>
    </w:p>
    <w:p w14:paraId="3997FBAE" w14:textId="77777777" w:rsidR="00445411" w:rsidRPr="00445411" w:rsidRDefault="00445411" w:rsidP="009170B8">
      <w:pPr>
        <w:pStyle w:val="ConsPlusNormal"/>
        <w:ind w:firstLine="0"/>
        <w:jc w:val="both"/>
        <w:rPr>
          <w:rFonts w:cs="Arial"/>
          <w:sz w:val="28"/>
          <w:szCs w:val="28"/>
          <w:u w:val="single"/>
        </w:rPr>
      </w:pPr>
      <w:r w:rsidRPr="00FD097F">
        <w:rPr>
          <w:rFonts w:cs="Arial"/>
          <w:sz w:val="28"/>
          <w:szCs w:val="28"/>
        </w:rPr>
        <w:t>контролируемым лицом в уполномоченный на рассмотрение жалобы орган, определяемый в соответствии с частью 2 статьи 40 Федерального закона № 248-ФЗ,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r w:rsidRPr="00445411">
        <w:rPr>
          <w:rFonts w:cs="Arial"/>
          <w:sz w:val="28"/>
          <w:szCs w:val="28"/>
          <w:u w:val="single"/>
        </w:rPr>
        <w:t>.</w:t>
      </w:r>
    </w:p>
    <w:p w14:paraId="169F274B" w14:textId="77777777" w:rsidR="00D50CAF" w:rsidRDefault="00D50CAF" w:rsidP="0044555F">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72B31CFE" w14:textId="77777777" w:rsidR="00D50CAF" w:rsidRPr="003F4B5E" w:rsidRDefault="00D50CAF"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14:paraId="5C6C37AE" w14:textId="77777777" w:rsidR="00D50CAF" w:rsidRDefault="00D50CAF" w:rsidP="0044555F">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3" w:name="Par375"/>
      <w:bookmarkEnd w:id="53"/>
    </w:p>
    <w:p w14:paraId="3EA0EE58" w14:textId="77777777" w:rsidR="00D50CAF" w:rsidRDefault="00D50CAF"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EE48188" w14:textId="77777777" w:rsidR="00D50CAF" w:rsidRDefault="00D50CAF"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4" w:name="Par377"/>
      <w:bookmarkEnd w:id="54"/>
    </w:p>
    <w:p w14:paraId="5F4A16E5" w14:textId="77777777" w:rsidR="00AA3F4D" w:rsidRDefault="00D50CAF" w:rsidP="0044555F">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w:t>
      </w:r>
      <w:r w:rsidR="00B3450E">
        <w:rPr>
          <w:sz w:val="28"/>
          <w:szCs w:val="28"/>
        </w:rPr>
        <w:t xml:space="preserve"> </w:t>
      </w:r>
      <w:r>
        <w:rPr>
          <w:sz w:val="28"/>
          <w:szCs w:val="28"/>
        </w:rPr>
        <w:t xml:space="preserve"> При этом повторное направление жалобы по тем же основаниям не допускается.</w:t>
      </w:r>
    </w:p>
    <w:p w14:paraId="385D3CE3" w14:textId="77777777"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55" w:name="Par379"/>
      <w:bookmarkEnd w:id="55"/>
    </w:p>
    <w:p w14:paraId="6BF5A74E" w14:textId="77777777" w:rsidR="00D50CAF" w:rsidRPr="001D1D3E" w:rsidRDefault="00D50CAF" w:rsidP="0044555F">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органа</w:t>
      </w:r>
      <w:r w:rsidR="00D26AEB">
        <w:rPr>
          <w:sz w:val="28"/>
          <w:szCs w:val="28"/>
        </w:rPr>
        <w:t xml:space="preserve"> </w:t>
      </w:r>
      <w:r w:rsidRPr="001D1D3E">
        <w:rPr>
          <w:sz w:val="28"/>
          <w:szCs w:val="28"/>
        </w:rPr>
        <w:t>в срок не позднее двух рабочих дней со дня регистрации жалобы принимается решение:</w:t>
      </w:r>
    </w:p>
    <w:p w14:paraId="4A20492E" w14:textId="77777777" w:rsidR="00D50CAF" w:rsidRDefault="00D50CAF" w:rsidP="0044555F">
      <w:pPr>
        <w:pStyle w:val="ConsPlusNormal"/>
        <w:ind w:firstLine="709"/>
        <w:jc w:val="both"/>
        <w:rPr>
          <w:sz w:val="28"/>
          <w:szCs w:val="28"/>
        </w:rPr>
      </w:pPr>
      <w:r>
        <w:rPr>
          <w:sz w:val="28"/>
          <w:szCs w:val="28"/>
        </w:rPr>
        <w:t>о приостановлении исполнения обжалуемого решения Контрольного органа;</w:t>
      </w:r>
    </w:p>
    <w:p w14:paraId="53A44EA3" w14:textId="77777777" w:rsidR="00D50CAF" w:rsidRDefault="00D50CAF" w:rsidP="0044555F">
      <w:pPr>
        <w:pStyle w:val="ConsPlusNormal"/>
        <w:ind w:firstLine="709"/>
        <w:jc w:val="both"/>
        <w:rPr>
          <w:sz w:val="28"/>
          <w:szCs w:val="28"/>
        </w:rPr>
      </w:pPr>
      <w:r>
        <w:rPr>
          <w:sz w:val="28"/>
          <w:szCs w:val="28"/>
        </w:rPr>
        <w:t xml:space="preserve">об отказе в приостановлении исполнения обжалуемого решения </w:t>
      </w:r>
      <w:r>
        <w:rPr>
          <w:sz w:val="28"/>
          <w:szCs w:val="28"/>
        </w:rPr>
        <w:lastRenderedPageBreak/>
        <w:t xml:space="preserve">Контрольного органа. </w:t>
      </w:r>
    </w:p>
    <w:p w14:paraId="6169B6C1" w14:textId="77777777" w:rsidR="00FD097F" w:rsidRDefault="00D50CAF" w:rsidP="00AA3F4D">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bookmarkStart w:id="56" w:name="Par383"/>
      <w:bookmarkEnd w:id="56"/>
    </w:p>
    <w:p w14:paraId="2F94E766" w14:textId="77777777" w:rsidR="00AA3F4D" w:rsidRPr="00AA3F4D" w:rsidRDefault="00AA3F4D" w:rsidP="00AA3F4D">
      <w:pPr>
        <w:widowControl/>
        <w:tabs>
          <w:tab w:val="left" w:pos="1134"/>
        </w:tabs>
        <w:ind w:left="709"/>
        <w:jc w:val="both"/>
        <w:rPr>
          <w:rFonts w:ascii="Times New Roman" w:eastAsia="Calibri" w:hAnsi="Times New Roman" w:cs="Times New Roman"/>
          <w:color w:val="auto"/>
          <w:sz w:val="28"/>
          <w:szCs w:val="28"/>
        </w:rPr>
      </w:pPr>
      <w:bookmarkStart w:id="57" w:name="Par390"/>
      <w:bookmarkEnd w:id="57"/>
      <w:r w:rsidRPr="00AA3F4D">
        <w:rPr>
          <w:rFonts w:ascii="Times New Roman" w:eastAsia="Calibri" w:hAnsi="Times New Roman" w:cs="Times New Roman"/>
          <w:color w:val="auto"/>
          <w:sz w:val="28"/>
          <w:szCs w:val="28"/>
        </w:rPr>
        <w:t>5.9. Жалоба должна содержать:</w:t>
      </w:r>
    </w:p>
    <w:p w14:paraId="7E7E135C" w14:textId="77777777" w:rsidR="00AA3F4D" w:rsidRPr="00AA3F4D" w:rsidRDefault="00AA3F4D" w:rsidP="00AA3F4D">
      <w:pPr>
        <w:ind w:firstLine="709"/>
        <w:jc w:val="both"/>
        <w:rPr>
          <w:rFonts w:ascii="Times New Roman" w:eastAsia="Calibri" w:hAnsi="Times New Roman" w:cs="Times New Roman"/>
          <w:color w:val="auto"/>
          <w:sz w:val="28"/>
          <w:szCs w:val="28"/>
        </w:rPr>
      </w:pPr>
      <w:r w:rsidRPr="00AA3F4D">
        <w:rPr>
          <w:rFonts w:ascii="Times New Roman" w:eastAsia="Calibri" w:hAnsi="Times New Roman" w:cs="Times New Roman"/>
          <w:color w:val="auto"/>
          <w:sz w:val="28"/>
          <w:szCs w:val="28"/>
        </w:rPr>
        <w:t>5.9.1.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45B9B26C" w14:textId="77777777" w:rsidR="004B2AF1" w:rsidRDefault="00AA3F4D" w:rsidP="00AA3F4D">
      <w:pPr>
        <w:ind w:firstLine="709"/>
        <w:jc w:val="both"/>
        <w:rPr>
          <w:rFonts w:ascii="Times New Roman" w:eastAsia="Calibri" w:hAnsi="Times New Roman" w:cs="Times New Roman"/>
          <w:color w:val="auto"/>
          <w:sz w:val="28"/>
          <w:szCs w:val="28"/>
        </w:rPr>
      </w:pPr>
      <w:r w:rsidRPr="00AA3F4D">
        <w:rPr>
          <w:rFonts w:ascii="Times New Roman" w:eastAsia="Calibri" w:hAnsi="Times New Roman" w:cs="Times New Roman"/>
          <w:color w:val="auto"/>
          <w:sz w:val="28"/>
          <w:szCs w:val="28"/>
        </w:rPr>
        <w:t xml:space="preserve">5.9.2. фамилию, имя, отчество (при наличии), сведения о месте жительства (месте осуществления деятельности) гражданина, либо наименование </w:t>
      </w:r>
      <w:r w:rsidR="004B2AF1">
        <w:rPr>
          <w:rFonts w:ascii="Times New Roman" w:eastAsia="Calibri" w:hAnsi="Times New Roman" w:cs="Times New Roman"/>
          <w:color w:val="auto"/>
          <w:sz w:val="28"/>
          <w:szCs w:val="28"/>
        </w:rPr>
        <w:t xml:space="preserve">    </w:t>
      </w:r>
      <w:r w:rsidRPr="00AA3F4D">
        <w:rPr>
          <w:rFonts w:ascii="Times New Roman" w:eastAsia="Calibri" w:hAnsi="Times New Roman" w:cs="Times New Roman"/>
          <w:color w:val="auto"/>
          <w:sz w:val="28"/>
          <w:szCs w:val="28"/>
        </w:rPr>
        <w:t xml:space="preserve">организации </w:t>
      </w:r>
      <w:r w:rsidR="004B2AF1">
        <w:rPr>
          <w:rFonts w:ascii="Times New Roman" w:eastAsia="Calibri" w:hAnsi="Times New Roman" w:cs="Times New Roman"/>
          <w:color w:val="auto"/>
          <w:sz w:val="28"/>
          <w:szCs w:val="28"/>
        </w:rPr>
        <w:t>–</w:t>
      </w:r>
      <w:r w:rsidRPr="00AA3F4D">
        <w:rPr>
          <w:rFonts w:ascii="Times New Roman" w:eastAsia="Calibri" w:hAnsi="Times New Roman" w:cs="Times New Roman"/>
          <w:color w:val="auto"/>
          <w:sz w:val="28"/>
          <w:szCs w:val="28"/>
        </w:rPr>
        <w:t xml:space="preserve"> контролируемого</w:t>
      </w:r>
      <w:r w:rsidR="004B2AF1">
        <w:rPr>
          <w:rFonts w:ascii="Times New Roman" w:eastAsia="Calibri" w:hAnsi="Times New Roman" w:cs="Times New Roman"/>
          <w:color w:val="auto"/>
          <w:sz w:val="28"/>
          <w:szCs w:val="28"/>
        </w:rPr>
        <w:t xml:space="preserve">   </w:t>
      </w:r>
      <w:r w:rsidRPr="00AA3F4D">
        <w:rPr>
          <w:rFonts w:ascii="Times New Roman" w:eastAsia="Calibri" w:hAnsi="Times New Roman" w:cs="Times New Roman"/>
          <w:color w:val="auto"/>
          <w:sz w:val="28"/>
          <w:szCs w:val="28"/>
        </w:rPr>
        <w:t xml:space="preserve"> </w:t>
      </w:r>
      <w:proofErr w:type="gramStart"/>
      <w:r w:rsidRPr="00AA3F4D">
        <w:rPr>
          <w:rFonts w:ascii="Times New Roman" w:eastAsia="Calibri" w:hAnsi="Times New Roman" w:cs="Times New Roman"/>
          <w:color w:val="auto"/>
          <w:sz w:val="28"/>
          <w:szCs w:val="28"/>
        </w:rPr>
        <w:t xml:space="preserve">лица, </w:t>
      </w:r>
      <w:r w:rsidR="004B2AF1">
        <w:rPr>
          <w:rFonts w:ascii="Times New Roman" w:eastAsia="Calibri" w:hAnsi="Times New Roman" w:cs="Times New Roman"/>
          <w:color w:val="auto"/>
          <w:sz w:val="28"/>
          <w:szCs w:val="28"/>
        </w:rPr>
        <w:t xml:space="preserve">  </w:t>
      </w:r>
      <w:proofErr w:type="gramEnd"/>
      <w:r w:rsidR="004B2AF1">
        <w:rPr>
          <w:rFonts w:ascii="Times New Roman" w:eastAsia="Calibri" w:hAnsi="Times New Roman" w:cs="Times New Roman"/>
          <w:color w:val="auto"/>
          <w:sz w:val="28"/>
          <w:szCs w:val="28"/>
        </w:rPr>
        <w:t xml:space="preserve"> </w:t>
      </w:r>
      <w:r w:rsidRPr="00AA3F4D">
        <w:rPr>
          <w:rFonts w:ascii="Times New Roman" w:eastAsia="Calibri" w:hAnsi="Times New Roman" w:cs="Times New Roman"/>
          <w:color w:val="auto"/>
          <w:sz w:val="28"/>
          <w:szCs w:val="28"/>
        </w:rPr>
        <w:t xml:space="preserve">сведения </w:t>
      </w:r>
      <w:r w:rsidR="004B2AF1">
        <w:rPr>
          <w:rFonts w:ascii="Times New Roman" w:eastAsia="Calibri" w:hAnsi="Times New Roman" w:cs="Times New Roman"/>
          <w:color w:val="auto"/>
          <w:sz w:val="28"/>
          <w:szCs w:val="28"/>
        </w:rPr>
        <w:t xml:space="preserve"> </w:t>
      </w:r>
      <w:r w:rsidRPr="00AA3F4D">
        <w:rPr>
          <w:rFonts w:ascii="Times New Roman" w:eastAsia="Calibri" w:hAnsi="Times New Roman" w:cs="Times New Roman"/>
          <w:color w:val="auto"/>
          <w:sz w:val="28"/>
          <w:szCs w:val="28"/>
        </w:rPr>
        <w:t xml:space="preserve">о </w:t>
      </w:r>
      <w:r w:rsidR="004B2AF1">
        <w:rPr>
          <w:rFonts w:ascii="Times New Roman" w:eastAsia="Calibri" w:hAnsi="Times New Roman" w:cs="Times New Roman"/>
          <w:color w:val="auto"/>
          <w:sz w:val="28"/>
          <w:szCs w:val="28"/>
        </w:rPr>
        <w:t xml:space="preserve">  </w:t>
      </w:r>
      <w:r w:rsidRPr="00AA3F4D">
        <w:rPr>
          <w:rFonts w:ascii="Times New Roman" w:eastAsia="Calibri" w:hAnsi="Times New Roman" w:cs="Times New Roman"/>
          <w:color w:val="auto"/>
          <w:sz w:val="28"/>
          <w:szCs w:val="28"/>
        </w:rPr>
        <w:t xml:space="preserve">месте </w:t>
      </w:r>
    </w:p>
    <w:p w14:paraId="7FFEB8C4" w14:textId="77777777" w:rsidR="004B2AF1" w:rsidRDefault="004B2AF1" w:rsidP="004B2AF1">
      <w:pPr>
        <w:ind w:firstLine="709"/>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28</w:t>
      </w:r>
    </w:p>
    <w:p w14:paraId="6A0327BE" w14:textId="77777777" w:rsidR="004B2AF1" w:rsidRDefault="004B2AF1" w:rsidP="00AA3F4D">
      <w:pPr>
        <w:ind w:firstLine="709"/>
        <w:jc w:val="both"/>
        <w:rPr>
          <w:rFonts w:ascii="Times New Roman" w:eastAsia="Calibri" w:hAnsi="Times New Roman" w:cs="Times New Roman"/>
          <w:color w:val="auto"/>
          <w:sz w:val="28"/>
          <w:szCs w:val="28"/>
        </w:rPr>
      </w:pPr>
    </w:p>
    <w:p w14:paraId="16189DA3" w14:textId="77777777" w:rsidR="00AA3F4D" w:rsidRPr="00AA3F4D" w:rsidRDefault="00AA3F4D" w:rsidP="004B2AF1">
      <w:pPr>
        <w:jc w:val="both"/>
        <w:rPr>
          <w:rFonts w:ascii="Times New Roman" w:eastAsia="Calibri" w:hAnsi="Times New Roman" w:cs="Times New Roman"/>
          <w:color w:val="auto"/>
          <w:sz w:val="28"/>
          <w:szCs w:val="28"/>
        </w:rPr>
      </w:pPr>
      <w:r w:rsidRPr="00AA3F4D">
        <w:rPr>
          <w:rFonts w:ascii="Times New Roman" w:eastAsia="Calibri" w:hAnsi="Times New Roman" w:cs="Times New Roman"/>
          <w:color w:val="auto"/>
          <w:sz w:val="28"/>
          <w:szCs w:val="28"/>
        </w:rPr>
        <w:t>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4964221F" w14:textId="77777777" w:rsidR="00AA3F4D" w:rsidRPr="00AA3F4D" w:rsidRDefault="00AA3F4D" w:rsidP="00AA3F4D">
      <w:pPr>
        <w:ind w:firstLine="709"/>
        <w:jc w:val="both"/>
        <w:rPr>
          <w:rFonts w:ascii="Times New Roman" w:eastAsia="Calibri" w:hAnsi="Times New Roman" w:cs="Times New Roman"/>
          <w:color w:val="auto"/>
          <w:sz w:val="28"/>
          <w:szCs w:val="28"/>
        </w:rPr>
      </w:pPr>
      <w:r w:rsidRPr="00AA3F4D">
        <w:rPr>
          <w:rFonts w:ascii="Times New Roman" w:eastAsia="Calibri" w:hAnsi="Times New Roman" w:cs="Times New Roman"/>
          <w:color w:val="auto"/>
          <w:sz w:val="28"/>
          <w:szCs w:val="28"/>
        </w:rPr>
        <w:t>5.9.3.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217DEA09" w14:textId="77777777" w:rsidR="00AA3F4D" w:rsidRPr="00AA3F4D" w:rsidRDefault="00AA3F4D" w:rsidP="00AA3F4D">
      <w:pPr>
        <w:ind w:firstLine="709"/>
        <w:jc w:val="both"/>
        <w:rPr>
          <w:rFonts w:ascii="Times New Roman" w:eastAsia="Calibri" w:hAnsi="Times New Roman" w:cs="Times New Roman"/>
          <w:color w:val="auto"/>
          <w:sz w:val="28"/>
          <w:szCs w:val="28"/>
        </w:rPr>
      </w:pPr>
      <w:r w:rsidRPr="00AA3F4D">
        <w:rPr>
          <w:rFonts w:ascii="Times New Roman" w:eastAsia="Calibri" w:hAnsi="Times New Roman" w:cs="Times New Roman"/>
          <w:color w:val="auto"/>
          <w:sz w:val="28"/>
          <w:szCs w:val="28"/>
        </w:rPr>
        <w:t>5.9.4.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76882EE3" w14:textId="77777777" w:rsidR="00AA3F4D" w:rsidRPr="00AA3F4D" w:rsidRDefault="00AA3F4D" w:rsidP="00AA3F4D">
      <w:pPr>
        <w:ind w:firstLine="709"/>
        <w:jc w:val="both"/>
        <w:rPr>
          <w:rFonts w:ascii="Times New Roman" w:eastAsia="Calibri" w:hAnsi="Times New Roman" w:cs="Times New Roman"/>
          <w:color w:val="auto"/>
          <w:sz w:val="28"/>
          <w:szCs w:val="28"/>
        </w:rPr>
      </w:pPr>
      <w:r w:rsidRPr="00AA3F4D">
        <w:rPr>
          <w:rFonts w:ascii="Times New Roman" w:eastAsia="Calibri" w:hAnsi="Times New Roman" w:cs="Times New Roman"/>
          <w:color w:val="auto"/>
          <w:sz w:val="28"/>
          <w:szCs w:val="28"/>
        </w:rPr>
        <w:t>5.9.5. требования лица, подавшего жалобу;</w:t>
      </w:r>
    </w:p>
    <w:p w14:paraId="617BAF93" w14:textId="77777777" w:rsidR="00AA3F4D" w:rsidRPr="00A26AA0" w:rsidRDefault="00AA3F4D" w:rsidP="00AA3F4D">
      <w:pPr>
        <w:widowControl/>
        <w:shd w:val="clear" w:color="auto" w:fill="FFFFFF"/>
        <w:jc w:val="both"/>
        <w:rPr>
          <w:rFonts w:ascii="Times New Roman" w:hAnsi="Times New Roman" w:cs="Times New Roman"/>
          <w:color w:val="212529"/>
          <w:sz w:val="28"/>
          <w:szCs w:val="28"/>
        </w:rPr>
      </w:pPr>
      <w:r w:rsidRPr="00A26AA0">
        <w:rPr>
          <w:rFonts w:ascii="Times New Roman" w:hAnsi="Times New Roman" w:cs="Times New Roman"/>
          <w:color w:val="212529"/>
          <w:sz w:val="28"/>
          <w:szCs w:val="28"/>
        </w:rPr>
        <w:t xml:space="preserve">         5.9.6.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22" w:anchor="101341" w:history="1">
        <w:r w:rsidRPr="00C70328">
          <w:rPr>
            <w:rFonts w:ascii="Times New Roman" w:hAnsi="Times New Roman" w:cs="Times New Roman"/>
            <w:color w:val="4272D7"/>
            <w:sz w:val="28"/>
            <w:szCs w:val="28"/>
          </w:rPr>
          <w:t>пунктами 1</w:t>
        </w:r>
      </w:hyperlink>
      <w:r w:rsidRPr="00C70328">
        <w:rPr>
          <w:rFonts w:ascii="Times New Roman" w:hAnsi="Times New Roman" w:cs="Times New Roman"/>
          <w:color w:val="212529"/>
          <w:sz w:val="28"/>
          <w:szCs w:val="28"/>
        </w:rPr>
        <w:t> - </w:t>
      </w:r>
      <w:hyperlink r:id="rId23" w:anchor="101343" w:history="1">
        <w:r w:rsidRPr="00C70328">
          <w:rPr>
            <w:rFonts w:ascii="Times New Roman" w:hAnsi="Times New Roman" w:cs="Times New Roman"/>
            <w:color w:val="4272D7"/>
            <w:sz w:val="28"/>
            <w:szCs w:val="28"/>
          </w:rPr>
          <w:t>3 части 4 статьи 40</w:t>
        </w:r>
      </w:hyperlink>
      <w:r w:rsidRPr="00C70328">
        <w:rPr>
          <w:rFonts w:ascii="Times New Roman" w:hAnsi="Times New Roman" w:cs="Times New Roman"/>
          <w:color w:val="212529"/>
          <w:sz w:val="28"/>
          <w:szCs w:val="28"/>
        </w:rPr>
        <w:t> </w:t>
      </w:r>
      <w:r w:rsidRPr="00A26AA0">
        <w:rPr>
          <w:rFonts w:ascii="Times New Roman" w:hAnsi="Times New Roman" w:cs="Times New Roman"/>
          <w:color w:val="212529"/>
          <w:sz w:val="28"/>
          <w:szCs w:val="28"/>
        </w:rPr>
        <w:t xml:space="preserve"> Федерального закона</w:t>
      </w:r>
      <w:r w:rsidR="00C70328">
        <w:rPr>
          <w:rFonts w:ascii="Times New Roman" w:hAnsi="Times New Roman" w:cs="Times New Roman"/>
          <w:color w:val="212529"/>
          <w:sz w:val="28"/>
          <w:szCs w:val="28"/>
        </w:rPr>
        <w:t xml:space="preserve"> № 248 - ФЗ</w:t>
      </w:r>
      <w:r w:rsidRPr="00A26AA0">
        <w:rPr>
          <w:rFonts w:ascii="Times New Roman" w:hAnsi="Times New Roman" w:cs="Times New Roman"/>
          <w:color w:val="212529"/>
          <w:sz w:val="28"/>
          <w:szCs w:val="28"/>
        </w:rPr>
        <w:t>;</w:t>
      </w:r>
    </w:p>
    <w:p w14:paraId="610B9702" w14:textId="77777777" w:rsidR="00AA3F4D" w:rsidRPr="00A26AA0" w:rsidRDefault="00AA3F4D" w:rsidP="00AA3F4D">
      <w:pPr>
        <w:widowControl/>
        <w:shd w:val="clear" w:color="auto" w:fill="FFFFFF"/>
        <w:jc w:val="both"/>
        <w:rPr>
          <w:rFonts w:ascii="Times New Roman" w:hAnsi="Times New Roman" w:cs="Times New Roman"/>
          <w:color w:val="212529"/>
          <w:sz w:val="28"/>
          <w:szCs w:val="28"/>
        </w:rPr>
      </w:pPr>
      <w:bookmarkStart w:id="58" w:name="101348"/>
      <w:bookmarkEnd w:id="58"/>
      <w:r w:rsidRPr="00A26AA0">
        <w:rPr>
          <w:rFonts w:ascii="Times New Roman" w:hAnsi="Times New Roman" w:cs="Times New Roman"/>
          <w:color w:val="212529"/>
          <w:sz w:val="28"/>
          <w:szCs w:val="28"/>
        </w:rPr>
        <w:t xml:space="preserve">         5.9.7.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14AD0431" w14:textId="77777777" w:rsidR="00D50CAF" w:rsidRDefault="00D50CAF" w:rsidP="0044555F">
      <w:pPr>
        <w:pStyle w:val="ConsPlusNormal"/>
        <w:ind w:firstLine="709"/>
        <w:jc w:val="both"/>
        <w:rPr>
          <w:sz w:val="28"/>
          <w:szCs w:val="28"/>
        </w:rPr>
      </w:pPr>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4C8684D2" w14:textId="77777777" w:rsidR="00AA3F4D" w:rsidRDefault="00D50CAF" w:rsidP="0044555F">
      <w:pPr>
        <w:pStyle w:val="ConsPlusNormal"/>
        <w:ind w:firstLine="709"/>
        <w:jc w:val="both"/>
        <w:rPr>
          <w:sz w:val="28"/>
          <w:szCs w:val="28"/>
        </w:rPr>
      </w:pPr>
      <w:r>
        <w:rPr>
          <w:sz w:val="28"/>
          <w:szCs w:val="28"/>
        </w:rPr>
        <w:t xml:space="preserve">5.11. Подача жалобы может быть осуществлена полномочным </w:t>
      </w:r>
    </w:p>
    <w:p w14:paraId="5FA24EE5" w14:textId="77777777" w:rsidR="00D50CAF" w:rsidRDefault="00D50CAF" w:rsidP="00AA3F4D">
      <w:pPr>
        <w:pStyle w:val="ConsPlusNormal"/>
        <w:ind w:firstLine="0"/>
        <w:jc w:val="both"/>
        <w:rPr>
          <w:sz w:val="28"/>
          <w:szCs w:val="28"/>
        </w:rPr>
      </w:pPr>
      <w:r>
        <w:rPr>
          <w:sz w:val="28"/>
          <w:szCs w:val="28"/>
        </w:rPr>
        <w:t>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0B98287" w14:textId="77777777"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17D15EFF"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lastRenderedPageBreak/>
        <w:t>жалоба подана после истечения сроков подачи жалобы, установленных пунктом 5.4 настоящего Полож</w:t>
      </w:r>
      <w:r w:rsidR="00C92FC0">
        <w:rPr>
          <w:rFonts w:ascii="Times New Roman" w:hAnsi="Times New Roman" w:cs="Times New Roman"/>
          <w:sz w:val="28"/>
          <w:szCs w:val="28"/>
        </w:rPr>
        <w:t xml:space="preserve">ения, и не содержит ходатайства </w:t>
      </w:r>
      <w:r w:rsidRPr="003F4B5E">
        <w:rPr>
          <w:rFonts w:ascii="Times New Roman" w:hAnsi="Times New Roman" w:cs="Times New Roman"/>
          <w:sz w:val="28"/>
          <w:szCs w:val="28"/>
        </w:rPr>
        <w:t>о восстановлении пропущенного срока на подачу жалобы;</w:t>
      </w:r>
    </w:p>
    <w:p w14:paraId="56360A1E"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удовлетворении ходатайства о восстановлении пропущенного срока на подачу жалобы отказано;</w:t>
      </w:r>
    </w:p>
    <w:p w14:paraId="722F048D"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до принятия решения по жалобе от контролируемого лица, ее подавшего, поступило заявление об отзыве жалобы;</w:t>
      </w:r>
    </w:p>
    <w:p w14:paraId="10CE8565"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имеется решение суда по вопросам, поставленным в жалобе;</w:t>
      </w:r>
    </w:p>
    <w:p w14:paraId="5DE02405" w14:textId="77777777" w:rsidR="00FD097F" w:rsidRDefault="00D50CAF" w:rsidP="00AA3F4D">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ранее в Контрольный орган была подана другая жалоба от того же контролируемого лица по тем же основаниям;</w:t>
      </w:r>
    </w:p>
    <w:p w14:paraId="7AD2B3B9"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0045AD3B" w14:textId="77777777" w:rsidR="004B2AF1" w:rsidRDefault="004B2AF1" w:rsidP="004B2AF1">
      <w:pPr>
        <w:pStyle w:val="HTML"/>
        <w:ind w:firstLine="709"/>
        <w:jc w:val="center"/>
        <w:rPr>
          <w:rFonts w:ascii="Times New Roman" w:hAnsi="Times New Roman" w:cs="Times New Roman"/>
          <w:sz w:val="28"/>
          <w:szCs w:val="28"/>
        </w:rPr>
      </w:pPr>
      <w:r>
        <w:rPr>
          <w:rFonts w:ascii="Times New Roman" w:hAnsi="Times New Roman" w:cs="Times New Roman"/>
          <w:sz w:val="28"/>
          <w:szCs w:val="28"/>
        </w:rPr>
        <w:t>29</w:t>
      </w:r>
    </w:p>
    <w:p w14:paraId="0C136F01" w14:textId="77777777" w:rsidR="004B2AF1" w:rsidRDefault="004B2AF1" w:rsidP="0044555F">
      <w:pPr>
        <w:pStyle w:val="HTML"/>
        <w:ind w:firstLine="709"/>
        <w:jc w:val="both"/>
        <w:rPr>
          <w:rFonts w:ascii="Times New Roman" w:hAnsi="Times New Roman" w:cs="Times New Roman"/>
          <w:sz w:val="28"/>
          <w:szCs w:val="28"/>
        </w:rPr>
      </w:pPr>
    </w:p>
    <w:p w14:paraId="6096202D"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A5D4A02"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жалоба подана в ненадлежащий орган;</w:t>
      </w:r>
    </w:p>
    <w:p w14:paraId="67ED2051"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законодательством Российской Федерации предусмотрен только судебный порядок обжалования решений Контрольного органа.</w:t>
      </w:r>
    </w:p>
    <w:p w14:paraId="0EFDAB5B" w14:textId="77777777" w:rsidR="00D50CAF" w:rsidRDefault="00D50CAF"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14:paraId="34A37310" w14:textId="77777777" w:rsidR="00D50CAF" w:rsidRPr="00FD097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5.14. </w:t>
      </w:r>
      <w:r w:rsidR="00B3450E" w:rsidRPr="00940BCD">
        <w:rPr>
          <w:rFonts w:ascii="Times New Roman" w:hAnsi="Times New Roman"/>
          <w:sz w:val="28"/>
          <w:szCs w:val="28"/>
        </w:rPr>
        <w:t xml:space="preserve">Уполномоченный на рассмотрение </w:t>
      </w:r>
      <w:r w:rsidRPr="00940BCD">
        <w:rPr>
          <w:rFonts w:ascii="Times New Roman" w:hAnsi="Times New Roman"/>
          <w:sz w:val="28"/>
          <w:szCs w:val="28"/>
        </w:rPr>
        <w:t xml:space="preserve"> жалобы</w:t>
      </w:r>
      <w:r w:rsidR="00D26AEB" w:rsidRPr="00940BCD">
        <w:rPr>
          <w:rFonts w:ascii="Times New Roman" w:hAnsi="Times New Roman"/>
          <w:sz w:val="28"/>
          <w:szCs w:val="28"/>
        </w:rPr>
        <w:t xml:space="preserve"> </w:t>
      </w:r>
      <w:r w:rsidRPr="00940BCD">
        <w:rPr>
          <w:rFonts w:ascii="Times New Roman" w:hAnsi="Times New Roman"/>
          <w:sz w:val="28"/>
          <w:szCs w:val="28"/>
        </w:rPr>
        <w:t xml:space="preserve">орган </w:t>
      </w:r>
      <w:r w:rsidR="00B3450E" w:rsidRPr="00940BCD">
        <w:rPr>
          <w:rFonts w:ascii="Times New Roman" w:hAnsi="Times New Roman"/>
          <w:sz w:val="28"/>
          <w:szCs w:val="28"/>
        </w:rPr>
        <w:t xml:space="preserve">при рассмотрении жалобы </w:t>
      </w:r>
      <w:r w:rsidRPr="00FD097F">
        <w:rPr>
          <w:rFonts w:ascii="Times New Roman" w:hAnsi="Times New Roman"/>
          <w:sz w:val="28"/>
          <w:szCs w:val="28"/>
        </w:rPr>
        <w:t xml:space="preserve">использует </w:t>
      </w:r>
      <w:r w:rsidR="00B3450E" w:rsidRPr="00FD097F">
        <w:rPr>
          <w:rFonts w:ascii="Times New Roman" w:hAnsi="Times New Roman"/>
          <w:sz w:val="28"/>
          <w:szCs w:val="28"/>
        </w:rPr>
        <w:t>под</w:t>
      </w:r>
      <w:r w:rsidRPr="00FD097F">
        <w:rPr>
          <w:rFonts w:ascii="Times New Roman" w:hAnsi="Times New Roman"/>
          <w:sz w:val="28"/>
          <w:szCs w:val="28"/>
        </w:rPr>
        <w:t>систему</w:t>
      </w:r>
      <w:r w:rsidRPr="008B7996">
        <w:rPr>
          <w:rFonts w:ascii="Times New Roman" w:hAnsi="Times New Roman"/>
          <w:sz w:val="28"/>
          <w:szCs w:val="28"/>
        </w:rPr>
        <w:t xml:space="preserve"> досудебного обжалования контрольной (надзорной) деятельности</w:t>
      </w:r>
      <w:r w:rsidR="00B3450E" w:rsidRPr="00FD097F">
        <w:rPr>
          <w:rFonts w:ascii="Times New Roman" w:hAnsi="Times New Roman"/>
          <w:sz w:val="28"/>
          <w:szCs w:val="28"/>
        </w:rPr>
        <w:t>,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r w:rsidRPr="008B7996">
        <w:rPr>
          <w:rFonts w:ascii="Times New Roman" w:hAnsi="Times New Roman"/>
          <w:sz w:val="28"/>
          <w:szCs w:val="28"/>
        </w:rPr>
        <w:t xml:space="preserve"> Правила ведения </w:t>
      </w:r>
      <w:r w:rsidR="005A521A" w:rsidRPr="00FD097F">
        <w:rPr>
          <w:rFonts w:ascii="Times New Roman" w:hAnsi="Times New Roman"/>
          <w:sz w:val="28"/>
          <w:szCs w:val="28"/>
        </w:rPr>
        <w:t>подс</w:t>
      </w:r>
      <w:r w:rsidRPr="00FD097F">
        <w:rPr>
          <w:rFonts w:ascii="Times New Roman" w:hAnsi="Times New Roman"/>
          <w:sz w:val="28"/>
          <w:szCs w:val="28"/>
        </w:rPr>
        <w:t>истемы досудебного обжалования контрольной (надзорной) деятельности утвержд</w:t>
      </w:r>
      <w:r w:rsidR="005A521A" w:rsidRPr="00FD097F">
        <w:rPr>
          <w:rFonts w:ascii="Times New Roman" w:hAnsi="Times New Roman"/>
          <w:sz w:val="28"/>
          <w:szCs w:val="28"/>
        </w:rPr>
        <w:t xml:space="preserve">аются </w:t>
      </w:r>
      <w:r w:rsidRPr="00FD097F">
        <w:rPr>
          <w:rFonts w:ascii="Times New Roman" w:hAnsi="Times New Roman"/>
          <w:sz w:val="28"/>
          <w:szCs w:val="28"/>
        </w:rPr>
        <w:t>Правительством Российской Федерации.</w:t>
      </w:r>
      <w:r w:rsidR="005A521A" w:rsidRPr="00FD097F">
        <w:rPr>
          <w:rFonts w:ascii="Times New Roman" w:hAnsi="Times New Roman"/>
          <w:sz w:val="28"/>
          <w:szCs w:val="28"/>
        </w:rPr>
        <w:t xml:space="preserve"> Рассмотрение жалобы, связанной со сведениями и документами, составляющими государственную или иную охраняемую законом тайну, осуществляются в порядке, предусмотренном положением о виде контроля.</w:t>
      </w:r>
    </w:p>
    <w:p w14:paraId="7D81FEB5" w14:textId="77777777" w:rsidR="00AA3F4D" w:rsidRDefault="005A521A" w:rsidP="004B2AF1">
      <w:pPr>
        <w:pStyle w:val="a8"/>
        <w:widowControl/>
        <w:tabs>
          <w:tab w:val="left" w:pos="1134"/>
        </w:tabs>
        <w:ind w:left="0" w:firstLine="709"/>
        <w:jc w:val="both"/>
        <w:rPr>
          <w:rFonts w:ascii="Times New Roman" w:hAnsi="Times New Roman"/>
          <w:sz w:val="28"/>
          <w:szCs w:val="28"/>
        </w:rPr>
      </w:pPr>
      <w:r w:rsidRPr="00FD097F">
        <w:rPr>
          <w:rFonts w:ascii="Times New Roman" w:hAnsi="Times New Roman"/>
          <w:sz w:val="28"/>
          <w:szCs w:val="28"/>
        </w:rPr>
        <w:t>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7F15540B" w14:textId="77777777" w:rsidR="00AA3F4D" w:rsidRPr="00A26AA0" w:rsidRDefault="00AA3F4D" w:rsidP="00AA3F4D">
      <w:pPr>
        <w:widowControl/>
        <w:tabs>
          <w:tab w:val="left" w:pos="1134"/>
        </w:tabs>
        <w:ind w:firstLine="709"/>
        <w:jc w:val="both"/>
        <w:rPr>
          <w:rFonts w:ascii="Times New Roman" w:hAnsi="Times New Roman" w:cs="Times New Roman"/>
          <w:color w:val="212529"/>
          <w:sz w:val="28"/>
          <w:szCs w:val="28"/>
          <w:shd w:val="clear" w:color="auto" w:fill="FFFFFF"/>
        </w:rPr>
      </w:pPr>
      <w:r w:rsidRPr="00A26AA0">
        <w:rPr>
          <w:rFonts w:ascii="Times New Roman" w:hAnsi="Times New Roman" w:cs="Times New Roman"/>
          <w:sz w:val="28"/>
          <w:szCs w:val="28"/>
        </w:rPr>
        <w:t xml:space="preserve">5.15. </w:t>
      </w:r>
      <w:r w:rsidRPr="00A26AA0">
        <w:rPr>
          <w:rFonts w:ascii="Times New Roman" w:hAnsi="Times New Roman" w:cs="Times New Roman"/>
          <w:color w:val="212529"/>
          <w:sz w:val="28"/>
          <w:szCs w:val="28"/>
          <w:shd w:val="clear" w:color="auto" w:fill="FFFFFF"/>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70463895" w14:textId="77777777" w:rsidR="00AA3F4D" w:rsidRPr="00A26AA0" w:rsidRDefault="00AA3F4D" w:rsidP="00AA3F4D">
      <w:pPr>
        <w:widowControl/>
        <w:tabs>
          <w:tab w:val="left" w:pos="1134"/>
        </w:tabs>
        <w:ind w:firstLine="709"/>
        <w:jc w:val="both"/>
        <w:rPr>
          <w:rFonts w:ascii="Times New Roman" w:hAnsi="Times New Roman" w:cs="Times New Roman"/>
          <w:color w:val="212529"/>
          <w:sz w:val="28"/>
          <w:szCs w:val="28"/>
          <w:shd w:val="clear" w:color="auto" w:fill="FFFFFF"/>
        </w:rPr>
      </w:pPr>
      <w:r w:rsidRPr="00A26AA0">
        <w:rPr>
          <w:rFonts w:ascii="Times New Roman" w:hAnsi="Times New Roman" w:cs="Times New Roman"/>
          <w:color w:val="212529"/>
          <w:sz w:val="28"/>
          <w:szCs w:val="28"/>
          <w:shd w:val="clear" w:color="auto" w:fill="FFFFFF"/>
        </w:rPr>
        <w:t>5.15.1.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sidRPr="00A26AA0">
        <w:rPr>
          <w:color w:val="212529"/>
          <w:shd w:val="clear" w:color="auto" w:fill="FFFFFF"/>
        </w:rPr>
        <w:t>.</w:t>
      </w:r>
    </w:p>
    <w:p w14:paraId="50F59F71" w14:textId="77777777" w:rsidR="00AA3F4D" w:rsidRPr="00A26AA0" w:rsidRDefault="00AA3F4D" w:rsidP="00AA3F4D">
      <w:pPr>
        <w:widowControl/>
        <w:tabs>
          <w:tab w:val="left" w:pos="1134"/>
        </w:tabs>
        <w:ind w:firstLine="709"/>
        <w:jc w:val="both"/>
        <w:rPr>
          <w:sz w:val="28"/>
          <w:szCs w:val="28"/>
        </w:rPr>
      </w:pPr>
      <w:r w:rsidRPr="00A26AA0">
        <w:rPr>
          <w:rFonts w:ascii="Times New Roman" w:hAnsi="Times New Roman" w:cs="Times New Roman"/>
          <w:sz w:val="28"/>
          <w:szCs w:val="28"/>
        </w:rPr>
        <w:t xml:space="preserve">5.16. Возможность продлить указанные сроки не предусмотрена. </w:t>
      </w:r>
    </w:p>
    <w:p w14:paraId="79F2A0DE" w14:textId="77777777" w:rsidR="00FD097F" w:rsidRDefault="00D50CAF" w:rsidP="00AA3F4D">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6C125749" w14:textId="77777777"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16AB886E" w14:textId="77777777"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4D9D8FA5" w14:textId="77777777" w:rsidR="004B2AF1" w:rsidRDefault="004B2AF1" w:rsidP="004B2AF1">
      <w:pPr>
        <w:pStyle w:val="ConsPlusNormal"/>
        <w:ind w:firstLine="709"/>
        <w:jc w:val="center"/>
        <w:rPr>
          <w:sz w:val="28"/>
          <w:szCs w:val="28"/>
        </w:rPr>
      </w:pPr>
      <w:r>
        <w:rPr>
          <w:sz w:val="28"/>
          <w:szCs w:val="28"/>
        </w:rPr>
        <w:t>30</w:t>
      </w:r>
    </w:p>
    <w:p w14:paraId="309C82CF" w14:textId="77777777" w:rsidR="004B2AF1" w:rsidRDefault="004B2AF1" w:rsidP="0044555F">
      <w:pPr>
        <w:pStyle w:val="ConsPlusNormal"/>
        <w:ind w:firstLine="709"/>
        <w:jc w:val="both"/>
        <w:rPr>
          <w:sz w:val="28"/>
          <w:szCs w:val="28"/>
        </w:rPr>
      </w:pPr>
    </w:p>
    <w:p w14:paraId="7F531F2E" w14:textId="77777777"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14:paraId="32E01BB3" w14:textId="77777777"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A9382C2" w14:textId="77777777" w:rsidR="00D50CAF" w:rsidRPr="003F4B5E" w:rsidRDefault="00D50CAF" w:rsidP="0044555F">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80C396C" w14:textId="77777777" w:rsidR="00D50CAF" w:rsidRPr="0017275F"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5.20. По итогам рассмотрения</w:t>
      </w:r>
      <w:r w:rsidRPr="0017275F">
        <w:rPr>
          <w:rFonts w:ascii="Times New Roman" w:hAnsi="Times New Roman"/>
          <w:sz w:val="28"/>
          <w:szCs w:val="28"/>
        </w:rPr>
        <w:t xml:space="preserve"> жалобы руководитель (заместитель руководителя)</w:t>
      </w:r>
      <w:r w:rsidR="00D26AEB">
        <w:rPr>
          <w:rFonts w:ascii="Times New Roman" w:hAnsi="Times New Roman"/>
          <w:sz w:val="28"/>
          <w:szCs w:val="28"/>
        </w:rPr>
        <w:t xml:space="preserve"> </w:t>
      </w:r>
      <w:r w:rsidRPr="0017275F">
        <w:rPr>
          <w:rFonts w:ascii="Times New Roman" w:hAnsi="Times New Roman"/>
          <w:sz w:val="28"/>
          <w:szCs w:val="28"/>
        </w:rPr>
        <w:t>Контрольного органа принимает одно из следующих решений:</w:t>
      </w:r>
    </w:p>
    <w:p w14:paraId="3803C21F" w14:textId="77777777" w:rsidR="00D50CAF" w:rsidRPr="00B92B36" w:rsidRDefault="00D50CAF" w:rsidP="0044555F">
      <w:pPr>
        <w:pStyle w:val="ConsPlusNormal"/>
        <w:ind w:firstLine="709"/>
        <w:jc w:val="both"/>
        <w:rPr>
          <w:rFonts w:cs="Arial"/>
          <w:sz w:val="28"/>
          <w:szCs w:val="28"/>
        </w:rPr>
      </w:pPr>
      <w:r w:rsidRPr="0017275F">
        <w:rPr>
          <w:sz w:val="28"/>
          <w:szCs w:val="28"/>
        </w:rPr>
        <w:t>оставляет жалобу без удовлетворения;</w:t>
      </w:r>
    </w:p>
    <w:p w14:paraId="033AE998" w14:textId="77777777" w:rsidR="00D50CAF" w:rsidRDefault="00D50CAF" w:rsidP="0044555F">
      <w:pPr>
        <w:pStyle w:val="ConsPlusNormal"/>
        <w:ind w:firstLine="709"/>
        <w:jc w:val="both"/>
        <w:rPr>
          <w:sz w:val="28"/>
          <w:szCs w:val="28"/>
        </w:rPr>
      </w:pPr>
      <w:r w:rsidRPr="00B92B36">
        <w:rPr>
          <w:sz w:val="28"/>
          <w:szCs w:val="28"/>
        </w:rPr>
        <w:t>отменяет решение Контрольного органа</w:t>
      </w:r>
      <w:r>
        <w:rPr>
          <w:sz w:val="28"/>
          <w:szCs w:val="28"/>
        </w:rPr>
        <w:t xml:space="preserve"> полностью или частично;</w:t>
      </w:r>
    </w:p>
    <w:p w14:paraId="062026E4" w14:textId="77777777" w:rsidR="00D50CAF" w:rsidRDefault="00D50CAF" w:rsidP="0044555F">
      <w:pPr>
        <w:pStyle w:val="ConsPlusNormal"/>
        <w:ind w:firstLine="709"/>
        <w:jc w:val="both"/>
        <w:rPr>
          <w:sz w:val="28"/>
          <w:szCs w:val="28"/>
        </w:rPr>
      </w:pPr>
      <w:r>
        <w:rPr>
          <w:sz w:val="28"/>
          <w:szCs w:val="28"/>
        </w:rPr>
        <w:t>отменяет решение Контрольного органа полностью и принимает новое решение;</w:t>
      </w:r>
    </w:p>
    <w:p w14:paraId="1A80B4ED" w14:textId="77777777" w:rsidR="00D50CAF" w:rsidRDefault="00D50CAF" w:rsidP="0044555F">
      <w:pPr>
        <w:pStyle w:val="ConsPlusNormal"/>
        <w:ind w:firstLine="709"/>
        <w:jc w:val="both"/>
        <w:rPr>
          <w:sz w:val="28"/>
          <w:szCs w:val="28"/>
        </w:rPr>
      </w:pPr>
      <w:r>
        <w:rPr>
          <w:sz w:val="28"/>
          <w:szCs w:val="28"/>
        </w:rPr>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56A9A621" w14:textId="77777777" w:rsidR="00AA3F4D" w:rsidRDefault="00D50CAF" w:rsidP="0044555F">
      <w:pPr>
        <w:pStyle w:val="ConsPlusNormal"/>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w:t>
      </w:r>
      <w:r w:rsidR="00AA3F4D">
        <w:rPr>
          <w:sz w:val="28"/>
          <w:szCs w:val="28"/>
        </w:rPr>
        <w:t xml:space="preserve">   </w:t>
      </w:r>
      <w:r>
        <w:rPr>
          <w:sz w:val="28"/>
          <w:szCs w:val="28"/>
        </w:rPr>
        <w:t xml:space="preserve"> услуг</w:t>
      </w:r>
      <w:r w:rsidR="00AA3F4D">
        <w:rPr>
          <w:sz w:val="28"/>
          <w:szCs w:val="28"/>
        </w:rPr>
        <w:t xml:space="preserve">  </w:t>
      </w:r>
      <w:r>
        <w:rPr>
          <w:sz w:val="28"/>
          <w:szCs w:val="28"/>
        </w:rPr>
        <w:t xml:space="preserve"> в </w:t>
      </w:r>
      <w:r w:rsidR="00AA3F4D">
        <w:rPr>
          <w:sz w:val="28"/>
          <w:szCs w:val="28"/>
        </w:rPr>
        <w:t xml:space="preserve">   </w:t>
      </w:r>
      <w:r>
        <w:rPr>
          <w:sz w:val="28"/>
          <w:szCs w:val="28"/>
        </w:rPr>
        <w:t xml:space="preserve">срок </w:t>
      </w:r>
      <w:r w:rsidR="00AA3F4D">
        <w:rPr>
          <w:sz w:val="28"/>
          <w:szCs w:val="28"/>
        </w:rPr>
        <w:t xml:space="preserve"> </w:t>
      </w:r>
      <w:r>
        <w:rPr>
          <w:sz w:val="28"/>
          <w:szCs w:val="28"/>
        </w:rPr>
        <w:t>не</w:t>
      </w:r>
      <w:r w:rsidR="00AA3F4D">
        <w:rPr>
          <w:sz w:val="28"/>
          <w:szCs w:val="28"/>
        </w:rPr>
        <w:t xml:space="preserve"> </w:t>
      </w:r>
      <w:r>
        <w:rPr>
          <w:sz w:val="28"/>
          <w:szCs w:val="28"/>
        </w:rPr>
        <w:t xml:space="preserve"> позднее одного рабочего дня со дня его </w:t>
      </w:r>
    </w:p>
    <w:p w14:paraId="455719DD" w14:textId="77777777" w:rsidR="009170B8" w:rsidRDefault="00D50CAF" w:rsidP="004B2AF1">
      <w:pPr>
        <w:pStyle w:val="ConsPlusNormal"/>
        <w:ind w:firstLine="709"/>
        <w:jc w:val="both"/>
        <w:rPr>
          <w:sz w:val="28"/>
          <w:szCs w:val="28"/>
        </w:rPr>
      </w:pPr>
      <w:r>
        <w:rPr>
          <w:sz w:val="28"/>
          <w:szCs w:val="28"/>
        </w:rPr>
        <w:t>принятия.</w:t>
      </w:r>
    </w:p>
    <w:p w14:paraId="39881B96" w14:textId="77777777" w:rsidR="00D50CAF" w:rsidRPr="001D1D3E" w:rsidRDefault="00F235EA" w:rsidP="00F235EA">
      <w:pPr>
        <w:pStyle w:val="a8"/>
        <w:widowControl/>
        <w:tabs>
          <w:tab w:val="left" w:pos="709"/>
        </w:tabs>
        <w:spacing w:before="120" w:after="120"/>
        <w:ind w:left="709" w:hanging="709"/>
        <w:jc w:val="both"/>
        <w:rPr>
          <w:rFonts w:ascii="Times New Roman" w:hAnsi="Times New Roman"/>
          <w:b/>
          <w:bCs/>
          <w:sz w:val="28"/>
          <w:szCs w:val="28"/>
        </w:rPr>
      </w:pPr>
      <w:r>
        <w:rPr>
          <w:rFonts w:ascii="Times New Roman" w:hAnsi="Times New Roman"/>
          <w:b/>
          <w:bCs/>
          <w:sz w:val="28"/>
          <w:szCs w:val="28"/>
        </w:rPr>
        <w:t xml:space="preserve">         </w:t>
      </w:r>
      <w:r w:rsidR="00D50CAF" w:rsidRPr="001D1D3E">
        <w:rPr>
          <w:rFonts w:ascii="Times New Roman" w:hAnsi="Times New Roman"/>
          <w:b/>
          <w:bCs/>
          <w:sz w:val="28"/>
          <w:szCs w:val="28"/>
        </w:rPr>
        <w:t xml:space="preserve">6. Ключевые показатели вида контроля и их целевые значения для </w:t>
      </w:r>
      <w:r>
        <w:rPr>
          <w:rFonts w:ascii="Times New Roman" w:hAnsi="Times New Roman"/>
          <w:b/>
          <w:bCs/>
          <w:sz w:val="28"/>
          <w:szCs w:val="28"/>
        </w:rPr>
        <w:t xml:space="preserve">  </w:t>
      </w:r>
      <w:r w:rsidR="00D50CAF" w:rsidRPr="001D1D3E">
        <w:rPr>
          <w:rFonts w:ascii="Times New Roman" w:hAnsi="Times New Roman"/>
          <w:b/>
          <w:bCs/>
          <w:sz w:val="28"/>
          <w:szCs w:val="28"/>
        </w:rPr>
        <w:t xml:space="preserve">муниципального контроля </w:t>
      </w:r>
    </w:p>
    <w:p w14:paraId="35971D57" w14:textId="77777777" w:rsidR="00D50CAF" w:rsidRDefault="00D50CAF" w:rsidP="0044555F">
      <w:pPr>
        <w:pStyle w:val="a8"/>
        <w:widowControl/>
        <w:tabs>
          <w:tab w:val="left" w:pos="1134"/>
        </w:tabs>
        <w:ind w:left="0" w:firstLine="709"/>
        <w:jc w:val="both"/>
        <w:rPr>
          <w:rFonts w:ascii="Times New Roman" w:hAnsi="Times New Roman"/>
          <w:sz w:val="28"/>
          <w:szCs w:val="28"/>
        </w:rPr>
      </w:pPr>
      <w:r w:rsidRPr="00161B02">
        <w:rPr>
          <w:rFonts w:ascii="Times New Roman" w:hAnsi="Times New Roman"/>
          <w:sz w:val="28"/>
          <w:szCs w:val="28"/>
        </w:rPr>
        <w:t xml:space="preserve">Ключевые показатели муниципального контроля </w:t>
      </w:r>
      <w:bookmarkStart w:id="59" w:name="_Hlk73956884"/>
      <w:r w:rsidRPr="00161B02">
        <w:rPr>
          <w:rFonts w:ascii="Times New Roman" w:hAnsi="Times New Roman"/>
          <w:sz w:val="28"/>
          <w:szCs w:val="28"/>
        </w:rPr>
        <w:t>и их целевые значения, индикативные показатели</w:t>
      </w:r>
      <w:bookmarkEnd w:id="59"/>
      <w:r w:rsidRPr="00161B02">
        <w:rPr>
          <w:rFonts w:ascii="Times New Roman" w:hAnsi="Times New Roman"/>
          <w:sz w:val="28"/>
          <w:szCs w:val="28"/>
        </w:rPr>
        <w:t xml:space="preserve"> </w:t>
      </w:r>
      <w:r w:rsidRPr="00D02D96">
        <w:rPr>
          <w:rFonts w:ascii="Times New Roman" w:hAnsi="Times New Roman"/>
          <w:sz w:val="28"/>
          <w:szCs w:val="28"/>
        </w:rPr>
        <w:t xml:space="preserve">установлены приложением </w:t>
      </w:r>
      <w:r w:rsidR="00D02D96" w:rsidRPr="00D02D96">
        <w:rPr>
          <w:rFonts w:ascii="Times New Roman" w:hAnsi="Times New Roman"/>
          <w:sz w:val="28"/>
          <w:szCs w:val="28"/>
        </w:rPr>
        <w:t>№ 4</w:t>
      </w:r>
      <w:r w:rsidRPr="00161B02">
        <w:rPr>
          <w:rFonts w:ascii="Times New Roman" w:hAnsi="Times New Roman"/>
          <w:sz w:val="28"/>
          <w:szCs w:val="28"/>
        </w:rPr>
        <w:t xml:space="preserve"> к настоящему Положению.</w:t>
      </w:r>
    </w:p>
    <w:p w14:paraId="014D4FE7" w14:textId="77777777" w:rsidR="00412A10" w:rsidRDefault="00412A10" w:rsidP="0044555F">
      <w:pPr>
        <w:pStyle w:val="a8"/>
        <w:widowControl/>
        <w:tabs>
          <w:tab w:val="left" w:pos="1134"/>
        </w:tabs>
        <w:ind w:left="0" w:firstLine="709"/>
        <w:jc w:val="both"/>
        <w:rPr>
          <w:rFonts w:ascii="Times New Roman" w:hAnsi="Times New Roman"/>
          <w:sz w:val="28"/>
          <w:szCs w:val="28"/>
        </w:rPr>
      </w:pPr>
    </w:p>
    <w:p w14:paraId="0DFEF45D" w14:textId="77777777" w:rsidR="00412A10" w:rsidRPr="00161B02" w:rsidRDefault="00412A10" w:rsidP="00412A10">
      <w:pPr>
        <w:pStyle w:val="a8"/>
        <w:widowControl/>
        <w:tabs>
          <w:tab w:val="left" w:pos="0"/>
        </w:tabs>
        <w:ind w:left="0"/>
        <w:jc w:val="center"/>
        <w:rPr>
          <w:rFonts w:ascii="Times New Roman" w:hAnsi="Times New Roman"/>
          <w:sz w:val="28"/>
          <w:szCs w:val="28"/>
        </w:rPr>
      </w:pPr>
      <w:r>
        <w:rPr>
          <w:rFonts w:ascii="Times New Roman" w:hAnsi="Times New Roman"/>
          <w:sz w:val="28"/>
          <w:szCs w:val="28"/>
        </w:rPr>
        <w:t>__________</w:t>
      </w:r>
    </w:p>
    <w:p w14:paraId="08F1440B" w14:textId="77777777" w:rsidR="00976F63" w:rsidRDefault="00976F63" w:rsidP="00C8133A">
      <w:pPr>
        <w:widowControl/>
        <w:ind w:left="4536"/>
        <w:rPr>
          <w:rFonts w:ascii="Times New Roman" w:hAnsi="Times New Roman" w:cs="Times New Roman"/>
          <w:sz w:val="28"/>
          <w:szCs w:val="28"/>
        </w:rPr>
      </w:pPr>
    </w:p>
    <w:p w14:paraId="2ACC1813" w14:textId="77777777" w:rsidR="00B47748" w:rsidRDefault="00B47748" w:rsidP="00C8133A">
      <w:pPr>
        <w:widowControl/>
        <w:ind w:left="4536"/>
        <w:rPr>
          <w:rFonts w:ascii="Times New Roman" w:hAnsi="Times New Roman" w:cs="Times New Roman"/>
          <w:sz w:val="28"/>
          <w:szCs w:val="28"/>
        </w:rPr>
      </w:pPr>
    </w:p>
    <w:p w14:paraId="72C46A54" w14:textId="77777777" w:rsidR="00B47748" w:rsidRDefault="00B47748" w:rsidP="00C8133A">
      <w:pPr>
        <w:widowControl/>
        <w:ind w:left="4536"/>
        <w:rPr>
          <w:rFonts w:ascii="Times New Roman" w:hAnsi="Times New Roman" w:cs="Times New Roman"/>
          <w:sz w:val="28"/>
          <w:szCs w:val="28"/>
        </w:rPr>
      </w:pPr>
    </w:p>
    <w:p w14:paraId="742FFD67" w14:textId="77777777" w:rsidR="00B47748" w:rsidRDefault="00B47748" w:rsidP="00C8133A">
      <w:pPr>
        <w:widowControl/>
        <w:ind w:left="4536"/>
        <w:rPr>
          <w:rFonts w:ascii="Times New Roman" w:hAnsi="Times New Roman" w:cs="Times New Roman"/>
          <w:sz w:val="28"/>
          <w:szCs w:val="28"/>
        </w:rPr>
      </w:pPr>
    </w:p>
    <w:p w14:paraId="70195BC4" w14:textId="77777777" w:rsidR="00B47748" w:rsidRDefault="00B47748" w:rsidP="00C8133A">
      <w:pPr>
        <w:widowControl/>
        <w:ind w:left="4536"/>
        <w:rPr>
          <w:rFonts w:ascii="Times New Roman" w:hAnsi="Times New Roman" w:cs="Times New Roman"/>
          <w:sz w:val="28"/>
          <w:szCs w:val="28"/>
        </w:rPr>
      </w:pPr>
    </w:p>
    <w:p w14:paraId="17E25814" w14:textId="77777777" w:rsidR="00B47748" w:rsidRDefault="00B47748" w:rsidP="00C8133A">
      <w:pPr>
        <w:widowControl/>
        <w:ind w:left="4536"/>
        <w:rPr>
          <w:rFonts w:ascii="Times New Roman" w:hAnsi="Times New Roman" w:cs="Times New Roman"/>
          <w:sz w:val="28"/>
          <w:szCs w:val="28"/>
        </w:rPr>
      </w:pPr>
    </w:p>
    <w:p w14:paraId="6159C411" w14:textId="77777777" w:rsidR="00B47748" w:rsidRDefault="00B47748" w:rsidP="00C8133A">
      <w:pPr>
        <w:widowControl/>
        <w:ind w:left="4536"/>
        <w:rPr>
          <w:rFonts w:ascii="Times New Roman" w:hAnsi="Times New Roman" w:cs="Times New Roman"/>
          <w:sz w:val="28"/>
          <w:szCs w:val="28"/>
        </w:rPr>
      </w:pPr>
    </w:p>
    <w:p w14:paraId="4BC3A0FC" w14:textId="77777777" w:rsidR="00B47748" w:rsidRDefault="00B47748" w:rsidP="00C8133A">
      <w:pPr>
        <w:widowControl/>
        <w:ind w:left="4536"/>
        <w:rPr>
          <w:rFonts w:ascii="Times New Roman" w:hAnsi="Times New Roman" w:cs="Times New Roman"/>
          <w:sz w:val="28"/>
          <w:szCs w:val="28"/>
        </w:rPr>
      </w:pPr>
    </w:p>
    <w:p w14:paraId="2B03B119" w14:textId="77777777" w:rsidR="00B47748" w:rsidRDefault="00B47748" w:rsidP="00C8133A">
      <w:pPr>
        <w:widowControl/>
        <w:ind w:left="4536"/>
        <w:rPr>
          <w:rFonts w:ascii="Times New Roman" w:hAnsi="Times New Roman" w:cs="Times New Roman"/>
          <w:sz w:val="28"/>
          <w:szCs w:val="28"/>
        </w:rPr>
      </w:pPr>
    </w:p>
    <w:p w14:paraId="47ADE5D9" w14:textId="77777777" w:rsidR="00B47748" w:rsidRDefault="00B47748" w:rsidP="00C8133A">
      <w:pPr>
        <w:widowControl/>
        <w:ind w:left="4536"/>
        <w:rPr>
          <w:rFonts w:ascii="Times New Roman" w:hAnsi="Times New Roman" w:cs="Times New Roman"/>
          <w:sz w:val="28"/>
          <w:szCs w:val="28"/>
        </w:rPr>
      </w:pPr>
    </w:p>
    <w:p w14:paraId="75578088" w14:textId="77777777" w:rsidR="00B47748" w:rsidRDefault="00B47748" w:rsidP="00C8133A">
      <w:pPr>
        <w:widowControl/>
        <w:ind w:left="4536"/>
        <w:rPr>
          <w:rFonts w:ascii="Times New Roman" w:hAnsi="Times New Roman" w:cs="Times New Roman"/>
          <w:sz w:val="28"/>
          <w:szCs w:val="28"/>
        </w:rPr>
      </w:pPr>
    </w:p>
    <w:p w14:paraId="38EAE548" w14:textId="77777777" w:rsidR="005A521A" w:rsidRDefault="004B2AF1" w:rsidP="00C8133A">
      <w:pPr>
        <w:widowControl/>
        <w:ind w:left="4536"/>
        <w:rPr>
          <w:rFonts w:ascii="Times New Roman" w:hAnsi="Times New Roman" w:cs="Times New Roman"/>
          <w:sz w:val="28"/>
          <w:szCs w:val="28"/>
        </w:rPr>
      </w:pPr>
      <w:r>
        <w:rPr>
          <w:rFonts w:ascii="Times New Roman" w:hAnsi="Times New Roman" w:cs="Times New Roman"/>
          <w:sz w:val="28"/>
          <w:szCs w:val="28"/>
        </w:rPr>
        <w:t>31</w:t>
      </w:r>
    </w:p>
    <w:p w14:paraId="266AC902" w14:textId="77777777" w:rsidR="00BE408E" w:rsidRDefault="00BE408E" w:rsidP="00C8133A">
      <w:pPr>
        <w:widowControl/>
        <w:ind w:left="4536"/>
        <w:rPr>
          <w:rFonts w:ascii="Times New Roman" w:hAnsi="Times New Roman" w:cs="Times New Roman"/>
          <w:sz w:val="28"/>
          <w:szCs w:val="28"/>
        </w:rPr>
      </w:pPr>
    </w:p>
    <w:p w14:paraId="69AE2100" w14:textId="77777777" w:rsidR="00D50CAF" w:rsidRPr="009615C9" w:rsidRDefault="00D50CAF" w:rsidP="00C8133A">
      <w:pPr>
        <w:widowControl/>
        <w:ind w:left="4536"/>
        <w:rPr>
          <w:rFonts w:ascii="Times New Roman" w:hAnsi="Times New Roman" w:cs="Times New Roman"/>
          <w:sz w:val="28"/>
          <w:szCs w:val="28"/>
        </w:rPr>
      </w:pPr>
      <w:r>
        <w:rPr>
          <w:rFonts w:ascii="Times New Roman" w:hAnsi="Times New Roman" w:cs="Times New Roman"/>
          <w:sz w:val="28"/>
          <w:szCs w:val="28"/>
        </w:rPr>
        <w:t>П</w:t>
      </w:r>
      <w:r w:rsidRPr="009615C9">
        <w:rPr>
          <w:rFonts w:ascii="Times New Roman" w:hAnsi="Times New Roman" w:cs="Times New Roman"/>
          <w:sz w:val="28"/>
          <w:szCs w:val="28"/>
        </w:rPr>
        <w:t xml:space="preserve">риложение </w:t>
      </w:r>
      <w:r w:rsidR="00EB3118">
        <w:rPr>
          <w:rFonts w:ascii="Times New Roman" w:hAnsi="Times New Roman" w:cs="Times New Roman"/>
          <w:sz w:val="28"/>
          <w:szCs w:val="28"/>
        </w:rPr>
        <w:t xml:space="preserve"> № </w:t>
      </w:r>
      <w:r w:rsidR="00587D54">
        <w:rPr>
          <w:rFonts w:ascii="Times New Roman" w:hAnsi="Times New Roman" w:cs="Times New Roman"/>
          <w:sz w:val="28"/>
          <w:szCs w:val="28"/>
        </w:rPr>
        <w:t>1</w:t>
      </w:r>
    </w:p>
    <w:p w14:paraId="5834DD95" w14:textId="77777777" w:rsidR="00D50CAF" w:rsidRDefault="00D50CAF" w:rsidP="008D1F0C">
      <w:pPr>
        <w:widowControl/>
        <w:spacing w:after="720"/>
        <w:ind w:left="4536"/>
        <w:jc w:val="both"/>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587D54">
        <w:rPr>
          <w:rFonts w:ascii="Times New Roman" w:hAnsi="Times New Roman" w:cs="Times New Roman"/>
          <w:sz w:val="28"/>
          <w:szCs w:val="28"/>
        </w:rPr>
        <w:t xml:space="preserve"> вне границ населенных пунктов в границах </w:t>
      </w:r>
      <w:r w:rsidR="00E24F88" w:rsidRPr="00E24F88">
        <w:rPr>
          <w:rFonts w:ascii="Times New Roman" w:hAnsi="Times New Roman" w:cs="Times New Roman"/>
          <w:sz w:val="28"/>
          <w:szCs w:val="28"/>
        </w:rPr>
        <w:t>муниципального образования Малмыжский муниципальный район Кировской области</w:t>
      </w:r>
    </w:p>
    <w:p w14:paraId="7F257C22" w14:textId="77777777" w:rsidR="00E24F88" w:rsidRDefault="00D50CAF" w:rsidP="00587D54">
      <w:pPr>
        <w:pStyle w:val="ConsPlusNormal"/>
        <w:ind w:firstLine="0"/>
        <w:jc w:val="center"/>
        <w:rPr>
          <w:b/>
          <w:bCs/>
          <w:sz w:val="28"/>
          <w:szCs w:val="28"/>
        </w:rPr>
      </w:pPr>
      <w:r w:rsidRPr="00BD0ADE">
        <w:rPr>
          <w:b/>
          <w:bCs/>
          <w:sz w:val="28"/>
          <w:szCs w:val="28"/>
        </w:rPr>
        <w:t xml:space="preserve">Критерии </w:t>
      </w:r>
    </w:p>
    <w:p w14:paraId="5C1830D7" w14:textId="77777777" w:rsidR="00D50CAF" w:rsidRPr="00BD0ADE" w:rsidRDefault="00D50CAF" w:rsidP="00587D54">
      <w:pPr>
        <w:pStyle w:val="ConsPlusNormal"/>
        <w:ind w:firstLine="0"/>
        <w:jc w:val="center"/>
        <w:rPr>
          <w:b/>
          <w:bCs/>
          <w:sz w:val="28"/>
          <w:szCs w:val="28"/>
        </w:rPr>
      </w:pPr>
      <w:r w:rsidRPr="00BD0ADE">
        <w:rPr>
          <w:b/>
          <w:bCs/>
          <w:sz w:val="28"/>
          <w:szCs w:val="28"/>
        </w:rPr>
        <w:t xml:space="preserve">отнесения объектов контроля </w:t>
      </w:r>
      <w:r w:rsidRPr="00BD0ADE">
        <w:rPr>
          <w:b/>
          <w:bCs/>
          <w:color w:val="000000"/>
          <w:sz w:val="28"/>
          <w:szCs w:val="28"/>
        </w:rPr>
        <w:t>к категориям риска в рамках осуществления муниципального контроля</w:t>
      </w:r>
      <w:r w:rsidR="00587D54">
        <w:rPr>
          <w:b/>
          <w:bCs/>
          <w:color w:val="000000"/>
          <w:sz w:val="28"/>
          <w:szCs w:val="28"/>
        </w:rPr>
        <w:t xml:space="preserve"> </w:t>
      </w:r>
      <w:r w:rsidRPr="00BD0ADE">
        <w:rPr>
          <w:b/>
          <w:bCs/>
          <w:sz w:val="28"/>
          <w:szCs w:val="28"/>
        </w:rPr>
        <w:t>на автомобильном транспорте, городском наземном электрическом транспорте и</w:t>
      </w:r>
    </w:p>
    <w:p w14:paraId="27169820" w14:textId="77777777" w:rsidR="00BE408E" w:rsidRDefault="00D50CAF" w:rsidP="008D1F0C">
      <w:pPr>
        <w:pStyle w:val="ConsPlusNormal"/>
        <w:spacing w:after="480"/>
        <w:ind w:firstLine="0"/>
        <w:jc w:val="center"/>
        <w:rPr>
          <w:b/>
          <w:sz w:val="28"/>
          <w:szCs w:val="28"/>
        </w:rPr>
      </w:pPr>
      <w:r w:rsidRPr="00BD0ADE">
        <w:rPr>
          <w:b/>
          <w:bCs/>
          <w:sz w:val="28"/>
          <w:szCs w:val="28"/>
        </w:rPr>
        <w:t>в дорожном хозяйстве</w:t>
      </w:r>
      <w:r w:rsidR="00587D54">
        <w:rPr>
          <w:b/>
          <w:bCs/>
          <w:sz w:val="28"/>
          <w:szCs w:val="28"/>
        </w:rPr>
        <w:t xml:space="preserve"> </w:t>
      </w:r>
      <w:r w:rsidR="00587D54" w:rsidRPr="00587D54">
        <w:rPr>
          <w:b/>
          <w:sz w:val="28"/>
          <w:szCs w:val="28"/>
        </w:rPr>
        <w:t xml:space="preserve">вне границ населенных пунктов в границах </w:t>
      </w:r>
      <w:r w:rsidR="00E24F88" w:rsidRPr="00E24F88">
        <w:rPr>
          <w:b/>
          <w:sz w:val="28"/>
          <w:szCs w:val="28"/>
        </w:rPr>
        <w:t>муниципального образования Малмыжский муниципальный район Кировской области</w:t>
      </w: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50CAF" w:rsidRPr="00161B02" w14:paraId="0F59566E" w14:textId="7777777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28D6CC4F" w14:textId="77777777" w:rsidR="00D50CAF" w:rsidRPr="00161B02" w:rsidRDefault="00D50CAF" w:rsidP="009615C9">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368AD84" w14:textId="77777777" w:rsidR="002A7072" w:rsidRDefault="00D50CAF" w:rsidP="002A7072">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сфере благоустройства </w:t>
            </w:r>
          </w:p>
          <w:p w14:paraId="71D59158" w14:textId="77777777" w:rsidR="00D50CAF" w:rsidRPr="00161B02" w:rsidRDefault="002A7072" w:rsidP="00E24F88">
            <w:pPr>
              <w:jc w:val="center"/>
              <w:rPr>
                <w:rFonts w:ascii="Times New Roman" w:hAnsi="Times New Roman" w:cs="Times New Roman"/>
              </w:rPr>
            </w:pPr>
            <w:r>
              <w:rPr>
                <w:rFonts w:ascii="Times New Roman" w:hAnsi="Times New Roman" w:cs="Times New Roman"/>
              </w:rPr>
              <w:t xml:space="preserve">в </w:t>
            </w:r>
            <w:r w:rsidR="00E24F88">
              <w:rPr>
                <w:rFonts w:ascii="Times New Roman" w:hAnsi="Times New Roman" w:cs="Times New Roman"/>
              </w:rPr>
              <w:t xml:space="preserve">Малмыжском </w:t>
            </w:r>
            <w:r>
              <w:rPr>
                <w:rFonts w:ascii="Times New Roman" w:hAnsi="Times New Roman" w:cs="Times New Roman"/>
              </w:rPr>
              <w:t xml:space="preserve"> районе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2935C87E"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14:paraId="7C5CF17C" w14:textId="7777777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1556677"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448DF62" w14:textId="77777777" w:rsidR="00D50CAF" w:rsidRPr="00C8133A" w:rsidRDefault="00D50CAF" w:rsidP="002A7072">
            <w:pPr>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2AAEB20E" w14:textId="77777777" w:rsidR="00D50CAF" w:rsidRDefault="00D50CAF" w:rsidP="009615C9">
            <w:pPr>
              <w:jc w:val="both"/>
              <w:rPr>
                <w:rFonts w:ascii="Times New Roman" w:hAnsi="Times New Roman" w:cs="Times New Roman"/>
                <w:spacing w:val="2"/>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p w14:paraId="0AF19BE1" w14:textId="77777777" w:rsidR="00BE408E" w:rsidRPr="00C8133A" w:rsidRDefault="00BE408E" w:rsidP="009615C9">
            <w:pPr>
              <w:jc w:val="both"/>
              <w:rPr>
                <w:rFonts w:ascii="Times New Roman" w:hAnsi="Times New Roman" w:cs="Times New Roman"/>
                <w:i/>
                <w:iCs/>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1F5C394"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14:paraId="67BDF694" w14:textId="7777777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4A91178"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50FDFF7" w14:textId="77777777" w:rsidR="00D50CAF" w:rsidRDefault="00D50CAF" w:rsidP="009615C9">
            <w:pPr>
              <w:jc w:val="both"/>
              <w:rPr>
                <w:rFonts w:ascii="Times New Roman" w:hAnsi="Times New Roman" w:cs="Times New Roman"/>
                <w:spacing w:val="2"/>
              </w:rPr>
            </w:pPr>
            <w:r w:rsidRPr="00C8133A">
              <w:rPr>
                <w:rFonts w:ascii="Times New Roman" w:hAnsi="Times New Roman" w:cs="Times New Roman"/>
              </w:rPr>
              <w:t xml:space="preserve">Юридические лица, индивидуальные предприниматели при наличии в </w:t>
            </w:r>
            <w:r w:rsidRPr="00C8133A">
              <w:rPr>
                <w:rFonts w:ascii="Times New Roman" w:hAnsi="Times New Roman" w:cs="Times New Roman"/>
              </w:rPr>
              <w:lastRenderedPageBreak/>
              <w:t xml:space="preserve">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p w14:paraId="3D0FE97D" w14:textId="77777777" w:rsidR="00BE408E" w:rsidRDefault="00BE408E" w:rsidP="009615C9">
            <w:pPr>
              <w:jc w:val="both"/>
              <w:rPr>
                <w:rFonts w:ascii="Times New Roman" w:hAnsi="Times New Roman" w:cs="Times New Roman"/>
                <w:spacing w:val="2"/>
              </w:rPr>
            </w:pPr>
          </w:p>
          <w:p w14:paraId="267D2353" w14:textId="77777777" w:rsidR="00BE408E" w:rsidRPr="00C8133A" w:rsidRDefault="00BE408E" w:rsidP="009615C9">
            <w:pPr>
              <w:jc w:val="both"/>
              <w:rPr>
                <w:rFonts w:ascii="Times New Roman" w:hAnsi="Times New Roman" w:cs="Times New Roman"/>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29C0E27F"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lastRenderedPageBreak/>
              <w:t>Средний риск</w:t>
            </w:r>
          </w:p>
        </w:tc>
      </w:tr>
      <w:tr w:rsidR="00D50CAF" w:rsidRPr="00161B02" w14:paraId="51D6E91A" w14:textId="7777777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7DA980CD"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ABF2E08" w14:textId="77777777" w:rsidR="00D50CAF" w:rsidRPr="00C8133A" w:rsidRDefault="00D50CAF" w:rsidP="009615C9">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4355E8F5"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14:paraId="4750CE1D" w14:textId="7777777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3CB96C14"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307408BE" w14:textId="77777777" w:rsidR="00D50CAF" w:rsidRPr="00161B02" w:rsidRDefault="00D50CAF" w:rsidP="002A7072">
            <w:pPr>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6E8033D1" w14:textId="77777777"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14:paraId="02000BAD" w14:textId="77777777" w:rsidR="009170B8" w:rsidRDefault="009170B8" w:rsidP="008D1F0C">
      <w:pPr>
        <w:widowControl/>
        <w:ind w:left="4536"/>
        <w:jc w:val="both"/>
        <w:rPr>
          <w:shd w:val="clear" w:color="auto" w:fill="F1C100"/>
        </w:rPr>
      </w:pPr>
    </w:p>
    <w:p w14:paraId="56CC96DB" w14:textId="77777777" w:rsidR="009170B8" w:rsidRDefault="009170B8" w:rsidP="009170B8">
      <w:pPr>
        <w:widowControl/>
        <w:jc w:val="both"/>
        <w:rPr>
          <w:shd w:val="clear" w:color="auto" w:fill="F1C100"/>
        </w:rPr>
      </w:pPr>
      <w:r>
        <w:rPr>
          <w:shd w:val="clear" w:color="auto" w:fill="F1C100"/>
        </w:rPr>
        <w:t xml:space="preserve"> </w:t>
      </w:r>
    </w:p>
    <w:p w14:paraId="01C43372" w14:textId="77777777" w:rsidR="009170B8" w:rsidRDefault="009170B8" w:rsidP="009170B8">
      <w:pPr>
        <w:widowControl/>
        <w:jc w:val="both"/>
        <w:rPr>
          <w:shd w:val="clear" w:color="auto" w:fill="F1C100"/>
        </w:rPr>
      </w:pPr>
    </w:p>
    <w:p w14:paraId="5EF64566" w14:textId="77777777" w:rsidR="009170B8" w:rsidRPr="000F44BE" w:rsidRDefault="009170B8" w:rsidP="009170B8">
      <w:pPr>
        <w:widowControl/>
        <w:jc w:val="center"/>
        <w:rPr>
          <w:color w:val="000000" w:themeColor="text1"/>
          <w:shd w:val="clear" w:color="auto" w:fill="F1C100"/>
        </w:rPr>
      </w:pPr>
      <w:r w:rsidRPr="000F44BE">
        <w:rPr>
          <w:color w:val="000000" w:themeColor="text1"/>
          <w:shd w:val="clear" w:color="auto" w:fill="F1C100"/>
        </w:rPr>
        <w:t>_________________</w:t>
      </w:r>
    </w:p>
    <w:p w14:paraId="28D1419C" w14:textId="77777777" w:rsidR="00FD097F" w:rsidRPr="00B47748" w:rsidRDefault="00474925" w:rsidP="009170B8">
      <w:pPr>
        <w:widowControl/>
        <w:jc w:val="center"/>
        <w:rPr>
          <w:color w:val="000000" w:themeColor="text1"/>
          <w:sz w:val="28"/>
          <w:szCs w:val="28"/>
          <w:shd w:val="clear" w:color="auto" w:fill="F1C100"/>
        </w:rPr>
      </w:pPr>
      <w:r>
        <w:rPr>
          <w:shd w:val="clear" w:color="auto" w:fill="F1C100"/>
        </w:rPr>
        <w:br w:type="page"/>
      </w:r>
      <w:r w:rsidR="004B2AF1" w:rsidRPr="004B2AF1">
        <w:rPr>
          <w:color w:val="000000" w:themeColor="text1"/>
          <w:sz w:val="28"/>
          <w:szCs w:val="28"/>
          <w:highlight w:val="lightGray"/>
          <w:shd w:val="clear" w:color="auto" w:fill="F1C100"/>
        </w:rPr>
        <w:lastRenderedPageBreak/>
        <w:t>33</w:t>
      </w:r>
    </w:p>
    <w:p w14:paraId="7ECEC932" w14:textId="77777777" w:rsidR="00FD097F" w:rsidRDefault="00FD097F" w:rsidP="008D1F0C">
      <w:pPr>
        <w:widowControl/>
        <w:ind w:left="4536"/>
        <w:jc w:val="both"/>
        <w:rPr>
          <w:shd w:val="clear" w:color="auto" w:fill="F1C100"/>
        </w:rPr>
      </w:pPr>
    </w:p>
    <w:p w14:paraId="5E0986F6" w14:textId="77777777" w:rsidR="00FD097F" w:rsidRDefault="00FD097F" w:rsidP="008D1F0C">
      <w:pPr>
        <w:widowControl/>
        <w:ind w:left="4536"/>
        <w:jc w:val="both"/>
        <w:rPr>
          <w:rFonts w:ascii="Times New Roman" w:hAnsi="Times New Roman" w:cs="Times New Roman"/>
          <w:sz w:val="28"/>
          <w:szCs w:val="28"/>
        </w:rPr>
      </w:pPr>
    </w:p>
    <w:p w14:paraId="2E8B78B0" w14:textId="77777777" w:rsidR="00D50CAF" w:rsidRPr="009615C9" w:rsidRDefault="00D50CAF" w:rsidP="008D1F0C">
      <w:pPr>
        <w:widowControl/>
        <w:ind w:left="4536"/>
        <w:jc w:val="both"/>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sidR="002A7072">
        <w:rPr>
          <w:rFonts w:ascii="Times New Roman" w:hAnsi="Times New Roman" w:cs="Times New Roman"/>
          <w:sz w:val="28"/>
          <w:szCs w:val="28"/>
        </w:rPr>
        <w:t>№ 2</w:t>
      </w:r>
    </w:p>
    <w:p w14:paraId="37A1D24D" w14:textId="77777777" w:rsidR="002A7072" w:rsidRDefault="002A7072" w:rsidP="008D1F0C">
      <w:pPr>
        <w:widowControl/>
        <w:spacing w:after="720"/>
        <w:ind w:left="4536"/>
        <w:jc w:val="both"/>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 xml:space="preserve"> вне границ населенных пунктов в границах </w:t>
      </w:r>
      <w:r w:rsidR="00E24F88" w:rsidRPr="00E24F88">
        <w:rPr>
          <w:rFonts w:ascii="Times New Roman" w:hAnsi="Times New Roman" w:cs="Times New Roman"/>
          <w:sz w:val="28"/>
          <w:szCs w:val="28"/>
        </w:rPr>
        <w:t>муниципального образования Малмыжский муниципальный район Кировской области</w:t>
      </w:r>
    </w:p>
    <w:p w14:paraId="560DB00F" w14:textId="77777777" w:rsidR="00D50CAF" w:rsidRPr="00BD0ADE" w:rsidRDefault="00D50CAF" w:rsidP="00C8133A">
      <w:pPr>
        <w:pStyle w:val="ConsPlusNormal"/>
        <w:ind w:firstLine="0"/>
        <w:jc w:val="center"/>
        <w:rPr>
          <w:rFonts w:cs="Arial"/>
          <w:b/>
          <w:bCs/>
          <w:shd w:val="clear" w:color="auto" w:fill="F1C100"/>
        </w:rPr>
      </w:pPr>
      <w:r w:rsidRPr="00BD0ADE">
        <w:rPr>
          <w:b/>
          <w:bCs/>
          <w:sz w:val="28"/>
          <w:szCs w:val="28"/>
        </w:rPr>
        <w:t xml:space="preserve">Перечень индикаторов риска </w:t>
      </w:r>
    </w:p>
    <w:p w14:paraId="6628125A" w14:textId="77777777" w:rsidR="002A7072" w:rsidRDefault="00D50CAF" w:rsidP="002A7072">
      <w:pPr>
        <w:pStyle w:val="ConsPlusNormal"/>
        <w:ind w:firstLine="0"/>
        <w:jc w:val="center"/>
        <w:rPr>
          <w:b/>
          <w:bCs/>
          <w:sz w:val="28"/>
          <w:szCs w:val="28"/>
        </w:rPr>
      </w:pPr>
      <w:r w:rsidRPr="00BD0ADE">
        <w:rPr>
          <w:b/>
          <w:bCs/>
          <w:sz w:val="28"/>
          <w:szCs w:val="28"/>
        </w:rPr>
        <w:t>нарушения обязательных требований, проверяемых в рамках осуществления муниципального контроля</w:t>
      </w:r>
      <w:r w:rsidR="002A7072">
        <w:rPr>
          <w:b/>
          <w:bCs/>
          <w:sz w:val="28"/>
          <w:szCs w:val="28"/>
        </w:rPr>
        <w:t xml:space="preserve"> </w:t>
      </w:r>
      <w:r w:rsidRPr="00BD0ADE">
        <w:rPr>
          <w:b/>
          <w:bCs/>
          <w:sz w:val="28"/>
          <w:szCs w:val="28"/>
        </w:rPr>
        <w:t xml:space="preserve">на автомобильном транспорте, городском наземном электрическом транспорте и </w:t>
      </w:r>
    </w:p>
    <w:p w14:paraId="2A54FDE8" w14:textId="77777777" w:rsidR="00D50CAF" w:rsidRDefault="00D50CAF" w:rsidP="008D1F0C">
      <w:pPr>
        <w:pStyle w:val="ConsPlusNormal"/>
        <w:spacing w:after="480"/>
        <w:ind w:firstLine="0"/>
        <w:jc w:val="center"/>
        <w:rPr>
          <w:b/>
          <w:sz w:val="28"/>
          <w:szCs w:val="28"/>
        </w:rPr>
      </w:pPr>
      <w:r w:rsidRPr="00BD0ADE">
        <w:rPr>
          <w:b/>
          <w:bCs/>
          <w:sz w:val="28"/>
          <w:szCs w:val="28"/>
        </w:rPr>
        <w:t>в дорожном хозяйстве</w:t>
      </w:r>
      <w:r w:rsidR="002A7072">
        <w:rPr>
          <w:b/>
          <w:bCs/>
          <w:sz w:val="28"/>
          <w:szCs w:val="28"/>
        </w:rPr>
        <w:t xml:space="preserve"> </w:t>
      </w:r>
      <w:r w:rsidR="002A7072" w:rsidRPr="00587D54">
        <w:rPr>
          <w:b/>
          <w:sz w:val="28"/>
          <w:szCs w:val="28"/>
        </w:rPr>
        <w:t xml:space="preserve">вне границ населенных пунктов в границах </w:t>
      </w:r>
      <w:r w:rsidR="00E24F88" w:rsidRPr="00E24F88">
        <w:rPr>
          <w:b/>
          <w:sz w:val="28"/>
          <w:szCs w:val="28"/>
        </w:rPr>
        <w:t>муниципального образования Малмыжский муниципальный район Кировской области</w:t>
      </w:r>
    </w:p>
    <w:p w14:paraId="199D86C0" w14:textId="77777777" w:rsidR="00625550" w:rsidRPr="00625550" w:rsidRDefault="00625550" w:rsidP="00625550">
      <w:pPr>
        <w:jc w:val="both"/>
        <w:rPr>
          <w:rFonts w:ascii="Times New Roman" w:hAnsi="Times New Roman" w:cs="Times New Roman"/>
          <w:sz w:val="28"/>
          <w:szCs w:val="28"/>
        </w:rPr>
      </w:pPr>
      <w:r w:rsidRPr="00625550">
        <w:rPr>
          <w:rFonts w:ascii="Times New Roman" w:hAnsi="Times New Roman" w:cs="Times New Roman"/>
          <w:sz w:val="28"/>
          <w:szCs w:val="28"/>
        </w:rPr>
        <w:t xml:space="preserve">        Два и более дорожно-транспортных происшествия в течении шести месяцев на объекте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Малмыжский муниципальный район Кировской области.</w:t>
      </w:r>
    </w:p>
    <w:p w14:paraId="4B472294" w14:textId="77777777" w:rsidR="00625550" w:rsidRDefault="00625550" w:rsidP="008D1F0C">
      <w:pPr>
        <w:pStyle w:val="ConsPlusNormal"/>
        <w:spacing w:after="480"/>
        <w:ind w:firstLine="0"/>
        <w:jc w:val="center"/>
        <w:rPr>
          <w:b/>
          <w:sz w:val="28"/>
          <w:szCs w:val="28"/>
        </w:rPr>
      </w:pPr>
    </w:p>
    <w:p w14:paraId="030675C4" w14:textId="77777777" w:rsidR="009170B8" w:rsidRPr="00E24F88" w:rsidRDefault="009170B8" w:rsidP="008D1F0C">
      <w:pPr>
        <w:pStyle w:val="ConsPlusNormal"/>
        <w:spacing w:after="480"/>
        <w:ind w:firstLine="0"/>
        <w:jc w:val="center"/>
        <w:rPr>
          <w:b/>
          <w:sz w:val="28"/>
          <w:szCs w:val="28"/>
        </w:rPr>
      </w:pPr>
      <w:r>
        <w:rPr>
          <w:b/>
          <w:sz w:val="28"/>
          <w:szCs w:val="28"/>
        </w:rPr>
        <w:t>_______________</w:t>
      </w:r>
    </w:p>
    <w:p w14:paraId="29E08632" w14:textId="77777777" w:rsidR="00FD097F" w:rsidRDefault="00D50CAF" w:rsidP="008D1F0C">
      <w:pPr>
        <w:widowControl/>
        <w:ind w:left="4536"/>
        <w:jc w:val="both"/>
        <w:rPr>
          <w:sz w:val="28"/>
          <w:szCs w:val="28"/>
        </w:rPr>
      </w:pPr>
      <w:r w:rsidRPr="00F71AD8">
        <w:rPr>
          <w:sz w:val="28"/>
          <w:szCs w:val="28"/>
        </w:rPr>
        <w:br w:type="page"/>
      </w:r>
    </w:p>
    <w:p w14:paraId="2588E32A" w14:textId="77777777" w:rsidR="00FD097F" w:rsidRPr="00B47748" w:rsidRDefault="00BE408E" w:rsidP="008D1F0C">
      <w:pPr>
        <w:widowControl/>
        <w:ind w:left="4536"/>
        <w:jc w:val="both"/>
        <w:rPr>
          <w:rFonts w:ascii="Times New Roman" w:hAnsi="Times New Roman" w:cs="Times New Roman"/>
          <w:sz w:val="28"/>
          <w:szCs w:val="28"/>
        </w:rPr>
      </w:pPr>
      <w:r w:rsidRPr="00B47748">
        <w:rPr>
          <w:rFonts w:ascii="Times New Roman" w:hAnsi="Times New Roman" w:cs="Times New Roman"/>
          <w:sz w:val="28"/>
          <w:szCs w:val="28"/>
        </w:rPr>
        <w:lastRenderedPageBreak/>
        <w:t>3</w:t>
      </w:r>
      <w:r w:rsidR="004B2AF1">
        <w:rPr>
          <w:rFonts w:ascii="Times New Roman" w:hAnsi="Times New Roman" w:cs="Times New Roman"/>
          <w:sz w:val="28"/>
          <w:szCs w:val="28"/>
        </w:rPr>
        <w:t>4</w:t>
      </w:r>
    </w:p>
    <w:p w14:paraId="0F7F992E" w14:textId="77777777" w:rsidR="00FD097F" w:rsidRDefault="00FD097F" w:rsidP="008D1F0C">
      <w:pPr>
        <w:widowControl/>
        <w:ind w:left="4536"/>
        <w:jc w:val="both"/>
        <w:rPr>
          <w:sz w:val="28"/>
          <w:szCs w:val="28"/>
        </w:rPr>
      </w:pPr>
    </w:p>
    <w:p w14:paraId="2D2421CD" w14:textId="77777777" w:rsidR="00D50CAF" w:rsidRPr="009615C9" w:rsidRDefault="00D50CAF" w:rsidP="008D1F0C">
      <w:pPr>
        <w:widowControl/>
        <w:ind w:left="4536"/>
        <w:jc w:val="both"/>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sidR="00D02D96">
        <w:rPr>
          <w:rFonts w:ascii="Times New Roman" w:hAnsi="Times New Roman" w:cs="Times New Roman"/>
          <w:sz w:val="28"/>
          <w:szCs w:val="28"/>
        </w:rPr>
        <w:t>№ 3</w:t>
      </w:r>
    </w:p>
    <w:p w14:paraId="5E316FC4" w14:textId="77777777" w:rsidR="00280EE4" w:rsidRDefault="00280EE4" w:rsidP="008D1F0C">
      <w:pPr>
        <w:widowControl/>
        <w:spacing w:after="720"/>
        <w:ind w:left="4536"/>
        <w:jc w:val="both"/>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 xml:space="preserve"> вне границ населенных пунктов в границах  </w:t>
      </w:r>
      <w:r w:rsidR="00E24F88">
        <w:rPr>
          <w:rFonts w:ascii="Times New Roman" w:hAnsi="Times New Roman" w:cs="Times New Roman"/>
          <w:sz w:val="28"/>
          <w:szCs w:val="28"/>
        </w:rPr>
        <w:t xml:space="preserve">муниципального образования Малмыжский </w:t>
      </w:r>
      <w:r>
        <w:rPr>
          <w:rFonts w:ascii="Times New Roman" w:hAnsi="Times New Roman" w:cs="Times New Roman"/>
          <w:sz w:val="28"/>
          <w:szCs w:val="28"/>
        </w:rPr>
        <w:t>муниципальн</w:t>
      </w:r>
      <w:r w:rsidR="00E24F88">
        <w:rPr>
          <w:rFonts w:ascii="Times New Roman" w:hAnsi="Times New Roman" w:cs="Times New Roman"/>
          <w:sz w:val="28"/>
          <w:szCs w:val="28"/>
        </w:rPr>
        <w:t>ый</w:t>
      </w:r>
      <w:r>
        <w:rPr>
          <w:rFonts w:ascii="Times New Roman" w:hAnsi="Times New Roman" w:cs="Times New Roman"/>
          <w:sz w:val="28"/>
          <w:szCs w:val="28"/>
        </w:rPr>
        <w:t xml:space="preserve"> район</w:t>
      </w:r>
      <w:r w:rsidR="00E24F88">
        <w:rPr>
          <w:rFonts w:ascii="Times New Roman" w:hAnsi="Times New Roman" w:cs="Times New Roman"/>
          <w:sz w:val="28"/>
          <w:szCs w:val="28"/>
        </w:rPr>
        <w:t xml:space="preserve"> Кировской области</w:t>
      </w:r>
    </w:p>
    <w:p w14:paraId="2999982F" w14:textId="77777777" w:rsidR="00E24F88" w:rsidRDefault="00D50CAF" w:rsidP="00DB607F">
      <w:pPr>
        <w:pStyle w:val="ConsPlusNormal"/>
        <w:ind w:firstLine="0"/>
        <w:jc w:val="center"/>
        <w:rPr>
          <w:b/>
          <w:bCs/>
          <w:sz w:val="28"/>
          <w:szCs w:val="28"/>
        </w:rPr>
      </w:pPr>
      <w:r w:rsidRPr="00BD0ADE">
        <w:rPr>
          <w:b/>
          <w:bCs/>
          <w:sz w:val="28"/>
          <w:szCs w:val="28"/>
        </w:rPr>
        <w:t xml:space="preserve">Форма </w:t>
      </w:r>
    </w:p>
    <w:p w14:paraId="046FFEB9" w14:textId="77777777" w:rsidR="00D50CAF" w:rsidRPr="00BD0ADE" w:rsidRDefault="00D50CAF" w:rsidP="00DB607F">
      <w:pPr>
        <w:pStyle w:val="ConsPlusNormal"/>
        <w:ind w:firstLine="0"/>
        <w:jc w:val="center"/>
        <w:rPr>
          <w:b/>
          <w:bCs/>
          <w:sz w:val="28"/>
          <w:szCs w:val="28"/>
        </w:rPr>
      </w:pPr>
      <w:r w:rsidRPr="00BD0ADE">
        <w:rPr>
          <w:b/>
          <w:bCs/>
          <w:sz w:val="28"/>
          <w:szCs w:val="28"/>
        </w:rPr>
        <w:t>предписания Контрольного органа</w:t>
      </w:r>
    </w:p>
    <w:p w14:paraId="578BA2CC" w14:textId="77777777"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BD0ADE" w14:paraId="624BE247" w14:textId="77777777">
        <w:tc>
          <w:tcPr>
            <w:tcW w:w="4252" w:type="dxa"/>
            <w:tcMar>
              <w:top w:w="102" w:type="dxa"/>
              <w:left w:w="62" w:type="dxa"/>
              <w:bottom w:w="102" w:type="dxa"/>
              <w:right w:w="62" w:type="dxa"/>
            </w:tcMar>
          </w:tcPr>
          <w:p w14:paraId="22F150AA" w14:textId="77777777" w:rsidR="00D50CAF" w:rsidRPr="00737382" w:rsidRDefault="00D50CAF" w:rsidP="00DB607F">
            <w:pPr>
              <w:pStyle w:val="ConsPlusNormal"/>
              <w:ind w:firstLine="0"/>
              <w:rPr>
                <w:rFonts w:eastAsia="Times New Roman"/>
                <w:color w:val="000000"/>
                <w:sz w:val="24"/>
                <w:szCs w:val="24"/>
              </w:rPr>
            </w:pPr>
            <w:r w:rsidRPr="00737382">
              <w:rPr>
                <w:rFonts w:eastAsia="Times New Roman"/>
                <w:color w:val="000000"/>
                <w:sz w:val="24"/>
                <w:szCs w:val="24"/>
              </w:rPr>
              <w:t>Бланк Контрольного органа</w:t>
            </w:r>
          </w:p>
        </w:tc>
        <w:tc>
          <w:tcPr>
            <w:tcW w:w="4819" w:type="dxa"/>
            <w:tcMar>
              <w:top w:w="102" w:type="dxa"/>
              <w:left w:w="62" w:type="dxa"/>
              <w:bottom w:w="102" w:type="dxa"/>
              <w:right w:w="62" w:type="dxa"/>
            </w:tcMar>
          </w:tcPr>
          <w:p w14:paraId="1EB05A75" w14:textId="77777777" w:rsidR="00D50CAF" w:rsidRPr="00737382" w:rsidRDefault="00D50CAF" w:rsidP="00DB607F">
            <w:pPr>
              <w:pStyle w:val="ConsPlusNormal"/>
              <w:spacing w:line="240" w:lineRule="exact"/>
              <w:ind w:firstLine="5"/>
              <w:jc w:val="center"/>
              <w:rPr>
                <w:rFonts w:eastAsia="Times New Roman"/>
                <w:color w:val="000000"/>
                <w:sz w:val="24"/>
                <w:szCs w:val="24"/>
              </w:rPr>
            </w:pPr>
            <w:r w:rsidRPr="00737382">
              <w:rPr>
                <w:rFonts w:eastAsia="Times New Roman"/>
                <w:color w:val="000000"/>
                <w:sz w:val="24"/>
                <w:szCs w:val="24"/>
              </w:rPr>
              <w:t>_________________________________</w:t>
            </w:r>
          </w:p>
          <w:p w14:paraId="6E8B0607" w14:textId="77777777" w:rsidR="00D50CAF" w:rsidRPr="00737382" w:rsidRDefault="00D50CAF" w:rsidP="00DB607F">
            <w:pPr>
              <w:pStyle w:val="ConsPlusNormal"/>
              <w:spacing w:line="240" w:lineRule="exact"/>
              <w:ind w:firstLine="5"/>
              <w:jc w:val="center"/>
              <w:rPr>
                <w:rFonts w:eastAsia="Times New Roman"/>
                <w:color w:val="000000"/>
                <w:sz w:val="24"/>
                <w:szCs w:val="24"/>
              </w:rPr>
            </w:pPr>
            <w:r w:rsidRPr="00737382">
              <w:rPr>
                <w:rFonts w:eastAsia="Times New Roman"/>
                <w:color w:val="000000"/>
                <w:sz w:val="24"/>
                <w:szCs w:val="24"/>
              </w:rPr>
              <w:t>(указывается должность руководителя контролируемого лица)</w:t>
            </w:r>
          </w:p>
          <w:p w14:paraId="66733E57" w14:textId="77777777" w:rsidR="00D50CAF" w:rsidRPr="00737382" w:rsidRDefault="00D50CAF" w:rsidP="00DB607F">
            <w:pPr>
              <w:pStyle w:val="ConsPlusNormal"/>
              <w:spacing w:line="240" w:lineRule="exact"/>
              <w:ind w:firstLine="5"/>
              <w:jc w:val="center"/>
              <w:rPr>
                <w:rFonts w:eastAsia="Times New Roman"/>
                <w:color w:val="000000"/>
                <w:sz w:val="24"/>
                <w:szCs w:val="24"/>
              </w:rPr>
            </w:pPr>
            <w:r w:rsidRPr="00737382">
              <w:rPr>
                <w:rFonts w:eastAsia="Times New Roman"/>
                <w:color w:val="000000"/>
                <w:sz w:val="24"/>
                <w:szCs w:val="24"/>
              </w:rPr>
              <w:t>_________________________________</w:t>
            </w:r>
          </w:p>
          <w:p w14:paraId="6E2B7CEC" w14:textId="77777777" w:rsidR="00D50CAF" w:rsidRPr="00737382" w:rsidRDefault="00D50CAF" w:rsidP="00DB607F">
            <w:pPr>
              <w:pStyle w:val="ConsPlusNormal"/>
              <w:spacing w:line="240" w:lineRule="exact"/>
              <w:ind w:firstLine="5"/>
              <w:jc w:val="center"/>
              <w:rPr>
                <w:rFonts w:eastAsia="Times New Roman"/>
                <w:color w:val="000000"/>
                <w:sz w:val="24"/>
                <w:szCs w:val="24"/>
              </w:rPr>
            </w:pPr>
            <w:r w:rsidRPr="00737382">
              <w:rPr>
                <w:rFonts w:eastAsia="Times New Roman"/>
                <w:color w:val="000000"/>
                <w:sz w:val="24"/>
                <w:szCs w:val="24"/>
              </w:rPr>
              <w:t>(указывается полное наименование контролируемого лица)</w:t>
            </w:r>
          </w:p>
          <w:p w14:paraId="15646A77" w14:textId="77777777" w:rsidR="00D50CAF" w:rsidRPr="00737382" w:rsidRDefault="00D50CAF" w:rsidP="00DB607F">
            <w:pPr>
              <w:pStyle w:val="ConsPlusNormal"/>
              <w:spacing w:line="240" w:lineRule="exact"/>
              <w:ind w:firstLine="5"/>
              <w:jc w:val="center"/>
              <w:rPr>
                <w:rFonts w:eastAsia="Times New Roman"/>
                <w:color w:val="000000"/>
                <w:sz w:val="24"/>
                <w:szCs w:val="24"/>
              </w:rPr>
            </w:pPr>
            <w:r w:rsidRPr="00737382">
              <w:rPr>
                <w:rFonts w:eastAsia="Times New Roman"/>
                <w:color w:val="000000"/>
                <w:sz w:val="24"/>
                <w:szCs w:val="24"/>
              </w:rPr>
              <w:t>_________________________________</w:t>
            </w:r>
          </w:p>
          <w:p w14:paraId="48550D1B" w14:textId="77777777" w:rsidR="00D50CAF" w:rsidRPr="00737382" w:rsidRDefault="00D50CAF" w:rsidP="00DB607F">
            <w:pPr>
              <w:pStyle w:val="ConsPlusNormal"/>
              <w:spacing w:line="240" w:lineRule="exact"/>
              <w:ind w:firstLine="5"/>
              <w:jc w:val="center"/>
              <w:rPr>
                <w:rFonts w:eastAsia="Times New Roman"/>
                <w:color w:val="000000"/>
                <w:sz w:val="24"/>
                <w:szCs w:val="24"/>
              </w:rPr>
            </w:pPr>
            <w:r w:rsidRPr="00737382">
              <w:rPr>
                <w:rFonts w:eastAsia="Times New Roman"/>
                <w:color w:val="000000"/>
                <w:sz w:val="24"/>
                <w:szCs w:val="24"/>
              </w:rPr>
              <w:t>(указывается фамилия, имя, отчество</w:t>
            </w:r>
          </w:p>
          <w:p w14:paraId="01E48F4B" w14:textId="77777777" w:rsidR="00D50CAF" w:rsidRPr="00737382" w:rsidRDefault="00D50CAF" w:rsidP="00DB607F">
            <w:pPr>
              <w:pStyle w:val="ConsPlusNormal"/>
              <w:spacing w:line="240" w:lineRule="exact"/>
              <w:ind w:firstLine="5"/>
              <w:jc w:val="center"/>
              <w:rPr>
                <w:rFonts w:eastAsia="Times New Roman"/>
                <w:color w:val="000000"/>
                <w:sz w:val="24"/>
                <w:szCs w:val="24"/>
              </w:rPr>
            </w:pPr>
            <w:r w:rsidRPr="00737382">
              <w:rPr>
                <w:rFonts w:eastAsia="Times New Roman"/>
                <w:color w:val="000000"/>
                <w:sz w:val="24"/>
                <w:szCs w:val="24"/>
              </w:rPr>
              <w:t>(при наличии) руководителя контролируемого лица)</w:t>
            </w:r>
          </w:p>
          <w:p w14:paraId="3859D27D" w14:textId="77777777" w:rsidR="00D50CAF" w:rsidRPr="00737382" w:rsidRDefault="00D50CAF" w:rsidP="00DB607F">
            <w:pPr>
              <w:pStyle w:val="ConsPlusNormal"/>
              <w:spacing w:line="240" w:lineRule="exact"/>
              <w:ind w:firstLine="5"/>
              <w:jc w:val="center"/>
              <w:rPr>
                <w:rFonts w:eastAsia="Times New Roman"/>
                <w:color w:val="000000"/>
                <w:sz w:val="24"/>
                <w:szCs w:val="24"/>
              </w:rPr>
            </w:pPr>
            <w:r w:rsidRPr="00737382">
              <w:rPr>
                <w:rFonts w:eastAsia="Times New Roman"/>
                <w:color w:val="000000"/>
                <w:sz w:val="24"/>
                <w:szCs w:val="24"/>
              </w:rPr>
              <w:t>_________________________________</w:t>
            </w:r>
          </w:p>
          <w:p w14:paraId="68ECDFA0" w14:textId="77777777" w:rsidR="00D50CAF" w:rsidRPr="00737382" w:rsidRDefault="00D50CAF" w:rsidP="00DB607F">
            <w:pPr>
              <w:pStyle w:val="ConsPlusNormal"/>
              <w:spacing w:line="240" w:lineRule="exact"/>
              <w:ind w:firstLine="5"/>
              <w:jc w:val="center"/>
              <w:rPr>
                <w:rFonts w:eastAsia="Times New Roman"/>
                <w:color w:val="000000"/>
                <w:sz w:val="24"/>
                <w:szCs w:val="24"/>
              </w:rPr>
            </w:pPr>
            <w:r w:rsidRPr="00737382">
              <w:rPr>
                <w:rFonts w:eastAsia="Times New Roman"/>
                <w:color w:val="000000"/>
                <w:sz w:val="24"/>
                <w:szCs w:val="24"/>
              </w:rPr>
              <w:t>(указывается адрес места нахождения контролируемого лица)</w:t>
            </w:r>
          </w:p>
        </w:tc>
      </w:tr>
    </w:tbl>
    <w:p w14:paraId="14349FE1" w14:textId="77777777" w:rsidR="00D50CAF" w:rsidRPr="00BD0ADE" w:rsidRDefault="00D50CAF" w:rsidP="00DB607F">
      <w:pPr>
        <w:pStyle w:val="ConsPlusNonformat"/>
        <w:jc w:val="center"/>
        <w:rPr>
          <w:rFonts w:ascii="Times New Roman" w:hAnsi="Times New Roman"/>
          <w:sz w:val="24"/>
          <w:szCs w:val="24"/>
        </w:rPr>
      </w:pPr>
      <w:bookmarkStart w:id="60" w:name="Par320"/>
      <w:bookmarkEnd w:id="60"/>
      <w:r w:rsidRPr="00BD0ADE">
        <w:rPr>
          <w:rFonts w:ascii="Times New Roman" w:hAnsi="Times New Roman"/>
          <w:sz w:val="24"/>
          <w:szCs w:val="24"/>
        </w:rPr>
        <w:t>ПРЕДПИСАНИЕ</w:t>
      </w:r>
    </w:p>
    <w:p w14:paraId="41E6254C" w14:textId="77777777" w:rsidR="00D50CAF" w:rsidRPr="00BD0ADE" w:rsidRDefault="00D50CAF" w:rsidP="00DB607F">
      <w:pPr>
        <w:pStyle w:val="ConsPlusNonformat"/>
        <w:jc w:val="center"/>
        <w:rPr>
          <w:rFonts w:ascii="Times New Roman" w:hAnsi="Times New Roman"/>
          <w:sz w:val="24"/>
          <w:szCs w:val="24"/>
        </w:rPr>
      </w:pPr>
    </w:p>
    <w:p w14:paraId="3531B50B" w14:textId="77777777"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14:paraId="4EFB3811" w14:textId="77777777"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 в дательном падеже)</w:t>
      </w:r>
    </w:p>
    <w:p w14:paraId="16A2D28C" w14:textId="77777777"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14:paraId="7F740DB0" w14:textId="77777777" w:rsidR="00D50CAF" w:rsidRPr="00BD0ADE" w:rsidRDefault="00D50CAF" w:rsidP="00DB607F">
      <w:pPr>
        <w:pStyle w:val="ConsPlusNonformat"/>
        <w:jc w:val="center"/>
        <w:rPr>
          <w:rFonts w:ascii="Times New Roman" w:hAnsi="Times New Roman"/>
          <w:sz w:val="24"/>
          <w:szCs w:val="24"/>
        </w:rPr>
      </w:pPr>
    </w:p>
    <w:p w14:paraId="223E080F" w14:textId="77777777"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14:paraId="40C7E950" w14:textId="77777777"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 xml:space="preserve">(указываются вид и форма контрольного мероприятия в соответствии </w:t>
      </w:r>
    </w:p>
    <w:p w14:paraId="504E6EF0" w14:textId="77777777"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с решением Контрольного органа)</w:t>
      </w:r>
    </w:p>
    <w:p w14:paraId="6C02D4F6" w14:textId="77777777"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14:paraId="43B0D129" w14:textId="77777777"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14:paraId="7154EC08" w14:textId="77777777"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14:paraId="61EFDC73" w14:textId="77777777"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w:t>
      </w:r>
    </w:p>
    <w:p w14:paraId="49E91732" w14:textId="77777777"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14:paraId="0E2BB6D4" w14:textId="77777777" w:rsidR="00D50CAF" w:rsidRPr="00BD0ADE" w:rsidRDefault="00D50CAF" w:rsidP="00DB607F">
      <w:pPr>
        <w:pStyle w:val="ConsPlusNonformat"/>
        <w:jc w:val="both"/>
        <w:rPr>
          <w:rFonts w:ascii="Times New Roman" w:hAnsi="Times New Roman"/>
          <w:sz w:val="24"/>
          <w:szCs w:val="24"/>
        </w:rPr>
      </w:pPr>
    </w:p>
    <w:p w14:paraId="3E119871" w14:textId="77777777"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14:paraId="4411EE15" w14:textId="77777777"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(указываются наименование и реквизиты акта Контрольного органа о проведении контрольного мероприятия)</w:t>
      </w:r>
    </w:p>
    <w:p w14:paraId="7EE77CF5" w14:textId="77777777"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14:paraId="11B1C156" w14:textId="77777777" w:rsidR="00B47748"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данные </w:t>
      </w:r>
    </w:p>
    <w:p w14:paraId="6B52BD4E" w14:textId="77777777"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обязательные требования)</w:t>
      </w:r>
    </w:p>
    <w:p w14:paraId="60355AF6" w14:textId="77777777" w:rsidR="00D50CAF" w:rsidRPr="00BD0ADE" w:rsidRDefault="00D50CAF" w:rsidP="00DB607F">
      <w:pPr>
        <w:pStyle w:val="ConsPlusNonformat"/>
        <w:jc w:val="both"/>
        <w:rPr>
          <w:rFonts w:cs="Arial"/>
        </w:rPr>
      </w:pPr>
    </w:p>
    <w:p w14:paraId="79EF727E" w14:textId="77777777" w:rsidR="00B47748" w:rsidRDefault="00B47748" w:rsidP="00FD097F">
      <w:pPr>
        <w:pStyle w:val="ConsPlusNonformat"/>
        <w:jc w:val="center"/>
        <w:rPr>
          <w:rFonts w:ascii="Times New Roman" w:hAnsi="Times New Roman"/>
          <w:sz w:val="24"/>
          <w:szCs w:val="24"/>
        </w:rPr>
      </w:pPr>
    </w:p>
    <w:p w14:paraId="720857E3" w14:textId="77777777" w:rsidR="00FD097F" w:rsidRPr="00B47748" w:rsidRDefault="00FD097F" w:rsidP="00FD097F">
      <w:pPr>
        <w:pStyle w:val="ConsPlusNonformat"/>
        <w:jc w:val="center"/>
        <w:rPr>
          <w:rFonts w:ascii="Times New Roman" w:hAnsi="Times New Roman"/>
          <w:sz w:val="28"/>
          <w:szCs w:val="28"/>
        </w:rPr>
      </w:pPr>
      <w:r w:rsidRPr="00B47748">
        <w:rPr>
          <w:rFonts w:ascii="Times New Roman" w:hAnsi="Times New Roman"/>
          <w:sz w:val="28"/>
          <w:szCs w:val="28"/>
        </w:rPr>
        <w:t>3</w:t>
      </w:r>
      <w:r w:rsidR="004B2AF1">
        <w:rPr>
          <w:rFonts w:ascii="Times New Roman" w:hAnsi="Times New Roman"/>
          <w:sz w:val="28"/>
          <w:szCs w:val="28"/>
        </w:rPr>
        <w:t>5</w:t>
      </w:r>
    </w:p>
    <w:p w14:paraId="45209314" w14:textId="77777777" w:rsidR="00FD097F" w:rsidRDefault="00FD097F" w:rsidP="00DB607F">
      <w:pPr>
        <w:pStyle w:val="ConsPlusNonformat"/>
        <w:jc w:val="both"/>
        <w:rPr>
          <w:rFonts w:ascii="Times New Roman" w:hAnsi="Times New Roman"/>
          <w:sz w:val="24"/>
          <w:szCs w:val="24"/>
        </w:rPr>
      </w:pPr>
    </w:p>
    <w:p w14:paraId="0DB74A99" w14:textId="77777777"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4BB58B60" w14:textId="77777777"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 xml:space="preserve">                          (указывается полное наименование Контрольного органа)</w:t>
      </w:r>
    </w:p>
    <w:p w14:paraId="0EB0B9C5" w14:textId="77777777" w:rsidR="00D50CAF" w:rsidRPr="00BD0ADE" w:rsidRDefault="00D50CAF" w:rsidP="00DB607F">
      <w:pPr>
        <w:pStyle w:val="ConsPlusNonformat"/>
        <w:jc w:val="both"/>
        <w:rPr>
          <w:rFonts w:ascii="Times New Roman" w:hAnsi="Times New Roman"/>
          <w:sz w:val="24"/>
          <w:szCs w:val="24"/>
        </w:rPr>
      </w:pPr>
    </w:p>
    <w:p w14:paraId="2CD37084" w14:textId="77777777"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14:paraId="46904966" w14:textId="77777777"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14:paraId="285CB8E7" w14:textId="77777777"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14:paraId="082E5083" w14:textId="77777777"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14:paraId="73D355DA" w14:textId="77777777"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14:paraId="0D91891B" w14:textId="77777777"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23457C7E" w14:textId="77777777"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14:paraId="3BC5C3A4" w14:textId="77777777" w:rsidR="00D50CAF" w:rsidRPr="00BD0ADE" w:rsidRDefault="00D50CAF" w:rsidP="00DB607F">
      <w:pPr>
        <w:pStyle w:val="ConsPlusNonformat"/>
        <w:jc w:val="both"/>
        <w:rPr>
          <w:rFonts w:ascii="Times New Roman" w:hAnsi="Times New Roman"/>
          <w:sz w:val="24"/>
          <w:szCs w:val="24"/>
        </w:rPr>
      </w:pPr>
    </w:p>
    <w:p w14:paraId="2CEF4A90" w14:textId="77777777"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730C43EF" w14:textId="77777777"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BD0ADE" w14:paraId="77DEB847" w14:textId="77777777">
        <w:tc>
          <w:tcPr>
            <w:tcW w:w="3010" w:type="dxa"/>
            <w:tcMar>
              <w:top w:w="102" w:type="dxa"/>
              <w:left w:w="62" w:type="dxa"/>
              <w:bottom w:w="102" w:type="dxa"/>
              <w:right w:w="62" w:type="dxa"/>
            </w:tcMar>
          </w:tcPr>
          <w:p w14:paraId="38972EEC" w14:textId="77777777" w:rsidR="00D50CAF" w:rsidRPr="00737382" w:rsidRDefault="00D50CAF" w:rsidP="00DB607F">
            <w:pPr>
              <w:pStyle w:val="ConsPlusNormal"/>
              <w:ind w:firstLine="0"/>
              <w:rPr>
                <w:rFonts w:eastAsia="Times New Roman"/>
                <w:color w:val="000000"/>
                <w:sz w:val="24"/>
                <w:szCs w:val="24"/>
              </w:rPr>
            </w:pPr>
            <w:r w:rsidRPr="00737382">
              <w:rPr>
                <w:rFonts w:eastAsia="Times New Roman"/>
                <w:color w:val="000000"/>
                <w:sz w:val="24"/>
                <w:szCs w:val="24"/>
              </w:rPr>
              <w:t>__________________</w:t>
            </w:r>
          </w:p>
        </w:tc>
        <w:tc>
          <w:tcPr>
            <w:tcW w:w="3010" w:type="dxa"/>
            <w:tcMar>
              <w:top w:w="102" w:type="dxa"/>
              <w:left w:w="62" w:type="dxa"/>
              <w:bottom w:w="102" w:type="dxa"/>
              <w:right w:w="62" w:type="dxa"/>
            </w:tcMar>
          </w:tcPr>
          <w:p w14:paraId="1AEFDA65" w14:textId="77777777" w:rsidR="00D50CAF" w:rsidRPr="00737382" w:rsidRDefault="00D50CAF" w:rsidP="00DB607F">
            <w:pPr>
              <w:pStyle w:val="ConsPlusNormal"/>
              <w:ind w:firstLine="0"/>
              <w:rPr>
                <w:rFonts w:eastAsia="Times New Roman"/>
                <w:color w:val="000000"/>
                <w:sz w:val="24"/>
                <w:szCs w:val="24"/>
              </w:rPr>
            </w:pPr>
            <w:r w:rsidRPr="00737382">
              <w:rPr>
                <w:rFonts w:eastAsia="Times New Roman"/>
                <w:color w:val="000000"/>
                <w:sz w:val="24"/>
                <w:szCs w:val="24"/>
              </w:rPr>
              <w:t>_______________________</w:t>
            </w:r>
          </w:p>
        </w:tc>
        <w:tc>
          <w:tcPr>
            <w:tcW w:w="3011" w:type="dxa"/>
            <w:tcMar>
              <w:top w:w="102" w:type="dxa"/>
              <w:left w:w="62" w:type="dxa"/>
              <w:bottom w:w="102" w:type="dxa"/>
              <w:right w:w="62" w:type="dxa"/>
            </w:tcMar>
          </w:tcPr>
          <w:p w14:paraId="7E9A132E" w14:textId="77777777" w:rsidR="00D50CAF" w:rsidRPr="00737382" w:rsidRDefault="00D50CAF" w:rsidP="00DB607F">
            <w:pPr>
              <w:pStyle w:val="ConsPlusNormal"/>
              <w:jc w:val="center"/>
              <w:rPr>
                <w:rFonts w:eastAsia="Times New Roman"/>
                <w:color w:val="000000"/>
                <w:sz w:val="24"/>
                <w:szCs w:val="24"/>
              </w:rPr>
            </w:pPr>
            <w:r w:rsidRPr="00737382">
              <w:rPr>
                <w:rFonts w:eastAsia="Times New Roman"/>
                <w:color w:val="000000"/>
                <w:sz w:val="24"/>
                <w:szCs w:val="24"/>
              </w:rPr>
              <w:t>__________________</w:t>
            </w:r>
          </w:p>
        </w:tc>
      </w:tr>
      <w:tr w:rsidR="00D50CAF" w:rsidRPr="00F71AD8" w14:paraId="2C7A3E28" w14:textId="77777777">
        <w:tc>
          <w:tcPr>
            <w:tcW w:w="3010" w:type="dxa"/>
            <w:tcMar>
              <w:top w:w="102" w:type="dxa"/>
              <w:left w:w="62" w:type="dxa"/>
              <w:bottom w:w="102" w:type="dxa"/>
              <w:right w:w="62" w:type="dxa"/>
            </w:tcMar>
          </w:tcPr>
          <w:p w14:paraId="365083A4" w14:textId="77777777" w:rsidR="00D50CAF" w:rsidRPr="00737382" w:rsidRDefault="00D50CAF" w:rsidP="00DB607F">
            <w:pPr>
              <w:pStyle w:val="ConsPlusNormal"/>
              <w:ind w:firstLine="0"/>
              <w:rPr>
                <w:rFonts w:eastAsia="Times New Roman"/>
                <w:color w:val="000000"/>
                <w:sz w:val="24"/>
                <w:szCs w:val="24"/>
                <w:vertAlign w:val="superscript"/>
              </w:rPr>
            </w:pPr>
            <w:r w:rsidRPr="00737382">
              <w:rPr>
                <w:rFonts w:eastAsia="Times New Roman"/>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49D6EA31" w14:textId="77777777" w:rsidR="00D50CAF" w:rsidRPr="00737382" w:rsidRDefault="00D50CAF" w:rsidP="00DB607F">
            <w:pPr>
              <w:pStyle w:val="ConsPlusNormal"/>
              <w:ind w:firstLine="0"/>
              <w:jc w:val="center"/>
              <w:rPr>
                <w:rFonts w:eastAsia="Times New Roman"/>
                <w:color w:val="000000"/>
                <w:sz w:val="24"/>
                <w:szCs w:val="24"/>
                <w:vertAlign w:val="superscript"/>
              </w:rPr>
            </w:pPr>
            <w:r w:rsidRPr="00737382">
              <w:rPr>
                <w:rFonts w:eastAsia="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54E33BCE" w14:textId="77777777" w:rsidR="00D50CAF" w:rsidRPr="00737382" w:rsidRDefault="00D50CAF" w:rsidP="00DB607F">
            <w:pPr>
              <w:pStyle w:val="ConsPlusNormal"/>
              <w:ind w:firstLine="0"/>
              <w:jc w:val="center"/>
              <w:rPr>
                <w:rFonts w:eastAsia="Times New Roman" w:cs="Arial"/>
                <w:color w:val="000000"/>
                <w:sz w:val="24"/>
                <w:szCs w:val="24"/>
                <w:vertAlign w:val="superscript"/>
              </w:rPr>
            </w:pPr>
            <w:r w:rsidRPr="00737382">
              <w:rPr>
                <w:rFonts w:eastAsia="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14:paraId="68AF42B8" w14:textId="77777777" w:rsidR="00D50CAF" w:rsidRPr="00F71AD8" w:rsidRDefault="00D50CAF" w:rsidP="00DB607F">
      <w:pPr>
        <w:widowControl/>
        <w:spacing w:after="200" w:line="276" w:lineRule="auto"/>
        <w:rPr>
          <w:rFonts w:ascii="Times New Roman" w:hAnsi="Times New Roman" w:cs="Times New Roman"/>
          <w:color w:val="4F81BD"/>
          <w:sz w:val="28"/>
          <w:szCs w:val="28"/>
        </w:rPr>
      </w:pPr>
    </w:p>
    <w:p w14:paraId="269F83E8" w14:textId="77777777" w:rsidR="00D50CAF" w:rsidRDefault="008D1F0C" w:rsidP="00DB607F">
      <w:pPr>
        <w:pStyle w:val="a8"/>
        <w:widowControl/>
        <w:tabs>
          <w:tab w:val="left" w:pos="1134"/>
        </w:tabs>
        <w:ind w:left="0"/>
        <w:jc w:val="center"/>
        <w:rPr>
          <w:rFonts w:ascii="Times New Roman" w:hAnsi="Times New Roman"/>
          <w:b/>
          <w:bCs/>
          <w:sz w:val="28"/>
          <w:szCs w:val="28"/>
        </w:rPr>
      </w:pPr>
      <w:r>
        <w:rPr>
          <w:rFonts w:ascii="Times New Roman" w:hAnsi="Times New Roman"/>
          <w:b/>
          <w:bCs/>
          <w:sz w:val="28"/>
          <w:szCs w:val="28"/>
        </w:rPr>
        <w:t>_____________</w:t>
      </w:r>
    </w:p>
    <w:p w14:paraId="509426CF" w14:textId="77777777" w:rsidR="00D50CAF" w:rsidRDefault="00D50CAF" w:rsidP="00DB607F">
      <w:pPr>
        <w:pStyle w:val="a8"/>
        <w:widowControl/>
        <w:tabs>
          <w:tab w:val="left" w:pos="1134"/>
        </w:tabs>
        <w:ind w:left="0"/>
        <w:jc w:val="center"/>
        <w:rPr>
          <w:rFonts w:ascii="Times New Roman" w:hAnsi="Times New Roman"/>
          <w:b/>
          <w:bCs/>
          <w:sz w:val="28"/>
          <w:szCs w:val="28"/>
        </w:rPr>
      </w:pPr>
    </w:p>
    <w:p w14:paraId="5EA1B0A2" w14:textId="77777777" w:rsidR="00D50CAF" w:rsidRDefault="00D50CAF" w:rsidP="0044555F">
      <w:pPr>
        <w:pStyle w:val="ConsPlusNormal"/>
        <w:spacing w:line="192" w:lineRule="auto"/>
        <w:ind w:left="4535" w:firstLine="0"/>
        <w:outlineLvl w:val="1"/>
        <w:rPr>
          <w:rFonts w:cs="Arial"/>
          <w:color w:val="000000"/>
          <w:sz w:val="28"/>
          <w:szCs w:val="28"/>
        </w:rPr>
      </w:pPr>
    </w:p>
    <w:p w14:paraId="7C022418" w14:textId="77777777" w:rsidR="00D50CAF" w:rsidRDefault="00D50CAF" w:rsidP="0044555F">
      <w:pPr>
        <w:pStyle w:val="ConsPlusNormal"/>
        <w:spacing w:line="192" w:lineRule="auto"/>
        <w:ind w:left="4535" w:firstLine="0"/>
        <w:outlineLvl w:val="1"/>
        <w:rPr>
          <w:rFonts w:cs="Arial"/>
          <w:color w:val="000000"/>
          <w:sz w:val="28"/>
          <w:szCs w:val="28"/>
        </w:rPr>
      </w:pPr>
    </w:p>
    <w:p w14:paraId="792FA679" w14:textId="77777777" w:rsidR="00D50CAF" w:rsidRDefault="00D50CAF" w:rsidP="0044555F">
      <w:pPr>
        <w:pStyle w:val="ConsPlusNormal"/>
        <w:spacing w:line="192" w:lineRule="auto"/>
        <w:ind w:left="4535" w:firstLine="0"/>
        <w:outlineLvl w:val="1"/>
        <w:rPr>
          <w:rFonts w:cs="Arial"/>
          <w:color w:val="000000"/>
          <w:sz w:val="28"/>
          <w:szCs w:val="28"/>
        </w:rPr>
      </w:pPr>
    </w:p>
    <w:p w14:paraId="3412769B" w14:textId="77777777" w:rsidR="00D50CAF" w:rsidRDefault="00D50CAF" w:rsidP="0044555F">
      <w:pPr>
        <w:pStyle w:val="ConsPlusNormal"/>
        <w:spacing w:line="192" w:lineRule="auto"/>
        <w:ind w:left="4535" w:firstLine="0"/>
        <w:outlineLvl w:val="1"/>
        <w:rPr>
          <w:rFonts w:cs="Arial"/>
          <w:color w:val="000000"/>
          <w:sz w:val="28"/>
          <w:szCs w:val="28"/>
        </w:rPr>
      </w:pPr>
    </w:p>
    <w:p w14:paraId="435CDB85" w14:textId="77777777" w:rsidR="00D50CAF" w:rsidRDefault="00D50CAF" w:rsidP="0044555F">
      <w:pPr>
        <w:pStyle w:val="ConsPlusNormal"/>
        <w:spacing w:line="192" w:lineRule="auto"/>
        <w:ind w:left="4535" w:firstLine="0"/>
        <w:outlineLvl w:val="1"/>
        <w:rPr>
          <w:rFonts w:cs="Arial"/>
          <w:color w:val="000000"/>
          <w:sz w:val="28"/>
          <w:szCs w:val="28"/>
        </w:rPr>
      </w:pPr>
    </w:p>
    <w:p w14:paraId="5C5E5488" w14:textId="77777777" w:rsidR="00D50CAF" w:rsidRDefault="00D50CAF" w:rsidP="0044555F">
      <w:pPr>
        <w:pStyle w:val="ConsPlusNormal"/>
        <w:spacing w:line="192" w:lineRule="auto"/>
        <w:ind w:left="4535" w:firstLine="0"/>
        <w:outlineLvl w:val="1"/>
        <w:rPr>
          <w:rFonts w:cs="Arial"/>
          <w:color w:val="000000"/>
          <w:sz w:val="28"/>
          <w:szCs w:val="28"/>
        </w:rPr>
      </w:pPr>
    </w:p>
    <w:p w14:paraId="29DDCFBB" w14:textId="77777777" w:rsidR="00D50CAF" w:rsidRDefault="00D50CAF" w:rsidP="0044555F">
      <w:pPr>
        <w:pStyle w:val="ConsPlusNormal"/>
        <w:spacing w:line="192" w:lineRule="auto"/>
        <w:ind w:left="4535" w:firstLine="0"/>
        <w:outlineLvl w:val="1"/>
        <w:rPr>
          <w:rFonts w:cs="Arial"/>
          <w:color w:val="000000"/>
          <w:sz w:val="28"/>
          <w:szCs w:val="28"/>
        </w:rPr>
      </w:pPr>
    </w:p>
    <w:p w14:paraId="3D77091B" w14:textId="77777777" w:rsidR="00D50CAF" w:rsidRDefault="00D50CAF" w:rsidP="0044555F">
      <w:pPr>
        <w:pStyle w:val="ConsPlusNormal"/>
        <w:spacing w:line="192" w:lineRule="auto"/>
        <w:ind w:left="4535" w:firstLine="0"/>
        <w:outlineLvl w:val="1"/>
        <w:rPr>
          <w:rFonts w:cs="Arial"/>
          <w:color w:val="000000"/>
          <w:sz w:val="28"/>
          <w:szCs w:val="28"/>
        </w:rPr>
      </w:pPr>
    </w:p>
    <w:p w14:paraId="1AA5384A" w14:textId="77777777" w:rsidR="00D50CAF" w:rsidRDefault="00D50CAF" w:rsidP="0044555F">
      <w:pPr>
        <w:pStyle w:val="ConsPlusNormal"/>
        <w:spacing w:line="192" w:lineRule="auto"/>
        <w:ind w:left="4535" w:firstLine="0"/>
        <w:outlineLvl w:val="1"/>
        <w:rPr>
          <w:rFonts w:cs="Arial"/>
          <w:color w:val="000000"/>
          <w:sz w:val="28"/>
          <w:szCs w:val="28"/>
        </w:rPr>
      </w:pPr>
    </w:p>
    <w:p w14:paraId="4F6D1C70" w14:textId="77777777" w:rsidR="00D50CAF" w:rsidRDefault="00D50CAF" w:rsidP="0044555F">
      <w:pPr>
        <w:pStyle w:val="ConsPlusNormal"/>
        <w:spacing w:line="192" w:lineRule="auto"/>
        <w:ind w:left="4535" w:firstLine="0"/>
        <w:outlineLvl w:val="1"/>
        <w:rPr>
          <w:rFonts w:cs="Arial"/>
          <w:color w:val="000000"/>
          <w:sz w:val="28"/>
          <w:szCs w:val="28"/>
        </w:rPr>
      </w:pPr>
    </w:p>
    <w:p w14:paraId="27E8DF50" w14:textId="77777777" w:rsidR="00D50CAF" w:rsidRDefault="00D50CAF" w:rsidP="0044555F">
      <w:pPr>
        <w:pStyle w:val="ConsPlusNormal"/>
        <w:spacing w:line="192" w:lineRule="auto"/>
        <w:ind w:left="4535" w:firstLine="0"/>
        <w:outlineLvl w:val="1"/>
        <w:rPr>
          <w:rFonts w:cs="Arial"/>
          <w:color w:val="000000"/>
          <w:sz w:val="28"/>
          <w:szCs w:val="28"/>
        </w:rPr>
      </w:pPr>
    </w:p>
    <w:p w14:paraId="2BCBC5BF" w14:textId="77777777" w:rsidR="00D50CAF" w:rsidRDefault="00D50CAF" w:rsidP="0044555F">
      <w:pPr>
        <w:pStyle w:val="ConsPlusNormal"/>
        <w:spacing w:line="192" w:lineRule="auto"/>
        <w:ind w:left="4535" w:firstLine="0"/>
        <w:outlineLvl w:val="1"/>
        <w:rPr>
          <w:rFonts w:cs="Arial"/>
          <w:color w:val="000000"/>
          <w:sz w:val="28"/>
          <w:szCs w:val="28"/>
        </w:rPr>
      </w:pPr>
    </w:p>
    <w:p w14:paraId="436E0761" w14:textId="77777777" w:rsidR="00D50CAF" w:rsidRDefault="00D50CAF" w:rsidP="0044555F">
      <w:pPr>
        <w:pStyle w:val="ConsPlusNormal"/>
        <w:spacing w:line="192" w:lineRule="auto"/>
        <w:ind w:left="4535" w:firstLine="0"/>
        <w:outlineLvl w:val="1"/>
        <w:rPr>
          <w:rFonts w:cs="Arial"/>
          <w:color w:val="000000"/>
          <w:sz w:val="28"/>
          <w:szCs w:val="28"/>
        </w:rPr>
      </w:pPr>
    </w:p>
    <w:p w14:paraId="6F1DE9A7" w14:textId="77777777" w:rsidR="00D50CAF" w:rsidRDefault="00D50CAF" w:rsidP="0044555F">
      <w:pPr>
        <w:pStyle w:val="ConsPlusNormal"/>
        <w:spacing w:line="192" w:lineRule="auto"/>
        <w:ind w:left="4535" w:firstLine="0"/>
        <w:outlineLvl w:val="1"/>
        <w:rPr>
          <w:rFonts w:cs="Arial"/>
          <w:color w:val="000000"/>
          <w:sz w:val="28"/>
          <w:szCs w:val="28"/>
        </w:rPr>
      </w:pPr>
    </w:p>
    <w:p w14:paraId="6999AE91" w14:textId="77777777" w:rsidR="00D50CAF" w:rsidRDefault="00D50CAF" w:rsidP="0044555F">
      <w:pPr>
        <w:pStyle w:val="ConsPlusNormal"/>
        <w:spacing w:line="192" w:lineRule="auto"/>
        <w:ind w:left="4535" w:firstLine="0"/>
        <w:outlineLvl w:val="1"/>
        <w:rPr>
          <w:rFonts w:cs="Arial"/>
          <w:color w:val="000000"/>
          <w:sz w:val="28"/>
          <w:szCs w:val="28"/>
        </w:rPr>
      </w:pPr>
    </w:p>
    <w:p w14:paraId="47CAD71A" w14:textId="77777777" w:rsidR="00D50CAF" w:rsidRDefault="00D50CAF" w:rsidP="0044555F">
      <w:pPr>
        <w:pStyle w:val="ConsPlusNormal"/>
        <w:spacing w:line="192" w:lineRule="auto"/>
        <w:ind w:left="4535" w:firstLine="0"/>
        <w:outlineLvl w:val="1"/>
        <w:rPr>
          <w:rFonts w:cs="Arial"/>
          <w:color w:val="000000"/>
          <w:sz w:val="28"/>
          <w:szCs w:val="28"/>
        </w:rPr>
      </w:pPr>
    </w:p>
    <w:p w14:paraId="4BAAE5E6" w14:textId="77777777" w:rsidR="00D50CAF" w:rsidRDefault="00D50CAF" w:rsidP="0044555F">
      <w:pPr>
        <w:pStyle w:val="ConsPlusNormal"/>
        <w:spacing w:line="192" w:lineRule="auto"/>
        <w:ind w:left="4535" w:firstLine="0"/>
        <w:outlineLvl w:val="1"/>
        <w:rPr>
          <w:rFonts w:cs="Arial"/>
          <w:color w:val="000000"/>
          <w:sz w:val="28"/>
          <w:szCs w:val="28"/>
        </w:rPr>
      </w:pPr>
    </w:p>
    <w:p w14:paraId="76428025" w14:textId="77777777" w:rsidR="00D50CAF" w:rsidRDefault="00D50CAF" w:rsidP="0044555F">
      <w:pPr>
        <w:pStyle w:val="ConsPlusNormal"/>
        <w:spacing w:line="192" w:lineRule="auto"/>
        <w:ind w:left="4535" w:firstLine="0"/>
        <w:outlineLvl w:val="1"/>
        <w:rPr>
          <w:rFonts w:cs="Arial"/>
          <w:color w:val="000000"/>
          <w:sz w:val="28"/>
          <w:szCs w:val="28"/>
        </w:rPr>
      </w:pPr>
    </w:p>
    <w:p w14:paraId="703AF23E" w14:textId="77777777" w:rsidR="00D50CAF" w:rsidRDefault="00D50CAF" w:rsidP="0044555F">
      <w:pPr>
        <w:pStyle w:val="ConsPlusNormal"/>
        <w:spacing w:line="192" w:lineRule="auto"/>
        <w:ind w:left="4535" w:firstLine="0"/>
        <w:outlineLvl w:val="1"/>
        <w:rPr>
          <w:rFonts w:cs="Arial"/>
          <w:color w:val="000000"/>
          <w:sz w:val="28"/>
          <w:szCs w:val="28"/>
        </w:rPr>
      </w:pPr>
    </w:p>
    <w:p w14:paraId="206C1675" w14:textId="77777777" w:rsidR="00D50CAF" w:rsidRDefault="00D50CAF" w:rsidP="0044555F">
      <w:pPr>
        <w:pStyle w:val="ConsPlusNormal"/>
        <w:spacing w:line="192" w:lineRule="auto"/>
        <w:ind w:left="4535" w:firstLine="0"/>
        <w:outlineLvl w:val="1"/>
        <w:rPr>
          <w:rFonts w:cs="Arial"/>
          <w:color w:val="000000"/>
          <w:sz w:val="28"/>
          <w:szCs w:val="28"/>
        </w:rPr>
      </w:pPr>
    </w:p>
    <w:p w14:paraId="6DA64990" w14:textId="77777777" w:rsidR="00D50CAF" w:rsidRDefault="00D50CAF" w:rsidP="0044555F">
      <w:pPr>
        <w:pStyle w:val="ConsPlusNormal"/>
        <w:spacing w:line="192" w:lineRule="auto"/>
        <w:ind w:left="4535" w:firstLine="0"/>
        <w:outlineLvl w:val="1"/>
        <w:rPr>
          <w:rFonts w:cs="Arial"/>
          <w:color w:val="000000"/>
          <w:sz w:val="28"/>
          <w:szCs w:val="28"/>
        </w:rPr>
      </w:pPr>
    </w:p>
    <w:p w14:paraId="1F6108F5" w14:textId="77777777" w:rsidR="000058C9" w:rsidRDefault="000058C9" w:rsidP="0044555F">
      <w:pPr>
        <w:pStyle w:val="ConsPlusNormal"/>
        <w:spacing w:line="192" w:lineRule="auto"/>
        <w:ind w:left="4535" w:firstLine="0"/>
        <w:outlineLvl w:val="1"/>
        <w:rPr>
          <w:rFonts w:cs="Arial"/>
          <w:color w:val="000000"/>
          <w:sz w:val="28"/>
          <w:szCs w:val="28"/>
        </w:rPr>
      </w:pPr>
    </w:p>
    <w:p w14:paraId="68A16B5B" w14:textId="77777777" w:rsidR="000058C9" w:rsidRDefault="000058C9" w:rsidP="0044555F">
      <w:pPr>
        <w:pStyle w:val="ConsPlusNormal"/>
        <w:spacing w:line="192" w:lineRule="auto"/>
        <w:ind w:left="4535" w:firstLine="0"/>
        <w:outlineLvl w:val="1"/>
        <w:rPr>
          <w:rFonts w:cs="Arial"/>
          <w:color w:val="000000"/>
          <w:sz w:val="28"/>
          <w:szCs w:val="28"/>
        </w:rPr>
      </w:pPr>
    </w:p>
    <w:p w14:paraId="13A05F6C" w14:textId="77777777" w:rsidR="00474925" w:rsidRPr="00B47748" w:rsidRDefault="00474925" w:rsidP="0044555F">
      <w:pPr>
        <w:pStyle w:val="ConsPlusNormal"/>
        <w:spacing w:line="192" w:lineRule="auto"/>
        <w:ind w:left="4535" w:firstLine="0"/>
        <w:outlineLvl w:val="1"/>
        <w:rPr>
          <w:rFonts w:cs="Arial"/>
          <w:color w:val="000000"/>
          <w:sz w:val="28"/>
          <w:szCs w:val="28"/>
        </w:rPr>
      </w:pPr>
      <w:r w:rsidRPr="00B47748">
        <w:rPr>
          <w:rFonts w:cs="Arial"/>
          <w:color w:val="000000"/>
          <w:sz w:val="28"/>
          <w:szCs w:val="28"/>
        </w:rPr>
        <w:lastRenderedPageBreak/>
        <w:t>3</w:t>
      </w:r>
      <w:r w:rsidR="004B2AF1">
        <w:rPr>
          <w:rFonts w:cs="Arial"/>
          <w:color w:val="000000"/>
          <w:sz w:val="28"/>
          <w:szCs w:val="28"/>
        </w:rPr>
        <w:t>6</w:t>
      </w:r>
    </w:p>
    <w:p w14:paraId="0A797227" w14:textId="77777777" w:rsidR="00474925" w:rsidRDefault="00474925" w:rsidP="0044555F">
      <w:pPr>
        <w:pStyle w:val="ConsPlusNormal"/>
        <w:spacing w:line="192" w:lineRule="auto"/>
        <w:ind w:left="4535" w:firstLine="0"/>
        <w:outlineLvl w:val="1"/>
        <w:rPr>
          <w:rFonts w:cs="Arial"/>
          <w:color w:val="000000"/>
          <w:sz w:val="28"/>
          <w:szCs w:val="28"/>
        </w:rPr>
      </w:pPr>
    </w:p>
    <w:p w14:paraId="701CF351" w14:textId="77777777"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sidR="00D02D96">
        <w:rPr>
          <w:rFonts w:ascii="Times New Roman" w:hAnsi="Times New Roman" w:cs="Times New Roman"/>
          <w:sz w:val="28"/>
          <w:szCs w:val="28"/>
        </w:rPr>
        <w:t>№ 4</w:t>
      </w:r>
    </w:p>
    <w:p w14:paraId="21AF70A0" w14:textId="77777777" w:rsidR="00D02D96" w:rsidRDefault="00D02D96" w:rsidP="008D1F0C">
      <w:pPr>
        <w:widowControl/>
        <w:spacing w:after="720"/>
        <w:ind w:left="4536"/>
        <w:jc w:val="both"/>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 xml:space="preserve"> вне границ населенных пунктов в границах </w:t>
      </w:r>
      <w:r w:rsidR="00E24F88">
        <w:rPr>
          <w:rFonts w:ascii="Times New Roman" w:hAnsi="Times New Roman" w:cs="Times New Roman"/>
          <w:sz w:val="28"/>
          <w:szCs w:val="28"/>
        </w:rPr>
        <w:t xml:space="preserve"> муниципального образования Малмыжский </w:t>
      </w:r>
      <w:r>
        <w:rPr>
          <w:rFonts w:ascii="Times New Roman" w:hAnsi="Times New Roman" w:cs="Times New Roman"/>
          <w:sz w:val="28"/>
          <w:szCs w:val="28"/>
        </w:rPr>
        <w:t xml:space="preserve"> муниципальн</w:t>
      </w:r>
      <w:r w:rsidR="00E24F88">
        <w:rPr>
          <w:rFonts w:ascii="Times New Roman" w:hAnsi="Times New Roman" w:cs="Times New Roman"/>
          <w:sz w:val="28"/>
          <w:szCs w:val="28"/>
        </w:rPr>
        <w:t xml:space="preserve">ый </w:t>
      </w:r>
      <w:r>
        <w:rPr>
          <w:rFonts w:ascii="Times New Roman" w:hAnsi="Times New Roman" w:cs="Times New Roman"/>
          <w:sz w:val="28"/>
          <w:szCs w:val="28"/>
        </w:rPr>
        <w:t>район</w:t>
      </w:r>
      <w:r w:rsidR="00E24F88">
        <w:rPr>
          <w:rFonts w:ascii="Times New Roman" w:hAnsi="Times New Roman" w:cs="Times New Roman"/>
          <w:sz w:val="28"/>
          <w:szCs w:val="28"/>
        </w:rPr>
        <w:t xml:space="preserve">  Кировской области</w:t>
      </w:r>
    </w:p>
    <w:p w14:paraId="628069E3" w14:textId="77777777" w:rsidR="00D50CAF" w:rsidRDefault="00D50CAF" w:rsidP="008D1F0C">
      <w:pPr>
        <w:pStyle w:val="ConsPlusNormal"/>
        <w:spacing w:after="480"/>
        <w:ind w:firstLine="0"/>
        <w:jc w:val="center"/>
        <w:rPr>
          <w:b/>
          <w:bCs/>
          <w:color w:val="000000"/>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 городском наземном электрическом транспорте и в дорожном хозяйстве</w:t>
      </w:r>
      <w:r w:rsidR="008D1F0C">
        <w:rPr>
          <w:b/>
          <w:bCs/>
          <w:sz w:val="28"/>
          <w:szCs w:val="28"/>
        </w:rPr>
        <w:t xml:space="preserve"> </w:t>
      </w:r>
      <w:r w:rsidR="00D02D96">
        <w:rPr>
          <w:b/>
          <w:bCs/>
          <w:color w:val="000000"/>
          <w:sz w:val="28"/>
          <w:szCs w:val="28"/>
        </w:rPr>
        <w:t xml:space="preserve">вне границ населенных пунктов </w:t>
      </w:r>
      <w:r w:rsidR="008D1F0C">
        <w:rPr>
          <w:b/>
          <w:bCs/>
          <w:color w:val="000000"/>
          <w:sz w:val="28"/>
          <w:szCs w:val="28"/>
        </w:rPr>
        <w:t xml:space="preserve">               </w:t>
      </w:r>
      <w:r w:rsidR="00D02D96">
        <w:rPr>
          <w:b/>
          <w:bCs/>
          <w:color w:val="000000"/>
          <w:sz w:val="28"/>
          <w:szCs w:val="28"/>
        </w:rPr>
        <w:t>в границах муниципального</w:t>
      </w:r>
      <w:r w:rsidR="00E24F88">
        <w:rPr>
          <w:b/>
          <w:bCs/>
          <w:color w:val="000000"/>
          <w:sz w:val="28"/>
          <w:szCs w:val="28"/>
        </w:rPr>
        <w:t xml:space="preserve"> образования  Малмыжский муниципальный район Кировской области </w:t>
      </w:r>
    </w:p>
    <w:p w14:paraId="736B1968" w14:textId="77777777" w:rsidR="00D50CAF" w:rsidRPr="00DD1D88" w:rsidRDefault="00D50CAF" w:rsidP="008D1F0C">
      <w:pPr>
        <w:pStyle w:val="ConsPlusNormal"/>
        <w:ind w:firstLine="709"/>
        <w:jc w:val="both"/>
        <w:rPr>
          <w:rFonts w:cs="Arial"/>
          <w:color w:val="000000"/>
          <w:sz w:val="28"/>
          <w:szCs w:val="28"/>
        </w:rPr>
      </w:pPr>
      <w:r w:rsidRPr="007A10AC">
        <w:rPr>
          <w:color w:val="000000"/>
          <w:sz w:val="28"/>
          <w:szCs w:val="28"/>
        </w:rPr>
        <w:t>1.</w:t>
      </w:r>
      <w:r w:rsidR="00D02D96">
        <w:rPr>
          <w:color w:val="000000"/>
          <w:sz w:val="28"/>
          <w:szCs w:val="28"/>
        </w:rPr>
        <w:t xml:space="preserve"> </w:t>
      </w:r>
      <w:r w:rsidRPr="007A10AC">
        <w:rPr>
          <w:color w:val="000000"/>
          <w:sz w:val="28"/>
          <w:szCs w:val="28"/>
        </w:rPr>
        <w:t>Ключевые показатели и их целевые значения:</w:t>
      </w:r>
    </w:p>
    <w:p w14:paraId="6EBA92DB" w14:textId="77777777" w:rsidR="00575FC8" w:rsidRPr="00575FC8" w:rsidRDefault="00575FC8" w:rsidP="00575FC8">
      <w:pPr>
        <w:pStyle w:val="a8"/>
        <w:ind w:left="0" w:firstLine="960"/>
        <w:jc w:val="both"/>
        <w:rPr>
          <w:rFonts w:ascii="Times New Roman" w:hAnsi="Times New Roman"/>
          <w:sz w:val="28"/>
          <w:szCs w:val="28"/>
        </w:rPr>
      </w:pPr>
      <w:r w:rsidRPr="00575FC8">
        <w:rPr>
          <w:rFonts w:ascii="Times New Roman" w:hAnsi="Times New Roman"/>
          <w:sz w:val="28"/>
          <w:szCs w:val="28"/>
        </w:rPr>
        <w:t>- количество погибших в результате дорожно-транспортных происшествий с сопутствующими неудовлетворительными дорожными условиями, в течении шести месяцев – 0;</w:t>
      </w:r>
    </w:p>
    <w:p w14:paraId="06A0C0F1" w14:textId="77777777" w:rsidR="00575FC8" w:rsidRPr="00575FC8" w:rsidRDefault="00575FC8" w:rsidP="00575FC8">
      <w:pPr>
        <w:pStyle w:val="a8"/>
        <w:ind w:left="0" w:firstLine="960"/>
        <w:jc w:val="both"/>
        <w:rPr>
          <w:rFonts w:ascii="Times New Roman" w:hAnsi="Times New Roman"/>
          <w:sz w:val="28"/>
          <w:szCs w:val="28"/>
        </w:rPr>
      </w:pPr>
      <w:r w:rsidRPr="00575FC8">
        <w:rPr>
          <w:rFonts w:ascii="Times New Roman" w:hAnsi="Times New Roman"/>
          <w:sz w:val="28"/>
          <w:szCs w:val="28"/>
        </w:rPr>
        <w:t>-  количество пострадавших в результате дорожно-транспортных происшествий с сопутствующими неудовлетворительными дорожными условиями, в течении шести месяцев – 0;</w:t>
      </w:r>
    </w:p>
    <w:p w14:paraId="601687E2" w14:textId="77777777" w:rsidR="00575FC8" w:rsidRPr="00575FC8" w:rsidRDefault="00575FC8" w:rsidP="00575FC8">
      <w:pPr>
        <w:pStyle w:val="a8"/>
        <w:ind w:left="0" w:firstLine="960"/>
        <w:jc w:val="both"/>
        <w:rPr>
          <w:rFonts w:ascii="Times New Roman" w:hAnsi="Times New Roman"/>
          <w:sz w:val="28"/>
          <w:szCs w:val="28"/>
        </w:rPr>
      </w:pPr>
      <w:r w:rsidRPr="00575FC8">
        <w:rPr>
          <w:rFonts w:ascii="Times New Roman" w:hAnsi="Times New Roman"/>
          <w:sz w:val="28"/>
          <w:szCs w:val="28"/>
        </w:rPr>
        <w:t>- количество людей,  погибших в результате дорожно-транспортных происшествий по вине транспортных средств подконтрольных (поднадзорных) хозяйствующих субъектов, в том числе по причине дорожных условий, не соответствующих требованиям по обеспечению сохранности автомобильных дорог местного значения, на 1 тыс. перевезенных пассажиров – 0;</w:t>
      </w:r>
    </w:p>
    <w:p w14:paraId="5B67DAFE" w14:textId="77777777" w:rsidR="00575FC8" w:rsidRPr="00575FC8" w:rsidRDefault="00575FC8" w:rsidP="00575FC8">
      <w:pPr>
        <w:pStyle w:val="a8"/>
        <w:ind w:left="0" w:firstLine="960"/>
        <w:jc w:val="both"/>
        <w:rPr>
          <w:rFonts w:ascii="Times New Roman" w:hAnsi="Times New Roman"/>
          <w:sz w:val="28"/>
          <w:szCs w:val="28"/>
        </w:rPr>
      </w:pPr>
      <w:r w:rsidRPr="00575FC8">
        <w:rPr>
          <w:rFonts w:ascii="Times New Roman" w:hAnsi="Times New Roman"/>
          <w:sz w:val="28"/>
          <w:szCs w:val="28"/>
        </w:rPr>
        <w:t xml:space="preserve">- количество </w:t>
      </w:r>
      <w:proofErr w:type="gramStart"/>
      <w:r w:rsidRPr="00575FC8">
        <w:rPr>
          <w:rFonts w:ascii="Times New Roman" w:hAnsi="Times New Roman"/>
          <w:sz w:val="28"/>
          <w:szCs w:val="28"/>
        </w:rPr>
        <w:t>людей,  травмированных</w:t>
      </w:r>
      <w:proofErr w:type="gramEnd"/>
      <w:r w:rsidRPr="00575FC8">
        <w:rPr>
          <w:rFonts w:ascii="Times New Roman" w:hAnsi="Times New Roman"/>
          <w:sz w:val="28"/>
          <w:szCs w:val="28"/>
        </w:rPr>
        <w:t xml:space="preserve"> в  дорожно-транспортных происшествий по вине транспортных средств подконтрольных (поднадзорных) хозяйствующих субъектов, в том числе по причине дорожных условий, не соответствующих требованиям по обеспечению сохранности автомобильных дорог местного значения, на 1 тыс. перевезенных пассажиров – 0.</w:t>
      </w:r>
    </w:p>
    <w:p w14:paraId="3A491FB6" w14:textId="77777777" w:rsidR="00D50CAF" w:rsidRPr="00DD1D88" w:rsidRDefault="00D50CAF" w:rsidP="008D1F0C">
      <w:pPr>
        <w:ind w:firstLine="709"/>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14:paraId="22525000" w14:textId="77777777" w:rsidR="00D50CAF" w:rsidRPr="00DD1D88" w:rsidRDefault="00D50CAF" w:rsidP="008D1F0C">
      <w:pPr>
        <w:pStyle w:val="ConsPlusNormal"/>
        <w:ind w:firstLine="709"/>
        <w:jc w:val="both"/>
        <w:rPr>
          <w:sz w:val="28"/>
          <w:szCs w:val="28"/>
        </w:rPr>
      </w:pPr>
      <w:r w:rsidRPr="00D02D96">
        <w:rPr>
          <w:sz w:val="28"/>
          <w:szCs w:val="28"/>
        </w:rPr>
        <w:t>При осуществлении муниципального контроля на автомобильном транспорте, городском наземном электрическом тра</w:t>
      </w:r>
      <w:r w:rsidR="00FF53B1">
        <w:rPr>
          <w:sz w:val="28"/>
          <w:szCs w:val="28"/>
        </w:rPr>
        <w:t>нспорте и в дорожном хозяйстве</w:t>
      </w:r>
      <w:r w:rsidRPr="00D02D96">
        <w:rPr>
          <w:sz w:val="28"/>
          <w:szCs w:val="28"/>
        </w:rPr>
        <w:t xml:space="preserve"> </w:t>
      </w:r>
      <w:r w:rsidR="00D02D96" w:rsidRPr="00D02D96">
        <w:rPr>
          <w:bCs/>
          <w:color w:val="000000"/>
          <w:sz w:val="28"/>
          <w:szCs w:val="28"/>
        </w:rPr>
        <w:t>вне границ населенных пу</w:t>
      </w:r>
      <w:r w:rsidR="00FF53B1">
        <w:rPr>
          <w:bCs/>
          <w:color w:val="000000"/>
          <w:sz w:val="28"/>
          <w:szCs w:val="28"/>
        </w:rPr>
        <w:t>нктов в границах Малмыжского</w:t>
      </w:r>
      <w:r w:rsidR="00D02D96" w:rsidRPr="00D02D96">
        <w:rPr>
          <w:bCs/>
          <w:color w:val="000000"/>
          <w:sz w:val="28"/>
          <w:szCs w:val="28"/>
        </w:rPr>
        <w:t xml:space="preserve"> муниципального района</w:t>
      </w:r>
      <w:r w:rsidR="00D02D96">
        <w:rPr>
          <w:bCs/>
          <w:color w:val="000000"/>
          <w:sz w:val="28"/>
          <w:szCs w:val="28"/>
        </w:rPr>
        <w:t xml:space="preserve"> </w:t>
      </w:r>
      <w:r w:rsidRPr="00DD1D88">
        <w:rPr>
          <w:sz w:val="28"/>
          <w:szCs w:val="28"/>
        </w:rPr>
        <w:t>устанавливаются следующие индикативные показатели:</w:t>
      </w:r>
    </w:p>
    <w:p w14:paraId="4AD3E365" w14:textId="77777777" w:rsidR="00474925" w:rsidRPr="00B47748" w:rsidRDefault="00B47748" w:rsidP="00474925">
      <w:pPr>
        <w:pStyle w:val="a8"/>
        <w:ind w:left="0" w:firstLine="960"/>
        <w:jc w:val="center"/>
        <w:rPr>
          <w:rFonts w:ascii="Times New Roman" w:hAnsi="Times New Roman"/>
          <w:sz w:val="28"/>
          <w:szCs w:val="28"/>
        </w:rPr>
      </w:pPr>
      <w:r>
        <w:rPr>
          <w:rFonts w:ascii="Times New Roman" w:hAnsi="Times New Roman"/>
          <w:sz w:val="28"/>
          <w:szCs w:val="28"/>
        </w:rPr>
        <w:lastRenderedPageBreak/>
        <w:t>3</w:t>
      </w:r>
      <w:r w:rsidR="004B2AF1">
        <w:rPr>
          <w:rFonts w:ascii="Times New Roman" w:hAnsi="Times New Roman"/>
          <w:sz w:val="28"/>
          <w:szCs w:val="28"/>
        </w:rPr>
        <w:t>7</w:t>
      </w:r>
    </w:p>
    <w:p w14:paraId="3DC779E6" w14:textId="77777777" w:rsidR="00474925" w:rsidRDefault="00474925" w:rsidP="00575FC8">
      <w:pPr>
        <w:pStyle w:val="a8"/>
        <w:ind w:left="0" w:firstLine="960"/>
        <w:jc w:val="both"/>
        <w:rPr>
          <w:rFonts w:ascii="Times New Roman" w:hAnsi="Times New Roman"/>
          <w:sz w:val="28"/>
          <w:szCs w:val="28"/>
        </w:rPr>
      </w:pPr>
    </w:p>
    <w:p w14:paraId="289C4F16" w14:textId="77777777" w:rsidR="00575FC8" w:rsidRPr="00575FC8" w:rsidRDefault="00575FC8" w:rsidP="00575FC8">
      <w:pPr>
        <w:pStyle w:val="a8"/>
        <w:ind w:left="0" w:firstLine="960"/>
        <w:jc w:val="both"/>
        <w:rPr>
          <w:rFonts w:ascii="Times New Roman" w:hAnsi="Times New Roman"/>
          <w:sz w:val="28"/>
          <w:szCs w:val="28"/>
        </w:rPr>
      </w:pPr>
      <w:r w:rsidRPr="00575FC8">
        <w:rPr>
          <w:rFonts w:ascii="Times New Roman" w:hAnsi="Times New Roman"/>
          <w:sz w:val="28"/>
          <w:szCs w:val="28"/>
        </w:rPr>
        <w:t>- количество плановых контрольных (надзорных) мероприятий, проведенных за отчетный период;</w:t>
      </w:r>
    </w:p>
    <w:p w14:paraId="0F92D35D" w14:textId="77777777" w:rsidR="00575FC8" w:rsidRPr="00575FC8" w:rsidRDefault="00575FC8" w:rsidP="00575FC8">
      <w:pPr>
        <w:pStyle w:val="a8"/>
        <w:ind w:left="0" w:firstLine="960"/>
        <w:jc w:val="both"/>
        <w:rPr>
          <w:rFonts w:ascii="Times New Roman" w:hAnsi="Times New Roman"/>
          <w:sz w:val="28"/>
          <w:szCs w:val="28"/>
        </w:rPr>
      </w:pPr>
      <w:r w:rsidRPr="00575FC8">
        <w:rPr>
          <w:rFonts w:ascii="Times New Roman" w:hAnsi="Times New Roman"/>
          <w:sz w:val="28"/>
          <w:szCs w:val="28"/>
        </w:rPr>
        <w:t>- количество внеплановых контрольных (надзорных) мероприятий, проведенных за отчетный период;</w:t>
      </w:r>
    </w:p>
    <w:p w14:paraId="0EC35E7F" w14:textId="77777777" w:rsidR="00575FC8" w:rsidRPr="00575FC8" w:rsidRDefault="00575FC8" w:rsidP="00575FC8">
      <w:pPr>
        <w:pStyle w:val="a8"/>
        <w:ind w:left="0" w:firstLine="960"/>
        <w:jc w:val="both"/>
        <w:rPr>
          <w:rFonts w:ascii="Times New Roman" w:hAnsi="Times New Roman"/>
          <w:sz w:val="28"/>
          <w:szCs w:val="28"/>
        </w:rPr>
      </w:pPr>
      <w:r w:rsidRPr="00575FC8">
        <w:rPr>
          <w:rFonts w:ascii="Times New Roman" w:hAnsi="Times New Roman"/>
          <w:sz w:val="28"/>
          <w:szCs w:val="28"/>
        </w:rPr>
        <w:t>-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780CDB17" w14:textId="77777777" w:rsidR="00575FC8" w:rsidRPr="00575FC8" w:rsidRDefault="00575FC8" w:rsidP="00575FC8">
      <w:pPr>
        <w:pStyle w:val="a8"/>
        <w:ind w:left="0" w:firstLine="960"/>
        <w:jc w:val="both"/>
        <w:rPr>
          <w:rFonts w:ascii="Times New Roman" w:hAnsi="Times New Roman"/>
          <w:sz w:val="28"/>
          <w:szCs w:val="28"/>
        </w:rPr>
      </w:pPr>
      <w:r w:rsidRPr="00575FC8">
        <w:rPr>
          <w:rFonts w:ascii="Times New Roman" w:hAnsi="Times New Roman"/>
          <w:sz w:val="28"/>
          <w:szCs w:val="28"/>
        </w:rPr>
        <w:t>- количество контрольных (надзорных) мероприятий, проведенных с использованием средств дистанционного взаимодействия, за отчетный период;</w:t>
      </w:r>
    </w:p>
    <w:p w14:paraId="203E00F6" w14:textId="77777777" w:rsidR="00575FC8" w:rsidRPr="00575FC8" w:rsidRDefault="00575FC8" w:rsidP="00575FC8">
      <w:pPr>
        <w:pStyle w:val="a8"/>
        <w:ind w:left="0"/>
        <w:jc w:val="both"/>
        <w:rPr>
          <w:rFonts w:ascii="Times New Roman" w:hAnsi="Times New Roman"/>
          <w:sz w:val="28"/>
          <w:szCs w:val="28"/>
        </w:rPr>
      </w:pPr>
      <w:r w:rsidRPr="00575FC8">
        <w:rPr>
          <w:rFonts w:ascii="Times New Roman" w:hAnsi="Times New Roman"/>
          <w:sz w:val="28"/>
          <w:szCs w:val="28"/>
        </w:rPr>
        <w:t xml:space="preserve">             - количество контрольных (надзорных) мероприятий, по результатам которых выявлены нарушения обязательных требований, за отчетный период.</w:t>
      </w:r>
    </w:p>
    <w:p w14:paraId="05B79DBC" w14:textId="77777777" w:rsidR="00575FC8" w:rsidRDefault="00575FC8" w:rsidP="00575FC8">
      <w:pPr>
        <w:pStyle w:val="a8"/>
        <w:ind w:left="960"/>
        <w:jc w:val="both"/>
        <w:rPr>
          <w:sz w:val="28"/>
          <w:szCs w:val="28"/>
        </w:rPr>
      </w:pPr>
    </w:p>
    <w:p w14:paraId="702AE9E5" w14:textId="77777777" w:rsidR="008D1F0C" w:rsidRPr="00DD1D88" w:rsidRDefault="008D1F0C" w:rsidP="008D1F0C">
      <w:pPr>
        <w:jc w:val="center"/>
        <w:rPr>
          <w:rFonts w:ascii="Times New Roman" w:hAnsi="Times New Roman" w:cs="Times New Roman"/>
          <w:sz w:val="28"/>
          <w:szCs w:val="28"/>
        </w:rPr>
      </w:pPr>
      <w:r>
        <w:rPr>
          <w:rFonts w:ascii="Times New Roman" w:hAnsi="Times New Roman" w:cs="Times New Roman"/>
          <w:sz w:val="28"/>
          <w:szCs w:val="28"/>
        </w:rPr>
        <w:t>__________</w:t>
      </w:r>
    </w:p>
    <w:p w14:paraId="395BE3AA" w14:textId="77777777" w:rsidR="00D50CAF" w:rsidRDefault="00D50CAF" w:rsidP="008D1F0C">
      <w:pPr>
        <w:ind w:firstLine="709"/>
      </w:pPr>
    </w:p>
    <w:sectPr w:rsidR="00D50CAF" w:rsidSect="00B47748">
      <w:headerReference w:type="default" r:id="rId24"/>
      <w:headerReference w:type="first" r:id="rId25"/>
      <w:pgSz w:w="11906" w:h="16838"/>
      <w:pgMar w:top="568" w:right="851" w:bottom="851" w:left="158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BC47B" w14:textId="77777777" w:rsidR="00671B2E" w:rsidRDefault="00671B2E" w:rsidP="0044555F">
      <w:r>
        <w:separator/>
      </w:r>
    </w:p>
  </w:endnote>
  <w:endnote w:type="continuationSeparator" w:id="0">
    <w:p w14:paraId="6B837F2B" w14:textId="77777777" w:rsidR="00671B2E" w:rsidRDefault="00671B2E"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C0A61" w14:textId="77777777" w:rsidR="00671B2E" w:rsidRDefault="00671B2E" w:rsidP="0044555F">
      <w:r>
        <w:separator/>
      </w:r>
    </w:p>
  </w:footnote>
  <w:footnote w:type="continuationSeparator" w:id="0">
    <w:p w14:paraId="75E5181B" w14:textId="77777777" w:rsidR="00671B2E" w:rsidRDefault="00671B2E" w:rsidP="0044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41DA" w14:textId="77777777" w:rsidR="000304C0" w:rsidRPr="006830B9" w:rsidRDefault="000304C0">
    <w:pPr>
      <w:pStyle w:val="ab"/>
      <w:jc w:val="center"/>
      <w:rPr>
        <w:rFonts w:ascii="Times New Roman" w:hAnsi="Times New Roman" w:cs="Times New Roman"/>
      </w:rPr>
    </w:pPr>
  </w:p>
  <w:p w14:paraId="33C008C9" w14:textId="77777777" w:rsidR="000304C0" w:rsidRDefault="000304C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85CA" w14:textId="77777777" w:rsidR="000304C0" w:rsidRDefault="000304C0" w:rsidP="00412A10">
    <w:pPr>
      <w:pStyle w:val="ab"/>
      <w:jc w:val="center"/>
    </w:pPr>
    <w:r>
      <w:rPr>
        <w:noProof/>
        <w:color w:val="211D1E"/>
        <w:sz w:val="28"/>
        <w:szCs w:val="28"/>
      </w:rPr>
      <w:drawing>
        <wp:inline distT="0" distB="0" distL="0" distR="0" wp14:anchorId="7BB9FFDD" wp14:editId="2999B713">
          <wp:extent cx="352425" cy="5619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E78507D"/>
    <w:multiLevelType w:val="multilevel"/>
    <w:tmpl w:val="2A5C606E"/>
    <w:lvl w:ilvl="0">
      <w:start w:val="1"/>
      <w:numFmt w:val="decimal"/>
      <w:lvlText w:val="%1"/>
      <w:lvlJc w:val="left"/>
      <w:pPr>
        <w:ind w:left="1110" w:hanging="1110"/>
      </w:pPr>
      <w:rPr>
        <w:rFonts w:hint="default"/>
        <w:u w:val="none"/>
      </w:rPr>
    </w:lvl>
    <w:lvl w:ilvl="1">
      <w:start w:val="1"/>
      <w:numFmt w:val="decimal"/>
      <w:lvlText w:val="%1.%2"/>
      <w:lvlJc w:val="left"/>
      <w:pPr>
        <w:ind w:left="1710" w:hanging="1110"/>
      </w:pPr>
      <w:rPr>
        <w:rFonts w:hint="default"/>
        <w:u w:val="none"/>
      </w:rPr>
    </w:lvl>
    <w:lvl w:ilvl="2">
      <w:start w:val="1"/>
      <w:numFmt w:val="decimal"/>
      <w:lvlText w:val="%1.%2.%3"/>
      <w:lvlJc w:val="left"/>
      <w:pPr>
        <w:ind w:left="2310" w:hanging="1110"/>
      </w:pPr>
      <w:rPr>
        <w:rFonts w:hint="default"/>
        <w:u w:val="none"/>
      </w:rPr>
    </w:lvl>
    <w:lvl w:ilvl="3">
      <w:start w:val="1"/>
      <w:numFmt w:val="decimal"/>
      <w:lvlText w:val="%1.%2.%3.%4"/>
      <w:lvlJc w:val="left"/>
      <w:pPr>
        <w:ind w:left="2910" w:hanging="1110"/>
      </w:pPr>
      <w:rPr>
        <w:rFonts w:hint="default"/>
        <w:u w:val="none"/>
      </w:rPr>
    </w:lvl>
    <w:lvl w:ilvl="4">
      <w:start w:val="1"/>
      <w:numFmt w:val="decimal"/>
      <w:lvlText w:val="%1.%2.%3.%4.%5"/>
      <w:lvlJc w:val="left"/>
      <w:pPr>
        <w:ind w:left="3510" w:hanging="1110"/>
      </w:pPr>
      <w:rPr>
        <w:rFonts w:hint="default"/>
        <w:u w:val="none"/>
      </w:rPr>
    </w:lvl>
    <w:lvl w:ilvl="5">
      <w:start w:val="1"/>
      <w:numFmt w:val="decimal"/>
      <w:lvlText w:val="%1.%2.%3.%4.%5.%6"/>
      <w:lvlJc w:val="left"/>
      <w:pPr>
        <w:ind w:left="4440" w:hanging="1440"/>
      </w:pPr>
      <w:rPr>
        <w:rFonts w:hint="default"/>
        <w:u w:val="none"/>
      </w:rPr>
    </w:lvl>
    <w:lvl w:ilvl="6">
      <w:start w:val="1"/>
      <w:numFmt w:val="decimal"/>
      <w:lvlText w:val="%1.%2.%3.%4.%5.%6.%7"/>
      <w:lvlJc w:val="left"/>
      <w:pPr>
        <w:ind w:left="5040" w:hanging="1440"/>
      </w:pPr>
      <w:rPr>
        <w:rFonts w:hint="default"/>
        <w:u w:val="none"/>
      </w:rPr>
    </w:lvl>
    <w:lvl w:ilvl="7">
      <w:start w:val="1"/>
      <w:numFmt w:val="decimal"/>
      <w:lvlText w:val="%1.%2.%3.%4.%5.%6.%7.%8"/>
      <w:lvlJc w:val="left"/>
      <w:pPr>
        <w:ind w:left="6000" w:hanging="1800"/>
      </w:pPr>
      <w:rPr>
        <w:rFonts w:hint="default"/>
        <w:u w:val="none"/>
      </w:rPr>
    </w:lvl>
    <w:lvl w:ilvl="8">
      <w:start w:val="1"/>
      <w:numFmt w:val="decimal"/>
      <w:lvlText w:val="%1.%2.%3.%4.%5.%6.%7.%8.%9"/>
      <w:lvlJc w:val="left"/>
      <w:pPr>
        <w:ind w:left="6960" w:hanging="2160"/>
      </w:pPr>
      <w:rPr>
        <w:rFonts w:hint="default"/>
        <w:u w:val="none"/>
      </w:rPr>
    </w:lvl>
  </w:abstractNum>
  <w:abstractNum w:abstractNumId="3"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96A30FA"/>
    <w:multiLevelType w:val="multilevel"/>
    <w:tmpl w:val="11F647F4"/>
    <w:lvl w:ilvl="0">
      <w:start w:val="1"/>
      <w:numFmt w:val="decimal"/>
      <w:lvlText w:val="%1."/>
      <w:lvlJc w:val="left"/>
      <w:pPr>
        <w:ind w:left="975" w:hanging="375"/>
      </w:pPr>
      <w:rPr>
        <w:rFonts w:hint="default"/>
      </w:rPr>
    </w:lvl>
    <w:lvl w:ilvl="1">
      <w:start w:val="2"/>
      <w:numFmt w:val="decimal"/>
      <w:isLgl/>
      <w:lvlText w:val="%1.%2."/>
      <w:lvlJc w:val="left"/>
      <w:pPr>
        <w:ind w:left="1429" w:hanging="720"/>
      </w:pPr>
      <w:rPr>
        <w:rFonts w:hint="default"/>
        <w:u w:val="single"/>
      </w:rPr>
    </w:lvl>
    <w:lvl w:ilvl="2">
      <w:start w:val="1"/>
      <w:numFmt w:val="decimal"/>
      <w:isLgl/>
      <w:lvlText w:val="%1.%2.%3."/>
      <w:lvlJc w:val="left"/>
      <w:pPr>
        <w:ind w:left="1538" w:hanging="720"/>
      </w:pPr>
      <w:rPr>
        <w:rFonts w:hint="default"/>
        <w:u w:val="single"/>
      </w:rPr>
    </w:lvl>
    <w:lvl w:ilvl="3">
      <w:start w:val="1"/>
      <w:numFmt w:val="decimal"/>
      <w:isLgl/>
      <w:lvlText w:val="%1.%2.%3.%4."/>
      <w:lvlJc w:val="left"/>
      <w:pPr>
        <w:ind w:left="2007" w:hanging="1080"/>
      </w:pPr>
      <w:rPr>
        <w:rFonts w:hint="default"/>
        <w:u w:val="single"/>
      </w:rPr>
    </w:lvl>
    <w:lvl w:ilvl="4">
      <w:start w:val="1"/>
      <w:numFmt w:val="decimal"/>
      <w:isLgl/>
      <w:lvlText w:val="%1.%2.%3.%4.%5."/>
      <w:lvlJc w:val="left"/>
      <w:pPr>
        <w:ind w:left="2116" w:hanging="1080"/>
      </w:pPr>
      <w:rPr>
        <w:rFonts w:hint="default"/>
        <w:u w:val="single"/>
      </w:rPr>
    </w:lvl>
    <w:lvl w:ilvl="5">
      <w:start w:val="1"/>
      <w:numFmt w:val="decimal"/>
      <w:isLgl/>
      <w:lvlText w:val="%1.%2.%3.%4.%5.%6."/>
      <w:lvlJc w:val="left"/>
      <w:pPr>
        <w:ind w:left="2585" w:hanging="1440"/>
      </w:pPr>
      <w:rPr>
        <w:rFonts w:hint="default"/>
        <w:u w:val="single"/>
      </w:rPr>
    </w:lvl>
    <w:lvl w:ilvl="6">
      <w:start w:val="1"/>
      <w:numFmt w:val="decimal"/>
      <w:isLgl/>
      <w:lvlText w:val="%1.%2.%3.%4.%5.%6.%7."/>
      <w:lvlJc w:val="left"/>
      <w:pPr>
        <w:ind w:left="3054" w:hanging="1800"/>
      </w:pPr>
      <w:rPr>
        <w:rFonts w:hint="default"/>
        <w:u w:val="single"/>
      </w:rPr>
    </w:lvl>
    <w:lvl w:ilvl="7">
      <w:start w:val="1"/>
      <w:numFmt w:val="decimal"/>
      <w:isLgl/>
      <w:lvlText w:val="%1.%2.%3.%4.%5.%6.%7.%8."/>
      <w:lvlJc w:val="left"/>
      <w:pPr>
        <w:ind w:left="3163" w:hanging="1800"/>
      </w:pPr>
      <w:rPr>
        <w:rFonts w:hint="default"/>
        <w:u w:val="single"/>
      </w:rPr>
    </w:lvl>
    <w:lvl w:ilvl="8">
      <w:start w:val="1"/>
      <w:numFmt w:val="decimal"/>
      <w:isLgl/>
      <w:lvlText w:val="%1.%2.%3.%4.%5.%6.%7.%8.%9."/>
      <w:lvlJc w:val="left"/>
      <w:pPr>
        <w:ind w:left="3632" w:hanging="2160"/>
      </w:pPr>
      <w:rPr>
        <w:rFonts w:hint="default"/>
        <w:u w:val="single"/>
      </w:rPr>
    </w:lvl>
  </w:abstractNum>
  <w:abstractNum w:abstractNumId="5" w15:restartNumberingAfterBreak="0">
    <w:nsid w:val="2CB25874"/>
    <w:multiLevelType w:val="multilevel"/>
    <w:tmpl w:val="8A50AD92"/>
    <w:lvl w:ilvl="0">
      <w:start w:val="1"/>
      <w:numFmt w:val="decimal"/>
      <w:lvlText w:val="%1."/>
      <w:lvlJc w:val="left"/>
      <w:pPr>
        <w:ind w:left="96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560" w:hanging="1800"/>
      </w:pPr>
      <w:rPr>
        <w:rFonts w:hint="default"/>
      </w:rPr>
    </w:lvl>
    <w:lvl w:ilvl="7">
      <w:start w:val="1"/>
      <w:numFmt w:val="decimal"/>
      <w:isLgl/>
      <w:lvlText w:val="%1.%2.%3.%4.%5.%6.%7.%8."/>
      <w:lvlJc w:val="left"/>
      <w:pPr>
        <w:ind w:left="4920" w:hanging="1800"/>
      </w:pPr>
      <w:rPr>
        <w:rFonts w:hint="default"/>
      </w:rPr>
    </w:lvl>
    <w:lvl w:ilvl="8">
      <w:start w:val="1"/>
      <w:numFmt w:val="decimal"/>
      <w:isLgl/>
      <w:lvlText w:val="%1.%2.%3.%4.%5.%6.%7.%8.%9."/>
      <w:lvlJc w:val="left"/>
      <w:pPr>
        <w:ind w:left="5640" w:hanging="2160"/>
      </w:pPr>
      <w:rPr>
        <w:rFonts w:hint="default"/>
      </w:rPr>
    </w:lvl>
  </w:abstractNum>
  <w:abstractNum w:abstractNumId="6"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706635095">
    <w:abstractNumId w:val="8"/>
  </w:num>
  <w:num w:numId="2" w16cid:durableId="603728725">
    <w:abstractNumId w:val="6"/>
  </w:num>
  <w:num w:numId="3" w16cid:durableId="669332128">
    <w:abstractNumId w:val="0"/>
  </w:num>
  <w:num w:numId="4" w16cid:durableId="1702895878">
    <w:abstractNumId w:val="3"/>
  </w:num>
  <w:num w:numId="5" w16cid:durableId="1866166935">
    <w:abstractNumId w:val="7"/>
  </w:num>
  <w:num w:numId="6" w16cid:durableId="610358948">
    <w:abstractNumId w:val="1"/>
  </w:num>
  <w:num w:numId="7" w16cid:durableId="1428161104">
    <w:abstractNumId w:val="4"/>
  </w:num>
  <w:num w:numId="8" w16cid:durableId="1012874335">
    <w:abstractNumId w:val="5"/>
  </w:num>
  <w:num w:numId="9" w16cid:durableId="1889218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grammar="clean"/>
  <w:defaultTabStop w:val="708"/>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1CB"/>
    <w:rsid w:val="000058C9"/>
    <w:rsid w:val="00011ECA"/>
    <w:rsid w:val="00016933"/>
    <w:rsid w:val="000304C0"/>
    <w:rsid w:val="00060CEC"/>
    <w:rsid w:val="00065A75"/>
    <w:rsid w:val="00092E92"/>
    <w:rsid w:val="000B4545"/>
    <w:rsid w:val="000B4DDF"/>
    <w:rsid w:val="000D46D8"/>
    <w:rsid w:val="000E6552"/>
    <w:rsid w:val="000E7BBF"/>
    <w:rsid w:val="000F44BE"/>
    <w:rsid w:val="0010081B"/>
    <w:rsid w:val="00124DE8"/>
    <w:rsid w:val="00161B02"/>
    <w:rsid w:val="0017275F"/>
    <w:rsid w:val="0019243F"/>
    <w:rsid w:val="001C295B"/>
    <w:rsid w:val="001C498B"/>
    <w:rsid w:val="001D1D3E"/>
    <w:rsid w:val="001E0E74"/>
    <w:rsid w:val="001F02E6"/>
    <w:rsid w:val="00206D11"/>
    <w:rsid w:val="0024234A"/>
    <w:rsid w:val="00261354"/>
    <w:rsid w:val="00263780"/>
    <w:rsid w:val="00274D62"/>
    <w:rsid w:val="00280EE4"/>
    <w:rsid w:val="002941D4"/>
    <w:rsid w:val="00296225"/>
    <w:rsid w:val="002A7072"/>
    <w:rsid w:val="002B10D1"/>
    <w:rsid w:val="002B46A0"/>
    <w:rsid w:val="002E17A7"/>
    <w:rsid w:val="003038DA"/>
    <w:rsid w:val="0032462E"/>
    <w:rsid w:val="00330537"/>
    <w:rsid w:val="00331C44"/>
    <w:rsid w:val="00342141"/>
    <w:rsid w:val="003633A9"/>
    <w:rsid w:val="003658EB"/>
    <w:rsid w:val="00377B09"/>
    <w:rsid w:val="00382EF1"/>
    <w:rsid w:val="0038702D"/>
    <w:rsid w:val="00394891"/>
    <w:rsid w:val="003A3351"/>
    <w:rsid w:val="003B1B45"/>
    <w:rsid w:val="003B5063"/>
    <w:rsid w:val="003B5B91"/>
    <w:rsid w:val="003F08DB"/>
    <w:rsid w:val="003F4B5E"/>
    <w:rsid w:val="003F7E44"/>
    <w:rsid w:val="00411C74"/>
    <w:rsid w:val="00412A10"/>
    <w:rsid w:val="00422B33"/>
    <w:rsid w:val="00437C4C"/>
    <w:rsid w:val="00445411"/>
    <w:rsid w:val="0044555F"/>
    <w:rsid w:val="00452C8C"/>
    <w:rsid w:val="00464FB3"/>
    <w:rsid w:val="00474925"/>
    <w:rsid w:val="0047727C"/>
    <w:rsid w:val="00480689"/>
    <w:rsid w:val="00491ED6"/>
    <w:rsid w:val="0049714D"/>
    <w:rsid w:val="004B2AF1"/>
    <w:rsid w:val="004B7DAB"/>
    <w:rsid w:val="004D7D7F"/>
    <w:rsid w:val="004F0F92"/>
    <w:rsid w:val="004F53F8"/>
    <w:rsid w:val="0050349F"/>
    <w:rsid w:val="00522CAB"/>
    <w:rsid w:val="00555990"/>
    <w:rsid w:val="00570AB2"/>
    <w:rsid w:val="00574784"/>
    <w:rsid w:val="00575319"/>
    <w:rsid w:val="00575FC8"/>
    <w:rsid w:val="00587D54"/>
    <w:rsid w:val="005A1C2E"/>
    <w:rsid w:val="005A521A"/>
    <w:rsid w:val="005B0BDE"/>
    <w:rsid w:val="005C362D"/>
    <w:rsid w:val="005F5059"/>
    <w:rsid w:val="005F5A0B"/>
    <w:rsid w:val="006059DA"/>
    <w:rsid w:val="00620E62"/>
    <w:rsid w:val="00621238"/>
    <w:rsid w:val="006229DC"/>
    <w:rsid w:val="0062335B"/>
    <w:rsid w:val="00625550"/>
    <w:rsid w:val="00627A31"/>
    <w:rsid w:val="00635908"/>
    <w:rsid w:val="00636B71"/>
    <w:rsid w:val="0065122C"/>
    <w:rsid w:val="00657274"/>
    <w:rsid w:val="0067012E"/>
    <w:rsid w:val="00671B2E"/>
    <w:rsid w:val="006830B9"/>
    <w:rsid w:val="00687E69"/>
    <w:rsid w:val="006A6A4D"/>
    <w:rsid w:val="006B2AC8"/>
    <w:rsid w:val="006C1B42"/>
    <w:rsid w:val="006C7B37"/>
    <w:rsid w:val="006E742E"/>
    <w:rsid w:val="006F03B7"/>
    <w:rsid w:val="00705452"/>
    <w:rsid w:val="0072239F"/>
    <w:rsid w:val="00737382"/>
    <w:rsid w:val="00741CEB"/>
    <w:rsid w:val="007641D9"/>
    <w:rsid w:val="007667F8"/>
    <w:rsid w:val="00767B07"/>
    <w:rsid w:val="0077304D"/>
    <w:rsid w:val="007938A0"/>
    <w:rsid w:val="007A10AC"/>
    <w:rsid w:val="007B45B9"/>
    <w:rsid w:val="007E4092"/>
    <w:rsid w:val="007E6CA6"/>
    <w:rsid w:val="00812CEC"/>
    <w:rsid w:val="008339C1"/>
    <w:rsid w:val="0083573F"/>
    <w:rsid w:val="008358DD"/>
    <w:rsid w:val="00840CCB"/>
    <w:rsid w:val="00841F8F"/>
    <w:rsid w:val="00854D54"/>
    <w:rsid w:val="00871F35"/>
    <w:rsid w:val="00875C99"/>
    <w:rsid w:val="008821C4"/>
    <w:rsid w:val="008823B9"/>
    <w:rsid w:val="00886FDE"/>
    <w:rsid w:val="00892D57"/>
    <w:rsid w:val="008940AB"/>
    <w:rsid w:val="00896103"/>
    <w:rsid w:val="008B5F7F"/>
    <w:rsid w:val="008B7996"/>
    <w:rsid w:val="008D1F0C"/>
    <w:rsid w:val="008E240C"/>
    <w:rsid w:val="008F7280"/>
    <w:rsid w:val="00907996"/>
    <w:rsid w:val="009170B8"/>
    <w:rsid w:val="00940BCD"/>
    <w:rsid w:val="00942A23"/>
    <w:rsid w:val="00944563"/>
    <w:rsid w:val="00946BA9"/>
    <w:rsid w:val="00951EAC"/>
    <w:rsid w:val="00953632"/>
    <w:rsid w:val="00953AF2"/>
    <w:rsid w:val="009615C9"/>
    <w:rsid w:val="00976F63"/>
    <w:rsid w:val="009A73B1"/>
    <w:rsid w:val="009B2B89"/>
    <w:rsid w:val="009B6CE6"/>
    <w:rsid w:val="009C083B"/>
    <w:rsid w:val="009E082A"/>
    <w:rsid w:val="009E2BBF"/>
    <w:rsid w:val="009F074C"/>
    <w:rsid w:val="00A12B07"/>
    <w:rsid w:val="00A253C9"/>
    <w:rsid w:val="00A26AA0"/>
    <w:rsid w:val="00A510E0"/>
    <w:rsid w:val="00A616E5"/>
    <w:rsid w:val="00A64CD4"/>
    <w:rsid w:val="00A9197C"/>
    <w:rsid w:val="00AA3F4D"/>
    <w:rsid w:val="00AE5C7C"/>
    <w:rsid w:val="00B146D0"/>
    <w:rsid w:val="00B3450E"/>
    <w:rsid w:val="00B47748"/>
    <w:rsid w:val="00B55230"/>
    <w:rsid w:val="00B77AB6"/>
    <w:rsid w:val="00B801A4"/>
    <w:rsid w:val="00B8208C"/>
    <w:rsid w:val="00B91544"/>
    <w:rsid w:val="00B92362"/>
    <w:rsid w:val="00B92B36"/>
    <w:rsid w:val="00BA0E26"/>
    <w:rsid w:val="00BB416C"/>
    <w:rsid w:val="00BC348B"/>
    <w:rsid w:val="00BD0ADE"/>
    <w:rsid w:val="00BE408E"/>
    <w:rsid w:val="00BE6261"/>
    <w:rsid w:val="00C06DF1"/>
    <w:rsid w:val="00C30867"/>
    <w:rsid w:val="00C3217F"/>
    <w:rsid w:val="00C5024F"/>
    <w:rsid w:val="00C70328"/>
    <w:rsid w:val="00C74F27"/>
    <w:rsid w:val="00C8133A"/>
    <w:rsid w:val="00C914F2"/>
    <w:rsid w:val="00C92FC0"/>
    <w:rsid w:val="00CA1104"/>
    <w:rsid w:val="00CA2308"/>
    <w:rsid w:val="00CA2EA4"/>
    <w:rsid w:val="00CB120E"/>
    <w:rsid w:val="00CB57E1"/>
    <w:rsid w:val="00CD087C"/>
    <w:rsid w:val="00CE2B86"/>
    <w:rsid w:val="00CF3846"/>
    <w:rsid w:val="00D02D96"/>
    <w:rsid w:val="00D0753D"/>
    <w:rsid w:val="00D10FDD"/>
    <w:rsid w:val="00D26AEB"/>
    <w:rsid w:val="00D34471"/>
    <w:rsid w:val="00D353B6"/>
    <w:rsid w:val="00D363C0"/>
    <w:rsid w:val="00D50CAF"/>
    <w:rsid w:val="00D51060"/>
    <w:rsid w:val="00D57509"/>
    <w:rsid w:val="00D734F8"/>
    <w:rsid w:val="00D91317"/>
    <w:rsid w:val="00D93472"/>
    <w:rsid w:val="00DB28A8"/>
    <w:rsid w:val="00DB607F"/>
    <w:rsid w:val="00DC3C13"/>
    <w:rsid w:val="00DC406B"/>
    <w:rsid w:val="00DC591C"/>
    <w:rsid w:val="00DD1D88"/>
    <w:rsid w:val="00DE201A"/>
    <w:rsid w:val="00DE44B2"/>
    <w:rsid w:val="00DE51BD"/>
    <w:rsid w:val="00DF3A2A"/>
    <w:rsid w:val="00DF3D11"/>
    <w:rsid w:val="00E05F8A"/>
    <w:rsid w:val="00E1395C"/>
    <w:rsid w:val="00E24F88"/>
    <w:rsid w:val="00E3523C"/>
    <w:rsid w:val="00E553C2"/>
    <w:rsid w:val="00E6207D"/>
    <w:rsid w:val="00E7244C"/>
    <w:rsid w:val="00E86C69"/>
    <w:rsid w:val="00E900A0"/>
    <w:rsid w:val="00EB3118"/>
    <w:rsid w:val="00EC7F7D"/>
    <w:rsid w:val="00EE0EAC"/>
    <w:rsid w:val="00EF6428"/>
    <w:rsid w:val="00F13D3E"/>
    <w:rsid w:val="00F15C6B"/>
    <w:rsid w:val="00F235EA"/>
    <w:rsid w:val="00F276FD"/>
    <w:rsid w:val="00F51273"/>
    <w:rsid w:val="00F62B2F"/>
    <w:rsid w:val="00F71AD8"/>
    <w:rsid w:val="00F7719E"/>
    <w:rsid w:val="00F9325B"/>
    <w:rsid w:val="00F93A18"/>
    <w:rsid w:val="00F94A04"/>
    <w:rsid w:val="00F94E5A"/>
    <w:rsid w:val="00FA31CB"/>
    <w:rsid w:val="00FA44BC"/>
    <w:rsid w:val="00FA6665"/>
    <w:rsid w:val="00FD097F"/>
    <w:rsid w:val="00FD20FF"/>
    <w:rsid w:val="00FF511D"/>
    <w:rsid w:val="00FF53B1"/>
    <w:rsid w:val="00FF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6E4237"/>
  <w15:docId w15:val="{D0948EB9-2F8D-47A7-9510-4B49E761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063"/>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Заголовок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yperlink" Target="https://legalacts.ru/doc/federalnyi-zakon-ot-31072020-n-248-fz-o-gosudarstvennom-kontrole/" TargetMode="External"/><Relationship Id="rId18" Type="http://schemas.openxmlformats.org/officeDocument/2006/relationships/hyperlink" Target="consultantplus://offline/ref=176923FAB863A4C98807594DEB28D7B584908B5FB1A28C9FDE44BBC16100CFA6F926E59E29B06F2294D6112762FB2C6143467A2C60D1A08Ae0AB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7" Type="http://schemas.openxmlformats.org/officeDocument/2006/relationships/hyperlink" Target="https://malmyzh43.ru/" TargetMode="External"/><Relationship Id="rId12" Type="http://schemas.openxmlformats.org/officeDocument/2006/relationships/hyperlink" Target="https://legalacts.ru/doc/294_FZ-o-zawite-prav-jur-lic/" TargetMode="External"/><Relationship Id="rId17" Type="http://schemas.openxmlformats.org/officeDocument/2006/relationships/hyperlink" Target="https://legalacts.ru/doc/federalnyi-zakon-ot-31072020-n-248-fz-o-gosudarstvennom-kontrol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legalacts.ru/doc/federalnyi-zakon-ot-31072020-n-248-fz-o-gosudarstvennom-kontrole/" TargetMode="External"/><Relationship Id="rId2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alacts.ru/doc/federalnyi-zakon-ot-31072020-n-248-fz-o-gosudarstvennom-kontrol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egalacts.ru/doc/federalnyi-zakon-ot-31072020-n-248-fz-o-gosudarstvennom-kontrole/" TargetMode="External"/><Relationship Id="rId23" Type="http://schemas.openxmlformats.org/officeDocument/2006/relationships/hyperlink" Target="https://legalacts.ru/doc/federalnyi-zakon-ot-31072020-n-248-fz-o-gosudarstvennom-kontrole/" TargetMode="External"/><Relationship Id="rId10" Type="http://schemas.openxmlformats.org/officeDocument/2006/relationships/hyperlink" Target="https://legalacts.ru/doc/federalnyi-zakon-ot-31072020-n-248-fz-o-gosudarstvennom-kontrole/" TargetMode="External"/><Relationship Id="rId1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https://legalacts.ru/doc/federalnyi-zakon-ot-31072020-n-248-fz-o-gosudarstvennom-kontrole/" TargetMode="External"/><Relationship Id="rId14" Type="http://schemas.openxmlformats.org/officeDocument/2006/relationships/hyperlink" Target="https://legalacts.ru/doc/federalnyi-zakon-ot-31072020-n-248-fz-o-gosudarstvennom-kontrole/" TargetMode="External"/><Relationship Id="rId22" Type="http://schemas.openxmlformats.org/officeDocument/2006/relationships/hyperlink" Target="https://legalacts.ru/doc/federalnyi-zakon-ot-31072020-n-248-fz-o-gosudarstvennom-kontrol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38</Pages>
  <Words>12909</Words>
  <Characters>73582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86319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Пользователь</cp:lastModifiedBy>
  <cp:revision>11</cp:revision>
  <cp:lastPrinted>2025-02-21T08:02:00Z</cp:lastPrinted>
  <dcterms:created xsi:type="dcterms:W3CDTF">2025-02-17T06:46:00Z</dcterms:created>
  <dcterms:modified xsi:type="dcterms:W3CDTF">2025-02-21T08:16:00Z</dcterms:modified>
</cp:coreProperties>
</file>