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DC642" w14:textId="77777777" w:rsidR="00A22A66" w:rsidRDefault="00A22A66" w:rsidP="001B2D31">
      <w:pPr>
        <w:pStyle w:val="Standard"/>
        <w:jc w:val="center"/>
      </w:pPr>
      <w:r w:rsidRPr="00A22A66"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373BCD63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59321AFA" wp14:editId="7241D756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C431447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046D9BF2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7C045692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4D7A2011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612CFDEC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16162718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AE68DD2" w14:textId="77777777" w:rsidR="001B2D31" w:rsidRDefault="001B2D31" w:rsidP="001B2D31">
      <w:pPr>
        <w:pStyle w:val="Standard"/>
        <w:jc w:val="center"/>
      </w:pPr>
    </w:p>
    <w:p w14:paraId="29DBA3C8" w14:textId="0F033EC4" w:rsidR="001B2D31" w:rsidRDefault="00DB3F7D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1B2D31">
        <w:rPr>
          <w:sz w:val="28"/>
          <w:szCs w:val="28"/>
        </w:rPr>
        <w:t xml:space="preserve">                                                                     </w:t>
      </w:r>
      <w:r w:rsidR="002E57BA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6/42</w:t>
      </w:r>
    </w:p>
    <w:p w14:paraId="6A26F81C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74093CCF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216ECDF5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32DFF41D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</w:t>
      </w:r>
      <w:r w:rsidR="000610F8">
        <w:rPr>
          <w:b/>
          <w:sz w:val="28"/>
          <w:szCs w:val="28"/>
        </w:rPr>
        <w:t xml:space="preserve"> внесении изменений в решение районной Думы Малмыжского района от </w:t>
      </w:r>
      <w:r w:rsidR="00F61140">
        <w:rPr>
          <w:b/>
          <w:sz w:val="28"/>
          <w:szCs w:val="28"/>
        </w:rPr>
        <w:t>03.02.</w:t>
      </w:r>
      <w:r w:rsidR="000610F8" w:rsidRPr="00F61140">
        <w:rPr>
          <w:b/>
          <w:sz w:val="28"/>
          <w:szCs w:val="28"/>
        </w:rPr>
        <w:t xml:space="preserve">2023  № </w:t>
      </w:r>
      <w:r w:rsidR="00F61140">
        <w:rPr>
          <w:b/>
          <w:sz w:val="28"/>
          <w:szCs w:val="28"/>
        </w:rPr>
        <w:t>10/21</w:t>
      </w:r>
    </w:p>
    <w:p w14:paraId="54A4DAA5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5364CB2D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5CD35204" w14:textId="77777777" w:rsidR="001B2D31" w:rsidRDefault="001B2D31" w:rsidP="003344B9">
      <w:pPr>
        <w:pStyle w:val="1"/>
        <w:widowControl/>
        <w:ind w:left="-1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169F0">
        <w:rPr>
          <w:b w:val="0"/>
          <w:sz w:val="28"/>
          <w:szCs w:val="28"/>
        </w:rPr>
        <w:t xml:space="preserve">приказом министерства финансов Российской </w:t>
      </w:r>
      <w:proofErr w:type="gramStart"/>
      <w:r w:rsidR="009169F0">
        <w:rPr>
          <w:b w:val="0"/>
          <w:sz w:val="28"/>
          <w:szCs w:val="28"/>
        </w:rPr>
        <w:t xml:space="preserve">Федерации </w:t>
      </w:r>
      <w:r>
        <w:rPr>
          <w:b w:val="0"/>
          <w:sz w:val="28"/>
          <w:szCs w:val="28"/>
        </w:rPr>
        <w:t xml:space="preserve"> от</w:t>
      </w:r>
      <w:proofErr w:type="gramEnd"/>
      <w:r>
        <w:rPr>
          <w:b w:val="0"/>
          <w:sz w:val="28"/>
          <w:szCs w:val="28"/>
        </w:rPr>
        <w:t xml:space="preserve"> </w:t>
      </w:r>
      <w:r w:rsidR="009169F0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</w:t>
      </w:r>
      <w:r w:rsidR="009169F0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.20</w:t>
      </w:r>
      <w:r w:rsidR="009169F0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 xml:space="preserve"> № </w:t>
      </w:r>
      <w:r w:rsidR="009169F0">
        <w:rPr>
          <w:b w:val="0"/>
          <w:sz w:val="28"/>
          <w:szCs w:val="28"/>
        </w:rPr>
        <w:t>163н</w:t>
      </w:r>
      <w:r>
        <w:rPr>
          <w:b w:val="0"/>
          <w:sz w:val="28"/>
          <w:szCs w:val="28"/>
        </w:rPr>
        <w:t xml:space="preserve"> «</w:t>
      </w:r>
      <w:r w:rsidR="009169F0">
        <w:rPr>
          <w:b w:val="0"/>
          <w:sz w:val="28"/>
          <w:szCs w:val="28"/>
        </w:rPr>
        <w:t>Об утверждении порядка ведения органами местного самоуправления реестров муниципального имущества»,</w:t>
      </w:r>
      <w:r>
        <w:rPr>
          <w:b w:val="0"/>
          <w:sz w:val="28"/>
          <w:szCs w:val="28"/>
        </w:rPr>
        <w:t xml:space="preserve">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31FE4709" w14:textId="77777777" w:rsidR="009169F0" w:rsidRDefault="001B2D31" w:rsidP="003344B9">
      <w:pPr>
        <w:pStyle w:val="a3"/>
        <w:widowControl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1C7F3D">
        <w:rPr>
          <w:sz w:val="28"/>
          <w:szCs w:val="28"/>
        </w:rPr>
        <w:t xml:space="preserve">Внести </w:t>
      </w:r>
      <w:r w:rsidR="009C5958">
        <w:rPr>
          <w:sz w:val="28"/>
          <w:szCs w:val="28"/>
        </w:rPr>
        <w:t xml:space="preserve">и утвердить </w:t>
      </w:r>
      <w:r w:rsidR="001C7F3D">
        <w:rPr>
          <w:sz w:val="28"/>
          <w:szCs w:val="28"/>
        </w:rPr>
        <w:t xml:space="preserve">в </w:t>
      </w:r>
      <w:r w:rsidR="009169F0">
        <w:rPr>
          <w:sz w:val="28"/>
          <w:szCs w:val="28"/>
        </w:rPr>
        <w:t xml:space="preserve">Положение об учете и ведении реестра муниципального имущества муниципального образования Малмыжский муниципальный </w:t>
      </w:r>
      <w:r w:rsidR="009C5958">
        <w:rPr>
          <w:sz w:val="28"/>
          <w:szCs w:val="28"/>
        </w:rPr>
        <w:t xml:space="preserve">  </w:t>
      </w:r>
      <w:r w:rsidR="009169F0">
        <w:rPr>
          <w:sz w:val="28"/>
          <w:szCs w:val="28"/>
        </w:rPr>
        <w:t xml:space="preserve">район </w:t>
      </w:r>
      <w:r w:rsidR="009C5958">
        <w:rPr>
          <w:sz w:val="28"/>
          <w:szCs w:val="28"/>
        </w:rPr>
        <w:t xml:space="preserve">  </w:t>
      </w:r>
      <w:r w:rsidR="009169F0">
        <w:rPr>
          <w:sz w:val="28"/>
          <w:szCs w:val="28"/>
        </w:rPr>
        <w:t xml:space="preserve">Кировской </w:t>
      </w:r>
      <w:r w:rsidR="009C5958">
        <w:rPr>
          <w:sz w:val="28"/>
          <w:szCs w:val="28"/>
        </w:rPr>
        <w:t xml:space="preserve">    </w:t>
      </w:r>
      <w:r w:rsidR="009169F0">
        <w:rPr>
          <w:sz w:val="28"/>
          <w:szCs w:val="28"/>
        </w:rPr>
        <w:t>области, утвержденное</w:t>
      </w:r>
      <w:r w:rsidR="009169F0">
        <w:rPr>
          <w:sz w:val="28"/>
          <w:szCs w:val="28"/>
        </w:rPr>
        <w:tab/>
        <w:t xml:space="preserve"> </w:t>
      </w:r>
      <w:r w:rsidR="009C5958">
        <w:rPr>
          <w:sz w:val="28"/>
          <w:szCs w:val="28"/>
        </w:rPr>
        <w:t xml:space="preserve">     </w:t>
      </w:r>
      <w:r w:rsidR="001C7F3D">
        <w:rPr>
          <w:sz w:val="28"/>
          <w:szCs w:val="28"/>
        </w:rPr>
        <w:t>решение</w:t>
      </w:r>
      <w:r w:rsidR="009169F0">
        <w:rPr>
          <w:sz w:val="28"/>
          <w:szCs w:val="28"/>
        </w:rPr>
        <w:t>м</w:t>
      </w:r>
      <w:r w:rsidR="00F61140">
        <w:rPr>
          <w:sz w:val="28"/>
          <w:szCs w:val="28"/>
        </w:rPr>
        <w:t xml:space="preserve"> </w:t>
      </w:r>
      <w:r w:rsidR="009169F0">
        <w:rPr>
          <w:sz w:val="28"/>
          <w:szCs w:val="28"/>
        </w:rPr>
        <w:t>р</w:t>
      </w:r>
      <w:r w:rsidR="001C7F3D">
        <w:rPr>
          <w:sz w:val="28"/>
          <w:szCs w:val="28"/>
        </w:rPr>
        <w:t>айонной</w:t>
      </w:r>
      <w:r w:rsidR="009169F0">
        <w:rPr>
          <w:sz w:val="28"/>
          <w:szCs w:val="28"/>
        </w:rPr>
        <w:t xml:space="preserve"> </w:t>
      </w:r>
      <w:r w:rsidR="00F61140">
        <w:rPr>
          <w:sz w:val="28"/>
          <w:szCs w:val="28"/>
        </w:rPr>
        <w:t xml:space="preserve">Думы  </w:t>
      </w:r>
      <w:r w:rsidR="001C7F3D">
        <w:rPr>
          <w:sz w:val="28"/>
          <w:szCs w:val="28"/>
        </w:rPr>
        <w:t xml:space="preserve">Малмыжского района от </w:t>
      </w:r>
      <w:r w:rsidR="00F61140">
        <w:rPr>
          <w:sz w:val="28"/>
          <w:szCs w:val="28"/>
        </w:rPr>
        <w:t>03</w:t>
      </w:r>
      <w:r w:rsidR="001C7F3D" w:rsidRPr="00F61140">
        <w:rPr>
          <w:sz w:val="28"/>
          <w:szCs w:val="28"/>
        </w:rPr>
        <w:t>.0</w:t>
      </w:r>
      <w:r w:rsidR="00F61140">
        <w:rPr>
          <w:sz w:val="28"/>
          <w:szCs w:val="28"/>
        </w:rPr>
        <w:t>2</w:t>
      </w:r>
      <w:r w:rsidR="001C7F3D" w:rsidRPr="00F61140">
        <w:rPr>
          <w:sz w:val="28"/>
          <w:szCs w:val="28"/>
        </w:rPr>
        <w:t xml:space="preserve">.2023 № </w:t>
      </w:r>
      <w:r w:rsidR="00F61140">
        <w:rPr>
          <w:sz w:val="28"/>
          <w:szCs w:val="28"/>
        </w:rPr>
        <w:t>10/21</w:t>
      </w:r>
      <w:r w:rsidR="001C7F3D">
        <w:rPr>
          <w:sz w:val="28"/>
          <w:szCs w:val="28"/>
        </w:rPr>
        <w:t xml:space="preserve"> «Об </w:t>
      </w:r>
      <w:r w:rsidR="009169F0">
        <w:rPr>
          <w:sz w:val="28"/>
          <w:szCs w:val="28"/>
        </w:rPr>
        <w:t xml:space="preserve"> утверждении Положения об учете и ведении реестра муниципального имущества муниципального образования Малмыжский муниципальный район Кировской области»</w:t>
      </w:r>
      <w:r w:rsidR="003344B9">
        <w:rPr>
          <w:sz w:val="28"/>
          <w:szCs w:val="28"/>
        </w:rPr>
        <w:t xml:space="preserve"> </w:t>
      </w:r>
      <w:r w:rsidR="009C5958">
        <w:rPr>
          <w:sz w:val="28"/>
          <w:szCs w:val="28"/>
        </w:rPr>
        <w:t xml:space="preserve">изменения </w:t>
      </w:r>
      <w:r w:rsidR="003344B9">
        <w:rPr>
          <w:sz w:val="28"/>
          <w:szCs w:val="28"/>
        </w:rPr>
        <w:t>согласно приложению.</w:t>
      </w:r>
    </w:p>
    <w:p w14:paraId="02F7E71C" w14:textId="77777777" w:rsidR="003344B9" w:rsidRDefault="003344B9" w:rsidP="003344B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 и разместить на официальном сайте муниципального образования Малмыжский муниципальный район Кировской области в информационно-телекоммуникационной сети «Интернет».</w:t>
      </w:r>
    </w:p>
    <w:p w14:paraId="7B69D18B" w14:textId="77777777" w:rsidR="003344B9" w:rsidRDefault="003344B9" w:rsidP="003344B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14:paraId="2598C06E" w14:textId="77777777" w:rsidR="003344B9" w:rsidRDefault="003344B9" w:rsidP="003344B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14:paraId="701AFAF9" w14:textId="77777777" w:rsidR="003344B9" w:rsidRDefault="003344B9" w:rsidP="003344B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14:paraId="561B1971" w14:textId="77777777" w:rsidR="003344B9" w:rsidRDefault="003344B9" w:rsidP="003344B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14:paraId="68ABEEF9" w14:textId="77777777" w:rsidR="003344B9" w:rsidRDefault="003344B9" w:rsidP="003344B9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  Настоящее решение вступает в силу с момента его </w:t>
      </w:r>
      <w:r w:rsidR="009C5958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14:paraId="26FBA804" w14:textId="77777777" w:rsidR="00A22A66" w:rsidRDefault="00A22A66" w:rsidP="001B2D31">
      <w:pPr>
        <w:pStyle w:val="Standard"/>
        <w:ind w:right="-284"/>
        <w:jc w:val="both"/>
        <w:rPr>
          <w:sz w:val="28"/>
          <w:szCs w:val="28"/>
        </w:rPr>
      </w:pPr>
    </w:p>
    <w:p w14:paraId="1F6967F7" w14:textId="77777777" w:rsidR="003344B9" w:rsidRDefault="003344B9" w:rsidP="001B2D31">
      <w:pPr>
        <w:pStyle w:val="Standard"/>
        <w:ind w:right="-284"/>
        <w:jc w:val="both"/>
        <w:rPr>
          <w:sz w:val="28"/>
          <w:szCs w:val="28"/>
        </w:rPr>
      </w:pPr>
    </w:p>
    <w:p w14:paraId="29C61F49" w14:textId="77777777" w:rsidR="003344B9" w:rsidRDefault="003344B9" w:rsidP="001B2D31">
      <w:pPr>
        <w:pStyle w:val="Standard"/>
        <w:ind w:right="-284"/>
        <w:jc w:val="both"/>
        <w:rPr>
          <w:sz w:val="28"/>
          <w:szCs w:val="28"/>
        </w:rPr>
      </w:pPr>
    </w:p>
    <w:p w14:paraId="30AB01F9" w14:textId="43AE6527" w:rsidR="001B2D31" w:rsidRDefault="00712E0B" w:rsidP="00712E0B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       </w:t>
      </w:r>
      <w:r w:rsidR="001B2D31">
        <w:rPr>
          <w:sz w:val="28"/>
        </w:rPr>
        <w:t xml:space="preserve">Глава Малмыжского района           </w:t>
      </w:r>
      <w:r w:rsidR="00F0043E">
        <w:rPr>
          <w:sz w:val="28"/>
        </w:rPr>
        <w:t xml:space="preserve"> </w:t>
      </w:r>
      <w:r w:rsidR="001B2D31">
        <w:rPr>
          <w:sz w:val="28"/>
        </w:rPr>
        <w:t>Э.Л. Симонов</w:t>
      </w:r>
    </w:p>
    <w:p w14:paraId="2B7767C1" w14:textId="77777777" w:rsidR="001B2D31" w:rsidRDefault="001B2D31" w:rsidP="001B2D31">
      <w:pPr>
        <w:pStyle w:val="Standard"/>
        <w:jc w:val="both"/>
        <w:rPr>
          <w:sz w:val="28"/>
        </w:rPr>
      </w:pPr>
    </w:p>
    <w:p w14:paraId="1ED416BB" w14:textId="77777777" w:rsidR="003344B9" w:rsidRDefault="003344B9" w:rsidP="001B2D31">
      <w:pPr>
        <w:pStyle w:val="Standard"/>
        <w:jc w:val="both"/>
        <w:rPr>
          <w:sz w:val="28"/>
        </w:rPr>
      </w:pPr>
    </w:p>
    <w:p w14:paraId="4978BF94" w14:textId="77777777" w:rsidR="001B2D31" w:rsidRDefault="00712E0B" w:rsidP="00712E0B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     </w:t>
      </w:r>
      <w:r w:rsidR="003344B9">
        <w:rPr>
          <w:sz w:val="28"/>
        </w:rPr>
        <w:t xml:space="preserve"> </w:t>
      </w:r>
      <w:r w:rsidR="001B2D31">
        <w:rPr>
          <w:sz w:val="28"/>
        </w:rPr>
        <w:t>Председатель районной Думы</w:t>
      </w:r>
    </w:p>
    <w:p w14:paraId="385A5AB8" w14:textId="3D48079F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       Малмыжского района                   </w:t>
      </w:r>
      <w:r w:rsidR="00060934">
        <w:rPr>
          <w:sz w:val="28"/>
        </w:rPr>
        <w:t xml:space="preserve">  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p w14:paraId="3AFADD2C" w14:textId="77777777" w:rsidR="00DB3F7D" w:rsidRDefault="001B2D31" w:rsidP="001B2D31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       </w:t>
      </w:r>
    </w:p>
    <w:p w14:paraId="3BAFDBFD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1AB913A9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68FFACC2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3C65B6F2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1540F900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43541D65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32CBDF3D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79D84CAC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480C91A2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02F5897A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5D37B3D2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6AB2FEBC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03E307B8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553F4BD3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30E63CEE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5283EA17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22A1B78A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0BCBFB2C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6D66A1CC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391BD80E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32D68F2E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5F49A566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6CE6008D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51B515BF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24F8C72A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7215F405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4DE725D2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7C5AE12E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7EB98B56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7B03270D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2ADFF2A3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08BA9047" w14:textId="77777777" w:rsidR="00DB3F7D" w:rsidRDefault="00DB3F7D" w:rsidP="009C5958">
      <w:pPr>
        <w:pStyle w:val="Standard"/>
        <w:ind w:left="5812" w:hanging="5812"/>
        <w:rPr>
          <w:sz w:val="28"/>
        </w:rPr>
      </w:pPr>
    </w:p>
    <w:p w14:paraId="5ADC837C" w14:textId="6C6C104F" w:rsidR="001B2D31" w:rsidRDefault="003344B9" w:rsidP="009C5958">
      <w:pPr>
        <w:pStyle w:val="Standard"/>
        <w:ind w:left="5812" w:hanging="5812"/>
        <w:rPr>
          <w:rFonts w:cs="Times New Roman"/>
          <w:sz w:val="28"/>
          <w:szCs w:val="28"/>
        </w:rPr>
      </w:pPr>
      <w:r w:rsidRPr="003344B9">
        <w:rPr>
          <w:rFonts w:cs="Times New Roman"/>
          <w:sz w:val="28"/>
          <w:szCs w:val="28"/>
        </w:rPr>
        <w:t xml:space="preserve">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</w:t>
      </w:r>
      <w:r w:rsidR="009C5958">
        <w:rPr>
          <w:rFonts w:cs="Times New Roman"/>
          <w:sz w:val="28"/>
          <w:szCs w:val="28"/>
        </w:rPr>
        <w:t xml:space="preserve">                                </w:t>
      </w:r>
      <w:r w:rsidRPr="003344B9">
        <w:rPr>
          <w:rFonts w:cs="Times New Roman"/>
          <w:sz w:val="28"/>
          <w:szCs w:val="28"/>
        </w:rPr>
        <w:lastRenderedPageBreak/>
        <w:t>Приложение</w:t>
      </w:r>
    </w:p>
    <w:p w14:paraId="58AD2534" w14:textId="77777777" w:rsidR="009C5958" w:rsidRPr="009C5958" w:rsidRDefault="009C5958" w:rsidP="009C5958">
      <w:pPr>
        <w:pStyle w:val="Standard"/>
        <w:ind w:left="5812" w:hanging="5812"/>
      </w:pPr>
    </w:p>
    <w:p w14:paraId="05793115" w14:textId="77777777" w:rsidR="009C5958" w:rsidRDefault="009C5958" w:rsidP="003344B9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155CA968" w14:textId="77777777" w:rsidR="003344B9" w:rsidRDefault="003344B9" w:rsidP="003344B9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9C595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районной Думы</w:t>
      </w:r>
    </w:p>
    <w:p w14:paraId="1EDBA5CB" w14:textId="77777777" w:rsidR="003344B9" w:rsidRPr="003344B9" w:rsidRDefault="003344B9" w:rsidP="003344B9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14:paraId="6B741A43" w14:textId="721073F0" w:rsidR="003344B9" w:rsidRDefault="003344B9" w:rsidP="001B2D3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</w:t>
      </w:r>
      <w:r w:rsidR="009C5958">
        <w:t xml:space="preserve"> </w:t>
      </w:r>
      <w:r>
        <w:t xml:space="preserve">  </w:t>
      </w:r>
      <w:r w:rsidR="00DB3F7D" w:rsidRPr="003344B9">
        <w:rPr>
          <w:rFonts w:ascii="Times New Roman" w:hAnsi="Times New Roman" w:cs="Times New Roman"/>
          <w:sz w:val="28"/>
          <w:szCs w:val="28"/>
        </w:rPr>
        <w:t>О</w:t>
      </w:r>
      <w:r w:rsidRPr="003344B9">
        <w:rPr>
          <w:rFonts w:ascii="Times New Roman" w:hAnsi="Times New Roman" w:cs="Times New Roman"/>
          <w:sz w:val="28"/>
          <w:szCs w:val="28"/>
        </w:rPr>
        <w:t>т</w:t>
      </w:r>
      <w:r w:rsidR="00DB3F7D">
        <w:rPr>
          <w:rFonts w:ascii="Times New Roman" w:hAnsi="Times New Roman" w:cs="Times New Roman"/>
          <w:sz w:val="28"/>
          <w:szCs w:val="28"/>
        </w:rPr>
        <w:t xml:space="preserve"> 20.02.2025</w:t>
      </w:r>
      <w:r w:rsidRPr="003344B9">
        <w:rPr>
          <w:rFonts w:ascii="Times New Roman" w:hAnsi="Times New Roman" w:cs="Times New Roman"/>
          <w:sz w:val="28"/>
          <w:szCs w:val="28"/>
        </w:rPr>
        <w:t xml:space="preserve"> №</w:t>
      </w:r>
      <w:r w:rsidR="00DB3F7D">
        <w:rPr>
          <w:rFonts w:ascii="Times New Roman" w:hAnsi="Times New Roman" w:cs="Times New Roman"/>
          <w:sz w:val="28"/>
          <w:szCs w:val="28"/>
        </w:rPr>
        <w:t xml:space="preserve"> 6/42</w:t>
      </w:r>
    </w:p>
    <w:p w14:paraId="60205B0C" w14:textId="77777777" w:rsidR="009C5958" w:rsidRDefault="009C5958" w:rsidP="00402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59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ИЗМЕНЕНИЯ</w:t>
      </w:r>
    </w:p>
    <w:p w14:paraId="5451CBFA" w14:textId="77777777" w:rsidR="009C5958" w:rsidRDefault="009C5958" w:rsidP="0040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 об учете и ведении реестра муниципального имущества муниципального образования Малмыжский муниципальный район Кировской области</w:t>
      </w:r>
    </w:p>
    <w:p w14:paraId="610B0FE2" w14:textId="77777777" w:rsidR="009C5958" w:rsidRPr="009C5958" w:rsidRDefault="009C5958" w:rsidP="009C5958">
      <w:pPr>
        <w:spacing w:after="0" w:line="240" w:lineRule="auto"/>
        <w:jc w:val="center"/>
        <w:rPr>
          <w:b/>
        </w:rPr>
      </w:pPr>
    </w:p>
    <w:p w14:paraId="006D37AF" w14:textId="77777777" w:rsidR="00ED37BF" w:rsidRPr="009C5958" w:rsidRDefault="009C5958" w:rsidP="009C5958">
      <w:pPr>
        <w:pStyle w:val="a3"/>
        <w:numPr>
          <w:ilvl w:val="0"/>
          <w:numId w:val="3"/>
        </w:numPr>
        <w:ind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7BF" w:rsidRPr="009C5958">
        <w:rPr>
          <w:sz w:val="28"/>
          <w:szCs w:val="28"/>
        </w:rPr>
        <w:t>Пункт 4 изложить в следующей редакции:</w:t>
      </w:r>
    </w:p>
    <w:p w14:paraId="78FDDB3C" w14:textId="77777777" w:rsidR="003344B9" w:rsidRDefault="00ED37BF" w:rsidP="003344B9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44B9">
        <w:rPr>
          <w:sz w:val="28"/>
          <w:szCs w:val="28"/>
        </w:rPr>
        <w:t>«4.      Реестр состоит из 3 разделов.</w:t>
      </w:r>
    </w:p>
    <w:p w14:paraId="3DD08283" w14:textId="77777777" w:rsidR="003344B9" w:rsidRDefault="003344B9" w:rsidP="003344B9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    В раздел 1 вносятся сведения о недвижимом имуществе:</w:t>
      </w:r>
    </w:p>
    <w:p w14:paraId="032BA865" w14:textId="77777777" w:rsidR="003344B9" w:rsidRDefault="003344B9" w:rsidP="003344B9">
      <w:pPr>
        <w:pStyle w:val="a3"/>
        <w:widowControl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4.1.1. Сведения о земельных участках, в том числе:</w:t>
      </w:r>
    </w:p>
    <w:p w14:paraId="3CE7E523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710DE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       </w:t>
      </w:r>
      <w:r w:rsidRPr="009710DE">
        <w:rPr>
          <w:color w:val="000000"/>
          <w:sz w:val="28"/>
          <w:szCs w:val="28"/>
        </w:rPr>
        <w:t>наименование земельного участка;</w:t>
      </w:r>
    </w:p>
    <w:p w14:paraId="274E3D45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710DE">
        <w:rPr>
          <w:color w:val="000000"/>
          <w:sz w:val="28"/>
          <w:szCs w:val="28"/>
        </w:rPr>
        <w:t>адрес (местоположение) земельного участка с указанием кода Общероссийского </w:t>
      </w:r>
      <w:hyperlink r:id="rId8" w:anchor="l0" w:tgtFrame="_blank" w:history="1">
        <w:r w:rsidRPr="009710DE">
          <w:rPr>
            <w:rStyle w:val="aa"/>
            <w:color w:val="auto"/>
            <w:sz w:val="28"/>
            <w:szCs w:val="28"/>
            <w:u w:val="none"/>
          </w:rPr>
          <w:t>классификатора</w:t>
        </w:r>
      </w:hyperlink>
      <w:r w:rsidRPr="009710DE">
        <w:rPr>
          <w:sz w:val="28"/>
          <w:szCs w:val="28"/>
        </w:rPr>
        <w:t> </w:t>
      </w:r>
      <w:r w:rsidRPr="009710DE">
        <w:rPr>
          <w:color w:val="000000"/>
          <w:sz w:val="28"/>
          <w:szCs w:val="28"/>
        </w:rPr>
        <w:t>территорий муниципальных образований (далее - ОКТМО);</w:t>
      </w:r>
      <w:bookmarkStart w:id="0" w:name="l13"/>
      <w:bookmarkEnd w:id="0"/>
    </w:p>
    <w:p w14:paraId="7F914A77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>кадастровый номер земельного участка (с датой присвоения);</w:t>
      </w:r>
    </w:p>
    <w:p w14:paraId="03E2C599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9" w:anchor="l0" w:tgtFrame="_blank" w:history="1">
        <w:r w:rsidRPr="009710DE">
          <w:rPr>
            <w:rStyle w:val="aa"/>
            <w:color w:val="auto"/>
            <w:sz w:val="28"/>
            <w:szCs w:val="28"/>
            <w:u w:val="none"/>
          </w:rPr>
          <w:t>ОКТМО</w:t>
        </w:r>
      </w:hyperlink>
      <w:r w:rsidRPr="009710DE">
        <w:rPr>
          <w:color w:val="000000"/>
          <w:sz w:val="28"/>
          <w:szCs w:val="28"/>
        </w:rPr>
        <w:t>) (далее - сведения о правообладателе);</w:t>
      </w:r>
      <w:bookmarkStart w:id="1" w:name="l70"/>
      <w:bookmarkStart w:id="2" w:name="l14"/>
      <w:bookmarkEnd w:id="1"/>
      <w:bookmarkEnd w:id="2"/>
    </w:p>
    <w:p w14:paraId="2DC3368E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510B35D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 xml:space="preserve">сведения об основных характеристиках земельного участка, в том числе: </w:t>
      </w:r>
      <w:r>
        <w:rPr>
          <w:color w:val="000000"/>
          <w:sz w:val="28"/>
          <w:szCs w:val="28"/>
        </w:rPr>
        <w:t xml:space="preserve">     </w:t>
      </w:r>
      <w:r w:rsidRPr="009710DE">
        <w:rPr>
          <w:color w:val="000000"/>
          <w:sz w:val="28"/>
          <w:szCs w:val="28"/>
        </w:rPr>
        <w:t>площадь, категория земель, вид разрешенного использования;</w:t>
      </w:r>
      <w:bookmarkStart w:id="3" w:name="l15"/>
      <w:bookmarkEnd w:id="3"/>
    </w:p>
    <w:p w14:paraId="5CBDBF17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>сведения о стоимости земельного участка;</w:t>
      </w:r>
    </w:p>
    <w:p w14:paraId="7658BA0E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>сведения о произведенном улучшении земельного участка;</w:t>
      </w:r>
    </w:p>
    <w:p w14:paraId="44E6B015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 xml:space="preserve">сведения об установленных в отношении земельного участка </w:t>
      </w:r>
      <w:r>
        <w:rPr>
          <w:color w:val="000000"/>
          <w:sz w:val="28"/>
          <w:szCs w:val="28"/>
        </w:rPr>
        <w:t xml:space="preserve">      </w:t>
      </w:r>
      <w:r w:rsidRPr="009710DE">
        <w:rPr>
          <w:color w:val="000000"/>
          <w:sz w:val="28"/>
          <w:szCs w:val="28"/>
        </w:rPr>
        <w:t>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60FDFF5A" w14:textId="77777777" w:rsidR="003344B9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</w:t>
      </w:r>
      <w:r w:rsidRPr="009710DE">
        <w:rPr>
          <w:color w:val="000000"/>
          <w:sz w:val="28"/>
          <w:szCs w:val="28"/>
        </w:rPr>
        <w:lastRenderedPageBreak/>
        <w:t>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0" w:anchor="l0" w:tgtFrame="_blank" w:history="1">
        <w:r w:rsidRPr="009710DE">
          <w:rPr>
            <w:rStyle w:val="aa"/>
            <w:color w:val="auto"/>
            <w:sz w:val="28"/>
            <w:szCs w:val="28"/>
            <w:u w:val="none"/>
          </w:rPr>
          <w:t>ОКТМО</w:t>
        </w:r>
      </w:hyperlink>
      <w:r w:rsidRPr="009710DE">
        <w:rPr>
          <w:color w:val="000000"/>
          <w:sz w:val="28"/>
          <w:szCs w:val="28"/>
        </w:rPr>
        <w:t>) (далее - сведения о лице, в пользу которого установлены ограничения (обременения</w:t>
      </w:r>
      <w:r>
        <w:rPr>
          <w:color w:val="000000"/>
        </w:rPr>
        <w:t>);</w:t>
      </w:r>
      <w:bookmarkStart w:id="4" w:name="l71"/>
      <w:bookmarkStart w:id="5" w:name="l16"/>
      <w:bookmarkEnd w:id="4"/>
      <w:bookmarkEnd w:id="5"/>
    </w:p>
    <w:p w14:paraId="0B3A04DA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710DE">
        <w:rPr>
          <w:color w:val="000000"/>
          <w:sz w:val="28"/>
          <w:szCs w:val="28"/>
        </w:rPr>
        <w:t>иные сведения (при необходимости).</w:t>
      </w:r>
    </w:p>
    <w:p w14:paraId="4BD8DAEA" w14:textId="77777777" w:rsidR="003344B9" w:rsidRDefault="003344B9" w:rsidP="003344B9">
      <w:pPr>
        <w:pStyle w:val="a3"/>
        <w:widowControl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4.1.2. Сведения о зданиях, сооружениях, объектах,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595313EE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710DE">
        <w:rPr>
          <w:color w:val="000000"/>
          <w:sz w:val="28"/>
          <w:szCs w:val="28"/>
        </w:rPr>
        <w:t>вид объекта учета;</w:t>
      </w:r>
    </w:p>
    <w:p w14:paraId="633071E4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>наименование объекта учета;</w:t>
      </w:r>
    </w:p>
    <w:p w14:paraId="548E2F43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>назначение объекта учета;</w:t>
      </w:r>
    </w:p>
    <w:p w14:paraId="6DB80BB5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>адрес (местоположение) объекта учета (с указанием кода </w:t>
      </w:r>
      <w:hyperlink r:id="rId11" w:anchor="l0" w:tgtFrame="_blank" w:history="1">
        <w:r w:rsidRPr="009710DE">
          <w:rPr>
            <w:rStyle w:val="aa"/>
            <w:color w:val="auto"/>
            <w:sz w:val="28"/>
            <w:szCs w:val="28"/>
            <w:u w:val="none"/>
          </w:rPr>
          <w:t>ОКТМО</w:t>
        </w:r>
      </w:hyperlink>
      <w:r w:rsidRPr="009710DE">
        <w:rPr>
          <w:sz w:val="28"/>
          <w:szCs w:val="28"/>
        </w:rPr>
        <w:t>);</w:t>
      </w:r>
    </w:p>
    <w:p w14:paraId="48A60DF3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>кадастровый номер объекта учета (с датой присвоения);</w:t>
      </w:r>
    </w:p>
    <w:p w14:paraId="2571EC09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14:paraId="1E78D70F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>сведения о правообладателе;</w:t>
      </w:r>
      <w:bookmarkStart w:id="6" w:name="l72"/>
      <w:bookmarkEnd w:id="6"/>
    </w:p>
    <w:p w14:paraId="1CDF205C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  <w:bookmarkStart w:id="7" w:name="l18"/>
      <w:bookmarkEnd w:id="7"/>
    </w:p>
    <w:p w14:paraId="36E92EF5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2ABB3610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инвентарный номер объекта учета;</w:t>
      </w:r>
    </w:p>
    <w:p w14:paraId="6B15BB1B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сведения о стоимости объекта учета;</w:t>
      </w:r>
    </w:p>
    <w:p w14:paraId="3BB7FCF6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 xml:space="preserve">сведения об изменениях объекта учета (произведенных достройках, </w:t>
      </w:r>
      <w:r>
        <w:rPr>
          <w:color w:val="000000"/>
          <w:sz w:val="28"/>
          <w:szCs w:val="28"/>
        </w:rPr>
        <w:t xml:space="preserve">      </w:t>
      </w:r>
      <w:r w:rsidRPr="009710DE">
        <w:rPr>
          <w:color w:val="000000"/>
          <w:sz w:val="28"/>
          <w:szCs w:val="28"/>
        </w:rPr>
        <w:t>капитальном ремонте, реконструкции, модернизации, сносе);</w:t>
      </w:r>
      <w:bookmarkStart w:id="8" w:name="l73"/>
      <w:bookmarkEnd w:id="8"/>
    </w:p>
    <w:p w14:paraId="1C70307A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</w:t>
      </w:r>
      <w:r>
        <w:rPr>
          <w:color w:val="000000"/>
          <w:sz w:val="28"/>
          <w:szCs w:val="28"/>
        </w:rPr>
        <w:t xml:space="preserve">    </w:t>
      </w:r>
      <w:r w:rsidRPr="009710DE">
        <w:rPr>
          <w:color w:val="000000"/>
          <w:sz w:val="28"/>
          <w:szCs w:val="28"/>
        </w:rPr>
        <w:t>основания и даты их возникновения и прекращения;</w:t>
      </w:r>
      <w:bookmarkStart w:id="9" w:name="l19"/>
      <w:bookmarkEnd w:id="9"/>
    </w:p>
    <w:p w14:paraId="17007A43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085F09D3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 xml:space="preserve">сведения об объекте единого недвижимого комплекса, в том числе: </w:t>
      </w:r>
      <w:r>
        <w:rPr>
          <w:color w:val="000000"/>
          <w:sz w:val="28"/>
          <w:szCs w:val="28"/>
        </w:rPr>
        <w:t xml:space="preserve"> </w:t>
      </w:r>
      <w:r w:rsidRPr="009710DE">
        <w:rPr>
          <w:color w:val="000000"/>
          <w:sz w:val="28"/>
          <w:szCs w:val="28"/>
        </w:rPr>
        <w:t xml:space="preserve">сведения о зданиях, сооружениях, иных вещах, являющихся составляющими </w:t>
      </w:r>
      <w:r>
        <w:rPr>
          <w:color w:val="000000"/>
          <w:sz w:val="28"/>
          <w:szCs w:val="28"/>
        </w:rPr>
        <w:t xml:space="preserve"> </w:t>
      </w:r>
      <w:r w:rsidRPr="009710DE">
        <w:rPr>
          <w:color w:val="000000"/>
          <w:sz w:val="28"/>
          <w:szCs w:val="28"/>
        </w:rPr>
        <w:t xml:space="preserve">единого недвижимого комплекса, сведения о земельном участке, на котором </w:t>
      </w:r>
      <w:r>
        <w:rPr>
          <w:color w:val="000000"/>
          <w:sz w:val="28"/>
          <w:szCs w:val="28"/>
        </w:rPr>
        <w:t xml:space="preserve"> </w:t>
      </w:r>
      <w:r w:rsidRPr="009710DE">
        <w:rPr>
          <w:color w:val="000000"/>
          <w:sz w:val="28"/>
          <w:szCs w:val="28"/>
        </w:rPr>
        <w:t>расположено здание, сооружение;</w:t>
      </w:r>
    </w:p>
    <w:p w14:paraId="4108A0F2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иные сведения (при необходимости).</w:t>
      </w:r>
      <w:bookmarkStart w:id="10" w:name="l74"/>
      <w:bookmarkEnd w:id="10"/>
      <w:r>
        <w:rPr>
          <w:color w:val="000000"/>
          <w:sz w:val="28"/>
          <w:szCs w:val="28"/>
        </w:rPr>
        <w:t xml:space="preserve">  </w:t>
      </w:r>
    </w:p>
    <w:p w14:paraId="03132DB9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</w:t>
      </w:r>
      <w:r w:rsidRPr="009710DE"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>.</w:t>
      </w:r>
      <w:r w:rsidRPr="009710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9710DE">
        <w:rPr>
          <w:color w:val="000000"/>
          <w:sz w:val="28"/>
          <w:szCs w:val="28"/>
        </w:rPr>
        <w:t>ведения о помещениях, машино-местах и иных объектах, отнесенных законом к недвижимости, в том числе:</w:t>
      </w:r>
    </w:p>
    <w:p w14:paraId="11CDC277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вид объекта учета;</w:t>
      </w:r>
    </w:p>
    <w:p w14:paraId="1DAA01D0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наименование объекта учета;</w:t>
      </w:r>
      <w:bookmarkStart w:id="11" w:name="l20"/>
      <w:bookmarkEnd w:id="11"/>
    </w:p>
    <w:p w14:paraId="1E1443FC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9710DE">
        <w:rPr>
          <w:color w:val="000000"/>
          <w:sz w:val="28"/>
          <w:szCs w:val="28"/>
        </w:rPr>
        <w:t>назначение объекта учета;</w:t>
      </w:r>
    </w:p>
    <w:p w14:paraId="0A80CF9A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адрес (местоположение) объекта учета (с указанием кода </w:t>
      </w:r>
      <w:hyperlink r:id="rId12" w:anchor="l0" w:tgtFrame="_blank" w:history="1">
        <w:r w:rsidRPr="009710DE">
          <w:rPr>
            <w:rStyle w:val="aa"/>
            <w:color w:val="auto"/>
            <w:sz w:val="28"/>
            <w:szCs w:val="28"/>
            <w:u w:val="none"/>
          </w:rPr>
          <w:t>ОКТМО</w:t>
        </w:r>
      </w:hyperlink>
      <w:r w:rsidRPr="009710DE">
        <w:rPr>
          <w:sz w:val="28"/>
          <w:szCs w:val="28"/>
        </w:rPr>
        <w:t>);</w:t>
      </w:r>
    </w:p>
    <w:p w14:paraId="0AA8EB24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кадастровый номер объекта учета (с датой присвоения);</w:t>
      </w:r>
    </w:p>
    <w:p w14:paraId="0D516D4B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14:paraId="07DA85FB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сведения о правообладателе;</w:t>
      </w:r>
    </w:p>
    <w:p w14:paraId="65529658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 xml:space="preserve">вид вещного права, на основании которого правообладателю принадлежит </w:t>
      </w:r>
      <w:r>
        <w:rPr>
          <w:color w:val="000000"/>
          <w:sz w:val="28"/>
          <w:szCs w:val="28"/>
        </w:rPr>
        <w:t xml:space="preserve">  </w:t>
      </w:r>
      <w:r w:rsidRPr="009710DE">
        <w:rPr>
          <w:color w:val="000000"/>
          <w:sz w:val="28"/>
          <w:szCs w:val="28"/>
        </w:rPr>
        <w:t xml:space="preserve">объект учета, с указанием реквизитов документов - оснований возникновения </w:t>
      </w:r>
      <w:r>
        <w:rPr>
          <w:color w:val="000000"/>
          <w:sz w:val="28"/>
          <w:szCs w:val="28"/>
        </w:rPr>
        <w:t xml:space="preserve"> </w:t>
      </w:r>
      <w:r w:rsidRPr="009710DE">
        <w:rPr>
          <w:color w:val="000000"/>
          <w:sz w:val="28"/>
          <w:szCs w:val="28"/>
        </w:rPr>
        <w:t xml:space="preserve">(прекращения) права собственности и иного вещного права, даты </w:t>
      </w:r>
      <w:r>
        <w:rPr>
          <w:color w:val="000000"/>
          <w:sz w:val="28"/>
          <w:szCs w:val="28"/>
        </w:rPr>
        <w:t xml:space="preserve"> </w:t>
      </w:r>
      <w:r w:rsidRPr="009710DE">
        <w:rPr>
          <w:color w:val="000000"/>
          <w:sz w:val="28"/>
          <w:szCs w:val="28"/>
        </w:rPr>
        <w:t>возникновения (прекращения) права собственности и иного вещного права;</w:t>
      </w:r>
      <w:bookmarkStart w:id="12" w:name="l21"/>
      <w:bookmarkEnd w:id="12"/>
    </w:p>
    <w:p w14:paraId="2C5E9599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 xml:space="preserve">сведения об основных характеристиках объекта, в том числе: тип объекта </w:t>
      </w:r>
      <w:r>
        <w:rPr>
          <w:color w:val="000000"/>
          <w:sz w:val="28"/>
          <w:szCs w:val="28"/>
        </w:rPr>
        <w:t xml:space="preserve"> </w:t>
      </w:r>
      <w:r w:rsidRPr="009710DE">
        <w:rPr>
          <w:color w:val="000000"/>
          <w:sz w:val="28"/>
          <w:szCs w:val="28"/>
        </w:rPr>
        <w:t>(жилое либо нежилое), площадь, этажность (подземная этажность);</w:t>
      </w:r>
    </w:p>
    <w:p w14:paraId="439DCA13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инвентарный номер объекта учета;</w:t>
      </w:r>
    </w:p>
    <w:p w14:paraId="175E1D49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сведения о стоимости объекта учета;</w:t>
      </w:r>
    </w:p>
    <w:p w14:paraId="10963FF5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 xml:space="preserve">сведения об изменениях объекта учета (произведенных достройках, </w:t>
      </w:r>
      <w:r>
        <w:rPr>
          <w:color w:val="000000"/>
          <w:sz w:val="28"/>
          <w:szCs w:val="28"/>
        </w:rPr>
        <w:t xml:space="preserve">        </w:t>
      </w:r>
      <w:r w:rsidRPr="009710DE">
        <w:rPr>
          <w:color w:val="000000"/>
          <w:sz w:val="28"/>
          <w:szCs w:val="28"/>
        </w:rPr>
        <w:t>капитальном ремонте, реконструкции, модернизации, сносе);</w:t>
      </w:r>
    </w:p>
    <w:p w14:paraId="6F204396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 xml:space="preserve">сведения об установленных в отношении объекта учета ограничениях </w:t>
      </w:r>
      <w:r>
        <w:rPr>
          <w:color w:val="000000"/>
          <w:sz w:val="28"/>
          <w:szCs w:val="28"/>
        </w:rPr>
        <w:t xml:space="preserve">   </w:t>
      </w:r>
      <w:r w:rsidRPr="009710DE">
        <w:rPr>
          <w:color w:val="000000"/>
          <w:sz w:val="28"/>
          <w:szCs w:val="28"/>
        </w:rPr>
        <w:t xml:space="preserve">(обременениях) с указанием наименования вида ограничений (обременений), </w:t>
      </w:r>
      <w:r>
        <w:rPr>
          <w:color w:val="000000"/>
          <w:sz w:val="28"/>
          <w:szCs w:val="28"/>
        </w:rPr>
        <w:t xml:space="preserve">      </w:t>
      </w:r>
      <w:r w:rsidRPr="009710DE">
        <w:rPr>
          <w:color w:val="000000"/>
          <w:sz w:val="28"/>
          <w:szCs w:val="28"/>
        </w:rPr>
        <w:t>основания и даты их возникновения и прекращения;</w:t>
      </w:r>
      <w:bookmarkStart w:id="13" w:name="l22"/>
      <w:bookmarkEnd w:id="13"/>
    </w:p>
    <w:p w14:paraId="43CDCA6D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сведения о лице, в пользу которого установлены ограничения (обременения);</w:t>
      </w:r>
      <w:r>
        <w:rPr>
          <w:color w:val="000000"/>
          <w:sz w:val="28"/>
          <w:szCs w:val="28"/>
        </w:rPr>
        <w:t xml:space="preserve"> </w:t>
      </w:r>
    </w:p>
    <w:p w14:paraId="48DB9808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иные сведения (при необходимости).</w:t>
      </w:r>
    </w:p>
    <w:p w14:paraId="2B643BFB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</w:t>
      </w:r>
      <w:r w:rsidRPr="009710DE">
        <w:rPr>
          <w:color w:val="000000"/>
          <w:sz w:val="28"/>
          <w:szCs w:val="28"/>
        </w:rPr>
        <w:t>1.4</w:t>
      </w:r>
      <w:r>
        <w:rPr>
          <w:color w:val="000000"/>
          <w:sz w:val="28"/>
          <w:szCs w:val="28"/>
        </w:rPr>
        <w:t>.</w:t>
      </w:r>
      <w:r w:rsidRPr="009710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</w:t>
      </w:r>
      <w:r w:rsidRPr="009710DE">
        <w:rPr>
          <w:color w:val="000000"/>
          <w:sz w:val="28"/>
          <w:szCs w:val="28"/>
        </w:rPr>
        <w:t>ведения о воздушных и морских судах, судах внутреннего плавания, в том числе:</w:t>
      </w:r>
    </w:p>
    <w:p w14:paraId="3F5DD431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710DE">
        <w:rPr>
          <w:color w:val="000000"/>
          <w:sz w:val="28"/>
          <w:szCs w:val="28"/>
        </w:rPr>
        <w:t>вид объекта учета;</w:t>
      </w:r>
    </w:p>
    <w:p w14:paraId="0DA224A2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710DE">
        <w:rPr>
          <w:color w:val="000000"/>
          <w:sz w:val="28"/>
          <w:szCs w:val="28"/>
        </w:rPr>
        <w:t>наименование объекта учета;</w:t>
      </w:r>
    </w:p>
    <w:p w14:paraId="2064239C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710DE">
        <w:rPr>
          <w:color w:val="000000"/>
          <w:sz w:val="28"/>
          <w:szCs w:val="28"/>
        </w:rPr>
        <w:t>назначение объекта учета;</w:t>
      </w:r>
    </w:p>
    <w:p w14:paraId="3CB6D976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пас</w:t>
      </w:r>
      <w:r w:rsidRPr="009710DE">
        <w:rPr>
          <w:color w:val="000000"/>
          <w:sz w:val="28"/>
          <w:szCs w:val="28"/>
        </w:rPr>
        <w:t xml:space="preserve">порт (место) регистрации и (или) место (аэродром) базирования (с </w:t>
      </w:r>
      <w:r>
        <w:rPr>
          <w:color w:val="000000"/>
          <w:sz w:val="28"/>
          <w:szCs w:val="28"/>
        </w:rPr>
        <w:t xml:space="preserve">     </w:t>
      </w:r>
      <w:r w:rsidRPr="009710DE">
        <w:rPr>
          <w:color w:val="000000"/>
          <w:sz w:val="28"/>
          <w:szCs w:val="28"/>
        </w:rPr>
        <w:t>указанием кода </w:t>
      </w:r>
      <w:hyperlink r:id="rId13" w:anchor="l0" w:tgtFrame="_blank" w:history="1">
        <w:r w:rsidRPr="00B555E4">
          <w:rPr>
            <w:rStyle w:val="aa"/>
            <w:color w:val="auto"/>
            <w:sz w:val="28"/>
            <w:szCs w:val="28"/>
            <w:u w:val="none"/>
          </w:rPr>
          <w:t>ОКТМО</w:t>
        </w:r>
      </w:hyperlink>
      <w:r w:rsidRPr="00B555E4">
        <w:rPr>
          <w:sz w:val="28"/>
          <w:szCs w:val="28"/>
        </w:rPr>
        <w:t>)</w:t>
      </w:r>
      <w:r w:rsidRPr="009710DE">
        <w:rPr>
          <w:color w:val="000000"/>
          <w:sz w:val="28"/>
          <w:szCs w:val="28"/>
        </w:rPr>
        <w:t>;</w:t>
      </w:r>
      <w:bookmarkStart w:id="14" w:name="l75"/>
      <w:bookmarkEnd w:id="14"/>
    </w:p>
    <w:p w14:paraId="4DC149C6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710DE">
        <w:rPr>
          <w:color w:val="000000"/>
          <w:sz w:val="28"/>
          <w:szCs w:val="28"/>
        </w:rPr>
        <w:t>регистрационный номер (с датой присвоения);</w:t>
      </w:r>
    </w:p>
    <w:p w14:paraId="0B381CD4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710DE">
        <w:rPr>
          <w:color w:val="000000"/>
          <w:sz w:val="28"/>
          <w:szCs w:val="28"/>
        </w:rPr>
        <w:t>сведения о правообладателе;</w:t>
      </w:r>
    </w:p>
    <w:p w14:paraId="02B6BA13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 xml:space="preserve">вид вещного права, на основании которого правообладателю принадлежит </w:t>
      </w:r>
      <w:r>
        <w:rPr>
          <w:color w:val="000000"/>
          <w:sz w:val="28"/>
          <w:szCs w:val="28"/>
        </w:rPr>
        <w:t xml:space="preserve">  </w:t>
      </w:r>
      <w:r w:rsidRPr="009710DE">
        <w:rPr>
          <w:color w:val="000000"/>
          <w:sz w:val="28"/>
          <w:szCs w:val="28"/>
        </w:rPr>
        <w:t xml:space="preserve">объект учета, с указанием реквизитов документов - оснований возникновения </w:t>
      </w:r>
      <w:r>
        <w:rPr>
          <w:color w:val="000000"/>
          <w:sz w:val="28"/>
          <w:szCs w:val="28"/>
        </w:rPr>
        <w:t xml:space="preserve">  </w:t>
      </w:r>
      <w:r w:rsidRPr="009710DE">
        <w:rPr>
          <w:color w:val="000000"/>
          <w:sz w:val="28"/>
          <w:szCs w:val="28"/>
        </w:rPr>
        <w:t xml:space="preserve">(прекращения) права собственности и иного вещного права, даты </w:t>
      </w:r>
      <w:r>
        <w:rPr>
          <w:color w:val="000000"/>
          <w:sz w:val="28"/>
          <w:szCs w:val="28"/>
        </w:rPr>
        <w:t xml:space="preserve">    </w:t>
      </w:r>
      <w:r w:rsidRPr="009710DE">
        <w:rPr>
          <w:color w:val="000000"/>
          <w:sz w:val="28"/>
          <w:szCs w:val="28"/>
        </w:rPr>
        <w:t>возникновения (прекращения) права собственности и иного вещного права;</w:t>
      </w:r>
      <w:bookmarkStart w:id="15" w:name="l23"/>
      <w:bookmarkEnd w:id="15"/>
    </w:p>
    <w:p w14:paraId="370D2233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сведения об основных характеристиках судна, в том числе: год и место</w:t>
      </w:r>
      <w:r>
        <w:rPr>
          <w:color w:val="000000"/>
          <w:sz w:val="28"/>
          <w:szCs w:val="28"/>
        </w:rPr>
        <w:t xml:space="preserve">  </w:t>
      </w:r>
      <w:r w:rsidRPr="009710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9710DE">
        <w:rPr>
          <w:color w:val="000000"/>
          <w:sz w:val="28"/>
          <w:szCs w:val="28"/>
        </w:rPr>
        <w:t xml:space="preserve">постройки судна, инвентарный номер, серийный (заводской) номер, </w:t>
      </w:r>
      <w:r>
        <w:rPr>
          <w:color w:val="000000"/>
          <w:sz w:val="28"/>
          <w:szCs w:val="28"/>
        </w:rPr>
        <w:t xml:space="preserve">   </w:t>
      </w:r>
      <w:r w:rsidRPr="009710DE">
        <w:rPr>
          <w:color w:val="000000"/>
          <w:sz w:val="28"/>
          <w:szCs w:val="28"/>
        </w:rPr>
        <w:t xml:space="preserve">идентификационный номер судна и место строительства (для строящихся </w:t>
      </w:r>
      <w:r>
        <w:rPr>
          <w:color w:val="000000"/>
          <w:sz w:val="28"/>
          <w:szCs w:val="28"/>
        </w:rPr>
        <w:t xml:space="preserve">  </w:t>
      </w:r>
      <w:r w:rsidRPr="009710DE">
        <w:rPr>
          <w:color w:val="000000"/>
          <w:sz w:val="28"/>
          <w:szCs w:val="28"/>
        </w:rPr>
        <w:t>судов);</w:t>
      </w:r>
    </w:p>
    <w:p w14:paraId="0DE5DA52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сведения о стоимости судна;</w:t>
      </w:r>
    </w:p>
    <w:p w14:paraId="45F53376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сведения о произведенных ремонте, модернизации судна;</w:t>
      </w:r>
      <w:bookmarkStart w:id="16" w:name="l76"/>
      <w:bookmarkEnd w:id="16"/>
    </w:p>
    <w:p w14:paraId="6AC40E21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 xml:space="preserve">сведения об установленных в отношении судна ограничениях </w:t>
      </w:r>
      <w:r>
        <w:rPr>
          <w:color w:val="000000"/>
          <w:sz w:val="28"/>
          <w:szCs w:val="28"/>
        </w:rPr>
        <w:t xml:space="preserve"> </w:t>
      </w:r>
      <w:r w:rsidRPr="009710DE">
        <w:rPr>
          <w:color w:val="000000"/>
          <w:sz w:val="28"/>
          <w:szCs w:val="28"/>
        </w:rPr>
        <w:t xml:space="preserve">(обременениях) с указанием наименования вида ограничений (обременений), </w:t>
      </w:r>
      <w:r>
        <w:rPr>
          <w:color w:val="000000"/>
          <w:sz w:val="28"/>
          <w:szCs w:val="28"/>
        </w:rPr>
        <w:t xml:space="preserve">  </w:t>
      </w:r>
      <w:r w:rsidRPr="009710DE">
        <w:rPr>
          <w:color w:val="000000"/>
          <w:sz w:val="28"/>
          <w:szCs w:val="28"/>
        </w:rPr>
        <w:t>основания и даты их возникновения и прекращения;</w:t>
      </w:r>
      <w:bookmarkStart w:id="17" w:name="l24"/>
      <w:bookmarkEnd w:id="17"/>
    </w:p>
    <w:p w14:paraId="7E5F0723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9710DE">
        <w:rPr>
          <w:color w:val="000000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1EA1D349" w14:textId="77777777" w:rsidR="003344B9" w:rsidRPr="009710DE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710DE">
        <w:rPr>
          <w:color w:val="000000"/>
          <w:sz w:val="28"/>
          <w:szCs w:val="28"/>
        </w:rPr>
        <w:t>иные сведения (при необходимости).</w:t>
      </w:r>
    </w:p>
    <w:p w14:paraId="41335DE1" w14:textId="77777777" w:rsidR="003344B9" w:rsidRDefault="003344B9" w:rsidP="003344B9">
      <w:pPr>
        <w:pStyle w:val="a3"/>
        <w:widowControl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4.2.   В раздел 2 вносятся сведения о движимом и ином имуществе:</w:t>
      </w:r>
    </w:p>
    <w:p w14:paraId="6AA549B7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</w:t>
      </w:r>
      <w:r w:rsidRPr="00B555E4">
        <w:rPr>
          <w:color w:val="000000"/>
          <w:sz w:val="28"/>
          <w:szCs w:val="28"/>
        </w:rPr>
        <w:t xml:space="preserve">2.1  </w:t>
      </w:r>
      <w:r>
        <w:rPr>
          <w:color w:val="000000"/>
          <w:sz w:val="28"/>
          <w:szCs w:val="28"/>
        </w:rPr>
        <w:t>С</w:t>
      </w:r>
      <w:r w:rsidRPr="00B555E4">
        <w:rPr>
          <w:color w:val="000000"/>
          <w:sz w:val="28"/>
          <w:szCs w:val="28"/>
        </w:rPr>
        <w:t>ведения об акциях, в том числе:</w:t>
      </w:r>
    </w:p>
    <w:p w14:paraId="6209EE89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 xml:space="preserve">сведения об акционерном обществе (эмитенте), включая полное </w:t>
      </w:r>
      <w:r>
        <w:rPr>
          <w:color w:val="000000"/>
          <w:sz w:val="28"/>
          <w:szCs w:val="28"/>
        </w:rPr>
        <w:t xml:space="preserve">     </w:t>
      </w:r>
      <w:r w:rsidRPr="00B555E4">
        <w:rPr>
          <w:color w:val="000000"/>
          <w:sz w:val="28"/>
          <w:szCs w:val="28"/>
        </w:rPr>
        <w:t xml:space="preserve">наименование юридического лица, включающее его организационно-правовую форму, ИНН, КПП, ОГРН, адрес в пределах места нахождения (с </w:t>
      </w:r>
      <w:r>
        <w:rPr>
          <w:color w:val="000000"/>
          <w:sz w:val="28"/>
          <w:szCs w:val="28"/>
        </w:rPr>
        <w:t xml:space="preserve"> </w:t>
      </w:r>
      <w:r w:rsidRPr="00B555E4">
        <w:rPr>
          <w:color w:val="000000"/>
          <w:sz w:val="28"/>
          <w:szCs w:val="28"/>
        </w:rPr>
        <w:t>указанием кода </w:t>
      </w:r>
      <w:hyperlink r:id="rId14" w:anchor="l0" w:tgtFrame="_blank" w:history="1">
        <w:r w:rsidRPr="00B555E4">
          <w:rPr>
            <w:rStyle w:val="aa"/>
            <w:color w:val="auto"/>
            <w:sz w:val="28"/>
            <w:szCs w:val="28"/>
            <w:u w:val="none"/>
          </w:rPr>
          <w:t>ОКТМО</w:t>
        </w:r>
      </w:hyperlink>
      <w:r w:rsidRPr="00B555E4">
        <w:rPr>
          <w:color w:val="000000"/>
          <w:sz w:val="28"/>
          <w:szCs w:val="28"/>
        </w:rPr>
        <w:t>);</w:t>
      </w:r>
      <w:bookmarkStart w:id="18" w:name="l77"/>
      <w:bookmarkEnd w:id="18"/>
    </w:p>
    <w:p w14:paraId="3210DDAE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  <w:bookmarkStart w:id="19" w:name="l25"/>
      <w:bookmarkEnd w:id="19"/>
      <w:r>
        <w:rPr>
          <w:color w:val="000000"/>
          <w:sz w:val="28"/>
          <w:szCs w:val="28"/>
        </w:rPr>
        <w:t xml:space="preserve">  </w:t>
      </w:r>
    </w:p>
    <w:p w14:paraId="4C1522DE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>сведения о правообладателе;</w:t>
      </w:r>
    </w:p>
    <w:p w14:paraId="61E78380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 xml:space="preserve">вид вещного права, на основании которого правообладателю принадлежит </w:t>
      </w:r>
      <w:r>
        <w:rPr>
          <w:color w:val="000000"/>
          <w:sz w:val="28"/>
          <w:szCs w:val="28"/>
        </w:rPr>
        <w:t xml:space="preserve">  </w:t>
      </w:r>
      <w:r w:rsidRPr="00B555E4">
        <w:rPr>
          <w:color w:val="000000"/>
          <w:sz w:val="28"/>
          <w:szCs w:val="28"/>
        </w:rPr>
        <w:t xml:space="preserve">объект учета, с указанием реквизитов документов - оснований возникновения </w:t>
      </w:r>
      <w:r>
        <w:rPr>
          <w:color w:val="000000"/>
          <w:sz w:val="28"/>
          <w:szCs w:val="28"/>
        </w:rPr>
        <w:t xml:space="preserve">  </w:t>
      </w:r>
      <w:r w:rsidRPr="00B555E4">
        <w:rPr>
          <w:color w:val="000000"/>
          <w:sz w:val="28"/>
          <w:szCs w:val="28"/>
        </w:rPr>
        <w:t xml:space="preserve">(прекращения) права собственности и иного вещного права, даты </w:t>
      </w:r>
      <w:r>
        <w:rPr>
          <w:color w:val="000000"/>
          <w:sz w:val="28"/>
          <w:szCs w:val="28"/>
        </w:rPr>
        <w:t xml:space="preserve">  </w:t>
      </w:r>
      <w:r w:rsidRPr="00B555E4">
        <w:rPr>
          <w:color w:val="000000"/>
          <w:sz w:val="28"/>
          <w:szCs w:val="28"/>
        </w:rPr>
        <w:t>возникновения (прекращения) права собственности и иного вещного права;</w:t>
      </w:r>
    </w:p>
    <w:p w14:paraId="09ACB213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 xml:space="preserve">сведения об установленных ограничениях (обременениях) с указанием </w:t>
      </w:r>
      <w:r>
        <w:rPr>
          <w:color w:val="000000"/>
          <w:sz w:val="28"/>
          <w:szCs w:val="28"/>
        </w:rPr>
        <w:t xml:space="preserve">  </w:t>
      </w:r>
      <w:r w:rsidRPr="00B555E4">
        <w:rPr>
          <w:color w:val="000000"/>
          <w:sz w:val="28"/>
          <w:szCs w:val="28"/>
        </w:rPr>
        <w:t xml:space="preserve">наименования вида ограничений (обременений), основания и даты их </w:t>
      </w:r>
      <w:r>
        <w:rPr>
          <w:color w:val="000000"/>
          <w:sz w:val="28"/>
          <w:szCs w:val="28"/>
        </w:rPr>
        <w:t xml:space="preserve">  </w:t>
      </w:r>
      <w:r w:rsidRPr="00B555E4">
        <w:rPr>
          <w:color w:val="000000"/>
          <w:sz w:val="28"/>
          <w:szCs w:val="28"/>
        </w:rPr>
        <w:t>возникновения и прекращения;</w:t>
      </w:r>
      <w:bookmarkStart w:id="20" w:name="l78"/>
      <w:bookmarkEnd w:id="20"/>
    </w:p>
    <w:p w14:paraId="41383DF2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>сведения о лице, в пользу которого установлены ограничения (обременения);</w:t>
      </w:r>
      <w:bookmarkStart w:id="21" w:name="l26"/>
      <w:bookmarkEnd w:id="21"/>
    </w:p>
    <w:p w14:paraId="25AD4BDA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>иные сведения (при необходимости).</w:t>
      </w:r>
    </w:p>
    <w:p w14:paraId="0443A2FF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</w:t>
      </w:r>
      <w:r w:rsidRPr="00B555E4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.</w:t>
      </w:r>
      <w:r w:rsidRPr="00B555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B555E4">
        <w:rPr>
          <w:color w:val="000000"/>
          <w:sz w:val="28"/>
          <w:szCs w:val="28"/>
        </w:rPr>
        <w:t>ведения о долях (вкладах) в уставных (складочных) капиталах хозяйственных обществ и товариществ, в том числе:</w:t>
      </w:r>
    </w:p>
    <w:p w14:paraId="31D0B7FA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555E4">
        <w:rPr>
          <w:color w:val="000000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5" w:anchor="l0" w:tgtFrame="_blank" w:history="1">
        <w:r w:rsidRPr="00B555E4">
          <w:rPr>
            <w:rStyle w:val="aa"/>
            <w:color w:val="auto"/>
            <w:sz w:val="28"/>
            <w:szCs w:val="28"/>
            <w:u w:val="none"/>
          </w:rPr>
          <w:t>ОКТМО</w:t>
        </w:r>
      </w:hyperlink>
      <w:r w:rsidRPr="00B555E4">
        <w:rPr>
          <w:sz w:val="28"/>
          <w:szCs w:val="28"/>
        </w:rPr>
        <w:t>)</w:t>
      </w:r>
      <w:r w:rsidRPr="00B555E4">
        <w:rPr>
          <w:color w:val="000000"/>
          <w:sz w:val="28"/>
          <w:szCs w:val="28"/>
        </w:rPr>
        <w:t>;</w:t>
      </w:r>
    </w:p>
    <w:p w14:paraId="2F2EB329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  <w:bookmarkStart w:id="22" w:name="l79"/>
      <w:bookmarkEnd w:id="22"/>
    </w:p>
    <w:p w14:paraId="2D9BEE5B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555E4">
        <w:rPr>
          <w:color w:val="000000"/>
          <w:sz w:val="28"/>
          <w:szCs w:val="28"/>
        </w:rPr>
        <w:t>сведения о правообладателе;</w:t>
      </w:r>
      <w:bookmarkStart w:id="23" w:name="l27"/>
      <w:bookmarkEnd w:id="23"/>
    </w:p>
    <w:p w14:paraId="5213F751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 xml:space="preserve">вид вещного права, на основании которого правообладателю принадлежит </w:t>
      </w:r>
      <w:r>
        <w:rPr>
          <w:color w:val="000000"/>
          <w:sz w:val="28"/>
          <w:szCs w:val="28"/>
        </w:rPr>
        <w:t xml:space="preserve">  </w:t>
      </w:r>
      <w:r w:rsidRPr="00B555E4">
        <w:rPr>
          <w:color w:val="000000"/>
          <w:sz w:val="28"/>
          <w:szCs w:val="28"/>
        </w:rPr>
        <w:t xml:space="preserve">объект учета, с указанием реквизитов документов - оснований возникновения </w:t>
      </w:r>
      <w:r>
        <w:rPr>
          <w:color w:val="000000"/>
          <w:sz w:val="28"/>
          <w:szCs w:val="28"/>
        </w:rPr>
        <w:t xml:space="preserve">  </w:t>
      </w:r>
      <w:r w:rsidRPr="00B555E4">
        <w:rPr>
          <w:color w:val="000000"/>
          <w:sz w:val="28"/>
          <w:szCs w:val="28"/>
        </w:rPr>
        <w:t xml:space="preserve">(прекращения) права собственности и иного вещного права, даты </w:t>
      </w:r>
      <w:r>
        <w:rPr>
          <w:color w:val="000000"/>
          <w:sz w:val="28"/>
          <w:szCs w:val="28"/>
        </w:rPr>
        <w:t xml:space="preserve">   </w:t>
      </w:r>
      <w:r w:rsidRPr="00B555E4">
        <w:rPr>
          <w:color w:val="000000"/>
          <w:sz w:val="28"/>
          <w:szCs w:val="28"/>
        </w:rPr>
        <w:t>возникновения (прекращения) права собственности и иного вещного права;</w:t>
      </w:r>
    </w:p>
    <w:p w14:paraId="6303CB98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 xml:space="preserve">сведения об установленных ограничениях (обременениях) с указанием </w:t>
      </w:r>
      <w:r>
        <w:rPr>
          <w:color w:val="000000"/>
          <w:sz w:val="28"/>
          <w:szCs w:val="28"/>
        </w:rPr>
        <w:t xml:space="preserve"> </w:t>
      </w:r>
      <w:r w:rsidRPr="00B555E4">
        <w:rPr>
          <w:color w:val="000000"/>
          <w:sz w:val="28"/>
          <w:szCs w:val="28"/>
        </w:rPr>
        <w:t>наименования вида ограничений (обременений), основания и даты их возникновения и прекращения;</w:t>
      </w:r>
    </w:p>
    <w:p w14:paraId="23A67903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>сведения о лице, в пользу которого установлены ограничения (обременения);</w:t>
      </w:r>
      <w:bookmarkStart w:id="24" w:name="l80"/>
      <w:bookmarkEnd w:id="24"/>
    </w:p>
    <w:p w14:paraId="447D260E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>иные сведения (при необходимости).</w:t>
      </w:r>
      <w:bookmarkStart w:id="25" w:name="l28"/>
      <w:bookmarkEnd w:id="25"/>
    </w:p>
    <w:p w14:paraId="1029C93F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4.</w:t>
      </w:r>
      <w:r w:rsidRPr="00B555E4">
        <w:rPr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>.</w:t>
      </w:r>
      <w:r w:rsidRPr="00B555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B555E4">
        <w:rPr>
          <w:color w:val="000000"/>
          <w:sz w:val="28"/>
          <w:szCs w:val="28"/>
        </w:rPr>
        <w:t>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2E1A276A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>наименование движимого имущества (иного имущества);</w:t>
      </w:r>
    </w:p>
    <w:p w14:paraId="3C66E9D2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 xml:space="preserve">сведения об объекте учета, в том числе: марка, модель, год выпуска, </w:t>
      </w: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>инвентарный номер;</w:t>
      </w:r>
    </w:p>
    <w:p w14:paraId="5324EEBC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>сведения о правообладателе;</w:t>
      </w:r>
    </w:p>
    <w:p w14:paraId="4AE78D25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>сведения о стоимости;</w:t>
      </w:r>
    </w:p>
    <w:p w14:paraId="301E9F08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</w:t>
      </w:r>
      <w:r>
        <w:rPr>
          <w:color w:val="000000"/>
          <w:sz w:val="28"/>
          <w:szCs w:val="28"/>
        </w:rPr>
        <w:t xml:space="preserve"> </w:t>
      </w:r>
      <w:r w:rsidRPr="00B555E4">
        <w:rPr>
          <w:color w:val="000000"/>
          <w:sz w:val="28"/>
          <w:szCs w:val="28"/>
        </w:rPr>
        <w:t xml:space="preserve">возникновения (прекращения) права собственности и иного вещного права, </w:t>
      </w:r>
      <w:r>
        <w:rPr>
          <w:color w:val="000000"/>
          <w:sz w:val="28"/>
          <w:szCs w:val="28"/>
        </w:rPr>
        <w:t xml:space="preserve"> </w:t>
      </w:r>
      <w:r w:rsidRPr="00B555E4">
        <w:rPr>
          <w:color w:val="000000"/>
          <w:sz w:val="28"/>
          <w:szCs w:val="28"/>
        </w:rPr>
        <w:t xml:space="preserve">даты возникновения (прекращения) права собственности и иного вещного </w:t>
      </w:r>
      <w:r>
        <w:rPr>
          <w:color w:val="000000"/>
          <w:sz w:val="28"/>
          <w:szCs w:val="28"/>
        </w:rPr>
        <w:t xml:space="preserve"> </w:t>
      </w:r>
      <w:r w:rsidRPr="00B555E4">
        <w:rPr>
          <w:color w:val="000000"/>
          <w:sz w:val="28"/>
          <w:szCs w:val="28"/>
        </w:rPr>
        <w:t>права;</w:t>
      </w:r>
      <w:bookmarkStart w:id="26" w:name="l29"/>
      <w:bookmarkEnd w:id="26"/>
    </w:p>
    <w:p w14:paraId="21C7C089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555E4">
        <w:rPr>
          <w:color w:val="000000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07321E51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555E4">
        <w:rPr>
          <w:color w:val="000000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28C1B509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555E4">
        <w:rPr>
          <w:color w:val="000000"/>
          <w:sz w:val="28"/>
          <w:szCs w:val="28"/>
        </w:rPr>
        <w:t>иные сведения (при необходимости).</w:t>
      </w:r>
      <w:bookmarkStart w:id="27" w:name="l81"/>
      <w:bookmarkEnd w:id="27"/>
    </w:p>
    <w:p w14:paraId="2A4AE92C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</w:t>
      </w:r>
      <w:r w:rsidRPr="00B555E4">
        <w:rPr>
          <w:color w:val="000000"/>
          <w:sz w:val="28"/>
          <w:szCs w:val="28"/>
        </w:rPr>
        <w:t>2.4</w:t>
      </w:r>
      <w:r>
        <w:rPr>
          <w:color w:val="000000"/>
          <w:sz w:val="28"/>
          <w:szCs w:val="28"/>
        </w:rPr>
        <w:t>.</w:t>
      </w:r>
      <w:r w:rsidRPr="00B555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B555E4">
        <w:rPr>
          <w:color w:val="000000"/>
          <w:sz w:val="28"/>
          <w:szCs w:val="28"/>
        </w:rPr>
        <w:t>ведения о долях в праве общей долевой собственности на объекты недвижимого и (или) движимого имущества, в том числе:</w:t>
      </w:r>
    </w:p>
    <w:p w14:paraId="16DFFABA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555E4">
        <w:rPr>
          <w:color w:val="000000"/>
          <w:sz w:val="28"/>
          <w:szCs w:val="28"/>
        </w:rPr>
        <w:t xml:space="preserve">размер доли в праве общей долевой собственности на объекты </w:t>
      </w:r>
      <w:r>
        <w:rPr>
          <w:color w:val="000000"/>
          <w:sz w:val="28"/>
          <w:szCs w:val="28"/>
        </w:rPr>
        <w:t xml:space="preserve">    </w:t>
      </w:r>
      <w:r w:rsidRPr="00B555E4">
        <w:rPr>
          <w:color w:val="000000"/>
          <w:sz w:val="28"/>
          <w:szCs w:val="28"/>
        </w:rPr>
        <w:t>недвижимого и (или) движимого имущества;</w:t>
      </w:r>
      <w:bookmarkStart w:id="28" w:name="l30"/>
      <w:bookmarkEnd w:id="28"/>
    </w:p>
    <w:p w14:paraId="29A27ED3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555E4">
        <w:rPr>
          <w:color w:val="000000"/>
          <w:sz w:val="28"/>
          <w:szCs w:val="28"/>
        </w:rPr>
        <w:t>сведения о стоимости доли;</w:t>
      </w:r>
    </w:p>
    <w:p w14:paraId="59E8228B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555E4">
        <w:rPr>
          <w:color w:val="000000"/>
          <w:sz w:val="28"/>
          <w:szCs w:val="28"/>
        </w:rPr>
        <w:t>сведения об участниках общей долевой собственности, включая полное</w:t>
      </w:r>
      <w:r>
        <w:rPr>
          <w:color w:val="000000"/>
          <w:sz w:val="28"/>
          <w:szCs w:val="28"/>
        </w:rPr>
        <w:t xml:space="preserve"> </w:t>
      </w:r>
      <w:r w:rsidRPr="00B555E4">
        <w:rPr>
          <w:color w:val="000000"/>
          <w:sz w:val="28"/>
          <w:szCs w:val="28"/>
        </w:rPr>
        <w:t xml:space="preserve">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6" w:anchor="l0" w:tgtFrame="_blank" w:history="1">
        <w:r w:rsidRPr="007D5A23">
          <w:rPr>
            <w:rStyle w:val="aa"/>
            <w:color w:val="auto"/>
            <w:sz w:val="28"/>
            <w:szCs w:val="28"/>
            <w:u w:val="none"/>
          </w:rPr>
          <w:t>ОКТМО</w:t>
        </w:r>
      </w:hyperlink>
      <w:r w:rsidRPr="00B555E4">
        <w:rPr>
          <w:color w:val="000000"/>
          <w:sz w:val="28"/>
          <w:szCs w:val="28"/>
        </w:rPr>
        <w:t>);</w:t>
      </w:r>
      <w:bookmarkStart w:id="29" w:name="l82"/>
      <w:bookmarkEnd w:id="29"/>
    </w:p>
    <w:p w14:paraId="398209AF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>сведения о правообладателе;</w:t>
      </w:r>
    </w:p>
    <w:p w14:paraId="4CBA5A96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 xml:space="preserve">вид вещного права, на основании которого правообладателю </w:t>
      </w:r>
      <w:r>
        <w:rPr>
          <w:color w:val="000000"/>
          <w:sz w:val="28"/>
          <w:szCs w:val="28"/>
        </w:rPr>
        <w:t xml:space="preserve">  </w:t>
      </w:r>
      <w:r w:rsidRPr="00B555E4">
        <w:rPr>
          <w:color w:val="000000"/>
          <w:sz w:val="28"/>
          <w:szCs w:val="28"/>
        </w:rPr>
        <w:t xml:space="preserve">принадлежит объект учета, с указанием реквизитов документов - оснований </w:t>
      </w:r>
      <w:r>
        <w:rPr>
          <w:color w:val="000000"/>
          <w:sz w:val="28"/>
          <w:szCs w:val="28"/>
        </w:rPr>
        <w:t xml:space="preserve">  </w:t>
      </w:r>
      <w:r w:rsidRPr="00B555E4">
        <w:rPr>
          <w:color w:val="000000"/>
          <w:sz w:val="28"/>
          <w:szCs w:val="28"/>
        </w:rPr>
        <w:t xml:space="preserve">возникновения (прекращения) права собственности и иного вещного права, </w:t>
      </w:r>
      <w:r>
        <w:rPr>
          <w:color w:val="000000"/>
          <w:sz w:val="28"/>
          <w:szCs w:val="28"/>
        </w:rPr>
        <w:t xml:space="preserve">  </w:t>
      </w:r>
      <w:r w:rsidRPr="00B555E4">
        <w:rPr>
          <w:color w:val="000000"/>
          <w:sz w:val="28"/>
          <w:szCs w:val="28"/>
        </w:rPr>
        <w:t xml:space="preserve">даты возникновения (прекращения) права собственности и иного вещного </w:t>
      </w:r>
      <w:r>
        <w:rPr>
          <w:color w:val="000000"/>
          <w:sz w:val="28"/>
          <w:szCs w:val="28"/>
        </w:rPr>
        <w:t xml:space="preserve"> </w:t>
      </w:r>
      <w:r w:rsidRPr="00B555E4">
        <w:rPr>
          <w:color w:val="000000"/>
          <w:sz w:val="28"/>
          <w:szCs w:val="28"/>
        </w:rPr>
        <w:t>права;</w:t>
      </w:r>
      <w:bookmarkStart w:id="30" w:name="l31"/>
      <w:bookmarkEnd w:id="30"/>
    </w:p>
    <w:p w14:paraId="2432086E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 xml:space="preserve">сведения об объектах недвижимого и (или) движимого имущества, </w:t>
      </w:r>
      <w:r>
        <w:rPr>
          <w:color w:val="000000"/>
          <w:sz w:val="28"/>
          <w:szCs w:val="28"/>
        </w:rPr>
        <w:t xml:space="preserve">  </w:t>
      </w:r>
      <w:r w:rsidRPr="00B555E4">
        <w:rPr>
          <w:color w:val="000000"/>
          <w:sz w:val="28"/>
          <w:szCs w:val="28"/>
        </w:rPr>
        <w:t xml:space="preserve">находящихся в общей долевой собственности, в том числе наименование </w:t>
      </w:r>
      <w:r>
        <w:rPr>
          <w:color w:val="000000"/>
          <w:sz w:val="28"/>
          <w:szCs w:val="28"/>
        </w:rPr>
        <w:t xml:space="preserve">  </w:t>
      </w:r>
      <w:r w:rsidRPr="00B555E4">
        <w:rPr>
          <w:color w:val="000000"/>
          <w:sz w:val="28"/>
          <w:szCs w:val="28"/>
        </w:rPr>
        <w:t>такого имущества и его кадастровый номер (при наличии);</w:t>
      </w:r>
    </w:p>
    <w:p w14:paraId="2E7A38EE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 xml:space="preserve">сведения об установленных в отношении доли ограничениях </w:t>
      </w:r>
      <w:r>
        <w:rPr>
          <w:color w:val="000000"/>
          <w:sz w:val="28"/>
          <w:szCs w:val="28"/>
        </w:rPr>
        <w:t xml:space="preserve">  </w:t>
      </w:r>
      <w:r w:rsidRPr="00B555E4">
        <w:rPr>
          <w:color w:val="000000"/>
          <w:sz w:val="28"/>
          <w:szCs w:val="28"/>
        </w:rPr>
        <w:t xml:space="preserve">(обременениях) с указанием наименования вида ограничений (обременений), </w:t>
      </w:r>
      <w:r>
        <w:rPr>
          <w:color w:val="000000"/>
          <w:sz w:val="28"/>
          <w:szCs w:val="28"/>
        </w:rPr>
        <w:t xml:space="preserve">   </w:t>
      </w:r>
      <w:r w:rsidRPr="00B555E4">
        <w:rPr>
          <w:color w:val="000000"/>
          <w:sz w:val="28"/>
          <w:szCs w:val="28"/>
        </w:rPr>
        <w:t>основания и даты их возникновения и прекращения;</w:t>
      </w:r>
      <w:bookmarkStart w:id="31" w:name="l83"/>
      <w:bookmarkEnd w:id="31"/>
    </w:p>
    <w:p w14:paraId="21E6DB8E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 xml:space="preserve">сведения о лице, в пользу которого установлены ограничения </w:t>
      </w:r>
      <w:r>
        <w:rPr>
          <w:color w:val="000000"/>
          <w:sz w:val="28"/>
          <w:szCs w:val="28"/>
        </w:rPr>
        <w:t xml:space="preserve">  </w:t>
      </w:r>
      <w:r w:rsidRPr="00B555E4">
        <w:rPr>
          <w:color w:val="000000"/>
          <w:sz w:val="28"/>
          <w:szCs w:val="28"/>
        </w:rPr>
        <w:t>(обременения);</w:t>
      </w:r>
      <w:bookmarkStart w:id="32" w:name="l32"/>
      <w:bookmarkEnd w:id="32"/>
    </w:p>
    <w:p w14:paraId="308188F0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B555E4">
        <w:rPr>
          <w:color w:val="000000"/>
          <w:sz w:val="28"/>
          <w:szCs w:val="28"/>
        </w:rPr>
        <w:t>иные сведения (при необходимости).</w:t>
      </w:r>
    </w:p>
    <w:p w14:paraId="746F3B6C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4.3. В раздел </w:t>
      </w:r>
      <w:r w:rsidRPr="00B555E4">
        <w:rPr>
          <w:color w:val="000000"/>
          <w:sz w:val="28"/>
          <w:szCs w:val="28"/>
        </w:rPr>
        <w:t>3 вносятся сведения о лицах, обладающих правами на муниципальное имущество и сведениями о нем, в том числе:</w:t>
      </w:r>
    </w:p>
    <w:p w14:paraId="6A478F13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>сведения о правообладателях;</w:t>
      </w:r>
    </w:p>
    <w:p w14:paraId="5648BB05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555E4">
        <w:rPr>
          <w:color w:val="000000"/>
          <w:sz w:val="28"/>
          <w:szCs w:val="28"/>
        </w:rPr>
        <w:t xml:space="preserve">реестровый номер объектов учета, принадлежащих на соответствующем </w:t>
      </w:r>
      <w:r>
        <w:rPr>
          <w:color w:val="000000"/>
          <w:sz w:val="28"/>
          <w:szCs w:val="28"/>
        </w:rPr>
        <w:t xml:space="preserve">      </w:t>
      </w:r>
      <w:r w:rsidRPr="00B555E4">
        <w:rPr>
          <w:color w:val="000000"/>
          <w:sz w:val="28"/>
          <w:szCs w:val="28"/>
        </w:rPr>
        <w:t>вещном праве;</w:t>
      </w:r>
    </w:p>
    <w:p w14:paraId="3F3B96F8" w14:textId="77777777" w:rsidR="003344B9" w:rsidRPr="00B555E4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555E4">
        <w:rPr>
          <w:color w:val="000000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14:paraId="6C1B6E00" w14:textId="77777777" w:rsidR="003344B9" w:rsidRDefault="003344B9" w:rsidP="003344B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555E4">
        <w:rPr>
          <w:color w:val="000000"/>
          <w:sz w:val="28"/>
          <w:szCs w:val="28"/>
        </w:rPr>
        <w:t>иные сведения (при необходимости</w:t>
      </w:r>
      <w:r w:rsidR="00ED37BF">
        <w:rPr>
          <w:color w:val="000000"/>
          <w:sz w:val="28"/>
          <w:szCs w:val="28"/>
        </w:rPr>
        <w:t>)»</w:t>
      </w:r>
      <w:r w:rsidR="00402E30">
        <w:rPr>
          <w:color w:val="000000"/>
          <w:sz w:val="28"/>
          <w:szCs w:val="28"/>
        </w:rPr>
        <w:t>.</w:t>
      </w:r>
    </w:p>
    <w:p w14:paraId="7357E1E5" w14:textId="77777777" w:rsidR="003344B9" w:rsidRPr="00ED37BF" w:rsidRDefault="00AC0E81" w:rsidP="00402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37BF" w:rsidRPr="00ED37BF">
        <w:rPr>
          <w:rFonts w:ascii="Times New Roman" w:hAnsi="Times New Roman" w:cs="Times New Roman"/>
          <w:sz w:val="28"/>
          <w:szCs w:val="28"/>
        </w:rPr>
        <w:t xml:space="preserve">2  </w:t>
      </w:r>
      <w:r w:rsidR="00ED37BF">
        <w:rPr>
          <w:rFonts w:ascii="Times New Roman" w:hAnsi="Times New Roman" w:cs="Times New Roman"/>
          <w:sz w:val="28"/>
          <w:szCs w:val="28"/>
        </w:rPr>
        <w:t xml:space="preserve"> </w:t>
      </w:r>
      <w:r w:rsidR="00ED37BF" w:rsidRPr="00ED37BF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14:paraId="0D81FD9D" w14:textId="77777777" w:rsidR="00ED37BF" w:rsidRPr="00ED37BF" w:rsidRDefault="00ED37BF" w:rsidP="00ED37BF">
      <w:pPr>
        <w:pStyle w:val="docdata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37BF">
        <w:rPr>
          <w:sz w:val="28"/>
          <w:szCs w:val="28"/>
        </w:rPr>
        <w:t>«6</w:t>
      </w:r>
      <w:bookmarkStart w:id="33" w:name="P169"/>
      <w:r>
        <w:rPr>
          <w:sz w:val="28"/>
          <w:szCs w:val="28"/>
        </w:rPr>
        <w:t>.1</w:t>
      </w:r>
      <w:r w:rsidRPr="00ED37BF">
        <w:rPr>
          <w:color w:val="000000"/>
          <w:sz w:val="28"/>
          <w:szCs w:val="28"/>
        </w:rPr>
        <w:t>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14:paraId="4EEB2768" w14:textId="77777777" w:rsidR="00ED37BF" w:rsidRPr="00ED37BF" w:rsidRDefault="00ED37BF" w:rsidP="00ED37BF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6.2</w:t>
      </w:r>
      <w:r w:rsidRPr="00ED37BF">
        <w:rPr>
          <w:color w:val="000000"/>
          <w:sz w:val="28"/>
          <w:szCs w:val="28"/>
        </w:rPr>
        <w:t>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14:paraId="2E53A38A" w14:textId="77777777" w:rsidR="00ED37BF" w:rsidRPr="00ED37BF" w:rsidRDefault="00ED37BF" w:rsidP="00ED37BF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r w:rsidRPr="00ED37BF">
        <w:rPr>
          <w:color w:val="000000"/>
          <w:sz w:val="28"/>
          <w:szCs w:val="28"/>
        </w:rPr>
        <w:t>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14:paraId="59B5A80B" w14:textId="77777777" w:rsidR="00ED37BF" w:rsidRPr="00ED37BF" w:rsidRDefault="00ED37BF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37BF">
        <w:rPr>
          <w:color w:val="000000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14:paraId="28FC8FB4" w14:textId="77777777" w:rsidR="00ED37BF" w:rsidRPr="00ED37BF" w:rsidRDefault="0046061A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4" w:name="P173"/>
      <w:bookmarkEnd w:id="33"/>
      <w:r>
        <w:rPr>
          <w:color w:val="000000"/>
          <w:sz w:val="28"/>
          <w:szCs w:val="28"/>
        </w:rPr>
        <w:t>6.4</w:t>
      </w:r>
      <w:r w:rsidR="00ED37BF" w:rsidRPr="00ED37BF">
        <w:rPr>
          <w:color w:val="000000"/>
          <w:sz w:val="28"/>
          <w:szCs w:val="28"/>
        </w:rPr>
        <w:t xml:space="preserve">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</w:t>
      </w:r>
      <w:r w:rsidR="00ED37BF" w:rsidRPr="00ED37BF">
        <w:rPr>
          <w:color w:val="000000"/>
          <w:sz w:val="28"/>
          <w:szCs w:val="28"/>
        </w:rPr>
        <w:lastRenderedPageBreak/>
        <w:t>прекращение права муниципальной собственности на имущество или государственную регистрацию прекращения указанного права.</w:t>
      </w:r>
    </w:p>
    <w:p w14:paraId="7C21C0D5" w14:textId="77777777" w:rsidR="00ED37BF" w:rsidRPr="00ED37BF" w:rsidRDefault="00ED37BF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37BF">
        <w:rPr>
          <w:color w:val="000000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bookmarkEnd w:id="34"/>
      <w:r w:rsidRPr="0046061A">
        <w:rPr>
          <w:sz w:val="28"/>
          <w:szCs w:val="28"/>
        </w:rPr>
        <w:fldChar w:fldCharType="begin"/>
      </w:r>
      <w:r w:rsidRPr="0046061A">
        <w:rPr>
          <w:sz w:val="28"/>
          <w:szCs w:val="28"/>
        </w:rPr>
        <w:instrText xml:space="preserve"> HYPERLINK "" \l "P173" \o "#P173" </w:instrText>
      </w:r>
      <w:r w:rsidRPr="0046061A">
        <w:rPr>
          <w:sz w:val="28"/>
          <w:szCs w:val="28"/>
        </w:rPr>
      </w:r>
      <w:r w:rsidRPr="0046061A">
        <w:rPr>
          <w:sz w:val="28"/>
          <w:szCs w:val="28"/>
        </w:rPr>
        <w:fldChar w:fldCharType="separate"/>
      </w:r>
      <w:r w:rsidRPr="0046061A">
        <w:rPr>
          <w:rStyle w:val="aa"/>
          <w:color w:val="auto"/>
          <w:sz w:val="28"/>
          <w:szCs w:val="28"/>
          <w:u w:val="none"/>
        </w:rPr>
        <w:t>абзаце первом</w:t>
      </w:r>
      <w:r w:rsidRPr="0046061A">
        <w:rPr>
          <w:sz w:val="28"/>
          <w:szCs w:val="28"/>
        </w:rPr>
        <w:fldChar w:fldCharType="end"/>
      </w:r>
      <w:r w:rsidRPr="00ED37BF">
        <w:rPr>
          <w:color w:val="000000"/>
          <w:sz w:val="28"/>
          <w:szCs w:val="28"/>
        </w:rPr>
        <w:t xml:space="preserve"> настоящего пункта, в отношении каждого объекта учета.</w:t>
      </w:r>
    </w:p>
    <w:p w14:paraId="35EFA06B" w14:textId="77777777" w:rsidR="00ED37BF" w:rsidRPr="00ED37BF" w:rsidRDefault="0046061A" w:rsidP="00402E30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="00ED37BF" w:rsidRPr="00ED37BF">
        <w:rPr>
          <w:color w:val="000000"/>
          <w:sz w:val="28"/>
          <w:szCs w:val="28"/>
        </w:rPr>
        <w:t>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14:paraId="44E9F838" w14:textId="77777777" w:rsidR="00ED37BF" w:rsidRPr="00ED37BF" w:rsidRDefault="00ED37BF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37BF">
        <w:rPr>
          <w:color w:val="000000"/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14:paraId="5EE463E5" w14:textId="77777777" w:rsidR="00ED37BF" w:rsidRPr="00ED37BF" w:rsidRDefault="0046061A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="00ED37BF" w:rsidRPr="00ED37BF">
        <w:rPr>
          <w:color w:val="000000"/>
          <w:sz w:val="28"/>
          <w:szCs w:val="28"/>
        </w:rPr>
        <w:t xml:space="preserve">. Сведения об объекте учета, заявления и документы, указанные в </w:t>
      </w:r>
      <w:hyperlink w:anchor="P169" w:tooltip="#P169" w:history="1">
        <w:r w:rsidR="00ED37BF" w:rsidRPr="0046061A">
          <w:rPr>
            <w:rStyle w:val="aa"/>
            <w:color w:val="auto"/>
            <w:sz w:val="28"/>
            <w:szCs w:val="28"/>
            <w:u w:val="none"/>
          </w:rPr>
          <w:t xml:space="preserve">пунктах </w:t>
        </w:r>
      </w:hyperlink>
      <w:r>
        <w:rPr>
          <w:sz w:val="28"/>
          <w:szCs w:val="28"/>
        </w:rPr>
        <w:t>6.1</w:t>
      </w:r>
      <w:r w:rsidR="00ED37BF" w:rsidRPr="004606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D37BF" w:rsidRPr="0046061A">
        <w:rPr>
          <w:sz w:val="28"/>
          <w:szCs w:val="28"/>
        </w:rPr>
        <w:t xml:space="preserve"> </w:t>
      </w:r>
      <w:r>
        <w:rPr>
          <w:sz w:val="28"/>
          <w:szCs w:val="28"/>
        </w:rPr>
        <w:t>6.3</w:t>
      </w:r>
      <w:r w:rsidR="00ED37BF" w:rsidRPr="00ED37BF">
        <w:rPr>
          <w:color w:val="000000"/>
          <w:sz w:val="28"/>
          <w:szCs w:val="28"/>
        </w:rPr>
        <w:t xml:space="preserve"> настоящего По</w:t>
      </w:r>
      <w:r>
        <w:rPr>
          <w:color w:val="000000"/>
          <w:sz w:val="28"/>
          <w:szCs w:val="28"/>
        </w:rPr>
        <w:t>ложения</w:t>
      </w:r>
      <w:r w:rsidR="00ED37BF" w:rsidRPr="00ED37BF">
        <w:rPr>
          <w:color w:val="000000"/>
          <w:sz w:val="28"/>
          <w:szCs w:val="28"/>
        </w:rPr>
        <w:t>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14:paraId="7AD92313" w14:textId="77777777" w:rsidR="00ED37BF" w:rsidRPr="00ED37BF" w:rsidRDefault="0046061A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6.7</w:t>
      </w:r>
      <w:r w:rsidR="00ED37BF" w:rsidRPr="00ED37BF">
        <w:rPr>
          <w:color w:val="000000"/>
          <w:sz w:val="28"/>
          <w:szCs w:val="28"/>
        </w:rPr>
        <w:t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14:paraId="77239CC4" w14:textId="77777777" w:rsidR="00ED37BF" w:rsidRPr="00ED37BF" w:rsidRDefault="0046061A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6.8</w:t>
      </w:r>
      <w:r w:rsidR="00ED37BF" w:rsidRPr="00ED37BF">
        <w:rPr>
          <w:color w:val="000000"/>
          <w:sz w:val="28"/>
          <w:szCs w:val="28"/>
        </w:rPr>
        <w:t>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14:paraId="2C41F7A0" w14:textId="77777777" w:rsidR="00ED37BF" w:rsidRPr="00ED37BF" w:rsidRDefault="00ED37BF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37BF">
        <w:rPr>
          <w:color w:val="000000"/>
          <w:sz w:val="28"/>
          <w:szCs w:val="28"/>
        </w:rPr>
        <w:t xml:space="preserve">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</w:t>
      </w:r>
      <w:r w:rsidRPr="00ED37BF">
        <w:rPr>
          <w:color w:val="000000"/>
          <w:sz w:val="28"/>
          <w:szCs w:val="28"/>
        </w:rPr>
        <w:lastRenderedPageBreak/>
        <w:t>подлинность и полнота документов правообладателя, а также достоверность и полнота содержащихся в них сведений;</w:t>
      </w:r>
    </w:p>
    <w:p w14:paraId="79C588AB" w14:textId="77777777" w:rsidR="00ED37BF" w:rsidRPr="00ED37BF" w:rsidRDefault="00ED37BF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37BF">
        <w:rPr>
          <w:color w:val="000000"/>
          <w:sz w:val="28"/>
          <w:szCs w:val="28"/>
        </w:rPr>
        <w:t xml:space="preserve">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14:paraId="2A18F644" w14:textId="77777777" w:rsidR="00ED37BF" w:rsidRPr="00ED37BF" w:rsidRDefault="00ED37BF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5" w:name="P182"/>
      <w:r w:rsidRPr="00ED37BF">
        <w:rPr>
          <w:color w:val="000000"/>
          <w:sz w:val="28"/>
          <w:szCs w:val="28"/>
        </w:rPr>
        <w:t>о приостановлении процедуры учета в реестре объекта учета в следующих случаях:</w:t>
      </w:r>
    </w:p>
    <w:p w14:paraId="1AAC6925" w14:textId="77777777" w:rsidR="00ED37BF" w:rsidRPr="00ED37BF" w:rsidRDefault="00ED37BF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37BF">
        <w:rPr>
          <w:color w:val="000000"/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14:paraId="634A6D22" w14:textId="77777777" w:rsidR="00ED37BF" w:rsidRPr="00ED37BF" w:rsidRDefault="00ED37BF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37BF">
        <w:rPr>
          <w:color w:val="000000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</w:t>
      </w:r>
      <w:r w:rsidR="0046061A">
        <w:rPr>
          <w:color w:val="000000"/>
          <w:sz w:val="28"/>
          <w:szCs w:val="28"/>
        </w:rPr>
        <w:t>ложением</w:t>
      </w:r>
      <w:r w:rsidRPr="00ED37BF">
        <w:rPr>
          <w:color w:val="000000"/>
          <w:sz w:val="28"/>
          <w:szCs w:val="28"/>
        </w:rPr>
        <w:t>, законодательством Российской Федерации и правовыми актами органов местного самоуправления.</w:t>
      </w:r>
    </w:p>
    <w:p w14:paraId="39499023" w14:textId="77777777" w:rsidR="00ED37BF" w:rsidRPr="00ED37BF" w:rsidRDefault="00ED37BF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37BF">
        <w:rPr>
          <w:color w:val="000000"/>
          <w:sz w:val="28"/>
          <w:szCs w:val="28"/>
        </w:rPr>
        <w:t xml:space="preserve">В случае принятия уполномоченным органом решения, предусмотренного </w:t>
      </w:r>
      <w:bookmarkEnd w:id="35"/>
      <w:r w:rsidR="0046061A">
        <w:rPr>
          <w:color w:val="000000"/>
          <w:sz w:val="28"/>
          <w:szCs w:val="28"/>
        </w:rPr>
        <w:t xml:space="preserve">третьим </w:t>
      </w:r>
      <w:hyperlink w:anchor="P182" w:tooltip="#P182" w:history="1">
        <w:r w:rsidRPr="0046061A">
          <w:rPr>
            <w:rStyle w:val="aa"/>
            <w:color w:val="auto"/>
            <w:sz w:val="28"/>
            <w:szCs w:val="28"/>
            <w:u w:val="none"/>
          </w:rPr>
          <w:t xml:space="preserve">подпунктом </w:t>
        </w:r>
      </w:hyperlink>
      <w:r w:rsidRPr="00ED37BF">
        <w:rPr>
          <w:color w:val="000000"/>
          <w:sz w:val="28"/>
          <w:szCs w:val="28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14:paraId="562B5FF0" w14:textId="77777777" w:rsidR="00ED37BF" w:rsidRPr="00ED37BF" w:rsidRDefault="0046061A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6" w:name="P186"/>
      <w:r>
        <w:rPr>
          <w:color w:val="000000"/>
          <w:sz w:val="28"/>
          <w:szCs w:val="28"/>
        </w:rPr>
        <w:t>6.9</w:t>
      </w:r>
      <w:r w:rsidR="00ED37BF" w:rsidRPr="00ED37BF">
        <w:rPr>
          <w:color w:val="000000"/>
          <w:sz w:val="28"/>
          <w:szCs w:val="28"/>
        </w:rPr>
        <w:t>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14:paraId="590C5021" w14:textId="77777777" w:rsidR="00ED37BF" w:rsidRPr="00ED37BF" w:rsidRDefault="00ED37BF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37BF">
        <w:rPr>
          <w:color w:val="000000"/>
          <w:sz w:val="28"/>
          <w:szCs w:val="28"/>
        </w:rPr>
        <w:t>вносит в реестр сведения об объекте учета, в том числе о правообладателях (при наличии);</w:t>
      </w:r>
    </w:p>
    <w:p w14:paraId="486AE8F1" w14:textId="77777777" w:rsidR="00ED37BF" w:rsidRPr="00ED37BF" w:rsidRDefault="00ED37BF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37BF">
        <w:rPr>
          <w:color w:val="000000"/>
          <w:sz w:val="28"/>
          <w:szCs w:val="28"/>
        </w:rPr>
        <w:t>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14:paraId="48772F0E" w14:textId="77777777" w:rsidR="00ED37BF" w:rsidRPr="00ED37BF" w:rsidRDefault="00ED37BF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D37BF">
        <w:rPr>
          <w:color w:val="000000"/>
          <w:sz w:val="28"/>
          <w:szCs w:val="28"/>
        </w:rP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 </w:t>
      </w:r>
      <w:bookmarkEnd w:id="36"/>
      <w:r w:rsidRPr="0046061A">
        <w:rPr>
          <w:sz w:val="28"/>
          <w:szCs w:val="28"/>
        </w:rPr>
        <w:fldChar w:fldCharType="begin"/>
      </w:r>
      <w:r w:rsidRPr="0046061A">
        <w:rPr>
          <w:sz w:val="28"/>
          <w:szCs w:val="28"/>
        </w:rPr>
        <w:instrText xml:space="preserve"> HYPERLINK "" \l "P169" \o "#P169" </w:instrText>
      </w:r>
      <w:r w:rsidRPr="0046061A">
        <w:rPr>
          <w:sz w:val="28"/>
          <w:szCs w:val="28"/>
        </w:rPr>
      </w:r>
      <w:r w:rsidRPr="0046061A">
        <w:rPr>
          <w:sz w:val="28"/>
          <w:szCs w:val="28"/>
        </w:rPr>
        <w:fldChar w:fldCharType="separate"/>
      </w:r>
      <w:r w:rsidRPr="0046061A">
        <w:rPr>
          <w:rStyle w:val="aa"/>
          <w:color w:val="auto"/>
          <w:sz w:val="28"/>
          <w:szCs w:val="28"/>
          <w:u w:val="none"/>
        </w:rPr>
        <w:t xml:space="preserve">пунктами </w:t>
      </w:r>
      <w:r w:rsidRPr="0046061A">
        <w:rPr>
          <w:sz w:val="28"/>
          <w:szCs w:val="28"/>
        </w:rPr>
        <w:fldChar w:fldCharType="end"/>
      </w:r>
      <w:r w:rsidR="0046061A">
        <w:rPr>
          <w:sz w:val="28"/>
          <w:szCs w:val="28"/>
        </w:rPr>
        <w:t>6.1</w:t>
      </w:r>
      <w:r w:rsidRPr="0046061A">
        <w:rPr>
          <w:sz w:val="28"/>
          <w:szCs w:val="28"/>
        </w:rPr>
        <w:t xml:space="preserve"> </w:t>
      </w:r>
      <w:r w:rsidR="0046061A">
        <w:rPr>
          <w:sz w:val="28"/>
          <w:szCs w:val="28"/>
        </w:rPr>
        <w:t>–</w:t>
      </w:r>
      <w:r w:rsidRPr="0046061A">
        <w:rPr>
          <w:sz w:val="28"/>
          <w:szCs w:val="28"/>
        </w:rPr>
        <w:t xml:space="preserve"> </w:t>
      </w:r>
      <w:r w:rsidR="0046061A">
        <w:rPr>
          <w:sz w:val="28"/>
          <w:szCs w:val="28"/>
        </w:rPr>
        <w:t>6.8</w:t>
      </w:r>
      <w:r w:rsidRPr="0046061A">
        <w:rPr>
          <w:sz w:val="28"/>
          <w:szCs w:val="28"/>
        </w:rPr>
        <w:t xml:space="preserve"> </w:t>
      </w:r>
      <w:r w:rsidRPr="00ED37BF">
        <w:rPr>
          <w:color w:val="000000"/>
          <w:sz w:val="28"/>
          <w:szCs w:val="28"/>
        </w:rPr>
        <w:t>настоящего По</w:t>
      </w:r>
      <w:r w:rsidR="0046061A">
        <w:rPr>
          <w:color w:val="000000"/>
          <w:sz w:val="28"/>
          <w:szCs w:val="28"/>
        </w:rPr>
        <w:t>ложения</w:t>
      </w:r>
      <w:r w:rsidRPr="00ED37BF">
        <w:rPr>
          <w:color w:val="000000"/>
          <w:sz w:val="28"/>
          <w:szCs w:val="28"/>
        </w:rPr>
        <w:t>.</w:t>
      </w:r>
    </w:p>
    <w:p w14:paraId="1F550D32" w14:textId="77777777" w:rsidR="00ED37BF" w:rsidRPr="00ED37BF" w:rsidRDefault="0046061A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6.10</w:t>
      </w:r>
      <w:r w:rsidR="00ED37BF" w:rsidRPr="00ED37BF">
        <w:rPr>
          <w:color w:val="000000"/>
          <w:sz w:val="28"/>
          <w:szCs w:val="28"/>
        </w:rPr>
        <w:t>. Порядок принятия решений, предусмотренных настоящим По</w:t>
      </w:r>
      <w:r>
        <w:rPr>
          <w:color w:val="000000"/>
          <w:sz w:val="28"/>
          <w:szCs w:val="28"/>
        </w:rPr>
        <w:t>ложением</w:t>
      </w:r>
      <w:r w:rsidR="00ED37BF" w:rsidRPr="00ED37BF">
        <w:rPr>
          <w:color w:val="000000"/>
          <w:sz w:val="28"/>
          <w:szCs w:val="28"/>
        </w:rPr>
        <w:t>, и сроки рассмотрения документов, если иное не предусмотрено настоящим По</w:t>
      </w:r>
      <w:r>
        <w:rPr>
          <w:color w:val="000000"/>
          <w:sz w:val="28"/>
          <w:szCs w:val="28"/>
        </w:rPr>
        <w:t>ложением</w:t>
      </w:r>
      <w:r w:rsidR="00ED37BF" w:rsidRPr="00ED37BF">
        <w:rPr>
          <w:color w:val="000000"/>
          <w:sz w:val="28"/>
          <w:szCs w:val="28"/>
        </w:rPr>
        <w:t xml:space="preserve">, определяются уполномоченным органом </w:t>
      </w:r>
      <w:r w:rsidR="00ED37BF" w:rsidRPr="00ED37BF">
        <w:rPr>
          <w:color w:val="000000"/>
          <w:sz w:val="28"/>
          <w:szCs w:val="28"/>
        </w:rPr>
        <w:lastRenderedPageBreak/>
        <w:t>самостоятельно.</w:t>
      </w:r>
    </w:p>
    <w:p w14:paraId="1CE7FA3A" w14:textId="77777777" w:rsidR="00ED37BF" w:rsidRPr="00ED37BF" w:rsidRDefault="0046061A" w:rsidP="0046061A">
      <w:pPr>
        <w:pStyle w:val="ab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6.11</w:t>
      </w:r>
      <w:r w:rsidR="00ED37BF" w:rsidRPr="00ED37BF">
        <w:rPr>
          <w:color w:val="000000"/>
          <w:sz w:val="28"/>
          <w:szCs w:val="28"/>
        </w:rPr>
        <w:t>. Заявления, обращение и требования, предусмотренные настоящим По</w:t>
      </w:r>
      <w:r>
        <w:rPr>
          <w:color w:val="000000"/>
          <w:sz w:val="28"/>
          <w:szCs w:val="28"/>
        </w:rPr>
        <w:t>ложением</w:t>
      </w:r>
      <w:r w:rsidR="00ED37BF" w:rsidRPr="00ED37BF">
        <w:rPr>
          <w:color w:val="000000"/>
          <w:sz w:val="28"/>
          <w:szCs w:val="28"/>
        </w:rPr>
        <w:t>, направляются в порядке и по формам, определяемым уполномоченным органом самостоятельно</w:t>
      </w:r>
      <w:r>
        <w:rPr>
          <w:color w:val="000000"/>
          <w:sz w:val="28"/>
          <w:szCs w:val="28"/>
        </w:rPr>
        <w:t>»</w:t>
      </w:r>
      <w:r w:rsidR="00402E30">
        <w:rPr>
          <w:color w:val="000000"/>
          <w:sz w:val="28"/>
          <w:szCs w:val="28"/>
        </w:rPr>
        <w:t>.</w:t>
      </w:r>
    </w:p>
    <w:p w14:paraId="0A774C5B" w14:textId="77777777" w:rsidR="00ED37BF" w:rsidRPr="00ED37BF" w:rsidRDefault="00ED37BF" w:rsidP="00ED37BF">
      <w:pPr>
        <w:pStyle w:val="ab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D37BF">
        <w:rPr>
          <w:sz w:val="28"/>
          <w:szCs w:val="28"/>
        </w:rPr>
        <w:t> </w:t>
      </w:r>
    </w:p>
    <w:p w14:paraId="1DB8E4E6" w14:textId="77777777" w:rsidR="00C92C17" w:rsidRPr="00ED37BF" w:rsidRDefault="00AC0E81" w:rsidP="00ED3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</w:t>
      </w:r>
    </w:p>
    <w:sectPr w:rsidR="00C92C17" w:rsidRPr="00ED37BF" w:rsidSect="00F61140">
      <w:headerReference w:type="even" r:id="rId17"/>
      <w:headerReference w:type="default" r:id="rId1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6341E" w14:textId="77777777" w:rsidR="001C394C" w:rsidRDefault="001C394C" w:rsidP="007635FB">
      <w:pPr>
        <w:spacing w:after="0" w:line="240" w:lineRule="auto"/>
      </w:pPr>
      <w:r>
        <w:separator/>
      </w:r>
    </w:p>
  </w:endnote>
  <w:endnote w:type="continuationSeparator" w:id="0">
    <w:p w14:paraId="23B70939" w14:textId="77777777" w:rsidR="001C394C" w:rsidRDefault="001C394C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E528B" w14:textId="77777777" w:rsidR="001C394C" w:rsidRDefault="001C394C" w:rsidP="007635FB">
      <w:pPr>
        <w:spacing w:after="0" w:line="240" w:lineRule="auto"/>
      </w:pPr>
      <w:r>
        <w:separator/>
      </w:r>
    </w:p>
  </w:footnote>
  <w:footnote w:type="continuationSeparator" w:id="0">
    <w:p w14:paraId="60EB3F4B" w14:textId="77777777" w:rsidR="001C394C" w:rsidRDefault="001C394C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2413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D04E71" w14:textId="77777777" w:rsidR="00402E30" w:rsidRPr="00402E30" w:rsidRDefault="00402E3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8</w:t>
        </w:r>
      </w:p>
    </w:sdtContent>
  </w:sdt>
  <w:p w14:paraId="5E5E354B" w14:textId="77777777" w:rsidR="007635FB" w:rsidRPr="00AC0E81" w:rsidRDefault="007635FB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88EF1" w14:textId="77777777" w:rsidR="00402E30" w:rsidRDefault="00402E30">
    <w:pPr>
      <w:pStyle w:val="a6"/>
      <w:jc w:val="center"/>
    </w:pPr>
  </w:p>
  <w:p w14:paraId="12C07677" w14:textId="77777777" w:rsidR="009C5958" w:rsidRDefault="009C59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316DA"/>
    <w:multiLevelType w:val="multilevel"/>
    <w:tmpl w:val="EE4444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1C092D60"/>
    <w:multiLevelType w:val="hybridMultilevel"/>
    <w:tmpl w:val="5A8075B0"/>
    <w:lvl w:ilvl="0" w:tplc="8588519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44BE608D"/>
    <w:multiLevelType w:val="hybridMultilevel"/>
    <w:tmpl w:val="08C828D6"/>
    <w:lvl w:ilvl="0" w:tplc="3826856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008754533">
    <w:abstractNumId w:val="0"/>
  </w:num>
  <w:num w:numId="2" w16cid:durableId="1120806294">
    <w:abstractNumId w:val="1"/>
  </w:num>
  <w:num w:numId="3" w16cid:durableId="266696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60934"/>
    <w:rsid w:val="000610F8"/>
    <w:rsid w:val="000E1E84"/>
    <w:rsid w:val="000E4840"/>
    <w:rsid w:val="00113048"/>
    <w:rsid w:val="00125CFC"/>
    <w:rsid w:val="001738AC"/>
    <w:rsid w:val="001955C7"/>
    <w:rsid w:val="001B2D31"/>
    <w:rsid w:val="001C394C"/>
    <w:rsid w:val="001C7F3D"/>
    <w:rsid w:val="001D269D"/>
    <w:rsid w:val="002A2773"/>
    <w:rsid w:val="002B4EB9"/>
    <w:rsid w:val="002E57BA"/>
    <w:rsid w:val="00312850"/>
    <w:rsid w:val="003344B9"/>
    <w:rsid w:val="00402E30"/>
    <w:rsid w:val="0046061A"/>
    <w:rsid w:val="004C6A82"/>
    <w:rsid w:val="00536569"/>
    <w:rsid w:val="00584B5F"/>
    <w:rsid w:val="00617AFC"/>
    <w:rsid w:val="0067707F"/>
    <w:rsid w:val="00712E0B"/>
    <w:rsid w:val="00724F02"/>
    <w:rsid w:val="007635FB"/>
    <w:rsid w:val="00783D37"/>
    <w:rsid w:val="007D5A23"/>
    <w:rsid w:val="008471B2"/>
    <w:rsid w:val="009169F0"/>
    <w:rsid w:val="009553BC"/>
    <w:rsid w:val="009710DE"/>
    <w:rsid w:val="00971E68"/>
    <w:rsid w:val="00972DCD"/>
    <w:rsid w:val="009C5958"/>
    <w:rsid w:val="00A22A66"/>
    <w:rsid w:val="00A55F2F"/>
    <w:rsid w:val="00A946E7"/>
    <w:rsid w:val="00AA31DC"/>
    <w:rsid w:val="00AC0E81"/>
    <w:rsid w:val="00AF20DB"/>
    <w:rsid w:val="00B555E4"/>
    <w:rsid w:val="00C927ED"/>
    <w:rsid w:val="00C92C17"/>
    <w:rsid w:val="00D54139"/>
    <w:rsid w:val="00DB3F7D"/>
    <w:rsid w:val="00DC47B5"/>
    <w:rsid w:val="00ED37BF"/>
    <w:rsid w:val="00EF6441"/>
    <w:rsid w:val="00F0043E"/>
    <w:rsid w:val="00F6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6A4C"/>
  <w15:docId w15:val="{3EF535C3-C257-4B8C-8B1A-FBCC1E59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  <w:style w:type="character" w:styleId="aa">
    <w:name w:val="Hyperlink"/>
    <w:basedOn w:val="a0"/>
    <w:uiPriority w:val="99"/>
    <w:semiHidden/>
    <w:unhideWhenUsed/>
    <w:rsid w:val="009169F0"/>
    <w:rPr>
      <w:color w:val="0000FF"/>
      <w:u w:val="single"/>
    </w:rPr>
  </w:style>
  <w:style w:type="paragraph" w:customStyle="1" w:styleId="dt-p">
    <w:name w:val="dt-p"/>
    <w:basedOn w:val="a"/>
    <w:rsid w:val="0097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3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1240,bqiaagaaeyqcaaagiaiaaantuaaabwfqaaaaaaaaaaaaaaaaaaaaaaaaaaaaaaaaaaaaaaaaaaaaaaaaaaaaaaaaaaaaaaaaaaaaaaaaaaaaaaaaaaaaaaaaaaaaaaaaaaaaaaaaaaaaaaaaaaaaaaaaaaaaaaaaaaaaaaaaaaaaaaaaaaaaaaaaaaaaaaaaaaaaaaaaaaaaaaaaaaaaaaaaaaaaaaaaaaaaaaa"/>
    <w:basedOn w:val="a"/>
    <w:rsid w:val="00ED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hyperlink" Target="https://normativ.kontur.ru/document?moduleId=1&amp;documentId=22298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normativ.kontur.ru/document?moduleId=1&amp;documentId=22298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2298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222981" TargetMode="External"/><Relationship Id="rId10" Type="http://schemas.openxmlformats.org/officeDocument/2006/relationships/hyperlink" Target="https://normativ.kontur.ru/document?moduleId=1&amp;documentId=22298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2981" TargetMode="External"/><Relationship Id="rId14" Type="http://schemas.openxmlformats.org/officeDocument/2006/relationships/hyperlink" Target="https://normativ.kontur.ru/document?moduleId=1&amp;documentId=222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8</cp:revision>
  <cp:lastPrinted>2025-02-06T13:54:00Z</cp:lastPrinted>
  <dcterms:created xsi:type="dcterms:W3CDTF">2025-02-03T12:52:00Z</dcterms:created>
  <dcterms:modified xsi:type="dcterms:W3CDTF">2025-02-21T10:56:00Z</dcterms:modified>
</cp:coreProperties>
</file>