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A602" w14:textId="77777777" w:rsidR="00BC03D7" w:rsidRPr="00B3434D" w:rsidRDefault="00BC03D7" w:rsidP="00BC03D7">
      <w:pPr>
        <w:spacing w:after="360"/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01396C70" wp14:editId="1301B58B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6488" w14:textId="77777777" w:rsidR="00BC03D7" w:rsidRDefault="00BC03D7" w:rsidP="00B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D848C07" w14:textId="77777777" w:rsidR="00BC03D7" w:rsidRDefault="00BC03D7" w:rsidP="00B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0FC9B20" w14:textId="77777777" w:rsidR="00BC03D7" w:rsidRDefault="00BC03D7" w:rsidP="00BC03D7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14:paraId="75D7BF0A" w14:textId="77777777" w:rsidR="00BC03D7" w:rsidRPr="00A318B9" w:rsidRDefault="00BC03D7" w:rsidP="00BC03D7">
      <w:pPr>
        <w:jc w:val="center"/>
        <w:rPr>
          <w:sz w:val="36"/>
          <w:szCs w:val="36"/>
        </w:rPr>
      </w:pPr>
    </w:p>
    <w:p w14:paraId="70C8C71C" w14:textId="77777777" w:rsidR="00BC03D7" w:rsidRDefault="00BC03D7" w:rsidP="00BC03D7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14:paraId="618B78E0" w14:textId="77777777" w:rsidR="00BC03D7" w:rsidRPr="00A318B9" w:rsidRDefault="00BC03D7" w:rsidP="00BC03D7">
      <w:pPr>
        <w:jc w:val="center"/>
        <w:rPr>
          <w:sz w:val="36"/>
          <w:szCs w:val="36"/>
        </w:rPr>
      </w:pPr>
    </w:p>
    <w:p w14:paraId="3EA92562" w14:textId="4E5AB566" w:rsidR="00BC03D7" w:rsidRDefault="00253852" w:rsidP="00BC03D7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14/43</w:t>
      </w:r>
    </w:p>
    <w:p w14:paraId="7A0BEBAD" w14:textId="77777777" w:rsidR="00BC03D7" w:rsidRDefault="00BC03D7" w:rsidP="00BC03D7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>г. Малмыж</w:t>
      </w:r>
    </w:p>
    <w:p w14:paraId="365D4C33" w14:textId="77777777" w:rsidR="00BC03D7" w:rsidRDefault="00BC03D7" w:rsidP="00BC03D7">
      <w:pPr>
        <w:jc w:val="center"/>
        <w:rPr>
          <w:sz w:val="48"/>
          <w:szCs w:val="48"/>
        </w:rPr>
      </w:pPr>
    </w:p>
    <w:p w14:paraId="33FD1580" w14:textId="77777777" w:rsidR="009D7128" w:rsidRDefault="009D7128" w:rsidP="009D7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формы, текста и количества бюллетеней для тайного голосования по избранию главы муниципального образования Малмыжский муниципальный район Кировской области</w:t>
      </w:r>
    </w:p>
    <w:p w14:paraId="0F2E9530" w14:textId="77777777" w:rsidR="009D7128" w:rsidRPr="008C14BD" w:rsidRDefault="009D7128" w:rsidP="009D7128">
      <w:pPr>
        <w:jc w:val="center"/>
        <w:rPr>
          <w:sz w:val="48"/>
          <w:szCs w:val="48"/>
        </w:rPr>
      </w:pPr>
    </w:p>
    <w:p w14:paraId="268E3AF1" w14:textId="77777777" w:rsidR="007B0C3C" w:rsidRDefault="007B0C3C" w:rsidP="007B0C3C">
      <w:pPr>
        <w:jc w:val="both"/>
        <w:rPr>
          <w:sz w:val="28"/>
          <w:szCs w:val="28"/>
        </w:rPr>
      </w:pPr>
    </w:p>
    <w:p w14:paraId="3977E55A" w14:textId="42C83478" w:rsidR="007B0C3C" w:rsidRDefault="007B0C3C" w:rsidP="007B0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7B0C3C">
        <w:rPr>
          <w:sz w:val="28"/>
          <w:szCs w:val="28"/>
        </w:rPr>
        <w:t>В соответствии со ст. 55 Регламента районной Думы Малмыжского района Кировской области шестого созыва, утвержденного решением районной Думы Малмыжского района от 01.10.2021 № 4/1 «Об утверждении Регламента районной Думы Малмыжского района Кировской области шестого созыва</w:t>
      </w:r>
      <w:r w:rsidRPr="00CA10DD">
        <w:rPr>
          <w:sz w:val="28"/>
          <w:szCs w:val="28"/>
        </w:rPr>
        <w:t>»</w:t>
      </w:r>
      <w:r>
        <w:rPr>
          <w:sz w:val="28"/>
          <w:szCs w:val="28"/>
        </w:rPr>
        <w:t xml:space="preserve">, районная  Дума </w:t>
      </w:r>
      <w:r w:rsidR="009D7128">
        <w:rPr>
          <w:sz w:val="28"/>
          <w:szCs w:val="28"/>
        </w:rPr>
        <w:t xml:space="preserve"> Малмыжского района </w:t>
      </w:r>
      <w:r>
        <w:rPr>
          <w:sz w:val="28"/>
          <w:szCs w:val="28"/>
        </w:rPr>
        <w:t>РЕШИЛА:</w:t>
      </w:r>
    </w:p>
    <w:p w14:paraId="73358AA4" w14:textId="77777777" w:rsidR="009D7128" w:rsidRDefault="009D7128" w:rsidP="009D712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 текст бюллетеня для тайного голосования по избранию главы муниципального образования Малмыжский муниципальный район Кировской области согласно приложению.</w:t>
      </w:r>
    </w:p>
    <w:p w14:paraId="6814BDB9" w14:textId="77777777" w:rsidR="009D7128" w:rsidRDefault="009D7128" w:rsidP="009D712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количество бюллетеней для тайного голосования по избранию главы муниципального образования Малмыжский муниципальный район Кировской области – 24 (двадцать четыре) штуки.</w:t>
      </w:r>
    </w:p>
    <w:p w14:paraId="7EBF3DB1" w14:textId="77777777" w:rsidR="009D7128" w:rsidRDefault="009D7128" w:rsidP="009D712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принятия.</w:t>
      </w:r>
    </w:p>
    <w:p w14:paraId="09AEA731" w14:textId="77777777" w:rsidR="009D7128" w:rsidRPr="008C14BD" w:rsidRDefault="009D7128" w:rsidP="009D7128">
      <w:pPr>
        <w:jc w:val="both"/>
        <w:rPr>
          <w:sz w:val="72"/>
          <w:szCs w:val="72"/>
        </w:rPr>
      </w:pPr>
    </w:p>
    <w:p w14:paraId="0C50A7E5" w14:textId="77777777" w:rsidR="009D7128" w:rsidRDefault="009D7128" w:rsidP="009D712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0D45AC4C" w14:textId="6B5A2954" w:rsidR="009D7128" w:rsidRDefault="009D7128" w:rsidP="009D7128">
      <w:pPr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                   О.Г. Толстобокова</w:t>
      </w:r>
    </w:p>
    <w:p w14:paraId="44EFAA9D" w14:textId="77777777" w:rsidR="009D7128" w:rsidRDefault="009D7128" w:rsidP="009D7128">
      <w:pPr>
        <w:jc w:val="both"/>
        <w:rPr>
          <w:sz w:val="28"/>
          <w:szCs w:val="28"/>
        </w:rPr>
      </w:pPr>
    </w:p>
    <w:p w14:paraId="3960E328" w14:textId="77777777" w:rsidR="009D7128" w:rsidRDefault="009D7128" w:rsidP="00BC03D7">
      <w:pPr>
        <w:jc w:val="both"/>
      </w:pPr>
    </w:p>
    <w:p w14:paraId="2DB0AE29" w14:textId="77777777" w:rsidR="00253852" w:rsidRDefault="00253852" w:rsidP="00BC03D7">
      <w:pPr>
        <w:jc w:val="both"/>
      </w:pPr>
    </w:p>
    <w:p w14:paraId="61EF84A0" w14:textId="77777777" w:rsidR="00253852" w:rsidRDefault="00253852" w:rsidP="00BC03D7">
      <w:pPr>
        <w:jc w:val="both"/>
      </w:pPr>
    </w:p>
    <w:p w14:paraId="28E4ECAC" w14:textId="77777777" w:rsidR="00253852" w:rsidRDefault="00253852" w:rsidP="00BC03D7">
      <w:pPr>
        <w:jc w:val="both"/>
      </w:pPr>
    </w:p>
    <w:p w14:paraId="65F76C87" w14:textId="77777777" w:rsidR="00253852" w:rsidRDefault="00253852" w:rsidP="00BC03D7">
      <w:pPr>
        <w:jc w:val="both"/>
      </w:pPr>
    </w:p>
    <w:p w14:paraId="326C0340" w14:textId="77777777" w:rsidR="00253852" w:rsidRDefault="00253852" w:rsidP="00BC03D7">
      <w:pPr>
        <w:jc w:val="both"/>
      </w:pPr>
    </w:p>
    <w:p w14:paraId="575EFEE8" w14:textId="77777777" w:rsidR="00253852" w:rsidRDefault="00253852" w:rsidP="00BC03D7">
      <w:pPr>
        <w:jc w:val="both"/>
      </w:pPr>
    </w:p>
    <w:p w14:paraId="4DCA1E72" w14:textId="77777777" w:rsidR="00253852" w:rsidRDefault="00253852" w:rsidP="00BC03D7">
      <w:pPr>
        <w:jc w:val="both"/>
      </w:pPr>
    </w:p>
    <w:p w14:paraId="14816DB4" w14:textId="77777777" w:rsidR="00253852" w:rsidRDefault="00253852" w:rsidP="00BC03D7">
      <w:pPr>
        <w:jc w:val="both"/>
      </w:pPr>
    </w:p>
    <w:p w14:paraId="2D3FB19C" w14:textId="77777777" w:rsidR="009D7128" w:rsidRDefault="009D7128" w:rsidP="00BC03D7">
      <w:pPr>
        <w:jc w:val="both"/>
      </w:pPr>
    </w:p>
    <w:p w14:paraId="717536B4" w14:textId="77777777" w:rsidR="009D7128" w:rsidRDefault="009D7128" w:rsidP="00BC03D7">
      <w:pPr>
        <w:jc w:val="both"/>
      </w:pPr>
    </w:p>
    <w:p w14:paraId="4B73E2C8" w14:textId="77777777" w:rsidR="009D7128" w:rsidRDefault="009D7128" w:rsidP="00BC03D7">
      <w:pPr>
        <w:jc w:val="both"/>
      </w:pPr>
    </w:p>
    <w:p w14:paraId="1569FE6C" w14:textId="77777777" w:rsidR="009D7128" w:rsidRDefault="009D7128" w:rsidP="009D712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E5227F7" w14:textId="77777777" w:rsidR="009D7128" w:rsidRDefault="009D7128" w:rsidP="009D7128">
      <w:pPr>
        <w:ind w:left="4820"/>
        <w:rPr>
          <w:sz w:val="28"/>
          <w:szCs w:val="28"/>
        </w:rPr>
      </w:pPr>
    </w:p>
    <w:p w14:paraId="50D3E115" w14:textId="77777777" w:rsidR="009D7128" w:rsidRDefault="009D7128" w:rsidP="009D7128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B6EBEDD" w14:textId="77777777" w:rsidR="009D7128" w:rsidRDefault="009D7128" w:rsidP="009D7128">
      <w:pPr>
        <w:ind w:left="4820"/>
        <w:rPr>
          <w:sz w:val="28"/>
          <w:szCs w:val="28"/>
        </w:rPr>
      </w:pPr>
    </w:p>
    <w:p w14:paraId="129D1521" w14:textId="77777777" w:rsidR="009D7128" w:rsidRDefault="009D7128" w:rsidP="009D712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решением районной Думы </w:t>
      </w:r>
    </w:p>
    <w:p w14:paraId="2F405BBF" w14:textId="77777777" w:rsidR="009D7128" w:rsidRDefault="009D7128" w:rsidP="009D7128">
      <w:pPr>
        <w:ind w:left="4820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</w:p>
    <w:p w14:paraId="530C702C" w14:textId="4DAE1EF3" w:rsidR="009D7128" w:rsidRPr="00327769" w:rsidRDefault="009D7128" w:rsidP="009D712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3852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 </w:t>
      </w:r>
      <w:r w:rsidR="00253852">
        <w:rPr>
          <w:sz w:val="28"/>
          <w:szCs w:val="28"/>
        </w:rPr>
        <w:t>14/43</w:t>
      </w:r>
    </w:p>
    <w:p w14:paraId="1F383442" w14:textId="77777777" w:rsidR="009D7128" w:rsidRDefault="009D7128" w:rsidP="009D7128">
      <w:pPr>
        <w:jc w:val="center"/>
        <w:rPr>
          <w:b/>
          <w:sz w:val="28"/>
          <w:szCs w:val="28"/>
        </w:rPr>
      </w:pPr>
    </w:p>
    <w:p w14:paraId="4A398D82" w14:textId="77777777" w:rsidR="009D7128" w:rsidRDefault="009D7128" w:rsidP="009D7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</w:t>
      </w:r>
    </w:p>
    <w:p w14:paraId="1CF6A3A6" w14:textId="77777777" w:rsidR="009D7128" w:rsidRDefault="009D7128" w:rsidP="009D712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голосования на выборах главы муниципального образования Малмыжский муниципальный район Кировской области</w:t>
      </w:r>
    </w:p>
    <w:p w14:paraId="3CF0CE9A" w14:textId="77777777" w:rsidR="009D7128" w:rsidRDefault="009D7128" w:rsidP="009D7128">
      <w:pPr>
        <w:rPr>
          <w:sz w:val="28"/>
          <w:szCs w:val="28"/>
        </w:rPr>
      </w:pPr>
    </w:p>
    <w:p w14:paraId="7D32C5BB" w14:textId="77777777" w:rsidR="009D7128" w:rsidRDefault="009D7128" w:rsidP="009D71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Разъяснения порядка заполнения бюллетеня:</w:t>
      </w:r>
    </w:p>
    <w:p w14:paraId="1FD88455" w14:textId="77777777" w:rsidR="009D7128" w:rsidRDefault="009D7128" w:rsidP="009D71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596BD9" w14:textId="77777777" w:rsidR="009D7128" w:rsidRDefault="009D7128" w:rsidP="009D71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Поставьте любой знак в пустом квадрате от фамилии только одного кандидата, в пользу которого сделан выбор.</w:t>
      </w:r>
    </w:p>
    <w:p w14:paraId="118B3BCD" w14:textId="77777777" w:rsidR="009D7128" w:rsidRDefault="009D7128" w:rsidP="009D71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14:paraId="2581E464" w14:textId="77777777" w:rsidR="009D7128" w:rsidRDefault="009D7128" w:rsidP="009D7128">
      <w:pPr>
        <w:jc w:val="both"/>
        <w:rPr>
          <w:sz w:val="28"/>
          <w:szCs w:val="28"/>
        </w:rPr>
      </w:pPr>
    </w:p>
    <w:p w14:paraId="03239DA8" w14:textId="77777777" w:rsidR="009D7128" w:rsidRDefault="009D7128" w:rsidP="009D712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8"/>
        <w:gridCol w:w="1180"/>
        <w:gridCol w:w="921"/>
        <w:gridCol w:w="10"/>
      </w:tblGrid>
      <w:tr w:rsidR="009D7128" w14:paraId="1D4F269E" w14:textId="77777777" w:rsidTr="00DD306C">
        <w:trPr>
          <w:trHeight w:val="478"/>
        </w:trPr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14:paraId="0863FAE5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14:paraId="7E9CD3E5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EB92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D7128" w14:paraId="0CC106A0" w14:textId="77777777" w:rsidTr="00DD306C">
        <w:trPr>
          <w:gridAfter w:val="1"/>
          <w:wAfter w:w="10" w:type="dxa"/>
          <w:trHeight w:val="478"/>
        </w:trPr>
        <w:tc>
          <w:tcPr>
            <w:tcW w:w="5048" w:type="dxa"/>
            <w:tcBorders>
              <w:top w:val="single" w:sz="4" w:space="0" w:color="000000"/>
            </w:tcBorders>
            <w:shd w:val="clear" w:color="auto" w:fill="auto"/>
          </w:tcPr>
          <w:p w14:paraId="0089486E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14:paraId="2DAC4CF3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10C777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D7128" w14:paraId="41A0C7CD" w14:textId="77777777" w:rsidTr="00DD306C">
        <w:trPr>
          <w:trHeight w:val="478"/>
        </w:trPr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14:paraId="6427D096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14:paraId="6679E7A0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DCDC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501DE242" w14:textId="77777777" w:rsidR="009D7128" w:rsidRDefault="009D7128" w:rsidP="009D7128">
      <w:pPr>
        <w:jc w:val="both"/>
        <w:rPr>
          <w:sz w:val="28"/>
          <w:szCs w:val="28"/>
        </w:rPr>
      </w:pPr>
    </w:p>
    <w:p w14:paraId="257DCF33" w14:textId="77777777" w:rsidR="009D7128" w:rsidRDefault="009D7128" w:rsidP="009D712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8"/>
        <w:gridCol w:w="1180"/>
        <w:gridCol w:w="931"/>
      </w:tblGrid>
      <w:tr w:rsidR="009D7128" w14:paraId="5E45D7E4" w14:textId="77777777" w:rsidTr="00DD306C">
        <w:trPr>
          <w:trHeight w:val="478"/>
        </w:trPr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14:paraId="6682AD78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14:paraId="3E45BB8C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B35E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8782F41" w14:textId="77777777" w:rsidR="009D7128" w:rsidRDefault="009D7128" w:rsidP="009D7128">
      <w:pPr>
        <w:jc w:val="both"/>
        <w:rPr>
          <w:sz w:val="28"/>
          <w:szCs w:val="28"/>
        </w:rPr>
      </w:pPr>
    </w:p>
    <w:p w14:paraId="75B999E4" w14:textId="77777777" w:rsidR="009D7128" w:rsidRDefault="009D7128" w:rsidP="009D712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8"/>
        <w:gridCol w:w="1180"/>
        <w:gridCol w:w="931"/>
      </w:tblGrid>
      <w:tr w:rsidR="009D7128" w14:paraId="0E6C809E" w14:textId="77777777" w:rsidTr="00DD306C">
        <w:trPr>
          <w:trHeight w:val="478"/>
        </w:trPr>
        <w:tc>
          <w:tcPr>
            <w:tcW w:w="5048" w:type="dxa"/>
            <w:tcBorders>
              <w:bottom w:val="single" w:sz="4" w:space="0" w:color="000000"/>
            </w:tcBorders>
            <w:shd w:val="clear" w:color="auto" w:fill="auto"/>
          </w:tcPr>
          <w:p w14:paraId="6C51B264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14:paraId="15359C31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300" w14:textId="77777777" w:rsidR="009D7128" w:rsidRDefault="009D7128" w:rsidP="00DD306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38EEA2A" w14:textId="77777777" w:rsidR="009D7128" w:rsidRDefault="009D7128" w:rsidP="009D7128">
      <w:pPr>
        <w:jc w:val="both"/>
        <w:rPr>
          <w:sz w:val="28"/>
          <w:szCs w:val="28"/>
        </w:rPr>
      </w:pPr>
    </w:p>
    <w:p w14:paraId="3F03F20F" w14:textId="77777777" w:rsidR="009D7128" w:rsidRPr="0010555A" w:rsidRDefault="009D7128" w:rsidP="00BC03D7">
      <w:pPr>
        <w:jc w:val="both"/>
      </w:pPr>
    </w:p>
    <w:sectPr w:rsidR="009D7128" w:rsidRPr="0010555A" w:rsidSect="00F63CF5">
      <w:headerReference w:type="default" r:id="rId8"/>
      <w:pgSz w:w="11906" w:h="16838"/>
      <w:pgMar w:top="851" w:right="850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D9FA" w14:textId="77777777" w:rsidR="00C07C27" w:rsidRDefault="00C07C27">
      <w:r>
        <w:separator/>
      </w:r>
    </w:p>
  </w:endnote>
  <w:endnote w:type="continuationSeparator" w:id="0">
    <w:p w14:paraId="4627B22C" w14:textId="77777777" w:rsidR="00C07C27" w:rsidRDefault="00C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B92E" w14:textId="77777777" w:rsidR="00C07C27" w:rsidRDefault="00C07C27">
      <w:r>
        <w:separator/>
      </w:r>
    </w:p>
  </w:footnote>
  <w:footnote w:type="continuationSeparator" w:id="0">
    <w:p w14:paraId="174E2B5B" w14:textId="77777777" w:rsidR="00C07C27" w:rsidRDefault="00C0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7A5B" w14:textId="77777777" w:rsidR="000E7FA6" w:rsidRDefault="00E912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CF5">
      <w:rPr>
        <w:noProof/>
      </w:rPr>
      <w:t>2</w:t>
    </w:r>
    <w:r>
      <w:fldChar w:fldCharType="end"/>
    </w:r>
  </w:p>
  <w:p w14:paraId="0EE8B979" w14:textId="77777777" w:rsidR="000E7FA6" w:rsidRDefault="000E7F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0359D"/>
    <w:multiLevelType w:val="hybridMultilevel"/>
    <w:tmpl w:val="35DA65FE"/>
    <w:lvl w:ilvl="0" w:tplc="425C3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6D477A"/>
    <w:multiLevelType w:val="hybridMultilevel"/>
    <w:tmpl w:val="6CCE9D70"/>
    <w:lvl w:ilvl="0" w:tplc="1D7A4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73074465">
    <w:abstractNumId w:val="0"/>
  </w:num>
  <w:num w:numId="2" w16cid:durableId="155939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D7"/>
    <w:rsid w:val="00021C8C"/>
    <w:rsid w:val="00037F06"/>
    <w:rsid w:val="000E7FA6"/>
    <w:rsid w:val="001208F5"/>
    <w:rsid w:val="00190D69"/>
    <w:rsid w:val="00253852"/>
    <w:rsid w:val="002D2FC3"/>
    <w:rsid w:val="002F40D1"/>
    <w:rsid w:val="00587A8B"/>
    <w:rsid w:val="006803C7"/>
    <w:rsid w:val="006A596A"/>
    <w:rsid w:val="00711650"/>
    <w:rsid w:val="00770312"/>
    <w:rsid w:val="007B0C3C"/>
    <w:rsid w:val="00924308"/>
    <w:rsid w:val="00927327"/>
    <w:rsid w:val="009753F4"/>
    <w:rsid w:val="009D7128"/>
    <w:rsid w:val="00A34483"/>
    <w:rsid w:val="00B10613"/>
    <w:rsid w:val="00BC03D7"/>
    <w:rsid w:val="00C07C27"/>
    <w:rsid w:val="00C76814"/>
    <w:rsid w:val="00C85F22"/>
    <w:rsid w:val="00D409F2"/>
    <w:rsid w:val="00E31AE1"/>
    <w:rsid w:val="00E52459"/>
    <w:rsid w:val="00E9129F"/>
    <w:rsid w:val="00F02A1D"/>
    <w:rsid w:val="00F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360"/>
  <w15:docId w15:val="{130EA961-C5ED-4782-B507-089CE87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C03D7"/>
    <w:pPr>
      <w:keepNext/>
      <w:suppressAutoHyphens w:val="0"/>
      <w:outlineLvl w:val="1"/>
    </w:pPr>
    <w:rPr>
      <w:rFonts w:eastAsia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3D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C0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3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C03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3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2025-03-19T05:42:00Z</cp:lastPrinted>
  <dcterms:created xsi:type="dcterms:W3CDTF">2025-03-18T05:04:00Z</dcterms:created>
  <dcterms:modified xsi:type="dcterms:W3CDTF">2025-03-26T13:30:00Z</dcterms:modified>
</cp:coreProperties>
</file>