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1BFE" w14:textId="77777777" w:rsidR="006E35F8" w:rsidRPr="006E35F8" w:rsidRDefault="006E35F8" w:rsidP="006E35F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211D1E"/>
          <w:kern w:val="0"/>
          <w:sz w:val="28"/>
          <w:szCs w:val="28"/>
          <w:lang w:eastAsia="ru-RU"/>
          <w14:ligatures w14:val="none"/>
        </w:rPr>
      </w:pPr>
      <w:r w:rsidRPr="006E35F8">
        <w:rPr>
          <w:rFonts w:ascii="Times New Roman" w:eastAsia="Times New Roman" w:hAnsi="Times New Roman" w:cs="Times New Roman"/>
          <w:noProof/>
          <w:color w:val="211D1E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DDD67F8" wp14:editId="31EA98F8">
            <wp:extent cx="600075" cy="952500"/>
            <wp:effectExtent l="0" t="0" r="9525" b="0"/>
            <wp:docPr id="589810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96CB" w14:textId="77777777" w:rsidR="006E35F8" w:rsidRPr="006E35F8" w:rsidRDefault="006E35F8" w:rsidP="006E35F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211D1E"/>
          <w:kern w:val="0"/>
          <w:sz w:val="28"/>
          <w:szCs w:val="28"/>
          <w:lang w:eastAsia="ru-RU"/>
          <w14:ligatures w14:val="none"/>
        </w:rPr>
      </w:pPr>
    </w:p>
    <w:p w14:paraId="76AEDA70" w14:textId="77777777" w:rsidR="006E35F8" w:rsidRPr="006E35F8" w:rsidRDefault="006E35F8" w:rsidP="006E35F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E35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РАЙОННАЯ ДУМА</w:t>
      </w:r>
    </w:p>
    <w:p w14:paraId="2CFEE72F" w14:textId="77777777" w:rsidR="006E35F8" w:rsidRPr="006E35F8" w:rsidRDefault="006E35F8" w:rsidP="006E35F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E35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МАЛМЫЖСКОГО РАЙОНА КИРОВСКОЙ ОБЛАСТИ</w:t>
      </w:r>
    </w:p>
    <w:p w14:paraId="49F7D083" w14:textId="0D4C55EA" w:rsidR="006E35F8" w:rsidRPr="006E35F8" w:rsidRDefault="006E35F8" w:rsidP="006E35F8">
      <w:pPr>
        <w:spacing w:after="0" w:line="228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шестого</w:t>
      </w:r>
      <w:r w:rsidRP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созыва</w:t>
      </w:r>
    </w:p>
    <w:p w14:paraId="430714A5" w14:textId="77777777" w:rsidR="006E35F8" w:rsidRPr="006E35F8" w:rsidRDefault="006E35F8" w:rsidP="006E35F8">
      <w:pPr>
        <w:spacing w:after="0" w:line="228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01AFDCBB" w14:textId="77777777" w:rsidR="006E35F8" w:rsidRPr="006E35F8" w:rsidRDefault="006E35F8" w:rsidP="006E35F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6E35F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РЕШЕНИЕ</w:t>
      </w:r>
    </w:p>
    <w:p w14:paraId="52B39CCB" w14:textId="77777777" w:rsidR="006E35F8" w:rsidRPr="006E35F8" w:rsidRDefault="006E35F8" w:rsidP="006E35F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92EDB1" w14:textId="1F5DB1DE" w:rsidR="006E35F8" w:rsidRPr="006E35F8" w:rsidRDefault="000F1B7D" w:rsidP="006E3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20.03.2025</w:t>
      </w:r>
      <w:r w:rsidR="006E35F8" w:rsidRP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4/43</w:t>
      </w:r>
    </w:p>
    <w:p w14:paraId="52B576E4" w14:textId="77777777" w:rsidR="006E35F8" w:rsidRPr="006E35F8" w:rsidRDefault="006E35F8" w:rsidP="006E35F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Малмыж</w:t>
      </w:r>
    </w:p>
    <w:p w14:paraId="169EEFA2" w14:textId="77777777" w:rsidR="006E35F8" w:rsidRDefault="006E35F8" w:rsidP="006E35F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8CFFFD" w14:textId="77777777" w:rsidR="006E35F8" w:rsidRPr="006E35F8" w:rsidRDefault="006E35F8" w:rsidP="006E35F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5BD56B" w14:textId="51C28320" w:rsidR="006E35F8" w:rsidRPr="006E35F8" w:rsidRDefault="006E35F8" w:rsidP="006E35F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6E35F8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О п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ризнании утратившими силу некоторых решений районной Думы Малмыжского района</w:t>
      </w:r>
    </w:p>
    <w:p w14:paraId="60175338" w14:textId="77777777" w:rsidR="006E35F8" w:rsidRDefault="006E35F8" w:rsidP="006E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31F195" w14:textId="77777777" w:rsidR="006E35F8" w:rsidRPr="006E35F8" w:rsidRDefault="006E35F8" w:rsidP="006E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DCACB4" w14:textId="77EE82CC" w:rsidR="006E35F8" w:rsidRDefault="006E35F8" w:rsidP="00701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соответствии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Федеральным 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13.03.2006 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38-ФЗ 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Рекламе», Федеральным законом от 06.10.2003 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131-ФЗ «Об общих принципах организации местного самоуправления в Российской Федерации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районная Дума Малмыжского района РЕШИЛА:</w:t>
      </w:r>
    </w:p>
    <w:p w14:paraId="6999F7D4" w14:textId="77777777" w:rsidR="00031D13" w:rsidRDefault="006E35F8" w:rsidP="00701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1. Признать утратившими силу решения районной Думы </w:t>
      </w:r>
      <w:r w:rsidR="00031D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алмыжского района: </w:t>
      </w:r>
    </w:p>
    <w:p w14:paraId="7F0B4C79" w14:textId="30F09E23" w:rsidR="00031D13" w:rsidRPr="006E35F8" w:rsidRDefault="00031D13" w:rsidP="00031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От 22.12.2014 № 3/36 «Об утверждении схемы размещения рекламных конструкций на территории муниципального образования Малмыжский муниципальный район Кировской области»;</w:t>
      </w:r>
    </w:p>
    <w:p w14:paraId="361D4BFB" w14:textId="11C8D6ED" w:rsidR="00031D13" w:rsidRDefault="00031D13" w:rsidP="00031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</w:t>
      </w:r>
      <w:r w:rsid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15.06.2015 № 13/39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изменения в решение районной Думы от 22.12.2024 № 3/36</w:t>
      </w:r>
      <w:r w:rsid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CC7D3E1" w14:textId="0E364F45" w:rsidR="00031D13" w:rsidRDefault="00031D13" w:rsidP="00031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</w:t>
      </w:r>
      <w:r w:rsid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26.10.2015 № 9/42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решение районной Думы Малмыжского района от 22.12.2014 № 3/36</w:t>
      </w:r>
      <w:r w:rsid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0F9743F" w14:textId="126E9297" w:rsidR="006E35F8" w:rsidRDefault="00031D13" w:rsidP="00031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B351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</w:t>
      </w:r>
      <w:r w:rsid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26.02.2016 № 13/45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решение районной Думы Малмыжского района от 22.12.2014 № 3/36</w:t>
      </w:r>
      <w:r w:rsid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0D014FB" w14:textId="4EF40DFB" w:rsidR="007019D0" w:rsidRDefault="007019D0" w:rsidP="00B35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6E35F8" w:rsidRP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59B4174C" w14:textId="77777777" w:rsidR="00B351BF" w:rsidRDefault="00B351BF" w:rsidP="00701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B9F5AD" w14:textId="77777777" w:rsidR="00B351BF" w:rsidRDefault="00B351BF" w:rsidP="00701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174695" w14:textId="77777777" w:rsidR="00B351BF" w:rsidRDefault="00B351BF" w:rsidP="00701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196E21" w14:textId="77777777" w:rsidR="00B351BF" w:rsidRDefault="00B351BF" w:rsidP="00701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CCFE59" w14:textId="77777777" w:rsidR="00B351BF" w:rsidRDefault="00B351BF" w:rsidP="00701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B45633" w14:textId="77777777" w:rsidR="00B351BF" w:rsidRDefault="00B351BF" w:rsidP="00701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6235D6" w14:textId="77777777" w:rsidR="00B351BF" w:rsidRDefault="00B351BF" w:rsidP="00701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858082" w14:textId="355BA8A9" w:rsidR="006E35F8" w:rsidRPr="006E35F8" w:rsidRDefault="007019D0" w:rsidP="00701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</w:t>
      </w:r>
      <w:r w:rsidR="006E35F8" w:rsidRPr="006E3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Настоящее решение вступает в силу после официального опубликования.</w:t>
      </w:r>
    </w:p>
    <w:p w14:paraId="279FB5AC" w14:textId="77777777" w:rsidR="006E35F8" w:rsidRDefault="006E35F8" w:rsidP="006E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C919BC" w14:textId="77777777" w:rsidR="007019D0" w:rsidRPr="006E35F8" w:rsidRDefault="007019D0" w:rsidP="006E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095509" w14:textId="6F9EC278" w:rsidR="006E35F8" w:rsidRDefault="006E35F8" w:rsidP="006E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6E35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Глава Малмыжского района</w:t>
      </w:r>
      <w:r w:rsidRPr="006E35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</w:r>
      <w:r w:rsidRPr="006E35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  <w:t>Э.Л. Симонов</w:t>
      </w:r>
    </w:p>
    <w:p w14:paraId="7AD3747B" w14:textId="77777777" w:rsidR="007019D0" w:rsidRDefault="007019D0" w:rsidP="006E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</w:p>
    <w:p w14:paraId="36B4F5F0" w14:textId="77777777" w:rsidR="007019D0" w:rsidRDefault="007019D0" w:rsidP="006E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</w:p>
    <w:p w14:paraId="140439DD" w14:textId="7535CE70" w:rsidR="007019D0" w:rsidRDefault="007019D0" w:rsidP="006E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Председатель районной Думы</w:t>
      </w:r>
    </w:p>
    <w:p w14:paraId="51677532" w14:textId="69BB0C5A" w:rsidR="007019D0" w:rsidRPr="006E35F8" w:rsidRDefault="007019D0" w:rsidP="006E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Малмыжского района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  <w:t xml:space="preserve"> О.Г.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Толстобокова</w:t>
      </w:r>
      <w:proofErr w:type="spellEnd"/>
    </w:p>
    <w:sectPr w:rsidR="007019D0" w:rsidRPr="006E35F8" w:rsidSect="006E35F8">
      <w:headerReference w:type="even" r:id="rId7"/>
      <w:headerReference w:type="default" r:id="rId8"/>
      <w:headerReference w:type="first" r:id="rId9"/>
      <w:pgSz w:w="11906" w:h="16838"/>
      <w:pgMar w:top="1418" w:right="56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97B9" w14:textId="77777777" w:rsidR="00D22E96" w:rsidRDefault="00D22E96" w:rsidP="006E35F8">
      <w:pPr>
        <w:spacing w:after="0" w:line="240" w:lineRule="auto"/>
      </w:pPr>
      <w:r>
        <w:separator/>
      </w:r>
    </w:p>
  </w:endnote>
  <w:endnote w:type="continuationSeparator" w:id="0">
    <w:p w14:paraId="33836CB8" w14:textId="77777777" w:rsidR="00D22E96" w:rsidRDefault="00D22E96" w:rsidP="006E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8B31" w14:textId="77777777" w:rsidR="00D22E96" w:rsidRDefault="00D22E96" w:rsidP="006E35F8">
      <w:pPr>
        <w:spacing w:after="0" w:line="240" w:lineRule="auto"/>
      </w:pPr>
      <w:r>
        <w:separator/>
      </w:r>
    </w:p>
  </w:footnote>
  <w:footnote w:type="continuationSeparator" w:id="0">
    <w:p w14:paraId="68C3CF8F" w14:textId="77777777" w:rsidR="00D22E96" w:rsidRDefault="00D22E96" w:rsidP="006E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2FF3" w14:textId="77777777" w:rsidR="00E27275" w:rsidRDefault="000F1B7D" w:rsidP="00D54823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326B2630" w14:textId="77777777" w:rsidR="00E27275" w:rsidRDefault="00E27275" w:rsidP="00D54823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FED3" w14:textId="77777777" w:rsidR="00E27275" w:rsidRPr="007019D0" w:rsidRDefault="000F1B7D" w:rsidP="00D54823">
    <w:pPr>
      <w:pStyle w:val="ac"/>
      <w:framePr w:wrap="around" w:vAnchor="text" w:hAnchor="margin" w:xAlign="center" w:y="1"/>
      <w:rPr>
        <w:rStyle w:val="ae"/>
        <w:rFonts w:ascii="Times New Roman" w:eastAsiaTheme="majorEastAsia" w:hAnsi="Times New Roman" w:cs="Times New Roman"/>
        <w:sz w:val="28"/>
        <w:szCs w:val="28"/>
      </w:rPr>
    </w:pPr>
    <w:r w:rsidRPr="007019D0">
      <w:rPr>
        <w:rStyle w:val="ae"/>
        <w:rFonts w:ascii="Times New Roman" w:eastAsiaTheme="majorEastAsia" w:hAnsi="Times New Roman" w:cs="Times New Roman"/>
        <w:sz w:val="28"/>
        <w:szCs w:val="28"/>
      </w:rPr>
      <w:fldChar w:fldCharType="begin"/>
    </w:r>
    <w:r w:rsidRPr="007019D0">
      <w:rPr>
        <w:rStyle w:val="ae"/>
        <w:rFonts w:ascii="Times New Roman" w:eastAsiaTheme="majorEastAsia" w:hAnsi="Times New Roman" w:cs="Times New Roman"/>
        <w:sz w:val="28"/>
        <w:szCs w:val="28"/>
      </w:rPr>
      <w:instrText xml:space="preserve">PAGE  </w:instrText>
    </w:r>
    <w:r w:rsidRPr="007019D0">
      <w:rPr>
        <w:rStyle w:val="ae"/>
        <w:rFonts w:ascii="Times New Roman" w:eastAsiaTheme="majorEastAsia" w:hAnsi="Times New Roman" w:cs="Times New Roman"/>
        <w:sz w:val="28"/>
        <w:szCs w:val="28"/>
      </w:rPr>
      <w:fldChar w:fldCharType="separate"/>
    </w:r>
    <w:r w:rsidRPr="007019D0">
      <w:rPr>
        <w:rStyle w:val="ae"/>
        <w:rFonts w:ascii="Times New Roman" w:eastAsiaTheme="majorEastAsia" w:hAnsi="Times New Roman" w:cs="Times New Roman"/>
        <w:noProof/>
        <w:sz w:val="28"/>
        <w:szCs w:val="28"/>
      </w:rPr>
      <w:t>2</w:t>
    </w:r>
    <w:r w:rsidRPr="007019D0">
      <w:rPr>
        <w:rStyle w:val="ae"/>
        <w:rFonts w:ascii="Times New Roman" w:eastAsiaTheme="majorEastAsia" w:hAnsi="Times New Roman" w:cs="Times New Roman"/>
        <w:sz w:val="28"/>
        <w:szCs w:val="28"/>
      </w:rPr>
      <w:fldChar w:fldCharType="end"/>
    </w:r>
  </w:p>
  <w:p w14:paraId="7A66CAC7" w14:textId="77777777" w:rsidR="00E27275" w:rsidRPr="007019D0" w:rsidRDefault="00E27275" w:rsidP="00D54823">
    <w:pPr>
      <w:pStyle w:val="ac"/>
      <w:ind w:right="360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8BEA" w14:textId="446DC1C4" w:rsidR="006E35F8" w:rsidRDefault="006E35F8" w:rsidP="006E35F8">
    <w:pPr>
      <w:pStyle w:val="ac"/>
      <w:jc w:val="right"/>
      <w:rPr>
        <w:rFonts w:ascii="Times New Roman" w:hAnsi="Times New Roman" w:cs="Times New Roman"/>
        <w:sz w:val="28"/>
        <w:szCs w:val="28"/>
      </w:rPr>
    </w:pPr>
  </w:p>
  <w:p w14:paraId="00030479" w14:textId="77777777" w:rsidR="000F1B7D" w:rsidRPr="006E35F8" w:rsidRDefault="000F1B7D" w:rsidP="006E35F8">
    <w:pPr>
      <w:pStyle w:val="ac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F8"/>
    <w:rsid w:val="00031D13"/>
    <w:rsid w:val="000F1B7D"/>
    <w:rsid w:val="003865F2"/>
    <w:rsid w:val="00393D2F"/>
    <w:rsid w:val="00691F89"/>
    <w:rsid w:val="006E35F8"/>
    <w:rsid w:val="006E7EC9"/>
    <w:rsid w:val="007019D0"/>
    <w:rsid w:val="00B351BF"/>
    <w:rsid w:val="00D21C57"/>
    <w:rsid w:val="00D22E96"/>
    <w:rsid w:val="00DE664D"/>
    <w:rsid w:val="00E2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4A6A"/>
  <w15:chartTrackingRefBased/>
  <w15:docId w15:val="{4047C651-745B-4E8B-B3D2-460129C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5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5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5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5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5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5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3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3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35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35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35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35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35F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E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35F8"/>
  </w:style>
  <w:style w:type="character" w:styleId="ae">
    <w:name w:val="page number"/>
    <w:basedOn w:val="a0"/>
    <w:rsid w:val="006E35F8"/>
  </w:style>
  <w:style w:type="paragraph" w:styleId="af">
    <w:name w:val="footer"/>
    <w:basedOn w:val="a"/>
    <w:link w:val="af0"/>
    <w:uiPriority w:val="99"/>
    <w:unhideWhenUsed/>
    <w:rsid w:val="006E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2025-03-05T13:02:00Z</cp:lastPrinted>
  <dcterms:created xsi:type="dcterms:W3CDTF">2025-03-05T04:50:00Z</dcterms:created>
  <dcterms:modified xsi:type="dcterms:W3CDTF">2025-03-26T13:05:00Z</dcterms:modified>
</cp:coreProperties>
</file>