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8BBFF" w14:textId="77777777" w:rsidR="00A063C7" w:rsidRDefault="00A063C7" w:rsidP="00A063C7">
      <w:pPr>
        <w:spacing w:after="360"/>
        <w:jc w:val="center"/>
        <w:rPr>
          <w:b/>
          <w:sz w:val="28"/>
          <w:szCs w:val="28"/>
        </w:rPr>
      </w:pPr>
      <w:r w:rsidRPr="00EB4639">
        <w:rPr>
          <w:noProof/>
          <w:color w:val="211D1E"/>
          <w:sz w:val="28"/>
          <w:szCs w:val="28"/>
        </w:rPr>
        <w:drawing>
          <wp:inline distT="0" distB="0" distL="0" distR="0" wp14:anchorId="5C6EDB4A" wp14:editId="23DF8A24">
            <wp:extent cx="4286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11188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26FA7DD4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72B9E54F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14:paraId="609F09D9" w14:textId="77777777" w:rsidR="00A063C7" w:rsidRPr="00DF023A" w:rsidRDefault="00A063C7" w:rsidP="00A063C7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 w:rsidRPr="003817D3">
        <w:rPr>
          <w:b/>
          <w:sz w:val="32"/>
          <w:szCs w:val="32"/>
        </w:rPr>
        <w:t>РЕШЕНИЕ</w:t>
      </w:r>
    </w:p>
    <w:p w14:paraId="5049B74D" w14:textId="77777777" w:rsidR="00A063C7" w:rsidRDefault="00A063C7" w:rsidP="00A063C7">
      <w:pPr>
        <w:rPr>
          <w:sz w:val="28"/>
          <w:szCs w:val="28"/>
        </w:rPr>
      </w:pPr>
    </w:p>
    <w:p w14:paraId="3709ED46" w14:textId="7A0FB9EE" w:rsidR="00A063C7" w:rsidRPr="002F39EF" w:rsidRDefault="00AD3552" w:rsidP="00A063C7">
      <w:pPr>
        <w:rPr>
          <w:sz w:val="28"/>
          <w:szCs w:val="28"/>
        </w:rPr>
      </w:pPr>
      <w:r>
        <w:rPr>
          <w:sz w:val="28"/>
          <w:szCs w:val="28"/>
        </w:rPr>
        <w:t>17.04.2025</w:t>
      </w:r>
      <w:r w:rsidR="00A063C7">
        <w:rPr>
          <w:sz w:val="28"/>
          <w:szCs w:val="28"/>
        </w:rPr>
        <w:t xml:space="preserve">                                                                                         </w:t>
      </w:r>
      <w:r w:rsidR="008805C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№ </w:t>
      </w:r>
      <w:r w:rsidR="001D1344">
        <w:rPr>
          <w:sz w:val="28"/>
          <w:szCs w:val="28"/>
        </w:rPr>
        <w:t>3/45</w:t>
      </w:r>
    </w:p>
    <w:p w14:paraId="12E06A47" w14:textId="77777777" w:rsidR="00A063C7" w:rsidRDefault="00A063C7" w:rsidP="00A063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14:paraId="4659E316" w14:textId="77777777" w:rsidR="00A063C7" w:rsidRPr="00497381" w:rsidRDefault="00A063C7" w:rsidP="00A063C7">
      <w:pPr>
        <w:rPr>
          <w:sz w:val="48"/>
          <w:szCs w:val="48"/>
        </w:rPr>
      </w:pPr>
    </w:p>
    <w:p w14:paraId="01698CCD" w14:textId="530FF9DD" w:rsidR="00A063C7" w:rsidRDefault="00FB6F3F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формировании повестки </w:t>
      </w:r>
      <w:r w:rsidR="003432DE">
        <w:rPr>
          <w:b/>
          <w:sz w:val="28"/>
          <w:szCs w:val="28"/>
        </w:rPr>
        <w:t>4</w:t>
      </w:r>
      <w:r w:rsidR="009155ED">
        <w:rPr>
          <w:b/>
          <w:sz w:val="28"/>
          <w:szCs w:val="28"/>
        </w:rPr>
        <w:t>6</w:t>
      </w:r>
      <w:r w:rsidR="00A063C7">
        <w:rPr>
          <w:b/>
          <w:sz w:val="28"/>
          <w:szCs w:val="28"/>
        </w:rPr>
        <w:t>-го заседания</w:t>
      </w:r>
    </w:p>
    <w:p w14:paraId="494B44BA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районной Думы Малмыжского района шестого созыва</w:t>
      </w:r>
    </w:p>
    <w:p w14:paraId="67986C82" w14:textId="77777777" w:rsidR="00A063C7" w:rsidRPr="00497381" w:rsidRDefault="00A063C7" w:rsidP="00A063C7">
      <w:pPr>
        <w:rPr>
          <w:b/>
          <w:sz w:val="48"/>
          <w:szCs w:val="48"/>
        </w:rPr>
      </w:pPr>
    </w:p>
    <w:p w14:paraId="5D87B3D5" w14:textId="77777777" w:rsidR="00A063C7" w:rsidRDefault="00A063C7" w:rsidP="00A063C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Регламентом районной Думы Малмыжского района Кировской области, утвержденным решением районной Думы Малмыжского района от 01.10.2022 № 4/1 «Об утверждении Регламента районной Думы Малмыжского района Кировской области», районная Дума РЕШИЛА:</w:t>
      </w:r>
    </w:p>
    <w:p w14:paraId="3A0ACED7" w14:textId="1723808E" w:rsidR="00A063C7" w:rsidRPr="00985258" w:rsidRDefault="00A063C7" w:rsidP="00A063C7">
      <w:pPr>
        <w:spacing w:after="7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примерный перечень вопросов, планируемых к внесению на рассмотрение на </w:t>
      </w:r>
      <w:r w:rsidR="003432DE">
        <w:rPr>
          <w:sz w:val="28"/>
          <w:szCs w:val="28"/>
        </w:rPr>
        <w:t>4</w:t>
      </w:r>
      <w:r w:rsidR="009155ED">
        <w:rPr>
          <w:sz w:val="28"/>
          <w:szCs w:val="28"/>
        </w:rPr>
        <w:t>6</w:t>
      </w:r>
      <w:r w:rsidR="00FA4C25">
        <w:rPr>
          <w:sz w:val="28"/>
          <w:szCs w:val="28"/>
        </w:rPr>
        <w:t>-ом</w:t>
      </w:r>
      <w:r>
        <w:rPr>
          <w:sz w:val="28"/>
          <w:szCs w:val="28"/>
        </w:rPr>
        <w:t xml:space="preserve"> заседании районной Думы Малмыжского района шестого созыва согласно приложению. Планируемая дата проведения</w:t>
      </w:r>
      <w:r w:rsidR="008D22FC">
        <w:rPr>
          <w:sz w:val="28"/>
          <w:szCs w:val="28"/>
        </w:rPr>
        <w:t xml:space="preserve"> </w:t>
      </w:r>
      <w:r w:rsidR="00BE02C7">
        <w:rPr>
          <w:sz w:val="28"/>
          <w:szCs w:val="28"/>
        </w:rPr>
        <w:t xml:space="preserve"> 29.04.2025</w:t>
      </w:r>
      <w:r>
        <w:rPr>
          <w:sz w:val="28"/>
          <w:szCs w:val="28"/>
        </w:rPr>
        <w:t>.</w:t>
      </w:r>
    </w:p>
    <w:p w14:paraId="4BADED7D" w14:textId="77777777" w:rsidR="00A063C7" w:rsidRDefault="00A063C7" w:rsidP="00A063C7">
      <w:pPr>
        <w:pStyle w:val="Standard"/>
        <w:widowControl/>
        <w:spacing w:line="230" w:lineRule="auto"/>
        <w:ind w:left="-120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6A7CB703" w14:textId="4F4B6B14" w:rsidR="00A063C7" w:rsidRDefault="00A063C7" w:rsidP="00A063C7">
      <w:pPr>
        <w:pStyle w:val="Standard"/>
        <w:widowControl/>
        <w:spacing w:line="230" w:lineRule="auto"/>
        <w:ind w:left="-90"/>
        <w:jc w:val="both"/>
        <w:rPr>
          <w:sz w:val="28"/>
        </w:rPr>
      </w:pP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</w:t>
      </w:r>
      <w:r>
        <w:rPr>
          <w:sz w:val="28"/>
        </w:rPr>
        <w:tab/>
      </w:r>
      <w:r>
        <w:rPr>
          <w:sz w:val="28"/>
        </w:rPr>
        <w:tab/>
      </w:r>
      <w:r w:rsidR="00751F0F">
        <w:rPr>
          <w:sz w:val="28"/>
        </w:rPr>
        <w:t xml:space="preserve">   </w:t>
      </w:r>
      <w:r>
        <w:rPr>
          <w:sz w:val="28"/>
        </w:rPr>
        <w:tab/>
        <w:t xml:space="preserve"> О.Г. </w:t>
      </w:r>
      <w:proofErr w:type="spellStart"/>
      <w:r>
        <w:rPr>
          <w:sz w:val="28"/>
        </w:rPr>
        <w:t>Толстобокова</w:t>
      </w:r>
      <w:proofErr w:type="spellEnd"/>
    </w:p>
    <w:p w14:paraId="4D85EFCA" w14:textId="1B57C811" w:rsidR="00A063C7" w:rsidRDefault="00A063C7" w:rsidP="00A063C7">
      <w:pPr>
        <w:rPr>
          <w:sz w:val="28"/>
          <w:szCs w:val="28"/>
        </w:rPr>
      </w:pPr>
    </w:p>
    <w:p w14:paraId="11A2F9F0" w14:textId="345B23C9" w:rsidR="00C92278" w:rsidRDefault="00C92278" w:rsidP="00A063C7">
      <w:pPr>
        <w:rPr>
          <w:sz w:val="28"/>
          <w:szCs w:val="28"/>
        </w:rPr>
      </w:pPr>
    </w:p>
    <w:p w14:paraId="2778A752" w14:textId="5AB7AB56" w:rsidR="00C92278" w:rsidRDefault="00C92278" w:rsidP="00A063C7">
      <w:pPr>
        <w:rPr>
          <w:sz w:val="28"/>
          <w:szCs w:val="28"/>
        </w:rPr>
      </w:pPr>
    </w:p>
    <w:p w14:paraId="5334E512" w14:textId="2F44D3C8" w:rsidR="00C92278" w:rsidRDefault="00C92278" w:rsidP="00A063C7">
      <w:pPr>
        <w:rPr>
          <w:sz w:val="28"/>
          <w:szCs w:val="28"/>
        </w:rPr>
      </w:pPr>
    </w:p>
    <w:p w14:paraId="7E7D7D3D" w14:textId="2F3A8858" w:rsidR="00C92278" w:rsidRDefault="00C92278" w:rsidP="00A063C7">
      <w:pPr>
        <w:rPr>
          <w:sz w:val="28"/>
          <w:szCs w:val="28"/>
        </w:rPr>
      </w:pPr>
    </w:p>
    <w:p w14:paraId="738D631E" w14:textId="12207D39" w:rsidR="00C92278" w:rsidRDefault="00C92278" w:rsidP="00A063C7">
      <w:pPr>
        <w:rPr>
          <w:sz w:val="28"/>
          <w:szCs w:val="28"/>
        </w:rPr>
      </w:pPr>
    </w:p>
    <w:p w14:paraId="0370A8FC" w14:textId="140F84A5" w:rsidR="00C92278" w:rsidRDefault="00C92278" w:rsidP="00A063C7">
      <w:pPr>
        <w:rPr>
          <w:sz w:val="28"/>
          <w:szCs w:val="28"/>
        </w:rPr>
      </w:pPr>
    </w:p>
    <w:p w14:paraId="32607127" w14:textId="77777777" w:rsidR="00C92278" w:rsidRDefault="00C92278" w:rsidP="00A063C7">
      <w:pPr>
        <w:rPr>
          <w:sz w:val="28"/>
          <w:szCs w:val="28"/>
        </w:rPr>
      </w:pPr>
    </w:p>
    <w:p w14:paraId="640FB6E7" w14:textId="485CD506" w:rsidR="00A063C7" w:rsidRDefault="00A063C7" w:rsidP="00A063C7">
      <w:pPr>
        <w:jc w:val="both"/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5148"/>
        <w:gridCol w:w="4680"/>
      </w:tblGrid>
      <w:tr w:rsidR="00F35217" w14:paraId="2D55E5C3" w14:textId="77777777" w:rsidTr="009C7AF4">
        <w:tc>
          <w:tcPr>
            <w:tcW w:w="5148" w:type="dxa"/>
          </w:tcPr>
          <w:p w14:paraId="33E92DB2" w14:textId="77777777" w:rsidR="00F35217" w:rsidRDefault="00F35217" w:rsidP="009C7AF4">
            <w:pPr>
              <w:pStyle w:val="2"/>
              <w:spacing w:line="360" w:lineRule="auto"/>
              <w:rPr>
                <w:szCs w:val="28"/>
              </w:rPr>
            </w:pPr>
          </w:p>
        </w:tc>
        <w:tc>
          <w:tcPr>
            <w:tcW w:w="4680" w:type="dxa"/>
          </w:tcPr>
          <w:p w14:paraId="138AD863" w14:textId="77777777" w:rsidR="00F35217" w:rsidRDefault="00F35217" w:rsidP="009C7AF4">
            <w:pPr>
              <w:pStyle w:val="2"/>
            </w:pPr>
            <w:r>
              <w:t>Приложение</w:t>
            </w:r>
          </w:p>
          <w:p w14:paraId="509C15D2" w14:textId="77777777" w:rsidR="00F35217" w:rsidRPr="007368C5" w:rsidRDefault="00F35217" w:rsidP="009C7AF4"/>
          <w:p w14:paraId="0EFDFA8D" w14:textId="77777777" w:rsidR="00F35217" w:rsidRDefault="00F35217" w:rsidP="009C7AF4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УТВЕРЖДЕНА</w:t>
            </w:r>
          </w:p>
          <w:p w14:paraId="40819DDB" w14:textId="77777777" w:rsidR="00F35217" w:rsidRPr="00441F3D" w:rsidRDefault="00F35217" w:rsidP="009C7AF4"/>
          <w:p w14:paraId="4791C1F6" w14:textId="77777777" w:rsidR="00F35217" w:rsidRDefault="00F35217" w:rsidP="009C7AF4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решением районной Думы</w:t>
            </w:r>
          </w:p>
          <w:p w14:paraId="3DCAC752" w14:textId="77777777" w:rsidR="00F35217" w:rsidRDefault="00F35217" w:rsidP="009C7AF4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Малмыжского района </w:t>
            </w:r>
          </w:p>
          <w:p w14:paraId="274D5D2C" w14:textId="489F4002" w:rsidR="00F35217" w:rsidRDefault="00C92278" w:rsidP="009C7AF4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от  17.04.2025 № </w:t>
            </w:r>
            <w:bookmarkStart w:id="0" w:name="_GoBack"/>
            <w:bookmarkEnd w:id="0"/>
          </w:p>
          <w:p w14:paraId="5DFC264B" w14:textId="77777777" w:rsidR="00F35217" w:rsidRDefault="00F35217" w:rsidP="009C7AF4">
            <w:pPr>
              <w:rPr>
                <w:sz w:val="28"/>
                <w:szCs w:val="28"/>
              </w:rPr>
            </w:pPr>
          </w:p>
        </w:tc>
      </w:tr>
    </w:tbl>
    <w:p w14:paraId="535C2D80" w14:textId="77777777" w:rsidR="00F35217" w:rsidRDefault="00F35217" w:rsidP="00F35217">
      <w:pPr>
        <w:jc w:val="center"/>
        <w:rPr>
          <w:b/>
          <w:sz w:val="28"/>
          <w:szCs w:val="28"/>
        </w:rPr>
      </w:pPr>
    </w:p>
    <w:p w14:paraId="124A622B" w14:textId="77777777" w:rsidR="00F35217" w:rsidRPr="000966AB" w:rsidRDefault="00F35217" w:rsidP="00F35217">
      <w:pPr>
        <w:jc w:val="center"/>
        <w:rPr>
          <w:b/>
          <w:sz w:val="28"/>
          <w:szCs w:val="28"/>
        </w:rPr>
      </w:pPr>
      <w:r w:rsidRPr="000966AB">
        <w:rPr>
          <w:b/>
          <w:sz w:val="28"/>
          <w:szCs w:val="28"/>
        </w:rPr>
        <w:t>ПОВЕСТКА</w:t>
      </w:r>
    </w:p>
    <w:p w14:paraId="4AA4B6DB" w14:textId="1227915E" w:rsidR="00F35217" w:rsidRDefault="00F35217" w:rsidP="00F35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46-го</w:t>
      </w:r>
      <w:r w:rsidRPr="000966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очередного </w:t>
      </w:r>
      <w:r w:rsidRPr="000966AB">
        <w:rPr>
          <w:b/>
          <w:sz w:val="28"/>
          <w:szCs w:val="28"/>
        </w:rPr>
        <w:t>заседания районной Думы</w:t>
      </w:r>
    </w:p>
    <w:p w14:paraId="2C07C1FB" w14:textId="77777777" w:rsidR="00F35217" w:rsidRPr="000966AB" w:rsidRDefault="00F35217" w:rsidP="00F35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</w:t>
      </w:r>
      <w:r w:rsidRPr="000966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шестого</w:t>
      </w:r>
      <w:r w:rsidRPr="000966AB">
        <w:rPr>
          <w:b/>
          <w:sz w:val="28"/>
          <w:szCs w:val="28"/>
        </w:rPr>
        <w:t xml:space="preserve"> созыва</w:t>
      </w:r>
    </w:p>
    <w:p w14:paraId="40A98C88" w14:textId="77777777" w:rsidR="00F35217" w:rsidRPr="0019502D" w:rsidRDefault="00F35217" w:rsidP="00F35217">
      <w:pPr>
        <w:jc w:val="center"/>
        <w:rPr>
          <w:b/>
          <w:sz w:val="48"/>
          <w:szCs w:val="48"/>
        </w:rPr>
      </w:pPr>
    </w:p>
    <w:p w14:paraId="438108C9" w14:textId="02B4D2CA" w:rsidR="00F35217" w:rsidRPr="006303AA" w:rsidRDefault="00F35217" w:rsidP="00F35217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303AA">
        <w:rPr>
          <w:sz w:val="28"/>
          <w:szCs w:val="28"/>
        </w:rPr>
        <w:t xml:space="preserve">        </w:t>
      </w:r>
      <w:r>
        <w:rPr>
          <w:sz w:val="28"/>
          <w:szCs w:val="28"/>
        </w:rPr>
        <w:t>29.04.2025</w:t>
      </w:r>
      <w:r w:rsidRPr="006303A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</w:t>
      </w:r>
      <w:r w:rsidRPr="006303A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</w:t>
      </w:r>
      <w:r w:rsidRPr="006303A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</w:t>
      </w:r>
      <w:r w:rsidRPr="006303AA">
        <w:rPr>
          <w:sz w:val="28"/>
          <w:szCs w:val="28"/>
        </w:rPr>
        <w:t xml:space="preserve">        Нача</w:t>
      </w:r>
      <w:r>
        <w:rPr>
          <w:sz w:val="28"/>
          <w:szCs w:val="28"/>
        </w:rPr>
        <w:t>ло 10</w:t>
      </w:r>
      <w:r w:rsidRPr="006303AA">
        <w:rPr>
          <w:sz w:val="28"/>
          <w:szCs w:val="28"/>
        </w:rPr>
        <w:t>-00</w:t>
      </w:r>
    </w:p>
    <w:p w14:paraId="483AD685" w14:textId="77777777" w:rsidR="00F35217" w:rsidRPr="004B3FF1" w:rsidRDefault="00F35217" w:rsidP="00F35217">
      <w:pPr>
        <w:jc w:val="both"/>
        <w:rPr>
          <w:b/>
          <w:sz w:val="28"/>
          <w:szCs w:val="28"/>
        </w:rPr>
      </w:pPr>
    </w:p>
    <w:p w14:paraId="14447B72" w14:textId="37719826" w:rsidR="00F35217" w:rsidRDefault="00F35217" w:rsidP="00F35217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1D50D5">
        <w:rPr>
          <w:sz w:val="28"/>
          <w:szCs w:val="28"/>
        </w:rPr>
        <w:t xml:space="preserve">О секретаре </w:t>
      </w:r>
      <w:r w:rsidR="00AD3552">
        <w:rPr>
          <w:sz w:val="28"/>
          <w:szCs w:val="28"/>
        </w:rPr>
        <w:t>сорок шестого</w:t>
      </w:r>
      <w:r>
        <w:rPr>
          <w:sz w:val="28"/>
          <w:szCs w:val="28"/>
        </w:rPr>
        <w:t xml:space="preserve"> заседания</w:t>
      </w:r>
      <w:r w:rsidRPr="001D50D5">
        <w:rPr>
          <w:sz w:val="28"/>
          <w:szCs w:val="28"/>
        </w:rPr>
        <w:t xml:space="preserve"> районной Думы.</w:t>
      </w:r>
    </w:p>
    <w:p w14:paraId="224070B3" w14:textId="77777777" w:rsidR="00F35217" w:rsidRDefault="00F35217" w:rsidP="00F35217">
      <w:pPr>
        <w:pStyle w:val="a8"/>
        <w:numPr>
          <w:ilvl w:val="0"/>
          <w:numId w:val="6"/>
        </w:numPr>
        <w:tabs>
          <w:tab w:val="left" w:pos="851"/>
          <w:tab w:val="left" w:pos="1134"/>
        </w:tabs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информации председателя </w:t>
      </w:r>
      <w:proofErr w:type="spellStart"/>
      <w:r>
        <w:rPr>
          <w:sz w:val="28"/>
          <w:szCs w:val="28"/>
        </w:rPr>
        <w:t>Конторльно</w:t>
      </w:r>
      <w:proofErr w:type="spellEnd"/>
      <w:r>
        <w:rPr>
          <w:sz w:val="28"/>
          <w:szCs w:val="28"/>
        </w:rPr>
        <w:t xml:space="preserve">-счетной комиссии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  о</w:t>
      </w:r>
      <w:proofErr w:type="gramEnd"/>
      <w:r>
        <w:rPr>
          <w:sz w:val="28"/>
          <w:szCs w:val="28"/>
        </w:rPr>
        <w:t xml:space="preserve"> результатах внешней проверки годового отчета об исполнении бюджета муниципального образования </w:t>
      </w:r>
      <w:proofErr w:type="spellStart"/>
      <w:r>
        <w:rPr>
          <w:sz w:val="28"/>
          <w:szCs w:val="28"/>
        </w:rPr>
        <w:t>Малмыжский</w:t>
      </w:r>
      <w:proofErr w:type="spellEnd"/>
      <w:r>
        <w:rPr>
          <w:sz w:val="28"/>
          <w:szCs w:val="28"/>
        </w:rPr>
        <w:t xml:space="preserve"> муниципальный район Кировской области за 2024 год</w:t>
      </w:r>
    </w:p>
    <w:p w14:paraId="1D3043EB" w14:textId="77777777" w:rsidR="00F35217" w:rsidRDefault="00F35217" w:rsidP="00F35217">
      <w:pPr>
        <w:pStyle w:val="a8"/>
        <w:numPr>
          <w:ilvl w:val="0"/>
          <w:numId w:val="6"/>
        </w:numPr>
        <w:tabs>
          <w:tab w:val="left" w:pos="993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по исполнению бюджета муниципального образования </w:t>
      </w:r>
      <w:proofErr w:type="spellStart"/>
      <w:r>
        <w:rPr>
          <w:sz w:val="28"/>
          <w:szCs w:val="28"/>
        </w:rPr>
        <w:t>Малмыжский</w:t>
      </w:r>
      <w:proofErr w:type="spellEnd"/>
      <w:r>
        <w:rPr>
          <w:sz w:val="28"/>
          <w:szCs w:val="28"/>
        </w:rPr>
        <w:t xml:space="preserve"> муниципальный район Кировской области за 2024 год.</w:t>
      </w:r>
    </w:p>
    <w:p w14:paraId="5FAA4D62" w14:textId="77777777" w:rsidR="00F35217" w:rsidRDefault="00F35217" w:rsidP="00F35217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отчета главы Малмыжского района за 2024 год</w:t>
      </w:r>
    </w:p>
    <w:p w14:paraId="23679F97" w14:textId="77777777" w:rsidR="00F35217" w:rsidRDefault="00F35217" w:rsidP="00F35217">
      <w:pPr>
        <w:pStyle w:val="a8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 Имущественные вопросы. Ответственный за подготовку вопроса – отдел по управлению имуществом администрации Малмыжского района.</w:t>
      </w:r>
    </w:p>
    <w:p w14:paraId="5962286A" w14:textId="77777777" w:rsidR="00F35217" w:rsidRDefault="00F35217" w:rsidP="00F35217">
      <w:pPr>
        <w:pStyle w:val="a8"/>
        <w:numPr>
          <w:ilvl w:val="0"/>
          <w:numId w:val="15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награждении почетной грамотой районной </w:t>
      </w:r>
      <w:proofErr w:type="gramStart"/>
      <w:r>
        <w:rPr>
          <w:sz w:val="28"/>
          <w:szCs w:val="28"/>
        </w:rPr>
        <w:t>Думы  Малмыжского</w:t>
      </w:r>
      <w:proofErr w:type="gramEnd"/>
      <w:r>
        <w:rPr>
          <w:sz w:val="28"/>
          <w:szCs w:val="28"/>
        </w:rPr>
        <w:t xml:space="preserve"> района. Ответственный за подготовку вопроса – организационный отдел администрации Малмыжского района.</w:t>
      </w:r>
    </w:p>
    <w:p w14:paraId="25B54C11" w14:textId="76D6EFF0" w:rsidR="00F35217" w:rsidRDefault="00F35217" w:rsidP="00F35217">
      <w:pPr>
        <w:pStyle w:val="a5"/>
        <w:tabs>
          <w:tab w:val="left" w:pos="709"/>
          <w:tab w:val="left" w:pos="1069"/>
        </w:tabs>
        <w:ind w:left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 </w:t>
      </w:r>
      <w:r w:rsidRPr="007C23EE">
        <w:rPr>
          <w:color w:val="000000" w:themeColor="text1"/>
          <w:sz w:val="28"/>
          <w:szCs w:val="28"/>
        </w:rPr>
        <w:t xml:space="preserve">О формировании повестки </w:t>
      </w:r>
      <w:r w:rsidR="00AD3552">
        <w:rPr>
          <w:color w:val="000000" w:themeColor="text1"/>
          <w:sz w:val="28"/>
          <w:szCs w:val="28"/>
        </w:rPr>
        <w:t>47</w:t>
      </w:r>
      <w:r w:rsidRPr="007C23EE">
        <w:rPr>
          <w:color w:val="000000" w:themeColor="text1"/>
          <w:sz w:val="28"/>
          <w:szCs w:val="28"/>
        </w:rPr>
        <w:t>-го заседания районной Думы.</w:t>
      </w:r>
    </w:p>
    <w:p w14:paraId="3733EEAF" w14:textId="77777777" w:rsidR="00F35217" w:rsidRPr="00D44404" w:rsidRDefault="00F35217" w:rsidP="00F35217">
      <w:pPr>
        <w:ind w:firstLine="1134"/>
        <w:rPr>
          <w:color w:val="000000" w:themeColor="text1"/>
          <w:sz w:val="28"/>
          <w:szCs w:val="28"/>
        </w:rPr>
      </w:pPr>
    </w:p>
    <w:p w14:paraId="4C752F77" w14:textId="77777777" w:rsidR="00F35217" w:rsidRDefault="00F35217" w:rsidP="00A063C7">
      <w:pPr>
        <w:jc w:val="both"/>
        <w:rPr>
          <w:sz w:val="28"/>
          <w:szCs w:val="28"/>
        </w:rPr>
      </w:pPr>
    </w:p>
    <w:sectPr w:rsidR="00F35217" w:rsidSect="0022350E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E26C8" w14:textId="77777777" w:rsidR="0028418C" w:rsidRDefault="0065520F">
      <w:r>
        <w:separator/>
      </w:r>
    </w:p>
  </w:endnote>
  <w:endnote w:type="continuationSeparator" w:id="0">
    <w:p w14:paraId="1A1FF5AC" w14:textId="77777777" w:rsidR="0028418C" w:rsidRDefault="0065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DE8EE" w14:textId="77777777" w:rsidR="0028418C" w:rsidRDefault="0065520F">
      <w:r>
        <w:separator/>
      </w:r>
    </w:p>
  </w:footnote>
  <w:footnote w:type="continuationSeparator" w:id="0">
    <w:p w14:paraId="1B23F407" w14:textId="77777777" w:rsidR="0028418C" w:rsidRDefault="00655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4B393" w14:textId="77777777" w:rsidR="008F38DA" w:rsidRDefault="008F38DA">
    <w:pPr>
      <w:pStyle w:val="a3"/>
      <w:jc w:val="center"/>
    </w:pPr>
  </w:p>
  <w:p w14:paraId="41A9D37D" w14:textId="77777777" w:rsidR="008F38DA" w:rsidRDefault="008F38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D5C42"/>
    <w:multiLevelType w:val="hybridMultilevel"/>
    <w:tmpl w:val="80442878"/>
    <w:lvl w:ilvl="0" w:tplc="57E8C7AA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685768"/>
    <w:multiLevelType w:val="hybridMultilevel"/>
    <w:tmpl w:val="A7CE26BC"/>
    <w:lvl w:ilvl="0" w:tplc="8584AA08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22D45E3C"/>
    <w:multiLevelType w:val="hybridMultilevel"/>
    <w:tmpl w:val="CE4A6488"/>
    <w:lvl w:ilvl="0" w:tplc="368C0E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C3E50"/>
    <w:multiLevelType w:val="hybridMultilevel"/>
    <w:tmpl w:val="FBE8781E"/>
    <w:lvl w:ilvl="0" w:tplc="A3B4DE3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A4E0DE2"/>
    <w:multiLevelType w:val="hybridMultilevel"/>
    <w:tmpl w:val="98C67460"/>
    <w:lvl w:ilvl="0" w:tplc="F2F6494E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hint="default"/>
        <w:b w:val="0"/>
        <w:i w:val="0"/>
        <w:spacing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C6B0F9E"/>
    <w:multiLevelType w:val="hybridMultilevel"/>
    <w:tmpl w:val="98C67460"/>
    <w:lvl w:ilvl="0" w:tplc="F2F6494E">
      <w:start w:val="1"/>
      <w:numFmt w:val="decimal"/>
      <w:lvlText w:val="%1."/>
      <w:lvlJc w:val="center"/>
      <w:pPr>
        <w:ind w:left="928" w:hanging="360"/>
      </w:pPr>
      <w:rPr>
        <w:rFonts w:ascii="Times New Roman" w:hAnsi="Times New Roman" w:hint="default"/>
        <w:b w:val="0"/>
        <w:i w:val="0"/>
        <w:spacing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E5016AE"/>
    <w:multiLevelType w:val="hybridMultilevel"/>
    <w:tmpl w:val="10C0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825C5E"/>
    <w:multiLevelType w:val="hybridMultilevel"/>
    <w:tmpl w:val="FA2AC140"/>
    <w:lvl w:ilvl="0" w:tplc="13C00A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10C092E"/>
    <w:multiLevelType w:val="hybridMultilevel"/>
    <w:tmpl w:val="6A78F78C"/>
    <w:lvl w:ilvl="0" w:tplc="9D0EA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3900C3"/>
    <w:multiLevelType w:val="hybridMultilevel"/>
    <w:tmpl w:val="6A78F78C"/>
    <w:lvl w:ilvl="0" w:tplc="9D0EA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7E75770"/>
    <w:multiLevelType w:val="hybridMultilevel"/>
    <w:tmpl w:val="ECC04A8E"/>
    <w:lvl w:ilvl="0" w:tplc="9D0EAF4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4204F6E"/>
    <w:multiLevelType w:val="hybridMultilevel"/>
    <w:tmpl w:val="6A78F78C"/>
    <w:lvl w:ilvl="0" w:tplc="9D0EAF4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B1A5A37"/>
    <w:multiLevelType w:val="hybridMultilevel"/>
    <w:tmpl w:val="662E5ED8"/>
    <w:lvl w:ilvl="0" w:tplc="43F4410A">
      <w:start w:val="6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 w15:restartNumberingAfterBreak="0">
    <w:nsid w:val="7E3C14B9"/>
    <w:multiLevelType w:val="hybridMultilevel"/>
    <w:tmpl w:val="ECDA2CEE"/>
    <w:lvl w:ilvl="0" w:tplc="237A877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F3140AE"/>
    <w:multiLevelType w:val="hybridMultilevel"/>
    <w:tmpl w:val="DD78D342"/>
    <w:lvl w:ilvl="0" w:tplc="6F269E4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10"/>
  </w:num>
  <w:num w:numId="8">
    <w:abstractNumId w:val="1"/>
  </w:num>
  <w:num w:numId="9">
    <w:abstractNumId w:val="12"/>
  </w:num>
  <w:num w:numId="10">
    <w:abstractNumId w:val="14"/>
  </w:num>
  <w:num w:numId="11">
    <w:abstractNumId w:val="13"/>
  </w:num>
  <w:num w:numId="12">
    <w:abstractNumId w:val="3"/>
  </w:num>
  <w:num w:numId="13">
    <w:abstractNumId w:val="9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C7"/>
    <w:rsid w:val="000027AF"/>
    <w:rsid w:val="00077AF4"/>
    <w:rsid w:val="00094EB9"/>
    <w:rsid w:val="000C4104"/>
    <w:rsid w:val="000D1D89"/>
    <w:rsid w:val="000E7C78"/>
    <w:rsid w:val="000F0DBC"/>
    <w:rsid w:val="00122C19"/>
    <w:rsid w:val="00137B3E"/>
    <w:rsid w:val="0018384B"/>
    <w:rsid w:val="001B3921"/>
    <w:rsid w:val="001D1344"/>
    <w:rsid w:val="001D50D5"/>
    <w:rsid w:val="00211FAD"/>
    <w:rsid w:val="0022350E"/>
    <w:rsid w:val="00244CF7"/>
    <w:rsid w:val="002517BB"/>
    <w:rsid w:val="00267CDA"/>
    <w:rsid w:val="0028418C"/>
    <w:rsid w:val="002A373D"/>
    <w:rsid w:val="002C73CE"/>
    <w:rsid w:val="003041B2"/>
    <w:rsid w:val="003353F4"/>
    <w:rsid w:val="003432DE"/>
    <w:rsid w:val="00365A9E"/>
    <w:rsid w:val="00365FB8"/>
    <w:rsid w:val="003A4292"/>
    <w:rsid w:val="003A474D"/>
    <w:rsid w:val="003C135B"/>
    <w:rsid w:val="003C58CC"/>
    <w:rsid w:val="00407F87"/>
    <w:rsid w:val="004131AC"/>
    <w:rsid w:val="00472AED"/>
    <w:rsid w:val="004C3B5E"/>
    <w:rsid w:val="00523D78"/>
    <w:rsid w:val="005334B5"/>
    <w:rsid w:val="005A6BF0"/>
    <w:rsid w:val="0060468F"/>
    <w:rsid w:val="006269C5"/>
    <w:rsid w:val="0065520F"/>
    <w:rsid w:val="006952CB"/>
    <w:rsid w:val="006B52D2"/>
    <w:rsid w:val="006F52C5"/>
    <w:rsid w:val="00751F0F"/>
    <w:rsid w:val="00760FED"/>
    <w:rsid w:val="007C23EE"/>
    <w:rsid w:val="007D2136"/>
    <w:rsid w:val="00852DE4"/>
    <w:rsid w:val="00880129"/>
    <w:rsid w:val="008805C2"/>
    <w:rsid w:val="008879DA"/>
    <w:rsid w:val="00896479"/>
    <w:rsid w:val="008D22FC"/>
    <w:rsid w:val="008E09D9"/>
    <w:rsid w:val="008F38DA"/>
    <w:rsid w:val="009155ED"/>
    <w:rsid w:val="0095359D"/>
    <w:rsid w:val="00972189"/>
    <w:rsid w:val="00974DDC"/>
    <w:rsid w:val="009D2712"/>
    <w:rsid w:val="00A063C7"/>
    <w:rsid w:val="00AC205E"/>
    <w:rsid w:val="00AD3552"/>
    <w:rsid w:val="00AF25ED"/>
    <w:rsid w:val="00B01F94"/>
    <w:rsid w:val="00B35372"/>
    <w:rsid w:val="00BC6FC7"/>
    <w:rsid w:val="00BC7D30"/>
    <w:rsid w:val="00BE02C7"/>
    <w:rsid w:val="00BF61B1"/>
    <w:rsid w:val="00C041C4"/>
    <w:rsid w:val="00C40453"/>
    <w:rsid w:val="00C83E49"/>
    <w:rsid w:val="00C92278"/>
    <w:rsid w:val="00CD0DE8"/>
    <w:rsid w:val="00CF03F6"/>
    <w:rsid w:val="00D44404"/>
    <w:rsid w:val="00D82370"/>
    <w:rsid w:val="00DF7897"/>
    <w:rsid w:val="00E04F77"/>
    <w:rsid w:val="00E1224A"/>
    <w:rsid w:val="00E66F9E"/>
    <w:rsid w:val="00E91651"/>
    <w:rsid w:val="00E937BE"/>
    <w:rsid w:val="00F35217"/>
    <w:rsid w:val="00F5689A"/>
    <w:rsid w:val="00F90BBD"/>
    <w:rsid w:val="00FA4C25"/>
    <w:rsid w:val="00FB6F3F"/>
    <w:rsid w:val="00FD115E"/>
    <w:rsid w:val="00FD17AA"/>
    <w:rsid w:val="00FD49F8"/>
    <w:rsid w:val="00FF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D22D"/>
  <w15:chartTrackingRefBased/>
  <w15:docId w15:val="{6268720C-7713-4FAC-839B-F49B69B9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63C7"/>
    <w:pPr>
      <w:keepNext/>
      <w:outlineLvl w:val="1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63C7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A063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63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063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BC7D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44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440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1D5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</cp:revision>
  <cp:lastPrinted>2025-04-15T07:14:00Z</cp:lastPrinted>
  <dcterms:created xsi:type="dcterms:W3CDTF">2023-07-14T12:48:00Z</dcterms:created>
  <dcterms:modified xsi:type="dcterms:W3CDTF">2025-04-18T13:05:00Z</dcterms:modified>
</cp:coreProperties>
</file>