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D15C0" w14:textId="794B983B" w:rsidR="00236193" w:rsidRPr="00236193" w:rsidRDefault="00293E8D" w:rsidP="00236193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211D1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1D1E"/>
          <w:kern w:val="0"/>
          <w:sz w:val="28"/>
          <w:szCs w:val="28"/>
          <w:lang w:eastAsia="ru-RU"/>
          <w14:ligatures w14:val="none"/>
        </w:rPr>
        <w:t xml:space="preserve"> </w:t>
      </w:r>
      <w:r w:rsidR="00236193" w:rsidRPr="00236193">
        <w:rPr>
          <w:rFonts w:ascii="Times New Roman" w:eastAsia="Times New Roman" w:hAnsi="Times New Roman" w:cs="Times New Roman"/>
          <w:noProof/>
          <w:color w:val="211D1E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49ACA3C" wp14:editId="7F7331DF">
            <wp:extent cx="600075" cy="952500"/>
            <wp:effectExtent l="0" t="0" r="9525" b="0"/>
            <wp:docPr id="589810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811D5" w14:textId="77777777" w:rsidR="00236193" w:rsidRPr="00236193" w:rsidRDefault="00236193" w:rsidP="00236193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211D1E"/>
          <w:kern w:val="0"/>
          <w:sz w:val="28"/>
          <w:szCs w:val="28"/>
          <w:lang w:eastAsia="ru-RU"/>
          <w14:ligatures w14:val="none"/>
        </w:rPr>
      </w:pPr>
    </w:p>
    <w:p w14:paraId="48E1033A" w14:textId="77777777" w:rsidR="00236193" w:rsidRPr="00236193" w:rsidRDefault="00236193" w:rsidP="0023619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361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РАЙОННАЯ ДУМА</w:t>
      </w:r>
    </w:p>
    <w:p w14:paraId="7B45A2A8" w14:textId="77777777" w:rsidR="00236193" w:rsidRPr="00236193" w:rsidRDefault="00236193" w:rsidP="0023619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361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МАЛМЫЖСКОГО РАЙОНА КИРОВСКОЙ ОБЛАСТИ</w:t>
      </w:r>
    </w:p>
    <w:p w14:paraId="397DF806" w14:textId="1C3F3261" w:rsidR="00236193" w:rsidRPr="00236193" w:rsidRDefault="00D22208" w:rsidP="00D22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шестого</w:t>
      </w:r>
      <w:r w:rsidR="00236193" w:rsidRPr="00236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созыва</w:t>
      </w:r>
    </w:p>
    <w:p w14:paraId="30A0D4B9" w14:textId="77777777" w:rsidR="00236193" w:rsidRPr="00236193" w:rsidRDefault="00236193" w:rsidP="00D2220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14:paraId="250D8F2E" w14:textId="77777777" w:rsidR="00236193" w:rsidRPr="00236193" w:rsidRDefault="00236193" w:rsidP="00D2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23619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РЕШЕНИЕ</w:t>
      </w:r>
    </w:p>
    <w:p w14:paraId="143AA69D" w14:textId="77777777" w:rsidR="00236193" w:rsidRPr="00236193" w:rsidRDefault="00236193" w:rsidP="00D2220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291692C7" w14:textId="5ABED6A7" w:rsidR="00236193" w:rsidRPr="00236193" w:rsidRDefault="00B507CA" w:rsidP="00D222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B507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29.04.2025</w:t>
      </w:r>
      <w:r w:rsidR="00236193" w:rsidRPr="00B507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</w:t>
      </w:r>
      <w:r w:rsidR="00236193" w:rsidRPr="00236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2/46</w:t>
      </w:r>
    </w:p>
    <w:p w14:paraId="27BA1DC1" w14:textId="0E15DFEE" w:rsidR="00236193" w:rsidRDefault="00236193" w:rsidP="00D2220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6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Малмыж</w:t>
      </w:r>
    </w:p>
    <w:p w14:paraId="3EE6EE4B" w14:textId="77777777" w:rsidR="00D22208" w:rsidRDefault="00D22208" w:rsidP="00D2220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6177C5" w14:textId="77777777" w:rsidR="00D22208" w:rsidRPr="00D22208" w:rsidRDefault="00D22208" w:rsidP="00D2220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99B833" w14:textId="143CAD24" w:rsidR="00236193" w:rsidRDefault="00236193" w:rsidP="00D2220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О принятии к осуществлению части полномочий органов местного самоуправления муниципальны</w:t>
      </w:r>
      <w:r w:rsidR="00D22208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х</w:t>
      </w:r>
      <w:r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 образований Малмыжского района в области градостроительной деятельности</w:t>
      </w:r>
    </w:p>
    <w:p w14:paraId="63C6D911" w14:textId="77777777" w:rsidR="00D22208" w:rsidRDefault="00D22208" w:rsidP="00D2220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454CD80E" w14:textId="77777777" w:rsidR="00D22208" w:rsidRPr="00D22208" w:rsidRDefault="00D22208" w:rsidP="00D22208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1D8890F3" w14:textId="77777777" w:rsidR="00A50BFC" w:rsidRDefault="00236193" w:rsidP="00A50B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6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 соответствии 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статьей 142.5 Бюджетного кодекса Российской Федерации, частью 4 статьи 15 Федерального закона от 06.10.2003 №  131-ФЗ «Об общих принципах организации местного самоуправления в Российской Федерации», частью 3 статьи 8 Устава муниципального образования Малмыжский муниципальный район Кировской области, рассмотрев решения:</w:t>
      </w:r>
      <w:r w:rsidR="00414B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Аджимской сельской Думы от 25.03.2025 №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14B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передаче полномочий в области градостроительной деятельности»</w:t>
      </w:r>
      <w:r w:rsidR="00414B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Арыкской сельской Думы от 26.03.2025 № 15</w:t>
      </w:r>
      <w:r w:rsid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передаче полномочий в области градостроительной деятельности»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293E8D" w:rsidRP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Большекитякской сельской Думы от 10.03.2025 №</w:t>
      </w:r>
      <w:r w:rsidR="00FC4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передаче полномочий в области градостроительной деятельности»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2300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C4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Калининской сельской Думы от 20.02.2025 №</w:t>
      </w:r>
      <w:r w:rsid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C4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передаче полномочий в области градостроительной деятельности», </w:t>
      </w:r>
      <w:r w:rsidR="00FC4A0A" w:rsidRPr="00FC4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C4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Каксинвайской сельской Думы от 19.02.2025 № </w:t>
      </w:r>
      <w:r w:rsid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 «О передаче полномочий в области градостроительной деятельности»</w:t>
      </w:r>
      <w:r w:rsidR="00FC4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Константиновской  сельской Думы  от 10.03.2025 № 14</w:t>
      </w:r>
      <w:r w:rsid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передаче полномочий в области градостроительной деятельности»</w:t>
      </w:r>
      <w:r w:rsidR="00FC4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Мари-Малмыжской сельской Думы от  21.03.2025 № 16</w:t>
      </w:r>
      <w:r w:rsid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передаче полномочий в области градостроительной деятельности»</w:t>
      </w:r>
      <w:r w:rsidR="00FC4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FC4A0A" w:rsidRPr="00FC4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C4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Мелетской   сельской Думы от  24.03.2025 № 11</w:t>
      </w:r>
      <w:r w:rsid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передаче полномочий в области градостроительной деятельности»</w:t>
      </w:r>
      <w:r w:rsidR="00FC4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2300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Новосмаильской   сельской </w:t>
      </w:r>
      <w:r w:rsidR="002300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Думы от 04.04.2025 №7</w:t>
      </w:r>
      <w:r w:rsidR="002300E6" w:rsidRPr="002300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C4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Преображенской сельской Думы от 30.01.2025 № 5</w:t>
      </w:r>
      <w:r w:rsid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передаче полномочий в области градостроительной</w:t>
      </w:r>
      <w:r w:rsidR="002300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деятельности»</w:t>
      </w:r>
      <w:r w:rsidR="00FC4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Плотбищенской сельской Думы от 18.03.2025 № 15/2</w:t>
      </w:r>
      <w:r w:rsid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передаче полномочий в области градостроительной деятельности»</w:t>
      </w:r>
      <w:r w:rsidR="00FC4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300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Ральниковской сельской Думы  от 14.03.2025 № 13 «О передаче полномочий в области градостроительной деятельности»,</w:t>
      </w:r>
      <w:r w:rsidR="002300E6" w:rsidRP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300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Рожкинской сельской </w:t>
      </w:r>
      <w:r w:rsidR="002300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Думы от 21.02.2025 № 2 «О передаче полномочий в области градостроительной деятельности», </w:t>
      </w:r>
      <w:r w:rsidR="00FC4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Савальской сельской Думы от 13.03.2025 № 15 «О передаче полномочий в области градостроительной деятельности», </w:t>
      </w:r>
      <w:r w:rsidR="002300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Староирюкской сельской Думы  от 07.02.2025 № 5</w:t>
      </w:r>
      <w:r w:rsidR="002300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передаче полномочий в области градостроительной деятельности», Старотушкинской сельской Думы от 28.03.2025 № 13</w:t>
      </w:r>
      <w:r w:rsidR="002300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передаче полномочий в области градостроительной деятельности»</w:t>
      </w:r>
      <w:r w:rsidR="00FD6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Тат-Верх-Гоньбинской сельской Думы от 12.02.2025 № 104</w:t>
      </w:r>
      <w:r w:rsidR="00414B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 передаче полномочий в области градостроительной деятельности» </w:t>
      </w:r>
      <w:r w:rsidRPr="00236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районная Дума Малмыжского района РЕШИЛА:</w:t>
      </w:r>
    </w:p>
    <w:p w14:paraId="12BC9F76" w14:textId="3A4E05F9" w:rsidR="00A50BFC" w:rsidRDefault="00A50BFC" w:rsidP="00A50B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236193" w:rsidRPr="00236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1920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Малмыжского района принять к осуществлению с 20.03.2025 по 31.12.2025 года часть полномочий администраций муниципальных образований сельских поселений Малмыжского района (далее – администрации сельских поселений) в сфере градостроительной деятельности:</w:t>
      </w:r>
    </w:p>
    <w:p w14:paraId="232059B8" w14:textId="72B707D8" w:rsidR="00A50BFC" w:rsidRDefault="00A50BFC" w:rsidP="00A50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1.1.  Подготовка </w:t>
      </w:r>
      <w:r w:rsidR="001920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согласование проект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 генеральных планов поселения.</w:t>
      </w:r>
    </w:p>
    <w:p w14:paraId="28FD5E67" w14:textId="2B1EC043" w:rsidR="001920CF" w:rsidRDefault="001920CF" w:rsidP="00A50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 Подготовка и согласование проектов правил землепользования и зас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тройки, а также изменений в них.</w:t>
      </w:r>
    </w:p>
    <w:p w14:paraId="4697E419" w14:textId="7CD78B31" w:rsidR="001920CF" w:rsidRDefault="001920CF" w:rsidP="00A50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1.3. Подготовка и согласование подготовленной на основе генеральных планов поселения документации по пл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анировке и межевания территории.</w:t>
      </w:r>
    </w:p>
    <w:p w14:paraId="26B9ED36" w14:textId="2E598AFC" w:rsidR="001920CF" w:rsidRDefault="001920CF" w:rsidP="00A50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 Подготовка и выдача разрешений на строительство (за исключ</w:t>
      </w:r>
      <w:r w:rsidR="00A50B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ением случаев, предусмотренных 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радостроительным кодексом российской федераци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и, иными федеральными законами).</w:t>
      </w:r>
    </w:p>
    <w:p w14:paraId="4AC1F3B7" w14:textId="4D4BDF01" w:rsidR="001920CF" w:rsidRDefault="001920CF" w:rsidP="00A50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1.5. </w:t>
      </w:r>
      <w:r w:rsidR="00A50B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территории поселения.</w:t>
      </w:r>
    </w:p>
    <w:p w14:paraId="2EE84C38" w14:textId="22B322D4" w:rsidR="001920CF" w:rsidRDefault="001920CF" w:rsidP="00A50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1.6. </w:t>
      </w:r>
      <w:r w:rsidR="00A50B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Загрузка проектов генерального плана поселения и материалов по его обоснованию, утвержденного генерального плана поселения и материалов по его обоснованию, правил землепользования и застройки поселения, а также утвержденных изменений в такие документы </w:t>
      </w:r>
      <w:r w:rsidR="00E750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федеральную государственную информационную систем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территориального планирования.</w:t>
      </w:r>
    </w:p>
    <w:p w14:paraId="481CFC9D" w14:textId="028D7CA5" w:rsidR="00E750DB" w:rsidRDefault="00E750DB" w:rsidP="00A50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1.7. Подготовка, утверждение и выдача градостроите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льных планов земельных участков.</w:t>
      </w:r>
    </w:p>
    <w:p w14:paraId="75D323DE" w14:textId="27A77457" w:rsidR="00E750DB" w:rsidRDefault="00E750DB" w:rsidP="00A50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1.8. Разработка и утверждение административных регламентов по предоставлению муниципальных услуг по подготовке и выдаче градостроите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льных планов земельных участков.</w:t>
      </w:r>
    </w:p>
    <w:p w14:paraId="05D74FDA" w14:textId="21D926D3" w:rsidR="00E750DB" w:rsidRDefault="00E750DB" w:rsidP="00A50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1.9.</w:t>
      </w:r>
      <w:r w:rsidR="00A50B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Проведение процедуры, связанной с предоставлением разрешений на условно разрешенный вид использования земельного участка и объекта капитального стро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ительства.</w:t>
      </w:r>
    </w:p>
    <w:p w14:paraId="09A9115F" w14:textId="5456D293" w:rsidR="00E750DB" w:rsidRDefault="00E750DB" w:rsidP="00A50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1.10. </w:t>
      </w:r>
      <w:r w:rsidR="00A50B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Проведение процедуры, связанной с предоставлением разрешений на отклонение от предельных параметров разрешенного строительства, реконструкции объектов капитального строительства, подготовке рекомендаций о предоставлении такого разрешения или об отказе в предоставлении такого разрешения с ука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занием причин принятого решения.</w:t>
      </w:r>
    </w:p>
    <w:p w14:paraId="11BE770D" w14:textId="1EF2669A" w:rsidR="00E750DB" w:rsidRDefault="00E750DB" w:rsidP="00A50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1.11. </w:t>
      </w:r>
      <w:r w:rsidR="00A50B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Передача в Министерство </w:t>
      </w:r>
      <w:r w:rsidR="00534D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строительства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жилищно-коммунального хозяйства Кировской области в электронном виде утвержденного генерального плана поселения, правил </w:t>
      </w:r>
      <w:r w:rsidR="00534D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землепользования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застройки поселения,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документации по планировке территории поселения, а также утвержденных изменений с такие документы, с целью занесения информации в автоматизированную систему градостроительной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деятельности Кировской области.</w:t>
      </w:r>
    </w:p>
    <w:p w14:paraId="7060AC02" w14:textId="251C1B7B" w:rsidR="00E750DB" w:rsidRPr="00236193" w:rsidRDefault="00534D12" w:rsidP="00A50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1.12.</w:t>
      </w:r>
      <w:r w:rsidR="00A50B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Подготовка и выдача разрешений на производство земляных работ на территории поселения.</w:t>
      </w:r>
    </w:p>
    <w:p w14:paraId="24A7211E" w14:textId="425701F2" w:rsidR="00236193" w:rsidRPr="00236193" w:rsidRDefault="00236193" w:rsidP="00A50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6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A50B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34D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Поручить администрации Малмыжского района заключить соглашения с администрациями сельских поселений </w:t>
      </w:r>
      <w:r w:rsidR="00293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Малмыжского района </w:t>
      </w:r>
      <w:r w:rsidR="00534D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передаче осуществления части полномочий, указанных в пунктах 1.1 – 1.12. настоящего решения.</w:t>
      </w:r>
    </w:p>
    <w:p w14:paraId="440EC2B3" w14:textId="7190BB7C" w:rsidR="00D22208" w:rsidRDefault="00293E8D" w:rsidP="00A50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534D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06412EF8" w14:textId="58756946" w:rsidR="00236193" w:rsidRDefault="00293E8D" w:rsidP="008342B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534D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236193" w:rsidRPr="002361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Настоящее решение вступает в силу после его официального опубликования.</w:t>
      </w:r>
    </w:p>
    <w:p w14:paraId="1B0BF386" w14:textId="77777777" w:rsidR="00D22208" w:rsidRDefault="00D22208" w:rsidP="00D22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81F484" w14:textId="77777777" w:rsidR="00D22208" w:rsidRDefault="00D22208" w:rsidP="00D22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4BE095" w14:textId="77777777" w:rsidR="00D22208" w:rsidRPr="00D22208" w:rsidRDefault="00D22208" w:rsidP="00D22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A9FAE9" w14:textId="705DEEF9" w:rsidR="00D22208" w:rsidRDefault="00D22208" w:rsidP="00D22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 w:rsidRPr="006E35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Глава Малмыжского района</w:t>
      </w:r>
      <w:r w:rsidRPr="006E35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ab/>
      </w:r>
      <w:r w:rsidRPr="006E35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ab/>
        <w:t>Э.Л. Симонов</w:t>
      </w:r>
    </w:p>
    <w:p w14:paraId="190B9D14" w14:textId="77777777" w:rsidR="00D22208" w:rsidRDefault="00D22208" w:rsidP="00D22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</w:p>
    <w:p w14:paraId="6D95D956" w14:textId="77777777" w:rsidR="00D22208" w:rsidRDefault="00D22208" w:rsidP="00D22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</w:p>
    <w:p w14:paraId="28BFA69D" w14:textId="77777777" w:rsidR="00D22208" w:rsidRDefault="00D22208" w:rsidP="00D22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Председатель районной Думы</w:t>
      </w:r>
    </w:p>
    <w:p w14:paraId="5B679DF0" w14:textId="1F834AB5" w:rsidR="00D22208" w:rsidRPr="006E35F8" w:rsidRDefault="00D22208" w:rsidP="00D22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Малмыжского района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ab/>
        <w:t xml:space="preserve"> О.Г. Толстобокова</w:t>
      </w:r>
    </w:p>
    <w:p w14:paraId="1314EEDC" w14:textId="77777777" w:rsidR="00A50BFC" w:rsidRDefault="00A50BFC" w:rsidP="00D2220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GoBack"/>
      <w:bookmarkEnd w:id="0"/>
    </w:p>
    <w:sectPr w:rsidR="00A50BFC" w:rsidSect="00D22208">
      <w:headerReference w:type="even" r:id="rId7"/>
      <w:headerReference w:type="default" r:id="rId8"/>
      <w:pgSz w:w="11906" w:h="16838"/>
      <w:pgMar w:top="1418" w:right="567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2BC00" w14:textId="77777777" w:rsidR="005C15D1" w:rsidRDefault="005C15D1">
      <w:pPr>
        <w:spacing w:after="0" w:line="240" w:lineRule="auto"/>
      </w:pPr>
      <w:r>
        <w:separator/>
      </w:r>
    </w:p>
  </w:endnote>
  <w:endnote w:type="continuationSeparator" w:id="0">
    <w:p w14:paraId="38F79FEA" w14:textId="77777777" w:rsidR="005C15D1" w:rsidRDefault="005C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EA92" w14:textId="77777777" w:rsidR="005C15D1" w:rsidRDefault="005C15D1">
      <w:pPr>
        <w:spacing w:after="0" w:line="240" w:lineRule="auto"/>
      </w:pPr>
      <w:r>
        <w:separator/>
      </w:r>
    </w:p>
  </w:footnote>
  <w:footnote w:type="continuationSeparator" w:id="0">
    <w:p w14:paraId="44724D8A" w14:textId="77777777" w:rsidR="005C15D1" w:rsidRDefault="005C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DC9E2" w14:textId="77777777" w:rsidR="00572C9D" w:rsidRDefault="00924A0A" w:rsidP="00D54823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14:paraId="0D76D90B" w14:textId="77777777" w:rsidR="00572C9D" w:rsidRDefault="00572C9D" w:rsidP="00D54823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6AFD6" w14:textId="149EAFFC" w:rsidR="00572C9D" w:rsidRDefault="00924A0A" w:rsidP="00D54823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 w:rsidR="00B507CA">
      <w:rPr>
        <w:rStyle w:val="ae"/>
        <w:rFonts w:eastAsiaTheme="majorEastAsia"/>
        <w:noProof/>
      </w:rPr>
      <w:t>3</w:t>
    </w:r>
    <w:r>
      <w:rPr>
        <w:rStyle w:val="ae"/>
        <w:rFonts w:eastAsiaTheme="majorEastAsia"/>
      </w:rPr>
      <w:fldChar w:fldCharType="end"/>
    </w:r>
  </w:p>
  <w:p w14:paraId="15148421" w14:textId="77777777" w:rsidR="00572C9D" w:rsidRDefault="00572C9D" w:rsidP="00D54823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93"/>
    <w:rsid w:val="000D4574"/>
    <w:rsid w:val="001366D6"/>
    <w:rsid w:val="001920CF"/>
    <w:rsid w:val="002300E6"/>
    <w:rsid w:val="00236193"/>
    <w:rsid w:val="00293E8D"/>
    <w:rsid w:val="002E3CA0"/>
    <w:rsid w:val="00414BC9"/>
    <w:rsid w:val="00534D12"/>
    <w:rsid w:val="00572C9D"/>
    <w:rsid w:val="0059453E"/>
    <w:rsid w:val="005C15D1"/>
    <w:rsid w:val="00642AF3"/>
    <w:rsid w:val="008342B9"/>
    <w:rsid w:val="00924A0A"/>
    <w:rsid w:val="00A50BFC"/>
    <w:rsid w:val="00A571C4"/>
    <w:rsid w:val="00AC0DA4"/>
    <w:rsid w:val="00AE7841"/>
    <w:rsid w:val="00B507CA"/>
    <w:rsid w:val="00D22208"/>
    <w:rsid w:val="00E750DB"/>
    <w:rsid w:val="00F56127"/>
    <w:rsid w:val="00FC4A0A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F97F"/>
  <w15:docId w15:val="{7635F843-096F-43A7-94F9-2D8698A4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6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1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1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6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61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61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61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61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61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61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61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6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6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6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6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61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61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61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6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61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6193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2361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23619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page number"/>
    <w:basedOn w:val="a0"/>
    <w:rsid w:val="00236193"/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236193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41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2025-04-07T12:04:00Z</cp:lastPrinted>
  <dcterms:created xsi:type="dcterms:W3CDTF">2025-04-07T10:09:00Z</dcterms:created>
  <dcterms:modified xsi:type="dcterms:W3CDTF">2025-04-29T08:18:00Z</dcterms:modified>
</cp:coreProperties>
</file>